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types"/>
    <w:p>
      <w:pPr>
        <w:pStyle w:val="Heading3"/>
      </w:pPr>
      <w:r>
        <w:t xml:space="preserve">1. Types</w:t>
      </w:r>
    </w:p>
    <w:p>
      <w:pPr>
        <w:pStyle w:val="FirstParagraph"/>
      </w:pPr>
      <w:r>
        <w:t xml:space="preserve">So:</w:t>
      </w:r>
    </w:p>
    <w:p>
      <w:pPr>
        <w:numPr>
          <w:ilvl w:val="0"/>
          <w:numId w:val="1001"/>
        </w:numPr>
      </w:pPr>
      <w:r>
        <w:t xml:space="preserve">Manifest: allows for a simpler compiler as it doesn’t have to work so</w:t>
      </w:r>
      <w:r>
        <w:t xml:space="preserve"> </w:t>
      </w:r>
      <w:r>
        <w:t xml:space="preserve">hard. Requires the programmer to think explicitly about the types</w:t>
      </w:r>
    </w:p>
    <w:p>
      <w:pPr>
        <w:numPr>
          <w:ilvl w:val="0"/>
          <w:numId w:val="1001"/>
        </w:numPr>
      </w:pPr>
      <w:r>
        <w:t xml:space="preserve">Mixed: the programmer thinks about types, but a lot of the hard work is</w:t>
      </w:r>
      <w:r>
        <w:t xml:space="preserve"> </w:t>
      </w:r>
      <w:r>
        <w:t xml:space="preserve">done by the compiler. The code is moderately explicit about types</w:t>
      </w:r>
    </w:p>
    <w:p>
      <w:pPr>
        <w:numPr>
          <w:ilvl w:val="0"/>
          <w:numId w:val="1001"/>
        </w:numPr>
      </w:pPr>
      <w:r>
        <w:t xml:space="preserve">Implicit: allows for simpler code, but requires a much more complex</w:t>
      </w:r>
      <w:r>
        <w:t xml:space="preserve"> </w:t>
      </w:r>
      <w:r>
        <w:t xml:space="preserve">compiler to do the type inference. Possibly the code is harder to understand</w:t>
      </w:r>
      <w:r>
        <w:t xml:space="preserve"> </w:t>
      </w:r>
      <w:r>
        <w:t xml:space="preserve">by the programmer (less</w:t>
      </w:r>
      <w:r>
        <w:t xml:space="preserve"> </w:t>
      </w:r>
      <w:r>
        <w:t xml:space="preserve">“</w:t>
      </w:r>
      <w:r>
        <w:t xml:space="preserve">documentation</w:t>
      </w:r>
      <w:r>
        <w:t xml:space="preserve">”</w:t>
      </w:r>
      <w:r>
        <w:t xml:space="preserve"> </w:t>
      </w:r>
      <w:r>
        <w:t xml:space="preserve">in code)</w:t>
      </w:r>
    </w:p>
    <w:p>
      <w:pPr>
        <w:pStyle w:val="FirstParagraph"/>
      </w:pPr>
      <w:r>
        <w:t xml:space="preserve">A trade-off of compiler speed against coding speed</w:t>
      </w:r>
    </w:p>
    <w:bookmarkEnd w:id="20"/>
    <w:bookmarkStart w:id="21" w:name="types-1"/>
    <w:p>
      <w:pPr>
        <w:pStyle w:val="Heading3"/>
      </w:pPr>
      <w:r>
        <w:t xml:space="preserve">2. Types</w:t>
      </w:r>
    </w:p>
    <w:p>
      <w:pPr>
        <w:pStyle w:val="FirstParagraph"/>
      </w:pPr>
      <w:r>
        <w:t xml:space="preserve">Python allows optional type declarations for variables:</w:t>
      </w:r>
    </w:p>
    <w:p>
      <w:pPr>
        <w:pStyle w:val="SourceCode"/>
      </w:pPr>
      <w:r>
        <w:rPr>
          <w:rStyle w:val="VerbatimChar"/>
        </w:rPr>
        <w:t xml:space="preserve">def double(n: int):</w:t>
      </w:r>
      <w:r>
        <w:br/>
      </w:r>
      <w:r>
        <w:rPr>
          <w:rStyle w:val="VerbatimChar"/>
        </w:rPr>
        <w:t xml:space="preserve">    return n+n</w:t>
      </w:r>
    </w:p>
    <w:p>
      <w:pPr>
        <w:pStyle w:val="FirstParagraph"/>
      </w:pPr>
      <w:r>
        <w:t xml:space="preserve">Though this is purely documentary and not checked by the runtime:</w:t>
      </w:r>
      <w:r>
        <w:t xml:space="preserve"> </w:t>
      </w:r>
      <w:r>
        <w:rPr>
          <w:rStyle w:val="VerbatimChar"/>
        </w:rPr>
        <w:t xml:space="preserve">double(3.14) -&gt; 6.28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double(’ha’) -&gt; ’haha’</w:t>
      </w:r>
    </w:p>
    <w:bookmarkEnd w:id="21"/>
    <w:bookmarkStart w:id="22" w:name="types-2"/>
    <w:p>
      <w:pPr>
        <w:pStyle w:val="Heading3"/>
      </w:pPr>
      <w:r>
        <w:t xml:space="preserve">3. Types</w:t>
      </w:r>
    </w:p>
    <w:p>
      <w:pPr>
        <w:pStyle w:val="FirstParagraph"/>
      </w:pPr>
      <w:r>
        <w:t xml:space="preserve">Such documentary type declarations (also called</w:t>
      </w:r>
      <w:r>
        <w:t xml:space="preserve"> </w:t>
      </w:r>
      <w:r>
        <w:rPr>
          <w:iCs/>
          <w:i/>
        </w:rPr>
        <w:t xml:space="preserve">type hints</w:t>
      </w:r>
      <w:r>
        <w:t xml:space="preserve">)</w:t>
      </w:r>
    </w:p>
    <w:p>
      <w:pPr>
        <w:numPr>
          <w:ilvl w:val="0"/>
          <w:numId w:val="1002"/>
        </w:numPr>
      </w:pPr>
      <w:r>
        <w:t xml:space="preserve">make the code easier to understand for the programmers</w:t>
      </w:r>
    </w:p>
    <w:p>
      <w:pPr>
        <w:numPr>
          <w:ilvl w:val="0"/>
          <w:numId w:val="1002"/>
        </w:numPr>
      </w:pPr>
      <w:r>
        <w:t xml:space="preserve">makes the code easier to refactor</w:t>
      </w:r>
    </w:p>
    <w:p>
      <w:pPr>
        <w:numPr>
          <w:ilvl w:val="0"/>
          <w:numId w:val="1002"/>
        </w:numPr>
      </w:pPr>
      <w:r>
        <w:t xml:space="preserve">helps IDEs (e.g., autocompletion)</w:t>
      </w:r>
    </w:p>
    <w:p>
      <w:pPr>
        <w:numPr>
          <w:ilvl w:val="0"/>
          <w:numId w:val="1002"/>
        </w:numPr>
      </w:pPr>
      <w:r>
        <w:t xml:space="preserve">helps the programmer (not the compiler) catch bugs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There are several static type checkers for Python</w:t>
      </w:r>
      <w:r>
        <w:t xml:space="preserve"> </w:t>
      </w:r>
      <w:r>
        <w:t xml:space="preserve">(Mypy, Pytype, Pyright, Pyre, …). Why do these exist?</w:t>
      </w:r>
    </w:p>
    <w:bookmarkEnd w:id="22"/>
    <w:bookmarkStart w:id="23" w:name="types-3"/>
    <w:p>
      <w:pPr>
        <w:pStyle w:val="Heading3"/>
      </w:pPr>
      <w:r>
        <w:t xml:space="preserve">4. Types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Hindley-Milner</w:t>
      </w:r>
      <w:r>
        <w:t xml:space="preserve"> </w:t>
      </w:r>
      <w:r>
        <w:t xml:space="preserve">type systems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Elements of type inference is being adopted by some traditional</w:t>
      </w:r>
      <w:r>
        <w:t xml:space="preserve"> </w:t>
      </w:r>
      <w:r>
        <w:t xml:space="preserve">explicitly typed languages. Why? Read about</w:t>
      </w:r>
      <w:r>
        <w:t xml:space="preserve"> </w:t>
      </w:r>
      <w:r>
        <w:rPr>
          <w:rStyle w:val="VerbatimChar"/>
        </w:rPr>
        <w:t xml:space="preserve">auto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C++</w:t>
      </w:r>
      <w:r>
        <w:t xml:space="preserve">,</w:t>
      </w:r>
      <w:r>
        <w:t xml:space="preserve"> </w:t>
      </w:r>
      <w:r>
        <w:rPr>
          <w:rStyle w:val="VerbatimChar"/>
        </w:rPr>
        <w:t xml:space="preserve">var</w:t>
      </w:r>
      <w:r>
        <w:t xml:space="preserve"> </w:t>
      </w:r>
      <w:r>
        <w:t xml:space="preserve">in C# and</w:t>
      </w:r>
      <w:r>
        <w:t xml:space="preserve"> </w:t>
      </w:r>
      <w:r>
        <w:rPr>
          <w:rStyle w:val="VerbatimChar"/>
        </w:rPr>
        <w:t xml:space="preserve">var</w:t>
      </w:r>
      <w:r>
        <w:t xml:space="preserve"> </w:t>
      </w:r>
      <w:r>
        <w:t xml:space="preserve">in Java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 type inference in the presence of automatic type</w:t>
      </w:r>
      <w:r>
        <w:t xml:space="preserve"> </w:t>
      </w:r>
      <w:r>
        <w:t xml:space="preserve">coercions (weak typing)</w:t>
      </w:r>
    </w:p>
    <w:bookmarkEnd w:id="23"/>
    <w:bookmarkStart w:id="24" w:name="types-4"/>
    <w:p>
      <w:pPr>
        <w:pStyle w:val="Heading3"/>
      </w:pPr>
      <w:r>
        <w:t xml:space="preserve">5. Types</w:t>
      </w:r>
    </w:p>
    <w:p>
      <w:pPr>
        <w:pStyle w:val="FirstParagraph"/>
      </w:pPr>
      <w:r>
        <w:t xml:space="preserve">Static types are often further divided:</w:t>
      </w:r>
    </w:p>
    <w:p>
      <w:pPr>
        <w:numPr>
          <w:ilvl w:val="0"/>
          <w:numId w:val="1003"/>
        </w:numPr>
      </w:pPr>
      <w:r>
        <w:t xml:space="preserve">Monomorphic/Lexical: variables have a single, definite type, so you can</w:t>
      </w:r>
      <w:r>
        <w:t xml:space="preserve"> </w:t>
      </w:r>
      <w:r>
        <w:t xml:space="preserve">type-check purely on the variables</w:t>
      </w:r>
    </w:p>
    <w:p>
      <w:pPr>
        <w:numPr>
          <w:ilvl w:val="0"/>
          <w:numId w:val="1000"/>
        </w:numPr>
        <w:pStyle w:val="SourceCode"/>
      </w:pPr>
      <w:r>
        <w:rPr>
          <w:rStyle w:val="VerbatimChar"/>
        </w:rPr>
        <w:t xml:space="preserve">int f(int x) { ... y = x; ... }</w:t>
      </w:r>
    </w:p>
    <w:p>
      <w:pPr>
        <w:numPr>
          <w:ilvl w:val="0"/>
          <w:numId w:val="1000"/>
        </w:numPr>
      </w:pPr>
      <w:r>
        <w:t xml:space="preserve">A very common approach</w:t>
      </w:r>
    </w:p>
    <w:bookmarkEnd w:id="24"/>
    <w:bookmarkStart w:id="26" w:name="types-5"/>
    <w:p>
      <w:pPr>
        <w:pStyle w:val="Heading3"/>
      </w:pPr>
      <w:r>
        <w:t xml:space="preserve">6. Types</w:t>
      </w:r>
    </w:p>
    <w:bookmarkStart w:id="25" w:name="polymorphism"/>
    <w:p>
      <w:pPr>
        <w:pStyle w:val="Heading4"/>
      </w:pPr>
      <w:r>
        <w:t xml:space="preserve">Polymorphism</w:t>
      </w:r>
    </w:p>
    <w:p>
      <w:pPr>
        <w:numPr>
          <w:ilvl w:val="0"/>
          <w:numId w:val="1004"/>
        </w:numPr>
      </w:pPr>
      <w:r>
        <w:t xml:space="preserve">Polymorphic: types can be shown by</w:t>
      </w:r>
      <w:r>
        <w:t xml:space="preserve"> </w:t>
      </w:r>
      <w:r>
        <w:rPr>
          <w:iCs/>
          <w:i/>
        </w:rPr>
        <w:t xml:space="preserve">type variables</w:t>
      </w:r>
      <w:r>
        <w:t xml:space="preserve">, e.g.,</w:t>
      </w:r>
    </w:p>
    <w:p>
      <w:pPr>
        <w:numPr>
          <w:ilvl w:val="0"/>
          <w:numId w:val="1000"/>
        </w:numPr>
        <w:pStyle w:val="SourceCode"/>
      </w:pPr>
      <w:r>
        <w:rPr>
          <w:rStyle w:val="VerbatimChar"/>
        </w:rPr>
        <w:t xml:space="preserve">push: a * [a] -&gt; [a]</w:t>
      </w:r>
    </w:p>
    <w:p>
      <w:pPr>
        <w:numPr>
          <w:ilvl w:val="0"/>
          <w:numId w:val="1000"/>
        </w:numPr>
      </w:pPr>
      <w:r>
        <w:t xml:space="preserve">or</w:t>
      </w:r>
    </w:p>
    <w:p>
      <w:pPr>
        <w:numPr>
          <w:ilvl w:val="0"/>
          <w:numId w:val="1000"/>
        </w:numPr>
        <w:pStyle w:val="SourceCode"/>
      </w:pPr>
      <w:r>
        <w:rPr>
          <w:rStyle w:val="VerbatimChar"/>
        </w:rPr>
        <w:t xml:space="preserve">template &lt;class T&gt;</w:t>
      </w:r>
      <w:r>
        <w:br/>
      </w:r>
      <w:r>
        <w:rPr>
          <w:rStyle w:val="VerbatimChar"/>
        </w:rPr>
        <w:t xml:space="preserve">List&lt;T&gt; push(T x, List&lt;T&gt; l)</w:t>
      </w:r>
    </w:p>
    <w:bookmarkEnd w:id="25"/>
    <w:bookmarkEnd w:id="26"/>
    <w:bookmarkStart w:id="28" w:name="types-6"/>
    <w:p>
      <w:pPr>
        <w:pStyle w:val="Heading3"/>
      </w:pPr>
      <w:r>
        <w:t xml:space="preserve">7. Types</w:t>
      </w:r>
    </w:p>
    <w:bookmarkStart w:id="27" w:name="polymorphism-1"/>
    <w:p>
      <w:pPr>
        <w:pStyle w:val="Heading4"/>
      </w:pPr>
      <w:r>
        <w:t xml:space="preserve">Polymorphism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public static &lt;T&gt; List&lt;T&gt; push(T x, List&lt;T&gt; l)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func push[T](x T, l []T) []T</w:t>
      </w:r>
    </w:p>
    <w:p>
      <w:pPr>
        <w:pStyle w:val="FirstParagraph"/>
      </w:pPr>
      <w:r>
        <w:t xml:space="preserve">where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T</w:t>
      </w:r>
      <w:r>
        <w:t xml:space="preserve"> </w:t>
      </w:r>
      <w:r>
        <w:t xml:space="preserve">are variables that stand for</w:t>
      </w:r>
      <w:r>
        <w:t xml:space="preserve"> </w:t>
      </w:r>
      <w:r>
        <w:rPr>
          <w:iCs/>
          <w:i/>
        </w:rPr>
        <w:t xml:space="preserve">types</w:t>
      </w:r>
      <w:r>
        <w:t xml:space="preserve">, not</w:t>
      </w:r>
      <w:r>
        <w:t xml:space="preserve"> </w:t>
      </w:r>
      <w:r>
        <w:t xml:space="preserve">values</w:t>
      </w:r>
      <w:r>
        <w:t xml:space="preserve"> </w:t>
      </w:r>
      <w:r>
        <w:t xml:space="preserve"> </w:t>
      </w:r>
    </w:p>
    <w:p>
      <w:pPr>
        <w:pStyle w:val="TextBody"/>
      </w:pPr>
      <w:r>
        <w:t xml:space="preserve">So</w:t>
      </w:r>
      <w:r>
        <w:t xml:space="preserve"> </w:t>
      </w:r>
      <w:r>
        <w:rPr>
          <w:rStyle w:val="VerbatimChar"/>
        </w:rPr>
        <w:t xml:space="preserve">push</w:t>
      </w:r>
      <w:r>
        <w:t xml:space="preserve"> </w:t>
      </w:r>
      <w:r>
        <w:t xml:space="preserve">is a function that takes a value of some type, a list of</w:t>
      </w:r>
      <w:r>
        <w:t xml:space="preserve"> </w:t>
      </w:r>
      <w:r>
        <w:t xml:space="preserve">values of the same type and returns a list of values of that type</w:t>
      </w:r>
    </w:p>
    <w:bookmarkEnd w:id="27"/>
    <w:bookmarkEnd w:id="28"/>
    <w:bookmarkStart w:id="30" w:name="types-7"/>
    <w:p>
      <w:pPr>
        <w:pStyle w:val="Heading3"/>
      </w:pPr>
      <w:r>
        <w:t xml:space="preserve">8. Types</w:t>
      </w:r>
    </w:p>
    <w:bookmarkStart w:id="29" w:name="polymorphism-2"/>
    <w:p>
      <w:pPr>
        <w:pStyle w:val="Heading4"/>
      </w:pPr>
      <w:r>
        <w:t xml:space="preserve">Polymorphism</w:t>
      </w:r>
    </w:p>
    <w:p>
      <w:pPr>
        <w:pStyle w:val="FirstParagraph"/>
      </w:pPr>
      <w:r>
        <w:t xml:space="preserve">The idea of polymorphism seems to originate as far back as 1967 (Christopher</w:t>
      </w:r>
      <w:r>
        <w:t xml:space="preserve"> </w:t>
      </w:r>
      <w:r>
        <w:t xml:space="preserve">Strachey)</w:t>
      </w:r>
    </w:p>
    <w:p>
      <w:pPr>
        <w:pStyle w:val="TextBody"/>
      </w:pPr>
      <w:r>
        <w:t xml:space="preserve">Polymorphic (</w:t>
      </w:r>
      <w:r>
        <w:t xml:space="preserve">“</w:t>
      </w:r>
      <w:r>
        <w:t xml:space="preserve">many shaped</w:t>
      </w:r>
      <w:r>
        <w:t xml:space="preserve">”</w:t>
      </w:r>
      <w:r>
        <w:t xml:space="preserve">) functions are notionally functions that work</w:t>
      </w:r>
      <w:r>
        <w:t xml:space="preserve"> </w:t>
      </w:r>
      <w:r>
        <w:t xml:space="preserve">on many types</w:t>
      </w:r>
    </w:p>
    <w:p>
      <w:pPr>
        <w:pStyle w:val="TextBody"/>
      </w:pPr>
      <w:r>
        <w:t xml:space="preserve">That is, you could give it an argument of type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or an</w:t>
      </w:r>
      <w:r>
        <w:t xml:space="preserve"> </w:t>
      </w:r>
      <w:r>
        <w:t xml:space="preserve">argument of type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and the function would (a) work and (b) do the</w:t>
      </w:r>
      <w:r>
        <w:t xml:space="preserve"> </w:t>
      </w:r>
      <w:r>
        <w:t xml:space="preserve">“</w:t>
      </w:r>
      <w:r>
        <w:t xml:space="preserve">same thing</w:t>
      </w:r>
      <w:r>
        <w:t xml:space="preserve">”</w:t>
      </w:r>
      <w:r>
        <w:t xml:space="preserve"> </w:t>
      </w:r>
      <w:r>
        <w:t xml:space="preserve">to the argument regardless of the actual type of the argument,</w:t>
      </w:r>
      <w:r>
        <w:t xml:space="preserve"> </w:t>
      </w:r>
      <w:r>
        <w:t xml:space="preserve">e.g.,</w:t>
      </w:r>
      <w:r>
        <w:t xml:space="preserve"> </w:t>
      </w:r>
      <w:r>
        <w:rPr>
          <w:rStyle w:val="VerbatimChar"/>
        </w:rPr>
        <w:t xml:space="preserve">push</w:t>
      </w:r>
      <w:r>
        <w:t xml:space="preserve">, above</w:t>
      </w:r>
    </w:p>
    <w:p>
      <w:pPr>
        <w:pStyle w:val="TextBody"/>
      </w:pPr>
      <w:r>
        <w:t xml:space="preserve">The function</w:t>
      </w:r>
      <w:r>
        <w:t xml:space="preserve"> </w:t>
      </w:r>
      <w:r>
        <w:rPr>
          <w:rStyle w:val="VerbatimChar"/>
        </w:rPr>
        <w:t xml:space="preserve">push</w:t>
      </w:r>
      <w:r>
        <w:t xml:space="preserve"> </w:t>
      </w:r>
      <w:r>
        <w:t xml:space="preserve">works the same on lists of integers and</w:t>
      </w:r>
      <w:r>
        <w:t xml:space="preserve"> </w:t>
      </w:r>
      <w:r>
        <w:t xml:space="preserve">lists of strings</w:t>
      </w:r>
    </w:p>
    <w:bookmarkEnd w:id="29"/>
    <w:bookmarkEnd w:id="30"/>
    <w:bookmarkStart w:id="32" w:name="types-8"/>
    <w:p>
      <w:pPr>
        <w:pStyle w:val="Heading3"/>
      </w:pPr>
      <w:r>
        <w:t xml:space="preserve">9. Types</w:t>
      </w:r>
    </w:p>
    <w:bookmarkStart w:id="31" w:name="polymorphism-3"/>
    <w:p>
      <w:pPr>
        <w:pStyle w:val="Heading4"/>
      </w:pPr>
      <w:r>
        <w:t xml:space="preserve">Polymorphism</w:t>
      </w:r>
    </w:p>
    <w:p>
      <w:pPr>
        <w:pStyle w:val="FirstParagraph"/>
      </w:pPr>
      <w:r>
        <w:t xml:space="preserve">In other circumstances, if you defined a function to take a value of one</w:t>
      </w:r>
      <w:r>
        <w:t xml:space="preserve"> </w:t>
      </w:r>
      <w:r>
        <w:t xml:space="preserve">type and you gave it a value of another type, that would be an error</w:t>
      </w:r>
    </w:p>
    <w:p>
      <w:pPr>
        <w:pStyle w:val="TextBody"/>
      </w:pPr>
      <w:r>
        <w:t xml:space="preserve">After all, this is one of the reasons types are used: to catch</w:t>
      </w:r>
      <w:r>
        <w:t xml:space="preserve"> </w:t>
      </w:r>
      <w:r>
        <w:t xml:space="preserve">the cases where you use a value of the wrong type</w:t>
      </w:r>
    </w:p>
    <w:bookmarkEnd w:id="31"/>
    <w:bookmarkEnd w:id="32"/>
    <w:bookmarkStart w:id="34" w:name="types-9"/>
    <w:p>
      <w:pPr>
        <w:pStyle w:val="Heading3"/>
      </w:pPr>
      <w:r>
        <w:t xml:space="preserve">10. Types</w:t>
      </w:r>
    </w:p>
    <w:bookmarkStart w:id="33" w:name="polymorphism-4"/>
    <w:p>
      <w:pPr>
        <w:pStyle w:val="Heading4"/>
      </w:pPr>
      <w:r>
        <w:t xml:space="preserve">Polymorphism</w:t>
      </w:r>
    </w:p>
    <w:p>
      <w:pPr>
        <w:pStyle w:val="FirstParagraph"/>
      </w:pPr>
      <w:r>
        <w:t xml:space="preserve">Polymorphism is where a function (or method) can be called on more than one</w:t>
      </w:r>
      <w:r>
        <w:t xml:space="preserve"> </w:t>
      </w:r>
      <w:r>
        <w:t xml:space="preserve">type, e.g.,</w:t>
      </w:r>
      <w:r>
        <w:t xml:space="preserve"> </w:t>
      </w:r>
      <w:r>
        <w:rPr>
          <w:rStyle w:val="VerbatimChar"/>
        </w:rPr>
        <w:t xml:space="preserve">push</w:t>
      </w:r>
      <w:r>
        <w:t xml:space="preserve"> </w:t>
      </w:r>
      <w:r>
        <w:t xml:space="preserve">doesn’t care what it’s a list of, as all lists are</w:t>
      </w:r>
      <w:r>
        <w:t xml:space="preserve"> </w:t>
      </w:r>
      <w:r>
        <w:t xml:space="preserve">built the same way</w:t>
      </w:r>
    </w:p>
    <w:p>
      <w:pPr>
        <w:pStyle w:val="TextBody"/>
      </w:pPr>
      <w:r>
        <w:t xml:space="preserve">Polymorphism is really about presenting a single API to the programmer and</w:t>
      </w:r>
      <w:r>
        <w:t xml:space="preserve"> </w:t>
      </w:r>
      <w:r>
        <w:t xml:space="preserve">it works on more than one type</w:t>
      </w:r>
    </w:p>
    <w:p>
      <w:pPr>
        <w:pStyle w:val="TextBody"/>
      </w:pPr>
      <w:r>
        <w:t xml:space="preserve">But the word</w:t>
      </w:r>
      <w:r>
        <w:t xml:space="preserve"> </w:t>
      </w:r>
      <w:r>
        <w:t xml:space="preserve">“</w:t>
      </w:r>
      <w:r>
        <w:t xml:space="preserve">polymorphic</w:t>
      </w:r>
      <w:r>
        <w:t xml:space="preserve">”</w:t>
      </w:r>
      <w:r>
        <w:t xml:space="preserve"> </w:t>
      </w:r>
      <w:r>
        <w:t xml:space="preserve">has expanded to mean something more</w:t>
      </w:r>
      <w:r>
        <w:t xml:space="preserve"> </w:t>
      </w:r>
      <w:r>
        <w:t xml:space="preserve">complicated</w:t>
      </w:r>
    </w:p>
    <w:bookmarkEnd w:id="33"/>
    <w:bookmarkEnd w:id="34"/>
    <w:bookmarkStart w:id="36" w:name="types-10"/>
    <w:p>
      <w:pPr>
        <w:pStyle w:val="Heading3"/>
      </w:pPr>
      <w:r>
        <w:t xml:space="preserve">11. Types</w:t>
      </w:r>
    </w:p>
    <w:bookmarkStart w:id="35" w:name="overloading"/>
    <w:p>
      <w:pPr>
        <w:pStyle w:val="Heading4"/>
      </w:pPr>
      <w:r>
        <w:t xml:space="preserve">Overloading</w:t>
      </w:r>
    </w:p>
    <w:p>
      <w:pPr>
        <w:pStyle w:val="FirstParagraph"/>
      </w:pPr>
      <w:r>
        <w:t xml:space="preserve">The concept of</w:t>
      </w:r>
      <w:r>
        <w:t xml:space="preserve"> </w:t>
      </w:r>
      <w:r>
        <w:rPr>
          <w:iCs/>
          <w:i/>
        </w:rPr>
        <w:t xml:space="preserve">overloading</w:t>
      </w:r>
      <w:r>
        <w:t xml:space="preserve"> </w:t>
      </w:r>
      <w:r>
        <w:t xml:space="preserve">has been around for a long time</w:t>
      </w:r>
    </w:p>
    <w:p>
      <w:pPr>
        <w:pStyle w:val="TextBody"/>
      </w:pPr>
      <w:r>
        <w:t xml:space="preserve">Some languages (e.g., Java,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but not C) allow:</w:t>
      </w:r>
    </w:p>
    <w:p>
      <w:pPr>
        <w:pStyle w:val="SourceCode"/>
      </w:pPr>
      <w:r>
        <w:rPr>
          <w:rStyle w:val="VerbatimChar"/>
        </w:rPr>
        <w:t xml:space="preserve">int f(int x) { return -x; }</w:t>
      </w:r>
      <w:r>
        <w:br/>
      </w:r>
      <w:r>
        <w:rPr>
          <w:rStyle w:val="VerbatimChar"/>
        </w:rPr>
        <w:t xml:space="preserve">double f(double x) { return 2.0*x; }</w:t>
      </w:r>
    </w:p>
    <w:p>
      <w:pPr>
        <w:pStyle w:val="FirstParagraph"/>
      </w:pPr>
      <w:r>
        <w:t xml:space="preserve">Multiple different functions with the same name</w:t>
      </w:r>
    </w:p>
    <w:p>
      <w:pPr>
        <w:pStyle w:val="TextBody"/>
      </w:pPr>
      <w:r>
        <w:t xml:space="preserve">The compiler can distinguish which</w:t>
      </w:r>
      <w:r>
        <w:t xml:space="preserve"> </w:t>
      </w:r>
      <w:r>
        <w:rPr>
          <w:rStyle w:val="VerbatimChar"/>
        </w:rPr>
        <w:t xml:space="preserve">f</w:t>
      </w:r>
      <w:r>
        <w:t xml:space="preserve"> </w:t>
      </w:r>
      <w:r>
        <w:t xml:space="preserve">we mean by the</w:t>
      </w:r>
      <w:r>
        <w:t xml:space="preserve"> </w:t>
      </w:r>
      <w:r>
        <w:t xml:space="preserve">argument types:</w:t>
      </w:r>
      <w:r>
        <w:t xml:space="preserve"> </w:t>
      </w:r>
      <w:r>
        <w:rPr>
          <w:rStyle w:val="VerbatimChar"/>
        </w:rPr>
        <w:t xml:space="preserve">f(2)</w:t>
      </w:r>
      <w:r>
        <w:t xml:space="preserve"> </w:t>
      </w:r>
      <w:r>
        <w:t xml:space="preserve">means the</w:t>
      </w:r>
      <w:r>
        <w:t xml:space="preserve"> </w:t>
      </w:r>
      <w:r>
        <w:rPr>
          <w:rStyle w:val="VerbatimChar"/>
        </w:rPr>
        <w:t xml:space="preserve">int</w:t>
      </w:r>
      <w:r>
        <w:t xml:space="preserve"> </w:t>
      </w:r>
      <w:r>
        <w:t xml:space="preserve">function; while</w:t>
      </w:r>
      <w:r>
        <w:t xml:space="preserve"> </w:t>
      </w:r>
      <w:r>
        <w:rPr>
          <w:rStyle w:val="VerbatimChar"/>
        </w:rPr>
        <w:t xml:space="preserve">f(2.0)</w:t>
      </w:r>
      <w:r>
        <w:t xml:space="preserve"> </w:t>
      </w:r>
      <w:r>
        <w:t xml:space="preserve">means the</w:t>
      </w:r>
      <w:r>
        <w:t xml:space="preserve"> </w:t>
      </w:r>
      <w:r>
        <w:rPr>
          <w:rStyle w:val="VerbatimChar"/>
        </w:rPr>
        <w:t xml:space="preserve">double</w:t>
      </w:r>
      <w:r>
        <w:t xml:space="preserve"> </w:t>
      </w:r>
      <w:r>
        <w:t xml:space="preserve">function</w:t>
      </w:r>
    </w:p>
    <w:bookmarkEnd w:id="35"/>
    <w:bookmarkEnd w:id="36"/>
    <w:bookmarkStart w:id="38" w:name="types-11"/>
    <w:p>
      <w:pPr>
        <w:pStyle w:val="Heading3"/>
      </w:pPr>
      <w:r>
        <w:t xml:space="preserve">12. Types</w:t>
      </w:r>
    </w:p>
    <w:bookmarkStart w:id="37" w:name="overloading-1"/>
    <w:p>
      <w:pPr>
        <w:pStyle w:val="Heading4"/>
      </w:pPr>
      <w:r>
        <w:t xml:space="preserve">Overloading</w:t>
      </w:r>
    </w:p>
    <w:p>
      <w:pPr>
        <w:pStyle w:val="FirstParagraph"/>
      </w:pPr>
      <w:r>
        <w:t xml:space="preserve">And for</w:t>
      </w:r>
      <w:r>
        <w:t xml:space="preserve"> </w:t>
      </w:r>
      <w:r>
        <w:rPr>
          <w:rStyle w:val="VerbatimChar"/>
        </w:rPr>
        <w:t xml:space="preserve">f(x)</w:t>
      </w:r>
      <w:r>
        <w:t xml:space="preserve"> </w:t>
      </w:r>
      <w:r>
        <w:t xml:space="preserve">the compiler looks at the declared type for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to see which</w:t>
      </w:r>
      <w:r>
        <w:t xml:space="preserve"> </w:t>
      </w:r>
      <w:r>
        <w:rPr>
          <w:rStyle w:val="VerbatimChar"/>
        </w:rPr>
        <w:t xml:space="preserve">f</w:t>
      </w:r>
      <w:r>
        <w:t xml:space="preserve"> </w:t>
      </w:r>
      <w:r>
        <w:t xml:space="preserve">to use</w:t>
      </w:r>
    </w:p>
    <w:p>
      <w:pPr>
        <w:pStyle w:val="TextBody"/>
      </w:pPr>
      <w:r>
        <w:t xml:space="preserve">And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chunks of code are compiled for each</w:t>
      </w:r>
      <w:r>
        <w:t xml:space="preserve"> </w:t>
      </w:r>
      <w:r>
        <w:t xml:space="preserve">function</w:t>
      </w:r>
    </w:p>
    <w:bookmarkEnd w:id="37"/>
    <w:bookmarkEnd w:id="38"/>
    <w:bookmarkStart w:id="40" w:name="types-12"/>
    <w:p>
      <w:pPr>
        <w:pStyle w:val="Heading3"/>
      </w:pPr>
      <w:r>
        <w:t xml:space="preserve">13. Types</w:t>
      </w:r>
    </w:p>
    <w:bookmarkStart w:id="39" w:name="overloading-2"/>
    <w:p>
      <w:pPr>
        <w:pStyle w:val="Heading4"/>
      </w:pPr>
      <w:r>
        <w:t xml:space="preserve">Overloading</w:t>
      </w:r>
    </w:p>
    <w:p>
      <w:pPr>
        <w:pStyle w:val="FirstParagraph"/>
      </w:pPr>
      <w:r>
        <w:t xml:space="preserve">Aside: another reason why we need to be careful to distinguish between, say,</w:t>
      </w:r>
      <w:r>
        <w:t xml:space="preserve"> </w:t>
      </w:r>
      <w:r>
        <w:rPr>
          <w:rStyle w:val="VerbatimChar"/>
        </w:rPr>
        <w:t xml:space="preserve">2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2.0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 the call</w:t>
      </w:r>
      <w:r>
        <w:t xml:space="preserve"> </w:t>
      </w:r>
      <w:r>
        <w:rPr>
          <w:rStyle w:val="VerbatimChar"/>
        </w:rPr>
        <w:t xml:space="preserve">f(3/2)</w:t>
      </w:r>
    </w:p>
    <w:bookmarkEnd w:id="39"/>
    <w:bookmarkEnd w:id="40"/>
    <w:bookmarkStart w:id="42" w:name="types-13"/>
    <w:p>
      <w:pPr>
        <w:pStyle w:val="Heading3"/>
      </w:pPr>
      <w:r>
        <w:t xml:space="preserve">14. Types</w:t>
      </w:r>
    </w:p>
    <w:bookmarkStart w:id="41" w:name="overloading-3"/>
    <w:p>
      <w:pPr>
        <w:pStyle w:val="Heading4"/>
      </w:pPr>
      <w:r>
        <w:t xml:space="preserve">Overloading</w:t>
      </w:r>
    </w:p>
    <w:p>
      <w:pPr>
        <w:pStyle w:val="FirstParagraph"/>
      </w:pPr>
      <w:r>
        <w:t xml:space="preserve">The function bodies can be completely different: it’s almost incidental that</w:t>
      </w:r>
      <w:r>
        <w:t xml:space="preserve"> </w:t>
      </w:r>
      <w:r>
        <w:t xml:space="preserve">the functions have the same name</w:t>
      </w:r>
    </w:p>
    <w:p>
      <w:pPr>
        <w:pStyle w:val="TextBody"/>
      </w:pPr>
      <w:r>
        <w:t xml:space="preserve">Though it would be sensible programming to have all instances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f</w:t>
      </w:r>
      <w:r>
        <w:t xml:space="preserve"> </w:t>
      </w:r>
      <w:r>
        <w:t xml:space="preserve">do the same kind of thing on their arguments</w:t>
      </w:r>
    </w:p>
    <w:p>
      <w:pPr>
        <w:pStyle w:val="TextBody"/>
      </w:pPr>
      <w:r>
        <w:t xml:space="preserve">Overloading does not</w:t>
      </w:r>
      <w:r>
        <w:t xml:space="preserve"> </w:t>
      </w:r>
      <w:r>
        <w:rPr>
          <w:iCs/>
          <w:i/>
        </w:rPr>
        <w:t xml:space="preserve">prevent</w:t>
      </w:r>
      <w:r>
        <w:t xml:space="preserve"> </w:t>
      </w:r>
      <w:r>
        <w:t xml:space="preserve">you making the various</w:t>
      </w:r>
      <w:r>
        <w:t xml:space="preserve"> </w:t>
      </w:r>
      <w:r>
        <w:rPr>
          <w:rStyle w:val="VerbatimChar"/>
        </w:rPr>
        <w:t xml:space="preserve">f</w:t>
      </w:r>
      <w:r>
        <w:t xml:space="preserve">s do wildly different things: but doing this would only make</w:t>
      </w:r>
      <w:r>
        <w:t xml:space="preserve"> </w:t>
      </w:r>
      <w:r>
        <w:t xml:space="preserve">understanding your code harder</w:t>
      </w:r>
    </w:p>
    <w:bookmarkEnd w:id="41"/>
    <w:bookmarkEnd w:id="42"/>
    <w:bookmarkStart w:id="44" w:name="types-14"/>
    <w:p>
      <w:pPr>
        <w:pStyle w:val="Heading3"/>
      </w:pPr>
      <w:r>
        <w:t xml:space="preserve">15. Types</w:t>
      </w:r>
    </w:p>
    <w:bookmarkStart w:id="43" w:name="overloading-4"/>
    <w:p>
      <w:pPr>
        <w:pStyle w:val="Heading4"/>
      </w:pPr>
      <w:r>
        <w:t xml:space="preserve">Overloading</w:t>
      </w:r>
    </w:p>
    <w:p>
      <w:pPr>
        <w:pStyle w:val="FirstParagraph"/>
      </w:pPr>
      <w:r>
        <w:t xml:space="preserve">So the type of the argument determines what happens:</w:t>
      </w:r>
      <w:r>
        <w:br/>
      </w:r>
      <w:r>
        <w:rPr>
          <w:rStyle w:val="VerbatimChar"/>
        </w:rPr>
        <w:t xml:space="preserve">f(2)</w:t>
      </w:r>
      <w:r>
        <w:t xml:space="preserve"> </w:t>
      </w:r>
      <w:r>
        <w:t xml:space="preserve">is compiled as a call to the first</w:t>
      </w:r>
      <w:r>
        <w:br/>
      </w:r>
      <w:r>
        <w:rPr>
          <w:rStyle w:val="VerbatimChar"/>
        </w:rPr>
        <w:t xml:space="preserve">f(2.0)</w:t>
      </w:r>
      <w:r>
        <w:t xml:space="preserve"> </w:t>
      </w:r>
      <w:r>
        <w:t xml:space="preserve">is compiled as a call to the second</w:t>
      </w:r>
    </w:p>
    <w:p>
      <w:pPr>
        <w:pStyle w:val="TextBody"/>
      </w:pPr>
      <w:r>
        <w:t xml:space="preserve">In fact, in a typical implementation, the compiler internally renames</w:t>
      </w:r>
      <w:r>
        <w:t xml:space="preserve"> </w:t>
      </w:r>
      <w:r>
        <w:t xml:space="preserve">(</w:t>
      </w:r>
      <w:r>
        <w:t xml:space="preserve">“</w:t>
      </w:r>
      <w:r>
        <w:t xml:space="preserve">name mangling</w:t>
      </w:r>
      <w:r>
        <w:t xml:space="preserve">”</w:t>
      </w:r>
      <w:r>
        <w:t xml:space="preserve">) the two functions as (something like)</w:t>
      </w:r>
      <w:r>
        <w:t xml:space="preserve"> </w:t>
      </w:r>
      <w:r>
        <w:rPr>
          <w:rStyle w:val="VerbatimChar"/>
        </w:rPr>
        <w:t xml:space="preserve">f_int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f_double</w:t>
      </w:r>
      <w:r>
        <w:t xml:space="preserve">, so giving them distinct names</w:t>
      </w:r>
    </w:p>
    <w:bookmarkEnd w:id="43"/>
    <w:bookmarkEnd w:id="44"/>
    <w:bookmarkStart w:id="46" w:name="types-15"/>
    <w:p>
      <w:pPr>
        <w:pStyle w:val="Heading3"/>
      </w:pPr>
      <w:r>
        <w:t xml:space="preserve">16. Types</w:t>
      </w:r>
    </w:p>
    <w:bookmarkStart w:id="45" w:name="overloading-5"/>
    <w:p>
      <w:pPr>
        <w:pStyle w:val="Heading4"/>
      </w:pPr>
      <w:r>
        <w:t xml:space="preserve">Overloading</w:t>
      </w:r>
    </w:p>
    <w:p>
      <w:pPr>
        <w:pStyle w:val="FirstParagraph"/>
      </w:pPr>
      <w:r>
        <w:t xml:space="preserve">It then (in effect) rewrites your code and replaces</w:t>
      </w:r>
      <w:r>
        <w:t xml:space="preserve"> </w:t>
      </w:r>
      <w:r>
        <w:rPr>
          <w:rStyle w:val="VerbatimChar"/>
        </w:rPr>
        <w:t xml:space="preserve">f</w:t>
      </w:r>
      <w:r>
        <w:t xml:space="preserve"> </w:t>
      </w:r>
      <w:r>
        <w:t xml:space="preserve">everywhere as</w:t>
      </w:r>
      <w:r>
        <w:t xml:space="preserve"> </w:t>
      </w:r>
      <w:r>
        <w:t xml:space="preserve">appropriate</w:t>
      </w:r>
    </w:p>
    <w:p>
      <w:pPr>
        <w:pStyle w:val="TextBody"/>
      </w:pPr>
      <w:r>
        <w:t xml:space="preserve">It writes</w:t>
      </w:r>
      <w:r>
        <w:t xml:space="preserve"> </w:t>
      </w:r>
      <w:r>
        <w:t xml:space="preserve">“</w:t>
      </w:r>
      <w:r>
        <w:t xml:space="preserve">normal</w:t>
      </w:r>
      <w:r>
        <w:t xml:space="preserve">”</w:t>
      </w:r>
      <w:r>
        <w:t xml:space="preserve"> </w:t>
      </w:r>
      <w:r>
        <w:t xml:space="preserve">functions</w:t>
      </w:r>
    </w:p>
    <w:p>
      <w:pPr>
        <w:pStyle w:val="TextBody"/>
      </w:pPr>
      <w:r>
        <w:rPr>
          <w:rStyle w:val="VerbatimChar"/>
        </w:rPr>
        <w:t xml:space="preserve">int f_int(int x) return -x; </w:t>
      </w:r>
      <w:r>
        <w:t xml:space="preserve"> </w:t>
      </w:r>
      <w:r>
        <w:t xml:space="preserve">and</w:t>
      </w:r>
      <w:r>
        <w:br/>
      </w:r>
      <w:r>
        <w:rPr>
          <w:rStyle w:val="VerbatimChar"/>
        </w:rPr>
        <w:t xml:space="preserve">double f_double(double x) return 2.0*x; </w:t>
      </w:r>
      <w:r>
        <w:t xml:space="preserve">,</w:t>
      </w:r>
    </w:p>
    <w:p>
      <w:pPr>
        <w:pStyle w:val="TextBody"/>
      </w:pPr>
      <w:r>
        <w:t xml:space="preserve">and then</w:t>
      </w:r>
    </w:p>
    <w:p>
      <w:pPr>
        <w:pStyle w:val="TextBody"/>
      </w:pPr>
      <w:r>
        <w:rPr>
          <w:rStyle w:val="VerbatimChar"/>
        </w:rPr>
        <w:t xml:space="preserve">f(2)</w:t>
      </w:r>
      <w:r>
        <w:t xml:space="preserve"> </w:t>
      </w:r>
      <w:r>
        <w:t xml:space="preserve">is replaced</w:t>
      </w:r>
      <w:r>
        <w:t xml:space="preserve"> </w:t>
      </w:r>
      <w:r>
        <w:rPr>
          <w:rStyle w:val="VerbatimChar"/>
        </w:rPr>
        <w:t xml:space="preserve">f_int(2)</w:t>
      </w:r>
      <w:r>
        <w:br/>
      </w:r>
      <w:r>
        <w:rPr>
          <w:rStyle w:val="VerbatimChar"/>
        </w:rPr>
        <w:t xml:space="preserve">f(2.0)</w:t>
      </w:r>
      <w:r>
        <w:t xml:space="preserve"> </w:t>
      </w:r>
      <w:r>
        <w:t xml:space="preserve">is replaced by</w:t>
      </w:r>
      <w:r>
        <w:t xml:space="preserve"> </w:t>
      </w:r>
      <w:r>
        <w:rPr>
          <w:rStyle w:val="VerbatimChar"/>
        </w:rPr>
        <w:t xml:space="preserve">f_double(2.0)</w:t>
      </w:r>
    </w:p>
    <w:p>
      <w:pPr>
        <w:pStyle w:val="TextBody"/>
      </w:pPr>
      <w:r>
        <w:t xml:space="preserve">It then compiles this</w:t>
      </w:r>
      <w:r>
        <w:t xml:space="preserve"> </w:t>
      </w:r>
      <w:r>
        <w:t xml:space="preserve">“</w:t>
      </w:r>
      <w:r>
        <w:t xml:space="preserve">rewritten</w:t>
      </w:r>
      <w:r>
        <w:t xml:space="preserve">”</w:t>
      </w:r>
      <w:r>
        <w:t xml:space="preserve"> </w:t>
      </w:r>
      <w:r>
        <w:t xml:space="preserve">code</w:t>
      </w:r>
    </w:p>
    <w:bookmarkEnd w:id="45"/>
    <w:bookmarkEnd w:id="46"/>
    <w:bookmarkStart w:id="48" w:name="types-16"/>
    <w:p>
      <w:pPr>
        <w:pStyle w:val="Heading3"/>
      </w:pPr>
      <w:r>
        <w:t xml:space="preserve">17. Types</w:t>
      </w:r>
    </w:p>
    <w:bookmarkStart w:id="47" w:name="overloading-6"/>
    <w:p>
      <w:pPr>
        <w:pStyle w:val="Heading4"/>
      </w:pPr>
      <w:r>
        <w:t xml:space="preserve">Overloading</w:t>
      </w:r>
    </w:p>
    <w:p>
      <w:pPr>
        <w:pStyle w:val="FirstParagraph"/>
      </w:pPr>
      <w:r>
        <w:t xml:space="preserve">Overloading is very widespread and appears in a limited way in</w:t>
      </w:r>
      <w:r>
        <w:t xml:space="preserve"> </w:t>
      </w:r>
      <w:r>
        <w:t xml:space="preserve">lots of languages: common functions like</w:t>
      </w:r>
      <w:r>
        <w:t xml:space="preserve"> </w:t>
      </w:r>
      <w:r>
        <w:rPr>
          <w:rStyle w:val="VerbatimChar"/>
        </w:rPr>
        <w:t xml:space="preserve">+</w:t>
      </w:r>
      <w:r>
        <w:t xml:space="preserve"> </w:t>
      </w:r>
      <w:r>
        <w:t xml:space="preserve">are often overloaded</w:t>
      </w:r>
    </w:p>
    <w:bookmarkEnd w:id="47"/>
    <w:bookmarkEnd w:id="48"/>
    <w:bookmarkStart w:id="49" w:name="aside-on-operators"/>
    <w:p>
      <w:pPr>
        <w:pStyle w:val="Heading3"/>
      </w:pPr>
      <w:r>
        <w:t xml:space="preserve">18. Aside on Operators</w:t>
      </w:r>
    </w:p>
    <w:p>
      <w:pPr>
        <w:pStyle w:val="FirstParagraph"/>
      </w:pPr>
      <w:r>
        <w:t xml:space="preserve">Remember that operators like</w:t>
      </w:r>
      <w:r>
        <w:t xml:space="preserve"> </w:t>
      </w:r>
      <w:r>
        <w:rPr>
          <w:rStyle w:val="VerbatimChar"/>
        </w:rPr>
        <w:t xml:space="preserve">+</w:t>
      </w:r>
      <w:r>
        <w:t xml:space="preserve"> </w:t>
      </w:r>
      <w:r>
        <w:t xml:space="preserve">and</w:t>
      </w:r>
      <w:r>
        <w:t xml:space="preserve"> </w:t>
      </w:r>
      <w:r>
        <w:t xml:space="preserve"> </w:t>
      </w:r>
      <w:r>
        <w:t xml:space="preserve">are just convenient</w:t>
      </w:r>
      <w:r>
        <w:t xml:space="preserve"> </w:t>
      </w:r>
      <w:r>
        <w:t xml:space="preserve">syntax for the expected underlying functions or methods and otherwise are not</w:t>
      </w:r>
      <w:r>
        <w:t xml:space="preserve"> </w:t>
      </w:r>
      <w:r>
        <w:t xml:space="preserve">particularly special</w:t>
      </w:r>
    </w:p>
    <w:p>
      <w:pPr>
        <w:pStyle w:val="TextBody"/>
      </w:pPr>
      <w:r>
        <w:t xml:space="preserve">You can write</w:t>
      </w:r>
      <w:r>
        <w:t xml:space="preserve"> </w:t>
      </w:r>
      <w:r>
        <w:rPr>
          <w:rStyle w:val="VerbatimChar"/>
        </w:rPr>
        <w:t xml:space="preserve">1 + 2</w:t>
      </w:r>
      <w:r>
        <w:t xml:space="preserve"> </w:t>
      </w:r>
      <w:r>
        <w:t xml:space="preserve">rather than having to write</w:t>
      </w:r>
      <w:r>
        <w:t xml:space="preserve"> </w:t>
      </w:r>
      <w:r>
        <w:rPr>
          <w:rStyle w:val="VerbatimChar"/>
        </w:rPr>
        <w:t xml:space="preserve">add(1, 2)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(add 1 2)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(1).__add__(2)</w:t>
      </w:r>
    </w:p>
    <w:p>
      <w:pPr>
        <w:pStyle w:val="TextBody"/>
      </w:pPr>
      <w:r>
        <w:t xml:space="preserve">Many languages overload operators, so, for example, allowing</w:t>
      </w:r>
      <w:r>
        <w:t xml:space="preserve"> </w:t>
      </w:r>
      <w:r>
        <w:rPr>
          <w:rStyle w:val="VerbatimChar"/>
        </w:rPr>
        <w:t xml:space="preserve">int+int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double+double</w:t>
      </w:r>
      <w:r>
        <w:t xml:space="preserve"> </w:t>
      </w:r>
      <w:r>
        <w:t xml:space="preserve">values, sometimes strings, too</w:t>
      </w:r>
    </w:p>
    <w:bookmarkEnd w:id="49"/>
    <w:bookmarkStart w:id="50" w:name="aside-on-operators-1"/>
    <w:p>
      <w:pPr>
        <w:pStyle w:val="Heading3"/>
      </w:pPr>
      <w:r>
        <w:t xml:space="preserve">19. Aside on Operators</w:t>
      </w:r>
    </w:p>
    <w:p>
      <w:pPr>
        <w:pStyle w:val="FirstParagraph"/>
      </w:pPr>
      <w:r>
        <w:t xml:space="preserve">Some languages allow mixed types, too:</w:t>
      </w:r>
      <w:r>
        <w:t xml:space="preserve"> </w:t>
      </w:r>
      <w:r>
        <w:rPr>
          <w:rStyle w:val="VerbatimChar"/>
        </w:rPr>
        <w:t xml:space="preserve">int+double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double+int</w:t>
      </w:r>
      <w:r>
        <w:t xml:space="preserve">, as in</w:t>
      </w:r>
      <w:r>
        <w:t xml:space="preserve"> </w:t>
      </w:r>
      <w:r>
        <w:rPr>
          <w:rStyle w:val="VerbatimChar"/>
        </w:rPr>
        <w:t xml:space="preserve">1 + 2.3</w:t>
      </w:r>
    </w:p>
    <w:p>
      <w:pPr>
        <w:pStyle w:val="TextBody"/>
      </w:pPr>
      <w:r>
        <w:t xml:space="preserve">These can all refer to different underlying functions. E.g.,</w:t>
      </w:r>
      <w:r>
        <w:t xml:space="preserve"> </w:t>
      </w:r>
      <w:r>
        <w:rPr>
          <w:rStyle w:val="VerbatimChar"/>
        </w:rPr>
        <w:t xml:space="preserve">int+double</w:t>
      </w:r>
      <w:r>
        <w:t xml:space="preserve"> </w:t>
      </w:r>
      <w:r>
        <w:t xml:space="preserve">would likely coerce its first argument to a</w:t>
      </w:r>
      <w:r>
        <w:t xml:space="preserve"> </w:t>
      </w:r>
      <w:r>
        <w:rPr>
          <w:rStyle w:val="VerbatimChar"/>
        </w:rPr>
        <w:t xml:space="preserve">double</w:t>
      </w:r>
      <w:r>
        <w:t xml:space="preserve"> </w:t>
      </w:r>
      <w:r>
        <w:t xml:space="preserve">before doing a</w:t>
      </w:r>
      <w:r>
        <w:t xml:space="preserve"> </w:t>
      </w:r>
      <w:r>
        <w:rPr>
          <w:rStyle w:val="VerbatimChar"/>
        </w:rPr>
        <w:t xml:space="preserve">double+double</w:t>
      </w:r>
      <w:r>
        <w:t xml:space="preserve"> </w:t>
      </w:r>
      <w:r>
        <w:t xml:space="preserve">add. This is different from what</w:t>
      </w:r>
      <w:r>
        <w:t xml:space="preserve"> </w:t>
      </w:r>
      <w:r>
        <w:rPr>
          <w:rStyle w:val="VerbatimChar"/>
        </w:rPr>
        <w:t xml:space="preserve">double+int</w:t>
      </w:r>
      <w:r>
        <w:t xml:space="preserve"> </w:t>
      </w:r>
      <w:r>
        <w:t xml:space="preserve">needs to do</w:t>
      </w:r>
    </w:p>
    <w:bookmarkEnd w:id="50"/>
    <w:bookmarkStart w:id="51" w:name="aside-on-operators-2"/>
    <w:p>
      <w:pPr>
        <w:pStyle w:val="Heading3"/>
      </w:pPr>
      <w:r>
        <w:t xml:space="preserve">20. Aside on Operators</w:t>
      </w:r>
    </w:p>
    <w:p>
      <w:pPr>
        <w:pStyle w:val="FirstParagraph"/>
      </w:pPr>
      <w:r>
        <w:t xml:space="preserve">OCaml doesn’t overload</w:t>
      </w:r>
      <w:r>
        <w:t xml:space="preserve"> </w:t>
      </w:r>
      <w:r>
        <w:rPr>
          <w:rStyle w:val="VerbatimChar"/>
        </w:rPr>
        <w:t xml:space="preserve">+</w:t>
      </w:r>
      <w:r>
        <w:t xml:space="preserve">, but uses</w:t>
      </w:r>
      <w:r>
        <w:t xml:space="preserve"> </w:t>
      </w:r>
      <w:r>
        <w:rPr>
          <w:rStyle w:val="VerbatimChar"/>
        </w:rPr>
        <w:t xml:space="preserve">+</w:t>
      </w:r>
      <w:r>
        <w:t xml:space="preserve"> </w:t>
      </w:r>
      <w:r>
        <w:t xml:space="preserve">for integer addition and</w:t>
      </w:r>
      <w:r>
        <w:t xml:space="preserve"> </w:t>
      </w:r>
      <w:r>
        <w:rPr>
          <w:rStyle w:val="VerbatimChar"/>
        </w:rPr>
        <w:t xml:space="preserve">+.</w:t>
      </w:r>
      <w:r>
        <w:t xml:space="preserve"> </w:t>
      </w:r>
      <w:r>
        <w:t xml:space="preserve">for float addition</w:t>
      </w:r>
    </w:p>
    <w:p>
      <w:pPr>
        <w:pStyle w:val="TextBody"/>
      </w:pPr>
      <w:r>
        <w:t xml:space="preserve">BCPL, being untyped, didn’t support float arithmetic for a long</w:t>
      </w:r>
      <w:r>
        <w:t xml:space="preserve"> </w:t>
      </w:r>
      <w:r>
        <w:t xml:space="preserve">time (as the hardware of the time didn’t either!), but later added it</w:t>
      </w:r>
      <w:r>
        <w:t xml:space="preserve"> </w:t>
      </w:r>
      <w:r>
        <w:t xml:space="preserve">with non-overloaded operators like</w:t>
      </w:r>
      <w:r>
        <w:t xml:space="preserve"> </w:t>
      </w:r>
      <w:r>
        <w:rPr>
          <w:rStyle w:val="VerbatimChar"/>
        </w:rPr>
        <w:t xml:space="preserve">#+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#*</w:t>
      </w:r>
    </w:p>
    <w:p>
      <w:pPr>
        <w:pStyle w:val="TextBody"/>
      </w:pPr>
      <w:r>
        <w:t xml:space="preserve">A strongly typed language might overload</w:t>
      </w:r>
      <w:r>
        <w:t xml:space="preserve"> </w:t>
      </w:r>
      <w:r>
        <w:rPr>
          <w:rStyle w:val="VerbatimChar"/>
        </w:rPr>
        <w:t xml:space="preserve">int+int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double+double</w:t>
      </w:r>
      <w:r>
        <w:t xml:space="preserve"> </w:t>
      </w:r>
      <w:r>
        <w:t xml:space="preserve">but not</w:t>
      </w:r>
      <w:r>
        <w:t xml:space="preserve"> </w:t>
      </w:r>
      <w:r>
        <w:rPr>
          <w:rStyle w:val="VerbatimChar"/>
        </w:rPr>
        <w:t xml:space="preserve">int+double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double+int</w:t>
      </w:r>
      <w:r>
        <w:t xml:space="preserve">,</w:t>
      </w:r>
      <w:r>
        <w:t xml:space="preserve"> </w:t>
      </w:r>
      <w:r>
        <w:t xml:space="preserve">disallowing implicit coercion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Some languages (e.g.,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Rust, Python) allow you to define</w:t>
      </w:r>
      <w:r>
        <w:t xml:space="preserve"> </w:t>
      </w:r>
      <w:r>
        <w:t xml:space="preserve">your own methods on operators, while others don’t (e.g., Java). Investigate</w:t>
      </w:r>
    </w:p>
    <w:bookmarkEnd w:id="51"/>
    <w:bookmarkStart w:id="53" w:name="types-17"/>
    <w:p>
      <w:pPr>
        <w:pStyle w:val="Heading3"/>
      </w:pPr>
      <w:r>
        <w:t xml:space="preserve">21. Types</w:t>
      </w:r>
    </w:p>
    <w:bookmarkStart w:id="52" w:name="overloadingpolymorphism"/>
    <w:p>
      <w:pPr>
        <w:pStyle w:val="Heading4"/>
      </w:pPr>
      <w:r>
        <w:t xml:space="preserve">Overloading/Polymorphism</w:t>
      </w:r>
    </w:p>
    <w:p>
      <w:pPr>
        <w:pStyle w:val="FirstParagraph"/>
      </w:pPr>
      <w:r>
        <w:t xml:space="preserve">So overloading is a way of having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chunks of code use the</w:t>
      </w:r>
      <w:r>
        <w:t xml:space="preserve"> </w:t>
      </w:r>
      <w:r>
        <w:t xml:space="preserve">same function name</w:t>
      </w:r>
    </w:p>
    <w:p>
      <w:pPr>
        <w:pStyle w:val="TextBody"/>
      </w:pPr>
      <w:r>
        <w:t xml:space="preserve">The polymorphism we saw earlier is different from overloading</w:t>
      </w:r>
    </w:p>
    <w:p>
      <w:pPr>
        <w:pStyle w:val="TextBody"/>
      </w:pPr>
      <w:r>
        <w:t xml:space="preserve">E.g.,</w:t>
      </w:r>
      <w:r>
        <w:t xml:space="preserve"> </w:t>
      </w:r>
      <w:r>
        <w:rPr>
          <w:rStyle w:val="VerbatimChar"/>
        </w:rPr>
        <w:t xml:space="preserve">length</w:t>
      </w:r>
      <w:r>
        <w:t xml:space="preserve"> </w:t>
      </w:r>
      <w:r>
        <w:t xml:space="preserve">to return the length of a list</w:t>
      </w:r>
    </w:p>
    <w:p>
      <w:pPr>
        <w:pStyle w:val="TextBody"/>
      </w:pPr>
      <w:r>
        <w:t xml:space="preserve">Here, the</w:t>
      </w:r>
      <w:r>
        <w:t xml:space="preserve"> </w:t>
      </w:r>
      <w:r>
        <w:rPr>
          <w:iCs/>
          <w:i/>
        </w:rPr>
        <w:t xml:space="preserve">same</w:t>
      </w:r>
      <w:r>
        <w:t xml:space="preserve"> </w:t>
      </w:r>
      <w:r>
        <w:t xml:space="preserve">function code works on many types of list</w:t>
      </w:r>
    </w:p>
    <w:p>
      <w:pPr>
        <w:pStyle w:val="TextBody"/>
      </w:pPr>
      <w:r>
        <w:t xml:space="preserve">There is just one chunk of code that works on multiple types</w:t>
      </w:r>
    </w:p>
    <w:p>
      <w:pPr>
        <w:pStyle w:val="TextBody"/>
      </w:pPr>
      <w:r>
        <w:rPr>
          <w:rStyle w:val="VerbatimChar"/>
        </w:rPr>
        <w:t xml:space="preserve">length [2]</w:t>
      </w:r>
      <w:r>
        <w:t xml:space="preserve"> </w:t>
      </w:r>
      <w:r>
        <w:t xml:space="preserve">(list of integers) runs the</w:t>
      </w:r>
      <w:r>
        <w:t xml:space="preserve"> </w:t>
      </w:r>
      <w:r>
        <w:rPr>
          <w:iCs/>
          <w:i/>
        </w:rPr>
        <w:t xml:space="preserve">same code</w:t>
      </w:r>
      <w:r>
        <w:t xml:space="preserve"> </w:t>
      </w:r>
      <w:r>
        <w:t xml:space="preserve">as</w:t>
      </w:r>
      <w:r>
        <w:br/>
      </w:r>
      <w:r>
        <w:rPr>
          <w:rStyle w:val="VerbatimChar"/>
        </w:rPr>
        <w:t xml:space="preserve">length ["hello" "world"]</w:t>
      </w:r>
      <w:r>
        <w:t xml:space="preserve"> </w:t>
      </w:r>
      <w:r>
        <w:t xml:space="preserve">(list of strings)</w:t>
      </w:r>
    </w:p>
    <w:p>
      <w:pPr>
        <w:pStyle w:val="TextBody"/>
      </w:pPr>
      <w:r>
        <w:rPr>
          <w:rStyle w:val="VerbatimChar"/>
        </w:rPr>
        <w:t xml:space="preserve">length</w:t>
      </w:r>
      <w:r>
        <w:t xml:space="preserve"> </w:t>
      </w:r>
      <w:r>
        <w:t xml:space="preserve">doesn’t care about the types of its arguments</w:t>
      </w:r>
    </w:p>
    <w:bookmarkEnd w:id="52"/>
    <w:bookmarkEnd w:id="53"/>
    <w:bookmarkStart w:id="55" w:name="types-18"/>
    <w:p>
      <w:pPr>
        <w:pStyle w:val="Heading3"/>
      </w:pPr>
      <w:r>
        <w:t xml:space="preserve">22. Types</w:t>
      </w:r>
    </w:p>
    <w:bookmarkStart w:id="54" w:name="overloadingpolymorphism-1"/>
    <w:p>
      <w:pPr>
        <w:pStyle w:val="Heading4"/>
      </w:pPr>
      <w:r>
        <w:t xml:space="preserve">Overloading/Polymorphism</w:t>
      </w:r>
    </w:p>
    <w:p>
      <w:pPr>
        <w:pStyle w:val="FirstParagraph"/>
      </w:pPr>
      <w:r>
        <w:t xml:space="preserve">Beware of overloading disguised as polymorphism:</w:t>
      </w:r>
    </w:p>
    <w:p>
      <w:pPr>
        <w:pStyle w:val="SourceCode"/>
      </w:pPr>
      <w:r>
        <w:rPr>
          <w:rStyle w:val="VerbatimChar"/>
        </w:rPr>
        <w:t xml:space="preserve">template &lt;class T&gt;       // T is a type variable</w:t>
      </w:r>
      <w:r>
        <w:br/>
      </w:r>
      <w:r>
        <w:rPr>
          <w:rStyle w:val="VerbatimChar"/>
        </w:rPr>
        <w:t xml:space="preserve">T f(T x) { return -x; }</w:t>
      </w:r>
    </w:p>
    <w:p>
      <w:pPr>
        <w:pStyle w:val="FirstParagraph"/>
      </w:pPr>
      <w:r>
        <w:t xml:space="preserve">in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defining a function</w:t>
      </w:r>
      <w:r>
        <w:t xml:space="preserve"> </w:t>
      </w:r>
      <w:r>
        <w:rPr>
          <w:rStyle w:val="VerbatimChar"/>
        </w:rPr>
        <w:t xml:space="preserve">f</w:t>
      </w:r>
      <w:r>
        <w:t xml:space="preserve"> </w:t>
      </w:r>
      <w:r>
        <w:t xml:space="preserve">taking a value of type</w:t>
      </w:r>
      <w:r>
        <w:t xml:space="preserve"> </w:t>
      </w:r>
      <w:r>
        <w:rPr>
          <w:rStyle w:val="VerbatimChar"/>
        </w:rPr>
        <w:t xml:space="preserve">T</w:t>
      </w:r>
      <w:r>
        <w:t xml:space="preserve"> </w:t>
      </w:r>
      <w:r>
        <w:t xml:space="preserve">and</w:t>
      </w:r>
      <w:r>
        <w:t xml:space="preserve"> </w:t>
      </w:r>
      <w:r>
        <w:t xml:space="preserve">returning a value of type</w:t>
      </w:r>
      <w:r>
        <w:t xml:space="preserve"> </w:t>
      </w:r>
      <w:r>
        <w:rPr>
          <w:rStyle w:val="VerbatimChar"/>
        </w:rPr>
        <w:t xml:space="preserve">T</w:t>
      </w:r>
      <w:r>
        <w:t xml:space="preserve">, for all types</w:t>
      </w:r>
      <w:r>
        <w:t xml:space="preserve"> </w:t>
      </w:r>
      <w:r>
        <w:rPr>
          <w:rStyle w:val="VerbatimChar"/>
        </w:rPr>
        <w:t xml:space="preserve">T</w:t>
      </w:r>
      <w:r>
        <w:t xml:space="preserve">. Similarly:</w:t>
      </w:r>
    </w:p>
    <w:p>
      <w:pPr>
        <w:pStyle w:val="SourceCode"/>
      </w:pPr>
      <w:r>
        <w:rPr>
          <w:rStyle w:val="VerbatimChar"/>
        </w:rPr>
        <w:t xml:space="preserve">// T any type that implements negation</w:t>
      </w:r>
      <w:r>
        <w:br/>
      </w:r>
      <w:r>
        <w:rPr>
          <w:rStyle w:val="VerbatimChar"/>
        </w:rPr>
        <w:t xml:space="preserve">fn f&lt;T&gt;(x: T) -&gt; T where T: Neg&lt;Output=T&gt; { -x }</w:t>
      </w:r>
    </w:p>
    <w:p>
      <w:pPr>
        <w:pStyle w:val="FirstParagraph"/>
      </w:pPr>
      <w:r>
        <w:t xml:space="preserve">in Rust.</w:t>
      </w:r>
    </w:p>
    <w:p>
      <w:pPr>
        <w:pStyle w:val="TextBody"/>
      </w:pPr>
      <w:r>
        <w:t xml:space="preserve">Both allow us to call</w:t>
      </w:r>
      <w:r>
        <w:t xml:space="preserve"> </w:t>
      </w:r>
      <w:r>
        <w:rPr>
          <w:rStyle w:val="VerbatimChar"/>
        </w:rPr>
        <w:t xml:space="preserve">f(2)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f(2.0)</w:t>
      </w:r>
      <w:r>
        <w:t xml:space="preserve"> </w:t>
      </w:r>
      <w:r>
        <w:t xml:space="preserve">etc.</w:t>
      </w:r>
    </w:p>
    <w:bookmarkEnd w:id="54"/>
    <w:bookmarkEnd w:id="55"/>
    <w:bookmarkStart w:id="57" w:name="types-19"/>
    <w:p>
      <w:pPr>
        <w:pStyle w:val="Heading3"/>
      </w:pPr>
      <w:r>
        <w:t xml:space="preserve">23. Types</w:t>
      </w:r>
    </w:p>
    <w:bookmarkStart w:id="56" w:name="overloadingpolymorphism-2"/>
    <w:p>
      <w:pPr>
        <w:pStyle w:val="Heading4"/>
      </w:pPr>
      <w:r>
        <w:t xml:space="preserve">Overloading/Polymorphism</w:t>
      </w:r>
    </w:p>
    <w:p>
      <w:pPr>
        <w:pStyle w:val="FirstParagraph"/>
      </w:pPr>
      <w:r>
        <w:t xml:space="preserve">The programmer writes code just once, defining a function that will work on</w:t>
      </w:r>
      <w:r>
        <w:t xml:space="preserve"> </w:t>
      </w:r>
      <w:r>
        <w:t xml:space="preserve">many types</w:t>
      </w:r>
      <w:r>
        <w:t xml:space="preserve"> </w:t>
      </w:r>
      <w:r>
        <w:rPr>
          <w:rStyle w:val="VerbatimChar"/>
        </w:rPr>
        <w:t xml:space="preserve">T</w:t>
      </w:r>
      <w:r>
        <w:t xml:space="preserve">. Superficially this looks like polymorphism: we can call</w:t>
      </w:r>
      <w:r>
        <w:t xml:space="preserve"> </w:t>
      </w:r>
      <w:r>
        <w:rPr>
          <w:rStyle w:val="VerbatimChar"/>
        </w:rPr>
        <w:t xml:space="preserve">f(2)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f(2.0)</w:t>
      </w:r>
      <w:r>
        <w:t xml:space="preserve"> </w:t>
      </w:r>
      <w:r>
        <w:t xml:space="preserve">and the</w:t>
      </w:r>
      <w:r>
        <w:t xml:space="preserve"> </w:t>
      </w:r>
      <w:r>
        <w:t xml:space="preserve">“</w:t>
      </w:r>
      <w:r>
        <w:t xml:space="preserve">same</w:t>
      </w:r>
      <w:r>
        <w:t xml:space="preserve">”</w:t>
      </w:r>
      <w:r>
        <w:t xml:space="preserve"> </w:t>
      </w:r>
      <w:r>
        <w:t xml:space="preserve">code gets executed</w:t>
      </w:r>
    </w:p>
    <w:p>
      <w:pPr>
        <w:pStyle w:val="TextBody"/>
      </w:pPr>
      <w:r>
        <w:t xml:space="preserve">But not really. The compiler simply writes for itself the code</w:t>
      </w:r>
      <w:r>
        <w:t xml:space="preserve"> </w:t>
      </w:r>
      <w:r>
        <w:t xml:space="preserve">for the individual</w:t>
      </w:r>
      <w:r>
        <w:t xml:space="preserve"> </w:t>
      </w:r>
      <w:r>
        <w:rPr>
          <w:rStyle w:val="VerbatimChar"/>
        </w:rPr>
        <w:t xml:space="preserve">int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double</w:t>
      </w:r>
      <w:r>
        <w:t xml:space="preserve"> </w:t>
      </w:r>
      <w:r>
        <w:t xml:space="preserve">versions and compiles those</w:t>
      </w:r>
      <w:r>
        <w:t xml:space="preserve"> </w:t>
      </w:r>
      <w:r>
        <w:t xml:space="preserve">(or does the equivalent)</w:t>
      </w:r>
    </w:p>
    <w:p>
      <w:pPr>
        <w:pStyle w:val="SourceCode"/>
      </w:pPr>
      <w:r>
        <w:rPr>
          <w:rStyle w:val="VerbatimChar"/>
        </w:rPr>
        <w:t xml:space="preserve">\uncover&lt;+-&gt;int f(int x) { return -x; }</w:t>
      </w:r>
      <w:r>
        <w:br/>
      </w:r>
      <w:r>
        <w:rPr>
          <w:rStyle w:val="VerbatimChar"/>
        </w:rPr>
        <w:t xml:space="preserve">double f(double x) { return -x; }</w:t>
      </w:r>
    </w:p>
    <w:bookmarkEnd w:id="56"/>
    <w:bookmarkEnd w:id="57"/>
    <w:bookmarkStart w:id="59" w:name="types-20"/>
    <w:p>
      <w:pPr>
        <w:pStyle w:val="Heading3"/>
      </w:pPr>
      <w:r>
        <w:t xml:space="preserve">24. Types</w:t>
      </w:r>
    </w:p>
    <w:bookmarkStart w:id="58" w:name="overloadingpolymorphism-3"/>
    <w:p>
      <w:pPr>
        <w:pStyle w:val="Heading4"/>
      </w:pPr>
      <w:r>
        <w:t xml:space="preserve">Overloading/Polymorphism</w:t>
      </w:r>
    </w:p>
    <w:p>
      <w:pPr>
        <w:pStyle w:val="FirstParagraph"/>
      </w:pPr>
      <w:r>
        <w:t xml:space="preserve">This approach is called</w:t>
      </w:r>
      <w:r>
        <w:t xml:space="preserve"> </w:t>
      </w:r>
      <w:r>
        <w:rPr>
          <w:iCs/>
          <w:i/>
        </w:rPr>
        <w:t xml:space="preserve">monomorphization</w:t>
      </w:r>
      <w:r>
        <w:t xml:space="preserve">: replacing something</w:t>
      </w:r>
      <w:r>
        <w:t xml:space="preserve"> </w:t>
      </w:r>
      <w:r>
        <w:t xml:space="preserve">apparently polymorphic with multiple monomorphic bits of code</w:t>
      </w:r>
    </w:p>
    <w:p>
      <w:pPr>
        <w:pStyle w:val="TextBody"/>
      </w:pPr>
      <w:r>
        <w:t xml:space="preserve">And this is actually overloading</w:t>
      </w:r>
      <w:r>
        <w:t xml:space="preserve"> </w:t>
      </w:r>
      <w:r>
        <w:rPr>
          <w:rStyle w:val="VerbatimChar"/>
        </w:rPr>
        <w:t xml:space="preserve">f</w:t>
      </w:r>
      <w:r>
        <w:t xml:space="preserve"> </w:t>
      </w:r>
      <w:r>
        <w:t xml:space="preserve">as the underlying code to negate</w:t>
      </w:r>
      <w:r>
        <w:t xml:space="preserve"> </w:t>
      </w:r>
      <w:r>
        <w:t xml:space="preserve">an integer is different from the code to negate a floating point value</w:t>
      </w:r>
    </w:p>
    <w:p>
      <w:pPr>
        <w:pStyle w:val="TextBody"/>
      </w:pPr>
      <w:r>
        <w:t xml:space="preserve">And it would do the usual internal renaming</w:t>
      </w:r>
    </w:p>
    <w:p>
      <w:pPr>
        <w:pStyle w:val="SourceCode"/>
      </w:pPr>
      <w:r>
        <w:rPr>
          <w:rStyle w:val="VerbatimChar"/>
        </w:rPr>
        <w:t xml:space="preserve">\uncover&lt;.-&gt;int f_int(int x) { return -x; }</w:t>
      </w:r>
      <w:r>
        <w:br/>
      </w:r>
      <w:r>
        <w:rPr>
          <w:rStyle w:val="VerbatimChar"/>
        </w:rPr>
        <w:t xml:space="preserve">double f_double(double x) { return -x; }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Make sure you understand why negation of integers is</w:t>
      </w:r>
      <w:r>
        <w:t xml:space="preserve"> </w:t>
      </w:r>
      <w:r>
        <w:t xml:space="preserve">different code to negation of floating point</w:t>
      </w:r>
    </w:p>
    <w:bookmarkEnd w:id="58"/>
    <w:bookmarkEnd w:id="59"/>
    <w:bookmarkStart w:id="61" w:name="types-21"/>
    <w:p>
      <w:pPr>
        <w:pStyle w:val="Heading3"/>
      </w:pPr>
      <w:r>
        <w:t xml:space="preserve">25. Types</w:t>
      </w:r>
    </w:p>
    <w:bookmarkStart w:id="60" w:name="overloadingpolymorphism-4"/>
    <w:p>
      <w:pPr>
        <w:pStyle w:val="Heading4"/>
      </w:pPr>
      <w:r>
        <w:t xml:space="preserve">Overloading/Polymorphism</w:t>
      </w:r>
    </w:p>
    <w:p>
      <w:pPr>
        <w:pStyle w:val="FirstParagraph"/>
      </w:pPr>
      <w:r>
        <w:t xml:space="preserve">Be aware that some people classify overloading as a particular kind of</w:t>
      </w:r>
      <w:r>
        <w:t xml:space="preserve"> </w:t>
      </w:r>
      <w:r>
        <w:t xml:space="preserve">polymorphism, even though overloading uses different pieces of code for each</w:t>
      </w:r>
      <w:r>
        <w:t xml:space="preserve"> </w:t>
      </w:r>
      <w:r>
        <w:t xml:space="preserve">type</w:t>
      </w:r>
    </w:p>
    <w:p>
      <w:pPr>
        <w:pStyle w:val="TextBody"/>
      </w:pPr>
      <w:r>
        <w:t xml:space="preserve">For them, the fact that two functions have the same name is enough</w:t>
      </w:r>
      <w:r>
        <w:t xml:space="preserve"> </w:t>
      </w:r>
      <w:r>
        <w:t xml:space="preserve">to call it polymorphism</w:t>
      </w:r>
    </w:p>
    <w:p>
      <w:pPr>
        <w:pStyle w:val="TextBody"/>
      </w:pPr>
      <w:r>
        <w:t xml:space="preserve">Perhaps they are thinking of overloading the</w:t>
      </w:r>
      <w:r>
        <w:t xml:space="preserve"> </w:t>
      </w:r>
      <w:r>
        <w:rPr>
          <w:iCs/>
          <w:i/>
        </w:rPr>
        <w:t xml:space="preserve">name</w:t>
      </w:r>
      <w:r>
        <w:t xml:space="preserve">, rather</w:t>
      </w:r>
      <w:r>
        <w:t xml:space="preserve"> </w:t>
      </w:r>
      <w:r>
        <w:t xml:space="preserve">than overloading the</w:t>
      </w:r>
      <w:r>
        <w:t xml:space="preserve"> </w:t>
      </w:r>
      <w:r>
        <w:rPr>
          <w:iCs/>
          <w:i/>
        </w:rPr>
        <w:t xml:space="preserve">function</w:t>
      </w:r>
      <w:r>
        <w:t xml:space="preserve">?</w:t>
      </w:r>
    </w:p>
    <w:p>
      <w:pPr>
        <w:pStyle w:val="TextBody"/>
      </w:pPr>
      <w:r>
        <w:t xml:space="preserve">They call it</w:t>
      </w:r>
      <w:r>
        <w:t xml:space="preserve"> </w:t>
      </w:r>
      <w:r>
        <w:rPr>
          <w:iCs/>
          <w:i/>
        </w:rPr>
        <w:t xml:space="preserve">ad hoc polymorphism</w:t>
      </w:r>
      <w:r>
        <w:t xml:space="preserve">, in contrast with true</w:t>
      </w:r>
      <w:r>
        <w:t xml:space="preserve"> </w:t>
      </w:r>
      <w:r>
        <w:t xml:space="preserve">polymorphism,</w:t>
      </w:r>
      <w:r>
        <w:t xml:space="preserve"> </w:t>
      </w:r>
      <w:r>
        <w:rPr>
          <w:iCs/>
          <w:i/>
        </w:rPr>
        <w:t xml:space="preserve">parametric polymorphism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right"/>
            </w:pPr>
            <w:r>
              <w:t xml:space="preserve">overloading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↔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ad hoc polymorphism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polymorphism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↔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parametric polymorphism</w:t>
            </w:r>
          </w:p>
        </w:tc>
      </w:tr>
    </w:tbl>
    <w:bookmarkEnd w:id="60"/>
    <w:bookmarkEnd w:id="61"/>
    <w:bookmarkStart w:id="63" w:name="types-22"/>
    <w:p>
      <w:pPr>
        <w:pStyle w:val="Heading3"/>
      </w:pPr>
      <w:r>
        <w:t xml:space="preserve">26. Types</w:t>
      </w:r>
    </w:p>
    <w:bookmarkStart w:id="62" w:name="overloading-return-types"/>
    <w:p>
      <w:pPr>
        <w:pStyle w:val="Heading4"/>
      </w:pPr>
      <w:r>
        <w:t xml:space="preserve">Overloading Return Types</w:t>
      </w:r>
    </w:p>
    <w:p>
      <w:pPr>
        <w:pStyle w:val="FirstParagraph"/>
      </w:pPr>
      <w:r>
        <w:t xml:space="preserve">Many languages only support overloading on function argument types, while</w:t>
      </w:r>
      <w:r>
        <w:t xml:space="preserve"> </w:t>
      </w:r>
      <w:r>
        <w:t xml:space="preserve">conceivably you could overload on return types:</w:t>
      </w:r>
    </w:p>
    <w:p>
      <w:pPr>
        <w:pStyle w:val="SourceCode"/>
      </w:pPr>
      <w:r>
        <w:rPr>
          <w:rStyle w:val="VerbatimChar"/>
        </w:rPr>
        <w:t xml:space="preserve">int f(int n) { ... }</w:t>
      </w:r>
      <w:r>
        <w:br/>
      </w:r>
      <w:r>
        <w:rPr>
          <w:rStyle w:val="VerbatimChar"/>
        </w:rPr>
        <w:t xml:space="preserve">double f(int n) { ... }</w:t>
      </w:r>
    </w:p>
    <w:p>
      <w:pPr>
        <w:pStyle w:val="FirstParagraph"/>
      </w:pPr>
      <w:r>
        <w:t xml:space="preserve">where we distinguish using the return type</w:t>
      </w:r>
    </w:p>
    <w:p>
      <w:pPr>
        <w:pStyle w:val="TextBody"/>
      </w:pPr>
      <w:r>
        <w:t xml:space="preserve">This is much rarer</w:t>
      </w:r>
    </w:p>
    <w:bookmarkEnd w:id="62"/>
    <w:bookmarkEnd w:id="63"/>
    <w:bookmarkStart w:id="65" w:name="types-23"/>
    <w:p>
      <w:pPr>
        <w:pStyle w:val="Heading3"/>
      </w:pPr>
      <w:r>
        <w:t xml:space="preserve">27. Types</w:t>
      </w:r>
    </w:p>
    <w:bookmarkStart w:id="64" w:name="overloading-return-types-1"/>
    <w:p>
      <w:pPr>
        <w:pStyle w:val="Heading4"/>
      </w:pPr>
      <w:r>
        <w:t xml:space="preserve">Overloading Return Types</w:t>
      </w:r>
    </w:p>
    <w:p>
      <w:pPr>
        <w:pStyle w:val="FirstParagraph"/>
      </w:pPr>
      <w:r>
        <w:t xml:space="preserve">For example</w:t>
      </w:r>
    </w:p>
    <w:p>
      <w:pPr>
        <w:pStyle w:val="SourceCode"/>
      </w:pPr>
      <w:r>
        <w:rPr>
          <w:rStyle w:val="VerbatimChar"/>
        </w:rPr>
        <w:t xml:space="preserve">int f(int n) { ... }</w:t>
      </w:r>
      <w:r>
        <w:br/>
      </w:r>
      <w:r>
        <w:rPr>
          <w:rStyle w:val="VerbatimChar"/>
        </w:rPr>
        <w:t xml:space="preserve">double f(int n) { ... }</w:t>
      </w:r>
      <w:r>
        <w:br/>
      </w:r>
      <w:r>
        <w:rPr>
          <w:rStyle w:val="VerbatimChar"/>
        </w:rPr>
        <w:t xml:space="preserve">int g(int n) { ... }</w:t>
      </w:r>
      <w:r>
        <w:br/>
      </w:r>
      <w:r>
        <w:rPr>
          <w:rStyle w:val="VerbatimChar"/>
        </w:rPr>
        <w:t xml:space="preserve">int g(double n) { ... }</w:t>
      </w:r>
    </w:p>
    <w:p>
      <w:pPr>
        <w:pStyle w:val="FirstParagraph"/>
      </w:pPr>
      <w:r>
        <w:t xml:space="preserve">where we overload</w:t>
      </w:r>
      <w:r>
        <w:t xml:space="preserve"> </w:t>
      </w:r>
      <w:r>
        <w:rPr>
          <w:rStyle w:val="VerbatimChar"/>
        </w:rPr>
        <w:t xml:space="preserve">g</w:t>
      </w:r>
      <w:r>
        <w:t xml:space="preserve"> </w:t>
      </w:r>
      <w:r>
        <w:t xml:space="preserve">in the normal way</w:t>
      </w:r>
    </w:p>
    <w:p>
      <w:pPr>
        <w:pStyle w:val="TextBody"/>
      </w:pPr>
      <w:r>
        <w:t xml:space="preserve">What should we do with</w:t>
      </w:r>
      <w:r>
        <w:t xml:space="preserve"> </w:t>
      </w:r>
      <w:r>
        <w:rPr>
          <w:rStyle w:val="VerbatimChar"/>
        </w:rPr>
        <w:t xml:space="preserve">g(f(1))?</w:t>
      </w:r>
    </w:p>
    <w:p>
      <w:pPr>
        <w:pStyle w:val="TextBody"/>
      </w:pPr>
      <w:r>
        <w:t xml:space="preserve">Overloading</w:t>
      </w:r>
      <w:r>
        <w:t xml:space="preserve"> </w:t>
      </w:r>
      <w:r>
        <w:rPr>
          <w:iCs/>
          <w:i/>
        </w:rPr>
        <w:t xml:space="preserve">both</w:t>
      </w:r>
      <w:r>
        <w:t xml:space="preserve"> </w:t>
      </w:r>
      <w:r>
        <w:t xml:space="preserve">argument types and return types is tricky: so we</w:t>
      </w:r>
      <w:r>
        <w:t xml:space="preserve"> </w:t>
      </w:r>
      <w:r>
        <w:t xml:space="preserve">pick just one, and overloading arguments is generally more useful</w:t>
      </w:r>
    </w:p>
    <w:bookmarkEnd w:id="64"/>
    <w:bookmarkEnd w:id="65"/>
    <w:bookmarkStart w:id="67" w:name="types-24"/>
    <w:p>
      <w:pPr>
        <w:pStyle w:val="Heading3"/>
      </w:pPr>
      <w:r>
        <w:t xml:space="preserve">28. Types</w:t>
      </w:r>
    </w:p>
    <w:bookmarkStart w:id="66" w:name="overloading-return-types-2"/>
    <w:p>
      <w:pPr>
        <w:pStyle w:val="Heading4"/>
      </w:pPr>
      <w:r>
        <w:t xml:space="preserve">Overloading Return Types</w:t>
      </w:r>
    </w:p>
    <w:p>
      <w:pPr>
        <w:pStyle w:val="FirstParagraph"/>
      </w:pPr>
      <w:r>
        <w:t xml:space="preserve">Java and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don’t support overloading on return types: so you can’t have</w:t>
      </w:r>
      <w:r>
        <w:t xml:space="preserve"> </w:t>
      </w:r>
      <w:r>
        <w:t xml:space="preserve">both</w:t>
      </w:r>
      <w:r>
        <w:t xml:space="preserve"> </w:t>
      </w:r>
      <w:r>
        <w:rPr>
          <w:rStyle w:val="VerbatimChar"/>
        </w:rPr>
        <w:t xml:space="preserve">int foo(int)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double foo(int)</w:t>
      </w:r>
    </w:p>
    <w:p>
      <w:pPr>
        <w:pStyle w:val="TextBody"/>
      </w:pPr>
      <w:r>
        <w:t xml:space="preserve">You</w:t>
      </w:r>
      <w:r>
        <w:t xml:space="preserve"> </w:t>
      </w:r>
      <w:r>
        <w:rPr>
          <w:iCs/>
          <w:i/>
        </w:rPr>
        <w:t xml:space="preserve">can</w:t>
      </w:r>
      <w:r>
        <w:t xml:space="preserve"> </w:t>
      </w:r>
      <w:r>
        <w:t xml:space="preserve">have both</w:t>
      </w:r>
      <w:r>
        <w:t xml:space="preserve"> </w:t>
      </w:r>
      <w:r>
        <w:rPr>
          <w:rStyle w:val="VerbatimChar"/>
        </w:rPr>
        <w:t xml:space="preserve">int foo(int)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double foo(double)</w:t>
      </w:r>
      <w:r>
        <w:t xml:space="preserve"> </w:t>
      </w:r>
      <w:r>
        <w:t xml:space="preserve">by virtue of the different argument types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Language with more sophisticated type systems, such as Rust and</w:t>
      </w:r>
      <w:r>
        <w:t xml:space="preserve"> </w:t>
      </w:r>
      <w:r>
        <w:t xml:space="preserve">Haskell, do allow a form of overloading on return types. Read about this</w:t>
      </w:r>
    </w:p>
    <w:bookmarkEnd w:id="66"/>
    <w:bookmarkEnd w:id="67"/>
    <w:bookmarkStart w:id="69" w:name="types-25"/>
    <w:p>
      <w:pPr>
        <w:pStyle w:val="Heading3"/>
      </w:pPr>
      <w:r>
        <w:t xml:space="preserve">29. Types</w:t>
      </w:r>
    </w:p>
    <w:bookmarkStart w:id="68" w:name="overloadingpolymorphism-5"/>
    <w:p>
      <w:pPr>
        <w:pStyle w:val="Heading4"/>
      </w:pPr>
      <w:r>
        <w:t xml:space="preserve">Overloading/Polymorphism</w:t>
      </w:r>
    </w:p>
    <w:p>
      <w:pPr>
        <w:pStyle w:val="FirstParagraph"/>
      </w:pPr>
      <w:r>
        <w:t xml:space="preserve">Monomorphization is not the only way a language might choose to implement</w:t>
      </w:r>
      <w:r>
        <w:t xml:space="preserve"> </w:t>
      </w:r>
      <w:r>
        <w:t xml:space="preserve">polymorphism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See</w:t>
      </w:r>
      <w:r>
        <w:t xml:space="preserve"> </w:t>
      </w:r>
      <w:r>
        <w:rPr>
          <w:iCs/>
          <w:i/>
        </w:rPr>
        <w:t xml:space="preserve">generics</w:t>
      </w:r>
      <w:r>
        <w:t xml:space="preserve"> </w:t>
      </w:r>
      <w:r>
        <w:t xml:space="preserve">in Java: this uses</w:t>
      </w:r>
      <w:r>
        <w:t xml:space="preserve"> </w:t>
      </w:r>
      <w:r>
        <w:rPr>
          <w:iCs/>
          <w:i/>
        </w:rPr>
        <w:t xml:space="preserve">Type Erasure</w:t>
      </w:r>
      <w:r>
        <w:t xml:space="preserve"> </w:t>
      </w:r>
      <w:r>
        <w:t xml:space="preserve">(which is actually parametric polymorphism)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See</w:t>
      </w:r>
      <w:r>
        <w:t xml:space="preserve"> </w:t>
      </w:r>
      <w:r>
        <w:rPr>
          <w:iCs/>
          <w:i/>
        </w:rPr>
        <w:t xml:space="preserve">generics</w:t>
      </w:r>
      <w:r>
        <w:t xml:space="preserve"> </w:t>
      </w:r>
      <w:r>
        <w:t xml:space="preserve">in Go: this uses a partial</w:t>
      </w:r>
      <w:r>
        <w:t xml:space="preserve"> </w:t>
      </w:r>
      <w:r>
        <w:t xml:space="preserve">monomorphization technique called</w:t>
      </w:r>
      <w:r>
        <w:t xml:space="preserve"> </w:t>
      </w:r>
      <w:r>
        <w:rPr>
          <w:iCs/>
          <w:i/>
        </w:rPr>
        <w:t xml:space="preserve">GCShape stenciling with Dictionaries</w:t>
      </w:r>
    </w:p>
    <w:bookmarkEnd w:id="68"/>
    <w:bookmarkEnd w:id="69"/>
    <w:bookmarkStart w:id="71" w:name="types-26"/>
    <w:p>
      <w:pPr>
        <w:pStyle w:val="Heading3"/>
      </w:pPr>
      <w:r>
        <w:t xml:space="preserve">30. Types</w:t>
      </w:r>
    </w:p>
    <w:bookmarkStart w:id="70" w:name="overloadingpolymorphism-6"/>
    <w:p>
      <w:pPr>
        <w:pStyle w:val="Heading4"/>
      </w:pPr>
      <w:r>
        <w:t xml:space="preserve">Overloading/Polymorphism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Swift is superficially similar to other languages, e.g.,</w:t>
      </w:r>
    </w:p>
    <w:p>
      <w:pPr>
        <w:pStyle w:val="SourceCode"/>
      </w:pPr>
      <w:r>
        <w:rPr>
          <w:rStyle w:val="VerbatimChar"/>
        </w:rPr>
        <w:t xml:space="preserve">func min&lt;T: Comparable&gt;(x: T, y: T) -&gt; T {</w:t>
      </w:r>
      <w:r>
        <w:br/>
      </w:r>
      <w:r>
        <w:rPr>
          <w:rStyle w:val="VerbatimChar"/>
        </w:rPr>
        <w:t xml:space="preserve">  return y &lt; x ? y : x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but again, it does something different. Read about</w:t>
      </w:r>
      <w:r>
        <w:t xml:space="preserve"> </w:t>
      </w:r>
      <w:r>
        <w:rPr>
          <w:iCs/>
          <w:i/>
        </w:rPr>
        <w:t xml:space="preserve">Generic Specialization</w:t>
      </w:r>
      <w:r>
        <w:t xml:space="preserve"> </w:t>
      </w:r>
      <w:r>
        <w:t xml:space="preserve">(which is kind of dynamic)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And read about C#’s approach to monomorphization:</w:t>
      </w:r>
      <w:r>
        <w:t xml:space="preserve"> </w:t>
      </w:r>
      <w:r>
        <w:rPr>
          <w:iCs/>
          <w:i/>
        </w:rPr>
        <w:t xml:space="preserve">Lazy</w:t>
      </w:r>
      <w:r>
        <w:rPr>
          <w:iCs/>
          <w:i/>
        </w:rPr>
        <w:t xml:space="preserve"> </w:t>
      </w:r>
      <w:r>
        <w:rPr>
          <w:iCs/>
          <w:i/>
        </w:rPr>
        <w:t xml:space="preserve">Monomorphisation</w:t>
      </w:r>
    </w:p>
    <w:bookmarkEnd w:id="70"/>
    <w:bookmarkEnd w:id="71"/>
    <w:bookmarkStart w:id="72" w:name="types-27"/>
    <w:p>
      <w:pPr>
        <w:pStyle w:val="Heading3"/>
      </w:pPr>
      <w:r>
        <w:t xml:space="preserve">31. Types</w:t>
      </w:r>
    </w:p>
    <w:p>
      <w:pPr>
        <w:pStyle w:val="FirstParagraph"/>
      </w:pPr>
      <w:r>
        <w:rPr>
          <w:bCs/>
          <w:b/>
        </w:rPr>
        <w:t xml:space="preserve">Advanced Exercise</w:t>
      </w:r>
      <w:r>
        <w:t xml:space="preserve"> </w:t>
      </w:r>
      <w:r>
        <w:t xml:space="preserve">Compare these monomorphization techniques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what overloading your favourite languages support, e.g.,</w:t>
      </w:r>
      <w:r>
        <w:t xml:space="preserve"> </w:t>
      </w:r>
      <w:r>
        <w:t xml:space="preserve">overloading based on numbers of arguments to a function:</w:t>
      </w:r>
      <w:r>
        <w:t xml:space="preserve"> </w:t>
      </w:r>
      <w:r>
        <w:rPr>
          <w:rStyle w:val="VerbatimChar"/>
        </w:rPr>
        <w:t xml:space="preserve">int f(int a)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int f(int a, int b)</w:t>
      </w:r>
    </w:p>
    <w:bookmarkEnd w:id="72"/>
    <w:bookmarkStart w:id="74" w:name="types-28"/>
    <w:p>
      <w:pPr>
        <w:pStyle w:val="Heading3"/>
      </w:pPr>
      <w:r>
        <w:t xml:space="preserve">32. Types</w:t>
      </w:r>
    </w:p>
    <w:bookmarkStart w:id="73" w:name="subtype-polymorphism"/>
    <w:p>
      <w:pPr>
        <w:pStyle w:val="Heading4"/>
      </w:pPr>
      <w:r>
        <w:t xml:space="preserve">Subtype Polymorphism</w:t>
      </w:r>
    </w:p>
    <w:p>
      <w:pPr>
        <w:pStyle w:val="FirstParagraph"/>
      </w:pPr>
      <w:r>
        <w:t xml:space="preserve">Next we have</w:t>
      </w:r>
      <w:r>
        <w:t xml:space="preserve"> </w:t>
      </w:r>
      <w:r>
        <w:rPr>
          <w:iCs/>
          <w:i/>
        </w:rPr>
        <w:t xml:space="preserve">subtype polymorphism</w:t>
      </w:r>
      <w:r>
        <w:t xml:space="preserve"> </w:t>
      </w:r>
      <w:r>
        <w:t xml:space="preserve">which is the kind of polymorphism</w:t>
      </w:r>
      <w:r>
        <w:t xml:space="preserve"> </w:t>
      </w:r>
      <w:r>
        <w:t xml:space="preserve">that arises when we define a function on a type and apply it to an instance of</w:t>
      </w:r>
      <w:r>
        <w:t xml:space="preserve"> </w:t>
      </w:r>
      <w:r>
        <w:t xml:space="preserve">a subtype</w:t>
      </w:r>
    </w:p>
    <w:p>
      <w:pPr>
        <w:pStyle w:val="TextBody"/>
      </w:pPr>
      <w:r>
        <w:t xml:space="preserve">Almost always seen in the context of classes, rather than just general</w:t>
      </w:r>
      <w:r>
        <w:t xml:space="preserve"> </w:t>
      </w:r>
      <w:r>
        <w:t xml:space="preserve">types</w:t>
      </w:r>
    </w:p>
    <w:p>
      <w:pPr>
        <w:pStyle w:val="TextBody"/>
      </w:pPr>
      <w:r>
        <w:t xml:space="preserve">Some languages do support</w:t>
      </w:r>
      <w:r>
        <w:t xml:space="preserve"> </w:t>
      </w:r>
      <w:r>
        <w:rPr>
          <w:iCs/>
          <w:i/>
        </w:rPr>
        <w:t xml:space="preserve">subtypes</w:t>
      </w:r>
      <w:r>
        <w:t xml:space="preserve">, as opposed to</w:t>
      </w:r>
      <w:r>
        <w:t xml:space="preserve"> </w:t>
      </w:r>
      <w:r>
        <w:rPr>
          <w:iCs/>
          <w:i/>
        </w:rPr>
        <w:t xml:space="preserve">subclasses</w:t>
      </w:r>
      <w:r>
        <w:t xml:space="preserve">,</w:t>
      </w:r>
      <w:r>
        <w:t xml:space="preserve"> </w:t>
      </w:r>
      <w:r>
        <w:t xml:space="preserve">e.g., positive integers as a subtype of all integers, but this is not common</w:t>
      </w:r>
    </w:p>
    <w:bookmarkEnd w:id="73"/>
    <w:bookmarkEnd w:id="74"/>
    <w:bookmarkStart w:id="76" w:name="types-29"/>
    <w:p>
      <w:pPr>
        <w:pStyle w:val="Heading3"/>
      </w:pPr>
      <w:r>
        <w:t xml:space="preserve">33. Types</w:t>
      </w:r>
    </w:p>
    <w:bookmarkStart w:id="75" w:name="subtype-polymorphism-1"/>
    <w:p>
      <w:pPr>
        <w:pStyle w:val="Heading4"/>
      </w:pPr>
      <w:r>
        <w:t xml:space="preserve">Subtype Polymorphism</w:t>
      </w:r>
    </w:p>
    <w:p>
      <w:pPr>
        <w:pStyle w:val="FirstParagraph"/>
      </w:pPr>
      <w:r>
        <w:t xml:space="preserve">For example if you have a class</w:t>
      </w:r>
      <w:r>
        <w:t xml:space="preserve"> </w:t>
      </w:r>
      <w:r>
        <w:rPr>
          <w:rStyle w:val="VerbatimChar"/>
        </w:rPr>
        <w:t xml:space="preserve">Animal</w:t>
      </w:r>
      <w:r>
        <w:t xml:space="preserve"> </w:t>
      </w:r>
      <w:r>
        <w:t xml:space="preserve">with a subclass</w:t>
      </w:r>
      <w:r>
        <w:t xml:space="preserve"> </w:t>
      </w:r>
      <w:r>
        <w:rPr>
          <w:rStyle w:val="VerbatimChar"/>
        </w:rPr>
        <w:t xml:space="preserve">Cat</w:t>
      </w:r>
    </w:p>
    <w:p>
      <w:pPr>
        <w:pStyle w:val="TextBody"/>
      </w:pPr>
      <w:r>
        <w:t xml:space="preserve">A method defined on</w:t>
      </w:r>
      <w:r>
        <w:t xml:space="preserve"> </w:t>
      </w:r>
      <w:r>
        <w:rPr>
          <w:rStyle w:val="VerbatimChar"/>
        </w:rPr>
        <w:t xml:space="preserve">Animal</w:t>
      </w:r>
      <w:r>
        <w:t xml:space="preserve"> </w:t>
      </w:r>
      <w:r>
        <w:t xml:space="preserve">will work on an instance of</w:t>
      </w:r>
      <w:r>
        <w:t xml:space="preserve"> </w:t>
      </w:r>
      <w:r>
        <w:rPr>
          <w:rStyle w:val="VerbatimChar"/>
        </w:rPr>
        <w:t xml:space="preserve">Cat</w:t>
      </w:r>
      <w:r>
        <w:t xml:space="preserve"> </w:t>
      </w:r>
      <w:r>
        <w:t xml:space="preserve">even though they are not the same types</w:t>
      </w:r>
    </w:p>
    <w:p>
      <w:pPr>
        <w:pStyle w:val="TextBody"/>
      </w:pPr>
      <w:r>
        <w:t xml:space="preserve">To emphasise this point:</w:t>
      </w:r>
      <w:r>
        <w:t xml:space="preserve"> </w:t>
      </w:r>
      <w:r>
        <w:rPr>
          <w:rStyle w:val="VerbatimChar"/>
        </w:rPr>
        <w:t xml:space="preserve">Cat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Animal</w:t>
      </w:r>
      <w:r>
        <w:t xml:space="preserve"> </w:t>
      </w:r>
      <w:r>
        <w:t xml:space="preserve">are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classes, as you can’t use them interchangeably</w:t>
      </w:r>
    </w:p>
    <w:p>
      <w:pPr>
        <w:pStyle w:val="TextBody"/>
      </w:pPr>
      <w:r>
        <w:t xml:space="preserve">So this looks like a kind of polymorphism: a method working on</w:t>
      </w:r>
      <w:r>
        <w:t xml:space="preserve"> </w:t>
      </w:r>
      <w:r>
        <w:t xml:space="preserve">multiple types</w:t>
      </w:r>
    </w:p>
    <w:p>
      <w:pPr>
        <w:pStyle w:val="TextBody"/>
      </w:pPr>
      <w:r>
        <w:t xml:space="preserve">But subtype polymorphism — something every OO programmer relies</w:t>
      </w:r>
      <w:r>
        <w:t xml:space="preserve"> </w:t>
      </w:r>
      <w:r>
        <w:t xml:space="preserve">on every day — is not actually different from the kinds of polymorphism</w:t>
      </w:r>
      <w:r>
        <w:t xml:space="preserve"> </w:t>
      </w:r>
      <w:r>
        <w:t xml:space="preserve">we have seen already</w:t>
      </w:r>
    </w:p>
    <w:bookmarkEnd w:id="75"/>
    <w:bookmarkEnd w:id="76"/>
    <w:bookmarkStart w:id="78" w:name="types-30"/>
    <w:p>
      <w:pPr>
        <w:pStyle w:val="Heading3"/>
      </w:pPr>
      <w:r>
        <w:t xml:space="preserve">34. Types</w:t>
      </w:r>
    </w:p>
    <w:bookmarkStart w:id="77" w:name="subtype-polymorphism-2"/>
    <w:p>
      <w:pPr>
        <w:pStyle w:val="Heading4"/>
      </w:pPr>
      <w:r>
        <w:t xml:space="preserve">Subtype Polymorphism</w:t>
      </w:r>
    </w:p>
    <w:p>
      <w:pPr>
        <w:pStyle w:val="FirstParagraph"/>
      </w:pPr>
      <w:r>
        <w:t xml:space="preserve">Suppose we have classes</w:t>
      </w:r>
    </w:p>
    <w:p>
      <w:pPr>
        <w:pStyle w:val="SourceCode"/>
      </w:pPr>
      <w:r>
        <w:rPr>
          <w:rStyle w:val="VerbatimChar"/>
        </w:rPr>
        <w:t xml:space="preserve">class Animal {</w:t>
      </w:r>
      <w:r>
        <w:br/>
      </w:r>
      <w:r>
        <w:rPr>
          <w:rStyle w:val="VerbatimChar"/>
        </w:rPr>
        <w:t xml:space="preserve">  bool alive() { ... }</w:t>
      </w:r>
      <w:r>
        <w:br/>
      </w:r>
      <w:r>
        <w:rPr>
          <w:rStyle w:val="VerbatimChar"/>
        </w:rPr>
        <w:t xml:space="preserve">  bool sleepy() { return false; }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class Cat extends Animal {</w:t>
      </w:r>
      <w:r>
        <w:br/>
      </w:r>
      <w:r>
        <w:rPr>
          <w:rStyle w:val="VerbatimChar"/>
        </w:rPr>
        <w:t xml:space="preserve">  bool sleepy() { return true; }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where</w:t>
      </w:r>
      <w:r>
        <w:t xml:space="preserve"> </w:t>
      </w:r>
      <w:r>
        <w:rPr>
          <w:rStyle w:val="VerbatimChar"/>
        </w:rPr>
        <w:t xml:space="preserve">Cat</w:t>
      </w:r>
      <w:r>
        <w:t xml:space="preserve"> </w:t>
      </w:r>
      <w:r>
        <w:t xml:space="preserve">inherits the</w:t>
      </w:r>
      <w:r>
        <w:t xml:space="preserve"> </w:t>
      </w:r>
      <w:r>
        <w:rPr>
          <w:rStyle w:val="VerbatimChar"/>
        </w:rPr>
        <w:t xml:space="preserve">alive</w:t>
      </w:r>
      <w:r>
        <w:t xml:space="preserve"> </w:t>
      </w:r>
      <w:r>
        <w:t xml:space="preserve">method but overrides the</w:t>
      </w:r>
      <w:r>
        <w:t xml:space="preserve"> </w:t>
      </w:r>
      <w:r>
        <w:rPr>
          <w:rStyle w:val="VerbatimChar"/>
        </w:rPr>
        <w:t xml:space="preserve">sleepy</w:t>
      </w:r>
      <w:r>
        <w:t xml:space="preserve"> </w:t>
      </w:r>
      <w:r>
        <w:t xml:space="preserve">method</w:t>
      </w:r>
    </w:p>
    <w:bookmarkEnd w:id="77"/>
    <w:bookmarkEnd w:id="78"/>
    <w:bookmarkStart w:id="80" w:name="types-31"/>
    <w:p>
      <w:pPr>
        <w:pStyle w:val="Heading3"/>
      </w:pPr>
      <w:r>
        <w:t xml:space="preserve">35. Types</w:t>
      </w:r>
    </w:p>
    <w:bookmarkStart w:id="79" w:name="subtype-polymorphism-3"/>
    <w:p>
      <w:pPr>
        <w:pStyle w:val="Heading4"/>
      </w:pPr>
      <w:r>
        <w:t xml:space="preserve">Subtype Polymorphism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alive</w:t>
      </w:r>
      <w:r>
        <w:t xml:space="preserve"> </w:t>
      </w:r>
      <w:r>
        <w:t xml:space="preserve">method is parametric polymorphic: the same method works</w:t>
      </w:r>
      <w:r>
        <w:t xml:space="preserve"> </w:t>
      </w:r>
      <w:r>
        <w:t xml:space="preserve">on more than one type, namely</w:t>
      </w:r>
      <w:r>
        <w:t xml:space="preserve"> </w:t>
      </w:r>
      <w:r>
        <w:rPr>
          <w:rStyle w:val="VerbatimChar"/>
        </w:rPr>
        <w:t xml:space="preserve">Animal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Cat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rStyle w:val="VerbatimChar"/>
        </w:rPr>
        <w:t xml:space="preserve">sleepy</w:t>
      </w:r>
      <w:r>
        <w:t xml:space="preserve"> </w:t>
      </w:r>
      <w:r>
        <w:t xml:space="preserve">method is ad-hoc polymorphic (overloaded) as we</w:t>
      </w:r>
      <w:r>
        <w:t xml:space="preserve"> </w:t>
      </w:r>
      <w:r>
        <w:t xml:space="preserve">have two different bits of code with the same name,</w:t>
      </w:r>
      <w:r>
        <w:t xml:space="preserve"> </w:t>
      </w:r>
      <w:r>
        <w:rPr>
          <w:rStyle w:val="VerbatimChar"/>
        </w:rPr>
        <w:t xml:space="preserve">sleepy</w:t>
      </w:r>
    </w:p>
    <w:p>
      <w:pPr>
        <w:pStyle w:val="TextBody"/>
      </w:pPr>
      <w:r>
        <w:t xml:space="preserve">Thus</w:t>
      </w:r>
      <w:r>
        <w:t xml:space="preserve"> </w:t>
      </w:r>
      <w:r>
        <w:t xml:space="preserve">“</w:t>
      </w:r>
      <w:r>
        <w:t xml:space="preserve">subtype polymorphic</w:t>
      </w:r>
      <w:r>
        <w:t xml:space="preserve">”</w:t>
      </w:r>
      <w:r>
        <w:t xml:space="preserve"> </w:t>
      </w:r>
      <w:r>
        <w:t xml:space="preserve">is actually just a shorthand for</w:t>
      </w:r>
      <w:r>
        <w:t xml:space="preserve"> </w:t>
      </w:r>
      <w:r>
        <w:t xml:space="preserve">“</w:t>
      </w:r>
      <w:r>
        <w:t xml:space="preserve">either ad-hoc or parametric polymorphic</w:t>
      </w:r>
      <w:r>
        <w:t xml:space="preserve">”</w:t>
      </w:r>
    </w:p>
    <w:bookmarkEnd w:id="79"/>
    <w:bookmarkEnd w:id="80"/>
    <w:bookmarkStart w:id="82" w:name="types-32"/>
    <w:p>
      <w:pPr>
        <w:pStyle w:val="Heading3"/>
      </w:pPr>
      <w:r>
        <w:t xml:space="preserve">36. Types</w:t>
      </w:r>
    </w:p>
    <w:bookmarkStart w:id="81" w:name="subtype-polymorphism-4"/>
    <w:p>
      <w:pPr>
        <w:pStyle w:val="Heading4"/>
      </w:pPr>
      <w:r>
        <w:t xml:space="preserve">Subtype Polymorphism</w:t>
      </w:r>
    </w:p>
    <w:p>
      <w:pPr>
        <w:pStyle w:val="FirstParagraph"/>
      </w:pPr>
      <w:r>
        <w:t xml:space="preserve">While talking about subtype polymorphism we should mention the</w:t>
      </w:r>
      <w:r>
        <w:t xml:space="preserve"> </w:t>
      </w:r>
      <w:r>
        <w:rPr>
          <w:iCs/>
          <w:i/>
        </w:rPr>
        <w:t xml:space="preserve">Liskov</w:t>
      </w:r>
      <w:r>
        <w:rPr>
          <w:iCs/>
          <w:i/>
        </w:rPr>
        <w:t xml:space="preserve"> </w:t>
      </w:r>
      <w:r>
        <w:rPr>
          <w:iCs/>
          <w:i/>
        </w:rPr>
        <w:t xml:space="preserve">substitution principle</w:t>
      </w:r>
    </w:p>
    <w:p>
      <w:pPr>
        <w:pStyle w:val="TextBody"/>
      </w:pPr>
      <w:r>
        <w:t xml:space="preserve">A principle that outlines the behaviour we should expect from</w:t>
      </w:r>
      <w:r>
        <w:t xml:space="preserve"> </w:t>
      </w:r>
      <w:r>
        <w:t xml:space="preserve">subtyping</w:t>
      </w:r>
    </w:p>
    <w:p>
      <w:pPr>
        <w:pStyle w:val="BlockText"/>
      </w:pPr>
      <w:r>
        <w:t xml:space="preserve">Suppose</w:t>
      </w:r>
      <w:r>
        <w:t xml:space="preserve"> </w:t>
      </w:r>
      <w:r>
        <w:rPr>
          <w:rStyle w:val="VerbatimChar"/>
        </w:rPr>
        <w:t xml:space="preserve">S</w:t>
      </w:r>
      <w:r>
        <w:t xml:space="preserve"> </w:t>
      </w:r>
      <w:r>
        <w:t xml:space="preserve">is a subtype of</w:t>
      </w:r>
      <w:r>
        <w:t xml:space="preserve"> </w:t>
      </w:r>
      <w:r>
        <w:rPr>
          <w:rStyle w:val="VerbatimChar"/>
        </w:rPr>
        <w:t xml:space="preserve">T</w:t>
      </w:r>
      <w:r>
        <w:t xml:space="preserve">. Then whenever we need an instance</w:t>
      </w:r>
      <w:r>
        <w:t xml:space="preserve"> </w:t>
      </w:r>
      <w:r>
        <w:t xml:space="preserve">of type</w:t>
      </w:r>
      <w:r>
        <w:t xml:space="preserve"> </w:t>
      </w:r>
      <w:r>
        <w:rPr>
          <w:rStyle w:val="VerbatimChar"/>
        </w:rPr>
        <w:t xml:space="preserve">T</w:t>
      </w:r>
      <w:r>
        <w:t xml:space="preserve"> </w:t>
      </w:r>
      <w:r>
        <w:t xml:space="preserve">we can use an instance of type</w:t>
      </w:r>
      <w:r>
        <w:t xml:space="preserve"> </w:t>
      </w:r>
      <w:r>
        <w:rPr>
          <w:rStyle w:val="VerbatimChar"/>
        </w:rPr>
        <w:t xml:space="preserve">S</w:t>
      </w:r>
      <w:r>
        <w:t xml:space="preserve">, and our code</w:t>
      </w:r>
      <w:r>
        <w:t xml:space="preserve"> </w:t>
      </w:r>
      <w:r>
        <w:t xml:space="preserve">should still operate correctly</w:t>
      </w:r>
    </w:p>
    <w:p>
      <w:pPr>
        <w:pStyle w:val="FirstParagraph"/>
      </w:pPr>
      <w:r>
        <w:t xml:space="preserve">If this holds, instances of</w:t>
      </w:r>
      <w:r>
        <w:t xml:space="preserve"> </w:t>
      </w:r>
      <w:r>
        <w:rPr>
          <w:rStyle w:val="VerbatimChar"/>
        </w:rPr>
        <w:t xml:space="preserve">S</w:t>
      </w:r>
      <w:r>
        <w:t xml:space="preserve"> </w:t>
      </w:r>
      <w:r>
        <w:t xml:space="preserve">really are instances of</w:t>
      </w:r>
      <w:r>
        <w:t xml:space="preserve"> </w:t>
      </w:r>
      <w:r>
        <w:rPr>
          <w:rStyle w:val="VerbatimChar"/>
        </w:rPr>
        <w:t xml:space="preserve">T</w:t>
      </w:r>
      <w:r>
        <w:t xml:space="preserve">, but perhaps with a few additional properties</w:t>
      </w:r>
    </w:p>
    <w:p>
      <w:pPr>
        <w:pStyle w:val="TextBody"/>
      </w:pPr>
      <w:r>
        <w:t xml:space="preserve">Methods for</w:t>
      </w:r>
      <w:r>
        <w:t xml:space="preserve"> </w:t>
      </w:r>
      <w:r>
        <w:rPr>
          <w:rStyle w:val="VerbatimChar"/>
        </w:rPr>
        <w:t xml:space="preserve">Animal</w:t>
      </w:r>
      <w:r>
        <w:t xml:space="preserve"> </w:t>
      </w:r>
      <w:r>
        <w:t xml:space="preserve">should work on</w:t>
      </w:r>
      <w:r>
        <w:t xml:space="preserve"> </w:t>
      </w:r>
      <w:r>
        <w:rPr>
          <w:rStyle w:val="VerbatimChar"/>
        </w:rPr>
        <w:t xml:space="preserve">Cat</w:t>
      </w:r>
      <w:r>
        <w:t xml:space="preserve">s</w:t>
      </w:r>
    </w:p>
    <w:bookmarkEnd w:id="81"/>
    <w:bookmarkEnd w:id="82"/>
    <w:bookmarkStart w:id="84" w:name="types-33"/>
    <w:p>
      <w:pPr>
        <w:pStyle w:val="Heading3"/>
      </w:pPr>
      <w:r>
        <w:t xml:space="preserve">37. Types</w:t>
      </w:r>
    </w:p>
    <w:bookmarkStart w:id="83" w:name="subtype-polymorphism-5"/>
    <w:p>
      <w:pPr>
        <w:pStyle w:val="Heading4"/>
      </w:pPr>
      <w:r>
        <w:t xml:space="preserve">Subtype Polymorphism</w:t>
      </w:r>
    </w:p>
    <w:p>
      <w:pPr>
        <w:pStyle w:val="FirstParagraph"/>
      </w:pPr>
      <w:r>
        <w:t xml:space="preserve">This is most people’s belief on how subtypes work: so why is it worth</w:t>
      </w:r>
      <w:r>
        <w:t xml:space="preserve"> </w:t>
      </w:r>
      <w:r>
        <w:t xml:space="preserve">mentioning?</w:t>
      </w:r>
    </w:p>
    <w:p>
      <w:pPr>
        <w:pStyle w:val="TextBody"/>
      </w:pPr>
      <w:r>
        <w:t xml:space="preserve">Because some versions of inheritance and some uses of inheritance</w:t>
      </w:r>
      <w:r>
        <w:t xml:space="preserve"> </w:t>
      </w:r>
      <w:r>
        <w:t xml:space="preserve">violate this principle</w:t>
      </w:r>
    </w:p>
    <w:p>
      <w:pPr>
        <w:pStyle w:val="TextBody"/>
      </w:pPr>
      <w:r>
        <w:t xml:space="preserve">Some examples later, when we talk about</w:t>
      </w:r>
      <w:r>
        <w:t xml:space="preserve"> </w:t>
      </w:r>
      <w:r>
        <w:rPr>
          <w:iCs/>
          <w:i/>
        </w:rPr>
        <w:t xml:space="preserve">class composition</w:t>
      </w:r>
    </w:p>
    <w:bookmarkEnd w:id="83"/>
    <w:bookmarkEnd w:id="84"/>
    <w:bookmarkStart w:id="85" w:name="types-34"/>
    <w:p>
      <w:pPr>
        <w:pStyle w:val="Heading3"/>
      </w:pPr>
      <w:r>
        <w:t xml:space="preserve">38. Types</w:t>
      </w:r>
    </w:p>
    <w:p>
      <w:pPr>
        <w:pStyle w:val="FirstParagraph"/>
      </w:pPr>
      <w:r>
        <w:t xml:space="preserve">Note that the ideas of polymorphism and overloading are not reliant on OO:</w:t>
      </w:r>
      <w:r>
        <w:t xml:space="preserve"> </w:t>
      </w:r>
      <w:r>
        <w:t xml:space="preserve">in fact they both predate OO</w:t>
      </w:r>
    </w:p>
    <w:p>
      <w:pPr>
        <w:pStyle w:val="TextBody"/>
      </w:pPr>
      <w:r>
        <w:t xml:space="preserve">As previously mentioned, a large number of languages overload the</w:t>
      </w:r>
      <w:r>
        <w:t xml:space="preserve"> </w:t>
      </w:r>
      <w:r>
        <w:t xml:space="preserve">arithmetic functions like</w:t>
      </w:r>
      <w:r>
        <w:t xml:space="preserve"> </w:t>
      </w:r>
      <w:r>
        <w:rPr>
          <w:rStyle w:val="VerbatimChar"/>
        </w:rPr>
        <w:t xml:space="preserve">+</w:t>
      </w:r>
      <w:r>
        <w:t xml:space="preserve"> </w:t>
      </w:r>
      <w:r>
        <w:t xml:space="preserve">and</w:t>
      </w:r>
      <w:r>
        <w:t xml:space="preserve"> </w:t>
      </w:r>
      <w:r>
        <w:t xml:space="preserve">, though most only in a fixed</w:t>
      </w:r>
      <w:r>
        <w:t xml:space="preserve"> </w:t>
      </w:r>
      <w:r>
        <w:t xml:space="preserve">way</w:t>
      </w:r>
    </w:p>
    <w:p>
      <w:pPr>
        <w:pStyle w:val="TextBody"/>
      </w:pPr>
      <w:r>
        <w:t xml:space="preserve">Lisp has always had parametric polymorphism (</w:t>
      </w:r>
      <w:r>
        <w:rPr>
          <w:rStyle w:val="VerbatimChar"/>
        </w:rPr>
        <w:t xml:space="preserve">length</w:t>
      </w:r>
      <w:r>
        <w:t xml:space="preserve"> </w:t>
      </w:r>
      <w:r>
        <w:t xml:space="preserve">of a</w:t>
      </w:r>
      <w:r>
        <w:t xml:space="preserve"> </w:t>
      </w:r>
      <w:r>
        <w:t xml:space="preserve">list, etc.)</w:t>
      </w:r>
    </w:p>
    <w:bookmarkEnd w:id="85"/>
    <w:bookmarkStart w:id="86" w:name="types-35"/>
    <w:p>
      <w:pPr>
        <w:pStyle w:val="Heading3"/>
      </w:pPr>
      <w:r>
        <w:t xml:space="preserve">39. Types</w:t>
      </w:r>
    </w:p>
    <w:p>
      <w:pPr>
        <w:pStyle w:val="FirstParagraph"/>
      </w:pPr>
      <w:r>
        <w:rPr>
          <w:bCs/>
          <w:b/>
        </w:rPr>
        <w:t xml:space="preserve">Hacker Exercise</w:t>
      </w:r>
      <w:r>
        <w:t xml:space="preserve"> </w:t>
      </w:r>
      <w:r>
        <w:t xml:space="preserve">C</w:t>
      </w:r>
      <w:r>
        <w:t xml:space="preserve"> </w:t>
      </w:r>
      <w:r>
        <w:t xml:space="preserve">“</w:t>
      </w:r>
      <w:r>
        <w:t xml:space="preserve">supports</w:t>
      </w:r>
      <w:r>
        <w:t xml:space="preserve">”</w:t>
      </w:r>
      <w:r>
        <w:t xml:space="preserve"> </w:t>
      </w:r>
      <w:r>
        <w:t xml:space="preserve">polymorphism using</w:t>
      </w:r>
      <w:r>
        <w:t xml:space="preserve"> </w:t>
      </w:r>
      <w:r>
        <w:rPr>
          <w:rStyle w:val="VerbatimChar"/>
        </w:rPr>
        <w:t xml:space="preserve">void *</w:t>
      </w:r>
      <w:r>
        <w:t xml:space="preserve">. Read about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Ada supports subtyping, e.g.,</w:t>
      </w:r>
      <w:r>
        <w:t xml:space="preserve"> </w:t>
      </w:r>
      <w:r>
        <w:rPr>
          <w:iCs/>
          <w:i/>
        </w:rPr>
        <w:t xml:space="preserve">integer ranges</w:t>
      </w:r>
      <w:r>
        <w:t xml:space="preserve">, such as</w:t>
      </w:r>
      <w:r>
        <w:t xml:space="preserve"> </w:t>
      </w:r>
      <w:r>
        <w:t xml:space="preserve">“</w:t>
      </w:r>
      <w:r>
        <w:t xml:space="preserve">integers 0…10</w:t>
      </w:r>
      <w:r>
        <w:t xml:space="preserve">”</w:t>
      </w:r>
      <w:r>
        <w:t xml:space="preserve"> </w:t>
      </w:r>
      <w:r>
        <w:t xml:space="preserve">as a subtype of all integers. Read about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We can also have polymorphic</w:t>
      </w:r>
      <w:r>
        <w:t xml:space="preserve"> </w:t>
      </w:r>
      <w:r>
        <w:rPr>
          <w:iCs/>
          <w:i/>
        </w:rPr>
        <w:t xml:space="preserve">datatypes</w:t>
      </w:r>
      <w:r>
        <w:t xml:space="preserve">, e.g.,</w:t>
      </w:r>
      <w:r>
        <w:t xml:space="preserve"> </w:t>
      </w:r>
      <w:r>
        <w:rPr>
          <w:rStyle w:val="VerbatimChar"/>
        </w:rPr>
        <w:t xml:space="preserve">list</w:t>
      </w:r>
      <w:r>
        <w:t xml:space="preserve"> </w:t>
      </w:r>
      <w:r>
        <w:t xml:space="preserve">in</w:t>
      </w:r>
      <w:r>
        <w:t xml:space="preserve"> </w:t>
      </w:r>
      <w:r>
        <w:t xml:space="preserve">Lisp,</w:t>
      </w:r>
      <w:r>
        <w:t xml:space="preserve"> </w:t>
      </w:r>
      <w:r>
        <w:rPr>
          <w:rStyle w:val="VerbatimChar"/>
        </w:rPr>
        <w:t xml:space="preserve">struct Pair&lt;T&gt;(T, T)</w:t>
      </w:r>
      <w:r>
        <w:t xml:space="preserve"> </w:t>
      </w:r>
      <w:r>
        <w:t xml:space="preserve">in Rust, Java, and so on. Read about these,</w:t>
      </w:r>
      <w:r>
        <w:t xml:space="preserve"> </w:t>
      </w:r>
      <w:r>
        <w:t xml:space="preserve">and determine whether they are parametric or ad-hoc</w:t>
      </w:r>
    </w:p>
    <w:bookmarkEnd w:id="86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2024-02-26T14:38:07Z</dcterms:created>
  <dcterms:modified xsi:type="dcterms:W3CDTF">2024-02-26T14:38:07Z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