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80.svg" ContentType="image/svg+xml"/>
  <Override PartName="/word/media/rId46.svg" ContentType="image/svg+xml"/>
  <Override PartName="/word/media/rId51.svg" ContentType="image/svg+xml"/>
  <Override PartName="/word/media/rId57.svg" ContentType="image/svg+xml"/>
  <Override PartName="/word/media/rId49.png" ContentType="image/png"/>
  <Override PartName="/word/media/rId54.png" ContentType="image/png"/>
  <Override PartName="/word/media/rId60.png" ContentType="image/png"/>
  <Override PartName="/word/media/rId83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Comparative</w:t>
      </w:r>
      <w:r>
        <w:t xml:space="preserve"> </w:t>
      </w:r>
      <w:r>
        <w:t xml:space="preserve">Programming</w:t>
      </w:r>
      <w:r>
        <w:t xml:space="preserve"> </w:t>
      </w:r>
      <w:r>
        <w:t xml:space="preserve">Languages</w:t>
      </w:r>
      <w:r>
        <w:br/>
      </w:r>
      <w:r>
        <w:t xml:space="preserve">CM20318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1" w:name="object-oriented-languages"/>
    <w:p>
      <w:pPr>
        <w:pStyle w:val="Heading3"/>
      </w:pPr>
      <w:r>
        <w:t xml:space="preserve">1. Object Oriented Languages</w:t>
      </w:r>
    </w:p>
    <w:bookmarkStart w:id="20" w:name="class-centred"/>
    <w:p>
      <w:pPr>
        <w:pStyle w:val="Heading4"/>
      </w:pPr>
      <w:r>
        <w:t xml:space="preserve">Class Centred</w:t>
      </w:r>
    </w:p>
    <w:p>
      <w:pPr>
        <w:pStyle w:val="FirstParagraph"/>
      </w:pPr>
      <w:r>
        <w:rPr>
          <w:iCs/>
          <w:i/>
        </w:rPr>
        <w:t xml:space="preserve">Class Centred</w:t>
      </w:r>
      <w:r>
        <w:t xml:space="preserve"> </w:t>
      </w:r>
      <w:r>
        <w:t xml:space="preserve">is by far the most well-known form of OO, and what</w:t>
      </w:r>
      <w:r>
        <w:t xml:space="preserve"> </w:t>
      </w:r>
      <w:r>
        <w:t xml:space="preserve">many people think is</w:t>
      </w:r>
      <w:r>
        <w:t xml:space="preserve"> </w:t>
      </w:r>
      <w:r>
        <w:rPr>
          <w:iCs/>
          <w:i/>
        </w:rPr>
        <w:t xml:space="preserve">all</w:t>
      </w:r>
      <w:r>
        <w:t xml:space="preserve"> </w:t>
      </w:r>
      <w:r>
        <w:t xml:space="preserve">of OO</w:t>
      </w:r>
    </w:p>
    <w:p>
      <w:pPr>
        <w:pStyle w:val="TextBody"/>
      </w:pPr>
      <w:r>
        <w:t xml:space="preserve">Examples include</w:t>
      </w:r>
      <w:r>
        <w:t xml:space="preserve"> </w:t>
      </w:r>
      <w:r>
        <w:rPr>
          <w:rStyle w:val="VerbatimChar"/>
        </w:rPr>
        <w:t xml:space="preserve">C++</w:t>
      </w:r>
      <w:r>
        <w:t xml:space="preserve">, Java, Lisp, Smalltalk …</w:t>
      </w:r>
    </w:p>
    <w:p>
      <w:pPr>
        <w:pStyle w:val="TextBody"/>
      </w:pPr>
      <w:r>
        <w:t xml:space="preserve">Typified by</w:t>
      </w:r>
    </w:p>
    <w:p>
      <w:pPr>
        <w:numPr>
          <w:ilvl w:val="0"/>
          <w:numId w:val="1001"/>
        </w:numPr>
      </w:pPr>
      <w:r>
        <w:t xml:space="preserve">classes (first-class or not first-class)</w:t>
      </w:r>
    </w:p>
    <w:p>
      <w:pPr>
        <w:numPr>
          <w:ilvl w:val="0"/>
          <w:numId w:val="1001"/>
        </w:numPr>
      </w:pPr>
      <w:r>
        <w:t xml:space="preserve">instances of those classes</w:t>
      </w:r>
    </w:p>
    <w:p>
      <w:pPr>
        <w:numPr>
          <w:ilvl w:val="0"/>
          <w:numId w:val="1001"/>
        </w:numPr>
      </w:pPr>
      <w:r>
        <w:t xml:space="preserve">methods attached to classes or generic functions (see later),</w:t>
      </w:r>
      <w:r>
        <w:t xml:space="preserve"> </w:t>
      </w:r>
      <w:r>
        <w:t xml:space="preserve">shared by instances</w:t>
      </w:r>
    </w:p>
    <w:p>
      <w:pPr>
        <w:numPr>
          <w:ilvl w:val="0"/>
          <w:numId w:val="1001"/>
        </w:numPr>
      </w:pPr>
      <w:r>
        <w:t xml:space="preserve">attributes/slots/values defined in classes, attached to instances (or</w:t>
      </w:r>
      <w:r>
        <w:t xml:space="preserve"> </w:t>
      </w:r>
      <w:r>
        <w:t xml:space="preserve">shared within classes)</w:t>
      </w:r>
    </w:p>
    <w:p>
      <w:pPr>
        <w:numPr>
          <w:ilvl w:val="0"/>
          <w:numId w:val="1001"/>
        </w:numPr>
      </w:pPr>
      <w:r>
        <w:t xml:space="preserve">single or multiple inheritance defined through the relationships between</w:t>
      </w:r>
      <w:r>
        <w:t xml:space="preserve"> </w:t>
      </w:r>
      <w:r>
        <w:t xml:space="preserve">the classes</w:t>
      </w:r>
    </w:p>
    <w:bookmarkEnd w:id="20"/>
    <w:bookmarkEnd w:id="21"/>
    <w:bookmarkStart w:id="23" w:name="object-oriented-languages-1"/>
    <w:p>
      <w:pPr>
        <w:pStyle w:val="Heading3"/>
      </w:pPr>
      <w:r>
        <w:t xml:space="preserve">2. Object Oriented Languages</w:t>
      </w:r>
    </w:p>
    <w:bookmarkStart w:id="22" w:name="class-centred-1"/>
    <w:p>
      <w:pPr>
        <w:pStyle w:val="Heading4"/>
      </w:pPr>
      <w:r>
        <w:t xml:space="preserve">Class Centred</w:t>
      </w:r>
    </w:p>
    <w:p>
      <w:pPr>
        <w:pStyle w:val="FirstParagraph"/>
      </w:pPr>
      <w:r>
        <w:t xml:space="preserve">And, of course, there are languages that don’t fit this simple view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Ruby first looks for methods in the object; then the class;</w:t>
      </w:r>
      <w:r>
        <w:t xml:space="preserve"> </w:t>
      </w:r>
      <w:r>
        <w:t xml:space="preserve">then parent classes. Read about this</w:t>
      </w:r>
    </w:p>
    <w:bookmarkEnd w:id="22"/>
    <w:bookmarkEnd w:id="23"/>
    <w:bookmarkStart w:id="25" w:name="object-oriented-languages-2"/>
    <w:p>
      <w:pPr>
        <w:pStyle w:val="Heading3"/>
      </w:pPr>
      <w:r>
        <w:t xml:space="preserve">3. Object Oriented Languages</w:t>
      </w:r>
    </w:p>
    <w:bookmarkStart w:id="24" w:name="brief-aside"/>
    <w:p>
      <w:pPr>
        <w:pStyle w:val="Heading4"/>
      </w:pPr>
      <w:r>
        <w:t xml:space="preserve">Brief aside</w:t>
      </w:r>
    </w:p>
    <w:p>
      <w:pPr>
        <w:pStyle w:val="FirstParagraph"/>
      </w:pPr>
      <w:r>
        <w:t xml:space="preserve">There is a lot of variation on terminology that reflects the many ways</w:t>
      </w:r>
      <w:r>
        <w:t xml:space="preserve"> </w:t>
      </w:r>
      <w:r>
        <w:t xml:space="preserve">people think about OO</w:t>
      </w:r>
    </w:p>
    <w:p>
      <w:pPr>
        <w:numPr>
          <w:ilvl w:val="0"/>
          <w:numId w:val="1002"/>
        </w:numPr>
      </w:pPr>
      <w:r>
        <w:t xml:space="preserve">For data: attribute, state, slot, member, value, element, variant,</w:t>
      </w:r>
      <w:r>
        <w:t xml:space="preserve"> </w:t>
      </w:r>
      <w:r>
        <w:t xml:space="preserve">structure</w:t>
      </w:r>
    </w:p>
    <w:p>
      <w:pPr>
        <w:numPr>
          <w:ilvl w:val="0"/>
          <w:numId w:val="1002"/>
        </w:numPr>
      </w:pPr>
      <w:r>
        <w:t xml:space="preserve">For code: method, behaviour, action, message</w:t>
      </w:r>
    </w:p>
    <w:p>
      <w:pPr>
        <w:pStyle w:val="FirstParagraph"/>
      </w:pPr>
      <w:r>
        <w:t xml:space="preserve">Be aware of these variations!</w:t>
      </w:r>
    </w:p>
    <w:bookmarkEnd w:id="24"/>
    <w:bookmarkEnd w:id="25"/>
    <w:bookmarkStart w:id="27" w:name="object-oriented-languages-3"/>
    <w:p>
      <w:pPr>
        <w:pStyle w:val="Heading3"/>
      </w:pPr>
      <w:r>
        <w:t xml:space="preserve">4. Object Oriented Languages</w:t>
      </w:r>
    </w:p>
    <w:bookmarkStart w:id="26" w:name="class-centred-2"/>
    <w:p>
      <w:pPr>
        <w:pStyle w:val="Heading4"/>
      </w:pPr>
      <w:r>
        <w:t xml:space="preserve">Class Centred</w:t>
      </w:r>
    </w:p>
    <w:p>
      <w:pPr>
        <w:pStyle w:val="FirstParagraph"/>
      </w:pPr>
      <w:r>
        <w:t xml:space="preserve">OO languages are occasionally further divided by how they do methods:</w:t>
      </w:r>
    </w:p>
    <w:p>
      <w:pPr>
        <w:numPr>
          <w:ilvl w:val="0"/>
          <w:numId w:val="1003"/>
        </w:numPr>
      </w:pPr>
      <w:r>
        <w:t xml:space="preserve">object receiver: Java,</w:t>
      </w:r>
      <w:r>
        <w:t xml:space="preserve"> </w:t>
      </w:r>
      <w:r>
        <w:rPr>
          <w:rStyle w:val="VerbatimChar"/>
        </w:rPr>
        <w:t xml:space="preserve">C++</w:t>
      </w:r>
      <w:r>
        <w:t xml:space="preserve">, …</w:t>
      </w:r>
    </w:p>
    <w:p>
      <w:pPr>
        <w:numPr>
          <w:ilvl w:val="0"/>
          <w:numId w:val="1003"/>
        </w:numPr>
      </w:pPr>
      <w:r>
        <w:t xml:space="preserve">generic functions: Lisp, …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iCs/>
          <w:i/>
        </w:rPr>
        <w:t xml:space="preserve">object receiver</w:t>
      </w:r>
      <w:r>
        <w:t xml:space="preserve"> </w:t>
      </w:r>
      <w:r>
        <w:t xml:space="preserve">view of the world has a single object</w:t>
      </w:r>
      <w:r>
        <w:t xml:space="preserve"> </w:t>
      </w:r>
      <w:r>
        <w:t xml:space="preserve">receiving a message, such as</w:t>
      </w:r>
      <w:r>
        <w:t xml:space="preserve"> </w:t>
      </w:r>
      <w:r>
        <w:rPr>
          <w:rStyle w:val="VerbatimChar"/>
        </w:rPr>
        <w:t xml:space="preserve">x.plus(y)</w:t>
      </w:r>
      <w:r>
        <w:t xml:space="preserve">, and chooses a method depending</w:t>
      </w:r>
      <w:r>
        <w:t xml:space="preserve"> </w:t>
      </w:r>
      <w:r>
        <w:t xml:space="preserve">on the type of a single object:</w:t>
      </w:r>
      <w:r>
        <w:t xml:space="preserve"> </w:t>
      </w:r>
      <w:r>
        <w:rPr>
          <w:rStyle w:val="VerbatimChar"/>
        </w:rPr>
        <w:t xml:space="preserve">x</w:t>
      </w:r>
      <w:r>
        <w:t xml:space="preserve"> </w:t>
      </w:r>
      <w:r>
        <w:t xml:space="preserve">in this case</w:t>
      </w:r>
    </w:p>
    <w:p>
      <w:pPr>
        <w:pStyle w:val="TextBody"/>
      </w:pPr>
      <w:r>
        <w:t xml:space="preserve">(We ignore the extra complications of overloading here)</w:t>
      </w:r>
    </w:p>
    <w:p>
      <w:pPr>
        <w:pStyle w:val="TextBody"/>
      </w:pPr>
      <w:r>
        <w:t xml:space="preserve">This is the familiar</w:t>
      </w:r>
      <w:r>
        <w:t xml:space="preserve"> </w:t>
      </w:r>
      <w:r>
        <w:t xml:space="preserve">“</w:t>
      </w:r>
      <w:r>
        <w:t xml:space="preserve">object dot method name</w:t>
      </w:r>
      <w:r>
        <w:t xml:space="preserve">”</w:t>
      </w:r>
      <w:r>
        <w:t xml:space="preserve"> </w:t>
      </w:r>
      <w:r>
        <w:t xml:space="preserve">syntax</w:t>
      </w:r>
    </w:p>
    <w:bookmarkEnd w:id="26"/>
    <w:bookmarkEnd w:id="27"/>
    <w:bookmarkStart w:id="29" w:name="object-oriented-languages-4"/>
    <w:p>
      <w:pPr>
        <w:pStyle w:val="Heading3"/>
      </w:pPr>
      <w:r>
        <w:t xml:space="preserve">5. Object Oriented Languages</w:t>
      </w:r>
    </w:p>
    <w:bookmarkStart w:id="28" w:name="class-centred-3"/>
    <w:p>
      <w:pPr>
        <w:pStyle w:val="Heading4"/>
      </w:pPr>
      <w:r>
        <w:t xml:space="preserve">Class Centred</w:t>
      </w:r>
    </w:p>
    <w:p>
      <w:pPr>
        <w:pStyle w:val="FirstParagraph"/>
      </w:pPr>
      <w:r>
        <w:t xml:space="preserve">On the other hand,</w:t>
      </w:r>
      <w:r>
        <w:t xml:space="preserve"> </w:t>
      </w:r>
      <w:r>
        <w:rPr>
          <w:iCs/>
          <w:i/>
        </w:rPr>
        <w:t xml:space="preserve">generic functions</w:t>
      </w:r>
      <w:r>
        <w:t xml:space="preserve"> </w:t>
      </w:r>
      <w:r>
        <w:t xml:space="preserve">look more like normal</w:t>
      </w:r>
      <w:r>
        <w:t xml:space="preserve"> </w:t>
      </w:r>
      <w:r>
        <w:t xml:space="preserve">functions:</w:t>
      </w:r>
      <w:r>
        <w:t xml:space="preserve"> </w:t>
      </w:r>
      <w:r>
        <w:rPr>
          <w:rStyle w:val="VerbatimChar"/>
        </w:rPr>
        <w:t xml:space="preserve">plus(x,y)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(plus x y)</w:t>
      </w:r>
      <w:r>
        <w:t xml:space="preserve">, and they choose a method</w:t>
      </w:r>
      <w:r>
        <w:t xml:space="preserve"> </w:t>
      </w:r>
      <w:r>
        <w:t xml:space="preserve">depending on the types of both</w:t>
      </w:r>
      <w:r>
        <w:t xml:space="preserve"> </w:t>
      </w:r>
      <w:r>
        <w:rPr>
          <w:rStyle w:val="VerbatimChar"/>
        </w:rPr>
        <w:t xml:space="preserve">x</w:t>
      </w:r>
      <w:r>
        <w:t xml:space="preserve"> </w:t>
      </w:r>
      <w:r>
        <w:rPr>
          <w:iCs/>
          <w:i/>
        </w:rPr>
        <w:t xml:space="preserve">and</w:t>
      </w:r>
      <w:r>
        <w:t xml:space="preserve"> </w:t>
      </w:r>
      <w:r>
        <w:rPr>
          <w:rStyle w:val="VerbatimChar"/>
        </w:rPr>
        <w:t xml:space="preserve">y</w:t>
      </w:r>
    </w:p>
    <w:p>
      <w:pPr>
        <w:pStyle w:val="TextBody"/>
      </w:pPr>
      <w:r>
        <w:t xml:space="preserve">They are sometimes called</w:t>
      </w:r>
      <w:r>
        <w:t xml:space="preserve"> </w:t>
      </w:r>
      <w:r>
        <w:rPr>
          <w:iCs/>
          <w:i/>
        </w:rPr>
        <w:t xml:space="preserve">multimethods</w:t>
      </w:r>
    </w:p>
    <w:bookmarkEnd w:id="28"/>
    <w:bookmarkEnd w:id="29"/>
    <w:bookmarkStart w:id="31" w:name="object-oriented-languages-5"/>
    <w:p>
      <w:pPr>
        <w:pStyle w:val="Heading3"/>
      </w:pPr>
      <w:r>
        <w:t xml:space="preserve">6. Object Oriented Languages</w:t>
      </w:r>
    </w:p>
    <w:bookmarkStart w:id="30" w:name="class-centred-4"/>
    <w:p>
      <w:pPr>
        <w:pStyle w:val="Heading4"/>
      </w:pPr>
      <w:r>
        <w:t xml:space="preserve">Class Centred</w:t>
      </w:r>
    </w:p>
    <w:p>
      <w:pPr>
        <w:pStyle w:val="FirstParagraph"/>
      </w:pPr>
      <w:r>
        <w:t xml:space="preserve">Note this is syntactic convenience. We might write</w:t>
      </w:r>
    </w:p>
    <w:p>
      <w:pPr>
        <w:pStyle w:val="SourceCode"/>
      </w:pPr>
      <w:r>
        <w:rPr>
          <w:rStyle w:val="VerbatimChar"/>
        </w:rPr>
        <w:t xml:space="preserve">(x,y).plus()</w:t>
      </w:r>
    </w:p>
    <w:p>
      <w:pPr>
        <w:pStyle w:val="FirstParagraph"/>
      </w:pPr>
      <w:r>
        <w:t xml:space="preserve">to emphasise the messaging, but it’s simpler to use the function notation</w:t>
      </w:r>
      <w:r>
        <w:t xml:space="preserve"> </w:t>
      </w:r>
      <w:r>
        <w:t xml:space="preserve">for the</w:t>
      </w:r>
      <w:r>
        <w:t xml:space="preserve"> </w:t>
      </w:r>
      <w:r>
        <w:t xml:space="preserve">“</w:t>
      </w:r>
      <w:r>
        <w:t xml:space="preserve">multiple receiver</w:t>
      </w:r>
      <w:r>
        <w:t xml:space="preserve">”</w:t>
      </w:r>
      <w:r>
        <w:t xml:space="preserve"> </w:t>
      </w:r>
      <w:r>
        <w:t xml:space="preserve">case: as long as you remember it’s a</w:t>
      </w:r>
      <w:r>
        <w:t xml:space="preserve"> </w:t>
      </w:r>
      <w:r>
        <w:rPr>
          <w:iCs/>
          <w:i/>
        </w:rPr>
        <w:t xml:space="preserve">method</w:t>
      </w:r>
      <w:r>
        <w:rPr>
          <w:iCs/>
          <w:i/>
        </w:rPr>
        <w:t xml:space="preserve"> </w:t>
      </w:r>
      <w:r>
        <w:rPr>
          <w:iCs/>
          <w:i/>
        </w:rPr>
        <w:t xml:space="preserve">call</w:t>
      </w:r>
      <w:r>
        <w:t xml:space="preserve">, not a</w:t>
      </w:r>
      <w:r>
        <w:t xml:space="preserve"> </w:t>
      </w:r>
      <w:r>
        <w:rPr>
          <w:iCs/>
          <w:i/>
        </w:rPr>
        <w:t xml:space="preserve">function call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Compare with</w:t>
      </w:r>
      <w:r>
        <w:t xml:space="preserve"> </w:t>
      </w:r>
      <w:r>
        <w:rPr>
          <w:iCs/>
          <w:i/>
        </w:rPr>
        <w:t xml:space="preserve">pair types</w:t>
      </w:r>
      <w:r>
        <w:t xml:space="preserve"> </w:t>
      </w:r>
      <w:r>
        <w:t xml:space="preserve">and, more generally,</w:t>
      </w:r>
      <w:r>
        <w:t xml:space="preserve"> </w:t>
      </w:r>
      <w:r>
        <w:rPr>
          <w:iCs/>
          <w:i/>
        </w:rPr>
        <w:t xml:space="preserve">product types</w:t>
      </w:r>
    </w:p>
    <w:bookmarkEnd w:id="30"/>
    <w:bookmarkEnd w:id="31"/>
    <w:bookmarkStart w:id="33" w:name="object-oriented-languages-6"/>
    <w:p>
      <w:pPr>
        <w:pStyle w:val="Heading3"/>
      </w:pPr>
      <w:r>
        <w:t xml:space="preserve">7. Object Oriented Languages</w:t>
      </w:r>
    </w:p>
    <w:bookmarkStart w:id="32" w:name="class-centred-5"/>
    <w:p>
      <w:pPr>
        <w:pStyle w:val="Heading4"/>
      </w:pPr>
      <w:r>
        <w:t xml:space="preserve">Class Centred</w:t>
      </w:r>
    </w:p>
    <w:p>
      <w:pPr>
        <w:pStyle w:val="FirstParagraph"/>
      </w:pPr>
      <w:r>
        <w:t xml:space="preserve">In the multimethod case methods are now attached to attached to</w:t>
      </w:r>
      <w:r>
        <w:t xml:space="preserve"> </w:t>
      </w:r>
      <w:r>
        <w:rPr>
          <w:iCs/>
          <w:i/>
        </w:rPr>
        <w:t xml:space="preserve">generic</w:t>
      </w:r>
      <w:r>
        <w:rPr>
          <w:iCs/>
          <w:i/>
        </w:rPr>
        <w:t xml:space="preserve"> </w:t>
      </w:r>
      <w:r>
        <w:rPr>
          <w:iCs/>
          <w:i/>
        </w:rPr>
        <w:t xml:space="preserve">functions</w:t>
      </w:r>
      <w:r>
        <w:t xml:space="preserve"> </w:t>
      </w:r>
      <w:r>
        <w:t xml:space="preserve">(e.g.,</w:t>
      </w:r>
      <w:r>
        <w:t xml:space="preserve"> </w:t>
      </w:r>
      <w:r>
        <w:rPr>
          <w:rStyle w:val="VerbatimChar"/>
        </w:rPr>
        <w:t xml:space="preserve">plus</w:t>
      </w:r>
      <w:r>
        <w:t xml:space="preserve">), rather than classes</w:t>
      </w:r>
    </w:p>
    <w:p>
      <w:pPr>
        <w:pStyle w:val="TextBody"/>
      </w:pPr>
      <w:r>
        <w:t xml:space="preserve">The methods are to be found in the generic function</w:t>
      </w:r>
      <w:r>
        <w:t xml:space="preserve"> </w:t>
      </w:r>
      <w:r>
        <w:t xml:space="preserve">“</w:t>
      </w:r>
      <w:r>
        <w:t xml:space="preserve">object</w:t>
      </w:r>
      <w:r>
        <w:t xml:space="preserve">”</w:t>
      </w:r>
      <w:r>
        <w:t xml:space="preserve">,</w:t>
      </w:r>
      <w:r>
        <w:t xml:space="preserve"> </w:t>
      </w:r>
      <w:r>
        <w:t xml:space="preserve">not a class</w:t>
      </w:r>
    </w:p>
    <w:p>
      <w:pPr>
        <w:pStyle w:val="TextBody"/>
      </w:pPr>
      <w:r>
        <w:t xml:space="preserve">As there may be more than one class involved</w:t>
      </w:r>
    </w:p>
    <w:p>
      <w:pPr>
        <w:pStyle w:val="TextBody"/>
      </w:pPr>
      <w:r>
        <w:t xml:space="preserve">For example, a multimethod</w:t>
      </w:r>
      <w:r>
        <w:t xml:space="preserve"> </w:t>
      </w:r>
      <w:r>
        <w:rPr>
          <w:rStyle w:val="VerbatimChar"/>
        </w:rPr>
        <w:t xml:space="preserve">wombat</w:t>
      </w:r>
      <w:r>
        <w:t xml:space="preserve"> </w:t>
      </w:r>
      <w:r>
        <w:t xml:space="preserve">with methods defined on</w:t>
      </w:r>
      <w:r>
        <w:t xml:space="preserve"> </w:t>
      </w:r>
      <w:r>
        <w:t xml:space="preserve">(</w:t>
      </w:r>
      <w:r>
        <w:rPr>
          <w:rStyle w:val="VerbatimChar"/>
        </w:rPr>
        <w:t xml:space="preserve">int</w:t>
      </w:r>
      <w:r>
        <w:t xml:space="preserve">,</w:t>
      </w:r>
      <w:r>
        <w:t xml:space="preserve"> </w:t>
      </w:r>
      <w:r>
        <w:rPr>
          <w:rStyle w:val="VerbatimChar"/>
        </w:rPr>
        <w:t xml:space="preserve">String</w:t>
      </w:r>
      <w:r>
        <w:t xml:space="preserve">) and (</w:t>
      </w:r>
      <w:r>
        <w:rPr>
          <w:rStyle w:val="VerbatimChar"/>
        </w:rPr>
        <w:t xml:space="preserve">double</w:t>
      </w:r>
      <w:r>
        <w:t xml:space="preserve">,</w:t>
      </w:r>
      <w:r>
        <w:t xml:space="preserve"> </w:t>
      </w:r>
      <w:r>
        <w:rPr>
          <w:rStyle w:val="VerbatimChar"/>
        </w:rPr>
        <w:t xml:space="preserve">int</w:t>
      </w:r>
      <w:r>
        <w:t xml:space="preserve">) — which class</w:t>
      </w:r>
      <w:r>
        <w:t xml:space="preserve"> </w:t>
      </w:r>
      <w:r>
        <w:t xml:space="preserve">would it be defined on?</w:t>
      </w:r>
    </w:p>
    <w:p>
      <w:pPr>
        <w:pStyle w:val="TextBody"/>
      </w:pPr>
      <w:r>
        <w:t xml:space="preserve">That doesn’t make sense, so we put them elsewhere, in the generic function</w:t>
      </w:r>
      <w:r>
        <w:t xml:space="preserve"> </w:t>
      </w:r>
      <w:r>
        <w:t xml:space="preserve">named</w:t>
      </w:r>
      <w:r>
        <w:t xml:space="preserve"> </w:t>
      </w:r>
      <w:r>
        <w:rPr>
          <w:rStyle w:val="VerbatimChar"/>
        </w:rPr>
        <w:t xml:space="preserve">wombat</w:t>
      </w:r>
      <w:r>
        <w:t xml:space="preserve">, and not worry about attaching them to classes</w:t>
      </w:r>
    </w:p>
    <w:bookmarkEnd w:id="32"/>
    <w:bookmarkEnd w:id="33"/>
    <w:bookmarkStart w:id="35" w:name="object-oriented-languages-7"/>
    <w:p>
      <w:pPr>
        <w:pStyle w:val="Heading3"/>
      </w:pPr>
      <w:r>
        <w:t xml:space="preserve">8. Object Oriented Languages</w:t>
      </w:r>
    </w:p>
    <w:bookmarkStart w:id="34" w:name="class-centred-6"/>
    <w:p>
      <w:pPr>
        <w:pStyle w:val="Heading4"/>
      </w:pPr>
      <w:r>
        <w:t xml:space="preserve">Class Centred</w:t>
      </w:r>
    </w:p>
    <w:p>
      <w:pPr>
        <w:pStyle w:val="FirstParagraph"/>
      </w:pPr>
      <w:r>
        <w:t xml:space="preserve">And when defining new methods we will refer to the generic function, not to</w:t>
      </w:r>
      <w:r>
        <w:t xml:space="preserve"> </w:t>
      </w:r>
      <w:r>
        <w:t xml:space="preserve">a class or classes</w:t>
      </w:r>
    </w:p>
    <w:p>
      <w:pPr>
        <w:pStyle w:val="TextBody"/>
      </w:pPr>
      <w:r>
        <w:t xml:space="preserve">Terminology: from Java or elsewhere you might be used to saying</w:t>
      </w:r>
      <w:r>
        <w:t xml:space="preserve"> </w:t>
      </w:r>
      <w:r>
        <w:t xml:space="preserve">“</w:t>
      </w:r>
      <w:r>
        <w:t xml:space="preserve">a method</w:t>
      </w:r>
      <w:r>
        <w:t xml:space="preserve"> </w:t>
      </w:r>
      <w:r>
        <w:t xml:space="preserve">defined in a class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defined on a class</w:t>
      </w:r>
      <w:r>
        <w:t xml:space="preserve">”</w:t>
      </w:r>
      <w:r>
        <w:t xml:space="preserve"> </w:t>
      </w:r>
      <w:r>
        <w:t xml:space="preserve">— this is not appropriate</w:t>
      </w:r>
      <w:r>
        <w:t xml:space="preserve"> </w:t>
      </w:r>
      <w:r>
        <w:t xml:space="preserve">for the generic function approach</w:t>
      </w:r>
    </w:p>
    <w:p>
      <w:pPr>
        <w:pStyle w:val="TextBody"/>
      </w:pPr>
      <w:r>
        <w:t xml:space="preserve">A (multi)method can depend on multiple classes</w:t>
      </w:r>
    </w:p>
    <w:p>
      <w:pPr>
        <w:pStyle w:val="TextBody"/>
      </w:pPr>
      <w:r>
        <w:t xml:space="preserve">Saying</w:t>
      </w:r>
      <w:r>
        <w:t xml:space="preserve"> </w:t>
      </w:r>
      <w:r>
        <w:t xml:space="preserve">“</w:t>
      </w:r>
      <w:r>
        <w:t xml:space="preserve">method in a class</w:t>
      </w:r>
      <w:r>
        <w:t xml:space="preserve">”</w:t>
      </w:r>
      <w:r>
        <w:t xml:space="preserve"> </w:t>
      </w:r>
      <w:r>
        <w:t xml:space="preserve">is OK for Java, not for Lisp</w:t>
      </w:r>
    </w:p>
    <w:bookmarkEnd w:id="34"/>
    <w:bookmarkEnd w:id="35"/>
    <w:bookmarkStart w:id="37" w:name="object-oriented-languages-8"/>
    <w:p>
      <w:pPr>
        <w:pStyle w:val="Heading3"/>
      </w:pPr>
      <w:r>
        <w:t xml:space="preserve">9. Object Oriented Languages</w:t>
      </w:r>
    </w:p>
    <w:bookmarkStart w:id="36" w:name="class-centred-7"/>
    <w:p>
      <w:pPr>
        <w:pStyle w:val="Heading4"/>
      </w:pPr>
      <w:r>
        <w:t xml:space="preserve">Class Centred</w:t>
      </w:r>
    </w:p>
    <w:p>
      <w:pPr>
        <w:pStyle w:val="FirstParagraph"/>
      </w:pPr>
      <w:r>
        <w:t xml:space="preserve">Methods have two identifying things: their names and the class(es) of the</w:t>
      </w:r>
      <w:r>
        <w:t xml:space="preserve"> </w:t>
      </w:r>
      <w:r>
        <w:t xml:space="preserve">object(s) they are called on</w:t>
      </w:r>
    </w:p>
    <w:p>
      <w:pPr>
        <w:pStyle w:val="TextBody"/>
      </w:pPr>
      <w:r>
        <w:t xml:space="preserve">Object receiver collects them by the (single) class</w:t>
      </w:r>
    </w:p>
    <w:p>
      <w:pPr>
        <w:pStyle w:val="TextBody"/>
      </w:pPr>
      <w:r>
        <w:t xml:space="preserve">Generic functions collect them by the name</w:t>
      </w:r>
    </w:p>
    <w:p>
      <w:pPr>
        <w:pStyle w:val="TextBody"/>
      </w:pPr>
      <w:r>
        <w:t xml:space="preserve">A choice of approach, but not symmetric, as a method only has one</w:t>
      </w:r>
      <w:r>
        <w:t xml:space="preserve"> </w:t>
      </w:r>
      <w:r>
        <w:t xml:space="preserve">name, but can depend on more than one class</w:t>
      </w:r>
    </w:p>
    <w:bookmarkEnd w:id="36"/>
    <w:bookmarkEnd w:id="37"/>
    <w:bookmarkStart w:id="39" w:name="object-oriented-languages-9"/>
    <w:p>
      <w:pPr>
        <w:pStyle w:val="Heading3"/>
      </w:pPr>
      <w:r>
        <w:t xml:space="preserve">10. Object Oriented Languages</w:t>
      </w:r>
    </w:p>
    <w:bookmarkStart w:id="38" w:name="class-centred-8"/>
    <w:p>
      <w:pPr>
        <w:pStyle w:val="Heading4"/>
      </w:pPr>
      <w:r>
        <w:t xml:space="preserve">Class Centred</w:t>
      </w:r>
    </w:p>
    <w:p>
      <w:pPr>
        <w:pStyle w:val="FirstParagraph"/>
      </w:pPr>
      <w:r>
        <w:t xml:space="preserve">Generic functions</w:t>
      </w:r>
      <w:r>
        <w:t xml:space="preserve"> </w:t>
      </w:r>
      <w:r>
        <w:rPr>
          <w:iCs/>
          <w:i/>
        </w:rPr>
        <w:t xml:space="preserve">dispatch</w:t>
      </w:r>
      <w:r>
        <w:t xml:space="preserve"> </w:t>
      </w:r>
      <w:r>
        <w:t xml:space="preserve">(choose a method) on the type of one or</w:t>
      </w:r>
      <w:r>
        <w:t xml:space="preserve"> </w:t>
      </w:r>
      <w:r>
        <w:t xml:space="preserve">more objects</w:t>
      </w:r>
    </w:p>
    <w:p>
      <w:pPr>
        <w:pStyle w:val="TextBody"/>
      </w:pPr>
      <w:r>
        <w:t xml:space="preserve">So they are called</w:t>
      </w:r>
      <w:r>
        <w:t xml:space="preserve"> </w:t>
      </w:r>
      <w:r>
        <w:rPr>
          <w:iCs/>
          <w:i/>
        </w:rPr>
        <w:t xml:space="preserve">multiple dispatch</w:t>
      </w:r>
      <w:r>
        <w:t xml:space="preserve"> </w:t>
      </w:r>
      <w:r>
        <w:t xml:space="preserve">in contrast with</w:t>
      </w:r>
      <w:r>
        <w:t xml:space="preserve"> </w:t>
      </w:r>
      <w:r>
        <w:t xml:space="preserve">(say) Java that is</w:t>
      </w:r>
      <w:r>
        <w:t xml:space="preserve"> </w:t>
      </w:r>
      <w:r>
        <w:rPr>
          <w:iCs/>
          <w:i/>
        </w:rPr>
        <w:t xml:space="preserve">single dispatch</w:t>
      </w:r>
    </w:p>
    <w:p>
      <w:pPr>
        <w:pStyle w:val="TextBody"/>
      </w:pPr>
      <w:r>
        <w:t xml:space="preserve">In use, generic functions look a lot like normal functions, but</w:t>
      </w:r>
      <w:r>
        <w:t xml:space="preserve"> </w:t>
      </w:r>
      <w:r>
        <w:t xml:space="preserve">are actually</w:t>
      </w:r>
      <w:r>
        <w:t xml:space="preserve"> </w:t>
      </w:r>
      <w:r>
        <w:rPr>
          <w:iCs/>
          <w:i/>
        </w:rPr>
        <w:t xml:space="preserve">collections</w:t>
      </w:r>
      <w:r>
        <w:t xml:space="preserve"> </w:t>
      </w:r>
      <w:r>
        <w:t xml:space="preserve">of methods</w:t>
      </w:r>
    </w:p>
    <w:bookmarkEnd w:id="38"/>
    <w:bookmarkEnd w:id="39"/>
    <w:bookmarkStart w:id="41" w:name="object-oriented-languages-10"/>
    <w:p>
      <w:pPr>
        <w:pStyle w:val="Heading3"/>
      </w:pPr>
      <w:r>
        <w:t xml:space="preserve">11. Object Oriented Languages</w:t>
      </w:r>
    </w:p>
    <w:bookmarkStart w:id="40" w:name="class-centred-9"/>
    <w:p>
      <w:pPr>
        <w:pStyle w:val="Heading4"/>
      </w:pPr>
      <w:r>
        <w:t xml:space="preserve">Class Centred</w:t>
      </w:r>
    </w:p>
    <w:p>
      <w:pPr>
        <w:pStyle w:val="SourceCode"/>
      </w:pPr>
      <w:r>
        <w:rPr>
          <w:rStyle w:val="VerbatimChar"/>
        </w:rPr>
        <w:t xml:space="preserve">(defgeneric foo (x y))</w:t>
      </w:r>
      <w:r>
        <w:br/>
      </w:r>
      <w:r>
        <w:br/>
      </w:r>
      <w:r>
        <w:rPr>
          <w:rStyle w:val="VerbatimChar"/>
        </w:rPr>
        <w:t xml:space="preserve">(defmethod foo ((x &lt;number&gt;) (y &lt;number&gt;)) ...)</w:t>
      </w:r>
      <w:r>
        <w:br/>
      </w:r>
      <w:r>
        <w:br/>
      </w:r>
      <w:r>
        <w:rPr>
          <w:rStyle w:val="VerbatimChar"/>
        </w:rPr>
        <w:t xml:space="preserve">(defmethod foo ((x &lt;integer&gt;) (y &lt;integer&gt;)) ...)</w:t>
      </w:r>
      <w:r>
        <w:br/>
      </w:r>
      <w:r>
        <w:br/>
      </w:r>
      <w:r>
        <w:rPr>
          <w:rStyle w:val="VerbatimChar"/>
        </w:rPr>
        <w:t xml:space="preserve">(defmethod foo ((x &lt;number&gt;) (y &lt;float&gt;)) ...)</w:t>
      </w:r>
      <w:r>
        <w:br/>
      </w:r>
      <w:r>
        <w:br/>
      </w:r>
      <w:r>
        <w:rPr>
          <w:rStyle w:val="VerbatimChar"/>
        </w:rPr>
        <w:t xml:space="preserve">(defmethod foo ((x &lt;float&gt;) (y &lt;integer&gt;)) ...)</w:t>
      </w:r>
      <w:r>
        <w:br/>
      </w:r>
      <w:r>
        <w:br/>
      </w:r>
      <w:r>
        <w:rPr>
          <w:rStyle w:val="VerbatimChar"/>
        </w:rPr>
        <w:t xml:space="preserve">...</w:t>
      </w:r>
    </w:p>
    <w:p>
      <w:pPr>
        <w:pStyle w:val="FirstParagraph"/>
      </w:pPr>
      <w:r>
        <w:t xml:space="preserve">Choosing the applicable method is more involved, but typically is</w:t>
      </w:r>
      <w:r>
        <w:t xml:space="preserve"> </w:t>
      </w:r>
      <w:r>
        <w:t xml:space="preserve">the closest match, taking arguments left-to-right to break ties (more on</w:t>
      </w:r>
      <w:r>
        <w:t xml:space="preserve"> </w:t>
      </w:r>
      <w:r>
        <w:t xml:space="preserve">this later)</w:t>
      </w:r>
    </w:p>
    <w:bookmarkEnd w:id="40"/>
    <w:bookmarkEnd w:id="41"/>
    <w:bookmarkStart w:id="42" w:name="general-remark"/>
    <w:p>
      <w:pPr>
        <w:pStyle w:val="Heading3"/>
      </w:pPr>
      <w:r>
        <w:t xml:space="preserve">12. General Remark</w:t>
      </w:r>
    </w:p>
    <w:p>
      <w:pPr>
        <w:pStyle w:val="FirstParagraph"/>
      </w:pPr>
      <w:r>
        <w:t xml:space="preserve">Methods, functions and generic functions are different things</w:t>
      </w:r>
    </w:p>
    <w:p>
      <w:pPr>
        <w:pStyle w:val="TextBody"/>
      </w:pPr>
      <w:r>
        <w:t xml:space="preserve">Functions and methods are different things</w:t>
      </w:r>
    </w:p>
    <w:p>
      <w:pPr>
        <w:pStyle w:val="TextBody"/>
      </w:pPr>
      <w:r>
        <w:t xml:space="preserve">They both execute code, but they do it in very different ways</w:t>
      </w:r>
    </w:p>
    <w:bookmarkEnd w:id="42"/>
    <w:bookmarkStart w:id="43" w:name="general-remark-1"/>
    <w:p>
      <w:pPr>
        <w:pStyle w:val="Heading3"/>
      </w:pPr>
      <w:r>
        <w:t xml:space="preserve">13. General Remark</w:t>
      </w:r>
    </w:p>
    <w:p>
      <w:pPr>
        <w:pStyle w:val="FirstParagraph"/>
      </w:pPr>
      <w:r>
        <w:t xml:space="preserve">Non-OO languages like C</w:t>
      </w:r>
      <w:r>
        <w:t xml:space="preserve"> </w:t>
      </w:r>
      <w:r>
        <w:rPr>
          <w:bCs/>
          <w:b/>
        </w:rPr>
        <w:t xml:space="preserve">do not have methods</w:t>
      </w:r>
      <w:r>
        <w:t xml:space="preserve">, only functions</w:t>
      </w:r>
    </w:p>
    <w:p>
      <w:pPr>
        <w:pStyle w:val="TextBody"/>
      </w:pPr>
      <w:r>
        <w:t xml:space="preserve">Make sure you understand the difference between methods and</w:t>
      </w:r>
      <w:r>
        <w:t xml:space="preserve"> </w:t>
      </w:r>
      <w:r>
        <w:t xml:space="preserve">functions: calling a C function a</w:t>
      </w:r>
      <w:r>
        <w:t xml:space="preserve"> </w:t>
      </w:r>
      <w:r>
        <w:t xml:space="preserve">“</w:t>
      </w:r>
      <w:r>
        <w:t xml:space="preserve">method</w:t>
      </w:r>
      <w:r>
        <w:t xml:space="preserve">”</w:t>
      </w:r>
      <w:r>
        <w:t xml:space="preserve"> </w:t>
      </w:r>
      <w:r>
        <w:t xml:space="preserve">is a clear indication that you</w:t>
      </w:r>
      <w:r>
        <w:t xml:space="preserve"> </w:t>
      </w:r>
      <w:r>
        <w:t xml:space="preserve">don’t understand what you are talking about</w:t>
      </w:r>
    </w:p>
    <w:p>
      <w:pPr>
        <w:pStyle w:val="TextBody"/>
      </w:pPr>
      <w:r>
        <w:t xml:space="preserve">They are not interchangeable words</w:t>
      </w:r>
    </w:p>
    <w:p>
      <w:pPr>
        <w:pStyle w:val="TextBody"/>
      </w:pPr>
      <w:r>
        <w:t xml:space="preserve">You can’t use a function a like a method</w:t>
      </w:r>
    </w:p>
    <w:bookmarkEnd w:id="43"/>
    <w:bookmarkStart w:id="44" w:name="general-remark-2"/>
    <w:p>
      <w:pPr>
        <w:pStyle w:val="Heading3"/>
      </w:pPr>
      <w:r>
        <w:t xml:space="preserve">14. General Remark</w:t>
      </w:r>
    </w:p>
    <w:p>
      <w:pPr>
        <w:pStyle w:val="FirstParagraph"/>
      </w:pPr>
      <w:r>
        <w:t xml:space="preserve">A function is just some code</w:t>
      </w:r>
    </w:p>
    <w:p>
      <w:pPr>
        <w:pStyle w:val="TextBody"/>
      </w:pPr>
      <w:r>
        <w:t xml:space="preserve">A method comprises the code</w:t>
      </w:r>
      <w:r>
        <w:t xml:space="preserve"> </w:t>
      </w:r>
      <w:r>
        <w:rPr>
          <w:bCs/>
          <w:b/>
        </w:rPr>
        <w:t xml:space="preserve">plus</w:t>
      </w:r>
      <w:r>
        <w:t xml:space="preserve"> </w:t>
      </w:r>
      <w:r>
        <w:t xml:space="preserve">other class-related</w:t>
      </w:r>
      <w:r>
        <w:t xml:space="preserve"> </w:t>
      </w:r>
      <w:r>
        <w:t xml:space="preserve">things needed to make OO work, in particular a reference to the object in</w:t>
      </w:r>
      <w:r>
        <w:t xml:space="preserve"> </w:t>
      </w:r>
      <w:r>
        <w:t xml:space="preserve">question; and more as we shall see shortly</w:t>
      </w:r>
    </w:p>
    <w:p>
      <w:pPr>
        <w:pStyle w:val="TextBody"/>
      </w:pPr>
      <w:r>
        <w:t xml:space="preserve">A function describes behaviour; a method is behaviour</w:t>
      </w:r>
      <w:r>
        <w:t xml:space="preserve"> </w:t>
      </w:r>
      <w:r>
        <w:rPr>
          <w:iCs/>
          <w:i/>
        </w:rPr>
        <w:t xml:space="preserve">plus</w:t>
      </w:r>
      <w:r>
        <w:t xml:space="preserve"> </w:t>
      </w:r>
      <w:r>
        <w:t xml:space="preserve">data</w:t>
      </w:r>
    </w:p>
    <w:p>
      <w:pPr>
        <w:pStyle w:val="TextBody"/>
      </w:pPr>
      <w:r>
        <w:t xml:space="preserve">A generic function comprises zero or more methods</w:t>
      </w:r>
    </w:p>
    <w:p>
      <w:pPr>
        <w:pStyle w:val="TextBody"/>
      </w:pPr>
      <w:r>
        <w:t xml:space="preserve">You may have also seen</w:t>
      </w:r>
      <w:r>
        <w:t xml:space="preserve"> </w:t>
      </w:r>
      <w:r>
        <w:rPr>
          <w:iCs/>
          <w:i/>
        </w:rPr>
        <w:t xml:space="preserve">closures</w:t>
      </w:r>
      <w:r>
        <w:t xml:space="preserve">, which are different again</w:t>
      </w:r>
    </w:p>
    <w:bookmarkEnd w:id="44"/>
    <w:bookmarkStart w:id="45" w:name="general-remark-3"/>
    <w:p>
      <w:pPr>
        <w:pStyle w:val="Heading3"/>
      </w:pPr>
      <w:r>
        <w:t xml:space="preserve">15. General Remark</w:t>
      </w:r>
    </w:p>
    <w:p>
      <w:pPr>
        <w:numPr>
          <w:ilvl w:val="0"/>
          <w:numId w:val="1004"/>
        </w:numPr>
      </w:pPr>
      <w:r>
        <w:t xml:space="preserve">function: code</w:t>
      </w:r>
    </w:p>
    <w:p>
      <w:pPr>
        <w:numPr>
          <w:ilvl w:val="0"/>
          <w:numId w:val="1004"/>
        </w:numPr>
      </w:pPr>
      <w:r>
        <w:t xml:space="preserve">method: code plus reference to the object</w:t>
      </w:r>
    </w:p>
    <w:p>
      <w:pPr>
        <w:numPr>
          <w:ilvl w:val="0"/>
          <w:numId w:val="1004"/>
        </w:numPr>
      </w:pPr>
      <w:r>
        <w:t xml:space="preserve">generic function: collection of methods</w:t>
      </w:r>
    </w:p>
    <w:p>
      <w:pPr>
        <w:numPr>
          <w:ilvl w:val="0"/>
          <w:numId w:val="1004"/>
        </w:numPr>
      </w:pPr>
      <w:r>
        <w:t xml:space="preserve">closure: code plus captured environment</w:t>
      </w:r>
    </w:p>
    <w:p>
      <w:pPr>
        <w:pStyle w:val="FirstParagraph"/>
      </w:pPr>
      <w:r>
        <w:t xml:space="preserve">Confusing these concepts will ensure loss of marks!</w:t>
      </w:r>
    </w:p>
    <w:bookmarkEnd w:id="45"/>
    <w:bookmarkStart w:id="50" w:name="general-remark-4"/>
    <w:p>
      <w:pPr>
        <w:pStyle w:val="Heading3"/>
      </w:pPr>
      <w:r>
        <w:t xml:space="preserve">16. General Remark</w:t>
      </w:r>
    </w:p>
    <w:p>
      <w:pPr>
        <w:pStyle w:val="FirstParagraph"/>
      </w:pPr>
      <w:r>
        <w:t xml:space="preserve">Functions just have code and data (arguments)</w:t>
      </w:r>
    </w:p>
    <w:p>
      <w:pPr>
        <w:pStyle w:val="CaptionedFigure"/>
      </w:pPr>
      <w:r>
        <w:drawing>
          <wp:inline>
            <wp:extent cx="647700" cy="895350"/>
            <wp:effectExtent b="0" l="0" r="0" t="0"/>
            <wp:docPr descr="Function are code" title="" id="47" name="Picture"/>
            <a:graphic>
              <a:graphicData uri="http://schemas.openxmlformats.org/drawingml/2006/picture">
                <pic:pic>
                  <pic:nvPicPr>
                    <pic:cNvPr descr="Pics/funobjs1.sv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Function are code</w:t>
      </w:r>
    </w:p>
    <w:bookmarkEnd w:id="50"/>
    <w:bookmarkStart w:id="55" w:name="general-remark-5"/>
    <w:p>
      <w:pPr>
        <w:pStyle w:val="Heading3"/>
      </w:pPr>
      <w:r>
        <w:t xml:space="preserve">17. General Remark</w:t>
      </w:r>
    </w:p>
    <w:p>
      <w:pPr>
        <w:pStyle w:val="FirstParagraph"/>
      </w:pPr>
      <w:r>
        <w:t xml:space="preserve">Methods have code, arguments, the object and often a</w:t>
      </w:r>
      <w:r>
        <w:t xml:space="preserve"> </w:t>
      </w:r>
      <w:r>
        <w:rPr>
          <w:iCs/>
          <w:i/>
        </w:rPr>
        <w:t xml:space="preserve">next method list</w:t>
      </w:r>
    </w:p>
    <w:p>
      <w:pPr>
        <w:pStyle w:val="CaptionedFigure"/>
      </w:pPr>
      <w:r>
        <w:drawing>
          <wp:inline>
            <wp:extent cx="2971800" cy="1228725"/>
            <wp:effectExtent b="0" l="0" r="0" t="0"/>
            <wp:docPr descr="Methods have code, the object and next methods" title="" id="52" name="Picture"/>
            <a:graphic>
              <a:graphicData uri="http://schemas.openxmlformats.org/drawingml/2006/picture">
                <pic:pic>
                  <pic:nvPicPr>
                    <pic:cNvPr descr="Pics/funobjs3.sv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Methods have code, the object and next methods</w:t>
      </w:r>
    </w:p>
    <w:bookmarkEnd w:id="55"/>
    <w:bookmarkStart w:id="56" w:name="general-remark-6"/>
    <w:p>
      <w:pPr>
        <w:pStyle w:val="Heading3"/>
      </w:pPr>
      <w:r>
        <w:t xml:space="preserve">18. General Remark</w:t>
      </w:r>
    </w:p>
    <w:p>
      <w:pPr>
        <w:pStyle w:val="FirstParagraph"/>
      </w:pPr>
      <w:r>
        <w:t xml:space="preserve">Within the body of the code the object is often referred to as a</w:t>
      </w:r>
      <w:r>
        <w:t xml:space="preserve"> </w:t>
      </w:r>
      <w:r>
        <w:t xml:space="preserve">special argument named</w:t>
      </w:r>
      <w:r>
        <w:t xml:space="preserve"> </w:t>
      </w:r>
      <w:r>
        <w:rPr>
          <w:rStyle w:val="VerbatimChar"/>
        </w:rPr>
        <w:t xml:space="preserve">self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this</w:t>
      </w:r>
      <w:r>
        <w:t xml:space="preserve">; or it can be implicit,</w:t>
      </w:r>
      <w:r>
        <w:t xml:space="preserve"> </w:t>
      </w:r>
      <w:r>
        <w:t xml:space="preserve">such as referring to a slot as simply</w:t>
      </w:r>
      <w:r>
        <w:t xml:space="preserve"> </w:t>
      </w:r>
      <w:r>
        <w:t xml:space="preserve">“</w:t>
      </w:r>
      <w:r>
        <w:rPr>
          <w:rStyle w:val="VerbatimChar"/>
        </w:rPr>
        <w:t xml:space="preserve">x</w:t>
      </w:r>
      <w:r>
        <w:t xml:space="preserve">”</w:t>
      </w:r>
      <w:r>
        <w:t xml:space="preserve"> </w:t>
      </w:r>
      <w:r>
        <w:t xml:space="preserve">rather than</w:t>
      </w:r>
      <w:r>
        <w:t xml:space="preserve"> </w:t>
      </w:r>
      <w:r>
        <w:t xml:space="preserve">“</w:t>
      </w:r>
      <w:r>
        <w:rPr>
          <w:rStyle w:val="VerbatimChar"/>
        </w:rPr>
        <w:t xml:space="preserve">this.x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rPr>
          <w:rStyle w:val="VerbatimChar"/>
        </w:rPr>
        <w:t xml:space="preserve">self.x</w:t>
      </w:r>
      <w:r>
        <w:t xml:space="preserve">”</w:t>
      </w:r>
    </w:p>
    <w:p>
      <w:pPr>
        <w:pStyle w:val="TextBody"/>
      </w:pPr>
      <w:r>
        <w:t xml:space="preserve">In the case of an overridden method, the next most specific</w:t>
      </w:r>
      <w:r>
        <w:t xml:space="preserve"> </w:t>
      </w:r>
      <w:r>
        <w:t xml:space="preserve">applicable method is sometimes available to call by</w:t>
      </w:r>
      <w:r>
        <w:t xml:space="preserve"> </w:t>
      </w:r>
      <w:r>
        <w:rPr>
          <w:rStyle w:val="VerbatimChar"/>
        </w:rPr>
        <w:t xml:space="preserve">super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call-next-method</w:t>
      </w:r>
      <w:r>
        <w:t xml:space="preserve"> </w:t>
      </w:r>
      <w:r>
        <w:t xml:space="preserve">or similar</w:t>
      </w:r>
    </w:p>
    <w:p>
      <w:pPr>
        <w:pStyle w:val="TextBody"/>
      </w:pPr>
      <w:r>
        <w:t xml:space="preserve">In an object receiver language, the next method would be a method</w:t>
      </w:r>
      <w:r>
        <w:t xml:space="preserve"> </w:t>
      </w:r>
      <w:r>
        <w:t xml:space="preserve">in a superclass of the class of the object</w:t>
      </w:r>
    </w:p>
    <w:p>
      <w:pPr>
        <w:pStyle w:val="TextBody"/>
      </w:pPr>
      <w:r>
        <w:t xml:space="preserve">In a generic function it is more complicated</w:t>
      </w:r>
    </w:p>
    <w:bookmarkEnd w:id="56"/>
    <w:bookmarkStart w:id="61" w:name="general-remark-7"/>
    <w:p>
      <w:pPr>
        <w:pStyle w:val="Heading3"/>
      </w:pPr>
      <w:r>
        <w:t xml:space="preserve">19. General Remark</w:t>
      </w:r>
    </w:p>
    <w:p>
      <w:pPr>
        <w:pStyle w:val="CaptionedFigure"/>
      </w:pPr>
      <w:r>
        <w:drawing>
          <wp:inline>
            <wp:extent cx="3009900" cy="1190625"/>
            <wp:effectExtent b="0" l="0" r="0" t="0"/>
            <wp:docPr descr="Generic functions are a collection of methods" title="" id="58" name="Picture"/>
            <a:graphic>
              <a:graphicData uri="http://schemas.openxmlformats.org/drawingml/2006/picture">
                <pic:pic>
                  <pic:nvPicPr>
                    <pic:cNvPr descr="Pics/funobjs4.sv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7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Generic functions are a collection of methods</w:t>
      </w:r>
    </w:p>
    <w:bookmarkEnd w:id="61"/>
    <w:bookmarkStart w:id="62" w:name="aside"/>
    <w:p>
      <w:pPr>
        <w:pStyle w:val="Heading3"/>
      </w:pPr>
      <w:r>
        <w:t xml:space="preserve">20. Aside</w:t>
      </w:r>
    </w:p>
    <w:p>
      <w:pPr>
        <w:pStyle w:val="FirstParagraph"/>
      </w:pPr>
      <w:r>
        <w:t xml:space="preserve">For those interested in the mechanisms: a method call</w:t>
      </w:r>
      <w:r>
        <w:t xml:space="preserve"> </w:t>
      </w:r>
      <w:r>
        <w:rPr>
          <w:rStyle w:val="VerbatimChar"/>
        </w:rPr>
        <w:t xml:space="preserve">obj.meth(x,y)</w:t>
      </w:r>
      <w:r>
        <w:t xml:space="preserve"> </w:t>
      </w:r>
      <w:r>
        <w:t xml:space="preserve">is</w:t>
      </w:r>
      <w:r>
        <w:t xml:space="preserve"> </w:t>
      </w:r>
      <w:r>
        <w:t xml:space="preserve">often compiled into the equivalent of a normal function call with extra</w:t>
      </w:r>
      <w:r>
        <w:t xml:space="preserve"> </w:t>
      </w:r>
      <w:r>
        <w:t xml:space="preserve">“</w:t>
      </w:r>
      <w:r>
        <w:t xml:space="preserve">hidden</w:t>
      </w:r>
      <w:r>
        <w:t xml:space="preserve">”</w:t>
      </w:r>
      <w:r>
        <w:t xml:space="preserve"> </w:t>
      </w:r>
      <w:r>
        <w:t xml:space="preserve">arguments</w:t>
      </w:r>
    </w:p>
    <w:p>
      <w:pPr>
        <w:pStyle w:val="SourceCode"/>
      </w:pPr>
      <w:r>
        <w:rPr>
          <w:rStyle w:val="VerbatimChar"/>
        </w:rPr>
        <w:t xml:space="preserve">meth_class_of_obj(obj, next_method_list, x, y)</w:t>
      </w:r>
    </w:p>
    <w:p>
      <w:pPr>
        <w:pStyle w:val="FirstParagraph"/>
      </w:pPr>
      <w:r>
        <w:t xml:space="preserve">and</w:t>
      </w:r>
      <w:r>
        <w:t xml:space="preserve"> </w:t>
      </w:r>
      <w:r>
        <w:rPr>
          <w:rStyle w:val="VerbatimChar"/>
        </w:rPr>
        <w:t xml:space="preserve">obj</w:t>
      </w:r>
      <w:r>
        <w:t xml:space="preserve"> </w:t>
      </w:r>
      <w:r>
        <w:t xml:space="preserve">is accessible within the body of the function as the function</w:t>
      </w:r>
      <w:r>
        <w:t xml:space="preserve"> </w:t>
      </w:r>
      <w:r>
        <w:t xml:space="preserve">parameter</w:t>
      </w:r>
      <w:r>
        <w:t xml:space="preserve"> </w:t>
      </w:r>
      <w:r>
        <w:rPr>
          <w:rStyle w:val="VerbatimChar"/>
        </w:rPr>
        <w:t xml:space="preserve">this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self</w:t>
      </w:r>
      <w:r>
        <w:t xml:space="preserve"> </w:t>
      </w:r>
      <w:r>
        <w:t xml:space="preserve">or similar</w:t>
      </w:r>
    </w:p>
    <w:p>
      <w:pPr>
        <w:pStyle w:val="TextBody"/>
      </w:pPr>
      <w:r>
        <w:t xml:space="preserve">Any</w:t>
      </w:r>
      <w:r>
        <w:t xml:space="preserve"> </w:t>
      </w:r>
      <w:r>
        <w:rPr>
          <w:rStyle w:val="VerbatimChar"/>
        </w:rPr>
        <w:t xml:space="preserve">super</w:t>
      </w:r>
      <w:r>
        <w:t xml:space="preserve"> </w:t>
      </w:r>
      <w:r>
        <w:t xml:space="preserve">methods are contained in the</w:t>
      </w:r>
      <w:r>
        <w:t xml:space="preserve"> </w:t>
      </w:r>
      <w:r>
        <w:rPr>
          <w:rStyle w:val="VerbatimChar"/>
        </w:rPr>
        <w:t xml:space="preserve">next_method_list</w:t>
      </w:r>
    </w:p>
    <w:p>
      <w:pPr>
        <w:pStyle w:val="TextBody"/>
      </w:pPr>
      <w:r>
        <w:t xml:space="preserve">So this is more name mangling</w:t>
      </w:r>
    </w:p>
    <w:bookmarkEnd w:id="62"/>
    <w:bookmarkStart w:id="63" w:name="object-oriented-languages-11"/>
    <w:p>
      <w:pPr>
        <w:pStyle w:val="Heading3"/>
      </w:pPr>
      <w:r>
        <w:t xml:space="preserve">21. Object Oriented Languages</w:t>
      </w:r>
    </w:p>
    <w:p>
      <w:pPr>
        <w:pStyle w:val="FirstParagraph"/>
      </w:pPr>
      <w:r>
        <w:t xml:space="preserve">Hint: if you write</w:t>
      </w:r>
      <w:r>
        <w:br/>
      </w:r>
      <w:r>
        <w:rPr>
          <w:rStyle w:val="VerbatimChar"/>
        </w:rPr>
        <w:t xml:space="preserve">x.foo()</w:t>
      </w:r>
      <w:r>
        <w:br/>
      </w:r>
      <w:r>
        <w:t xml:space="preserve">it’s probably a method call</w:t>
      </w:r>
    </w:p>
    <w:p>
      <w:pPr>
        <w:pStyle w:val="TextBody"/>
      </w:pPr>
      <w:r>
        <w:t xml:space="preserve">If you write</w:t>
      </w:r>
      <w:r>
        <w:br/>
      </w:r>
      <w:r>
        <w:rPr>
          <w:rStyle w:val="VerbatimChar"/>
        </w:rPr>
        <w:t xml:space="preserve">foo(x)</w:t>
      </w:r>
      <w:r>
        <w:br/>
      </w:r>
      <w:r>
        <w:t xml:space="preserve">it’s probably a function or generic function call</w:t>
      </w:r>
    </w:p>
    <w:p>
      <w:pPr>
        <w:pStyle w:val="TextBody"/>
      </w:pPr>
      <w:r>
        <w:t xml:space="preserve">But not always: some object-receiver languages allow you to call a method</w:t>
      </w:r>
      <w:r>
        <w:t xml:space="preserve"> </w:t>
      </w:r>
      <w:r>
        <w:t xml:space="preserve">with function syntax</w:t>
      </w:r>
    </w:p>
    <w:p>
      <w:pPr>
        <w:pStyle w:val="TextBody"/>
      </w:pPr>
      <w:r>
        <w:t xml:space="preserve">More on this later, but we need to introduce the other kinds of OO</w:t>
      </w:r>
    </w:p>
    <w:bookmarkEnd w:id="63"/>
    <w:bookmarkStart w:id="65" w:name="object-oriented-languages-12"/>
    <w:p>
      <w:pPr>
        <w:pStyle w:val="Heading3"/>
      </w:pPr>
      <w:r>
        <w:t xml:space="preserve">22. Object Oriented Languages</w:t>
      </w:r>
    </w:p>
    <w:bookmarkStart w:id="64" w:name="object-centred"/>
    <w:p>
      <w:pPr>
        <w:pStyle w:val="Heading4"/>
      </w:pPr>
      <w:r>
        <w:t xml:space="preserve">Object Centred</w:t>
      </w:r>
    </w:p>
    <w:p>
      <w:pPr>
        <w:pStyle w:val="FirstParagraph"/>
      </w:pPr>
      <w:r>
        <w:t xml:space="preserve">Less well recognised than the class centred languages are the</w:t>
      </w:r>
      <w:r>
        <w:t xml:space="preserve"> </w:t>
      </w:r>
      <w:r>
        <w:rPr>
          <w:iCs/>
          <w:i/>
        </w:rPr>
        <w:t xml:space="preserve">object</w:t>
      </w:r>
      <w:r>
        <w:rPr>
          <w:iCs/>
          <w:i/>
        </w:rPr>
        <w:t xml:space="preserve"> </w:t>
      </w:r>
      <w:r>
        <w:rPr>
          <w:iCs/>
          <w:i/>
        </w:rPr>
        <w:t xml:space="preserve">centred</w:t>
      </w:r>
      <w:r>
        <w:t xml:space="preserve"> </w:t>
      </w:r>
      <w:r>
        <w:t xml:space="preserve">languages, but they are widely used since JavaScript is a major</w:t>
      </w:r>
      <w:r>
        <w:t xml:space="preserve"> </w:t>
      </w:r>
      <w:r>
        <w:t xml:space="preserve">example</w:t>
      </w:r>
    </w:p>
    <w:p>
      <w:pPr>
        <w:pStyle w:val="TextBody"/>
      </w:pPr>
      <w:r>
        <w:t xml:space="preserve">Examples include JavaScript, Lua, Self, …</w:t>
      </w:r>
    </w:p>
    <w:p>
      <w:pPr>
        <w:pStyle w:val="TextBody"/>
      </w:pPr>
      <w:r>
        <w:t xml:space="preserve">Typified by</w:t>
      </w:r>
    </w:p>
    <w:p>
      <w:pPr>
        <w:numPr>
          <w:ilvl w:val="0"/>
          <w:numId w:val="1005"/>
        </w:numPr>
      </w:pPr>
      <w:r>
        <w:t xml:space="preserve">objects only,</w:t>
      </w:r>
      <w:r>
        <w:t xml:space="preserve"> </w:t>
      </w:r>
      <w:r>
        <w:rPr>
          <w:bCs/>
          <w:b/>
        </w:rPr>
        <w:t xml:space="preserve">no classes</w:t>
      </w:r>
    </w:p>
    <w:p>
      <w:pPr>
        <w:numPr>
          <w:ilvl w:val="0"/>
          <w:numId w:val="1005"/>
        </w:numPr>
      </w:pPr>
      <w:r>
        <w:t xml:space="preserve">methods attached to objects, i.e., stored in the object</w:t>
      </w:r>
    </w:p>
    <w:p>
      <w:pPr>
        <w:numPr>
          <w:ilvl w:val="0"/>
          <w:numId w:val="1005"/>
        </w:numPr>
      </w:pPr>
      <w:r>
        <w:t xml:space="preserve">slots attached to objects</w:t>
      </w:r>
    </w:p>
    <w:p>
      <w:pPr>
        <w:numPr>
          <w:ilvl w:val="0"/>
          <w:numId w:val="1005"/>
        </w:numPr>
      </w:pPr>
      <w:r>
        <w:t xml:space="preserve">direct construction and</w:t>
      </w:r>
      <w:r>
        <w:t xml:space="preserve"> </w:t>
      </w:r>
      <w:r>
        <w:rPr>
          <w:iCs/>
          <w:i/>
        </w:rPr>
        <w:t xml:space="preserve">cloning</w:t>
      </w:r>
      <w:r>
        <w:t xml:space="preserve"> </w:t>
      </w:r>
      <w:r>
        <w:t xml:space="preserve">to make instances</w:t>
      </w:r>
    </w:p>
    <w:p>
      <w:pPr>
        <w:numPr>
          <w:ilvl w:val="0"/>
          <w:numId w:val="1005"/>
        </w:numPr>
      </w:pPr>
      <w:r>
        <w:rPr>
          <w:bCs/>
          <w:b/>
        </w:rPr>
        <w:t xml:space="preserve">no inheritance</w:t>
      </w:r>
    </w:p>
    <w:bookmarkEnd w:id="64"/>
    <w:bookmarkEnd w:id="65"/>
    <w:bookmarkStart w:id="67" w:name="object-oriented-languages-13"/>
    <w:p>
      <w:pPr>
        <w:pStyle w:val="Heading3"/>
      </w:pPr>
      <w:r>
        <w:t xml:space="preserve">23. Object Oriented Languages</w:t>
      </w:r>
    </w:p>
    <w:bookmarkStart w:id="66" w:name="list-constructor-in-javascript"/>
    <w:p>
      <w:pPr>
        <w:pStyle w:val="Heading4"/>
      </w:pPr>
      <w:r>
        <w:t xml:space="preserve">List Constructor in JavaScript</w:t>
      </w:r>
    </w:p>
    <w:p>
      <w:pPr>
        <w:pStyle w:val="SourceCode"/>
      </w:pPr>
      <w:r>
        <w:rPr>
          <w:rStyle w:val="VerbatimChar"/>
        </w:rPr>
        <w:t xml:space="preserve">function list() {</w:t>
      </w:r>
      <w:r>
        <w:br/>
      </w:r>
      <w:r>
        <w:rPr>
          <w:rStyle w:val="VerbatimChar"/>
        </w:rPr>
        <w:t xml:space="preserve">  this.size = 0</w:t>
      </w:r>
      <w:r>
        <w:br/>
      </w:r>
      <w:r>
        <w:rPr>
          <w:rStyle w:val="VerbatimChar"/>
        </w:rPr>
        <w:t xml:space="preserve">  this.node = {next: 0, prev: 0, data: 0}</w:t>
      </w:r>
      <w:r>
        <w:br/>
      </w:r>
      <w:r>
        <w:rPr>
          <w:rStyle w:val="VerbatimChar"/>
        </w:rPr>
        <w:t xml:space="preserve">  this.node.next = this.node</w:t>
      </w:r>
      <w:r>
        <w:br/>
      </w:r>
      <w:r>
        <w:rPr>
          <w:rStyle w:val="VerbatimChar"/>
        </w:rPr>
        <w:t xml:space="preserve">  this.node.prev = this.node</w:t>
      </w:r>
      <w:r>
        <w:br/>
      </w:r>
      <w:r>
        <w:rPr>
          <w:rStyle w:val="VerbatimChar"/>
        </w:rPr>
        <w:t xml:space="preserve">  this.push_back = function (x) {</w:t>
      </w:r>
      <w:r>
        <w:br/>
      </w:r>
      <w:r>
        <w:rPr>
          <w:rStyle w:val="VerbatimChar"/>
        </w:rPr>
        <w:t xml:space="preserve">                     var tmp = {next: this.node,</w:t>
      </w:r>
      <w:r>
        <w:br/>
      </w:r>
      <w:r>
        <w:rPr>
          <w:rStyle w:val="VerbatimChar"/>
        </w:rPr>
        <w:t xml:space="preserve">                                prev: this.node.prev,</w:t>
      </w:r>
      <w:r>
        <w:br/>
      </w:r>
      <w:r>
        <w:rPr>
          <w:rStyle w:val="VerbatimChar"/>
        </w:rPr>
        <w:t xml:space="preserve">                                data: x}</w:t>
      </w:r>
      <w:r>
        <w:br/>
      </w:r>
      <w:r>
        <w:rPr>
          <w:rStyle w:val="VerbatimChar"/>
        </w:rPr>
        <w:t xml:space="preserve">                     this.node.prev.next = tmp</w:t>
      </w:r>
      <w:r>
        <w:br/>
      </w:r>
      <w:r>
        <w:rPr>
          <w:rStyle w:val="VerbatimChar"/>
        </w:rPr>
        <w:t xml:space="preserve">                     this.node.prev = tmp</w:t>
      </w:r>
      <w:r>
        <w:br/>
      </w:r>
      <w:r>
        <w:rPr>
          <w:rStyle w:val="VerbatimChar"/>
        </w:rPr>
        <w:t xml:space="preserve">                     this.size += 1</w:t>
      </w:r>
      <w:r>
        <w:br/>
      </w:r>
      <w:r>
        <w:rPr>
          <w:rStyle w:val="VerbatimChar"/>
        </w:rPr>
        <w:t xml:space="preserve">                     return x</w:t>
      </w:r>
      <w:r>
        <w:br/>
      </w:r>
      <w:r>
        <w:rPr>
          <w:rStyle w:val="VerbatimChar"/>
        </w:rPr>
        <w:t xml:space="preserve">                   }</w:t>
      </w:r>
      <w:r>
        <w:br/>
      </w:r>
      <w:r>
        <w:rPr>
          <w:rStyle w:val="VerbatimChar"/>
        </w:rPr>
        <w:t xml:space="preserve">  this.toString = list_toString</w:t>
      </w:r>
      <w:r>
        <w:br/>
      </w:r>
      <w:r>
        <w:rPr>
          <w:rStyle w:val="VerbatimChar"/>
        </w:rPr>
        <w:t xml:space="preserve">  for (var i = 0; i &lt; arguments.length; i++) {</w:t>
      </w:r>
      <w:r>
        <w:br/>
      </w:r>
      <w:r>
        <w:rPr>
          <w:rStyle w:val="VerbatimChar"/>
        </w:rPr>
        <w:t xml:space="preserve">    this.push_back(arguments[i])</w:t>
      </w:r>
      <w:r>
        <w:br/>
      </w:r>
      <w:r>
        <w:rPr>
          <w:rStyle w:val="VerbatimChar"/>
        </w:rPr>
        <w:t xml:space="preserve">  }</w:t>
      </w:r>
      <w:r>
        <w:br/>
      </w:r>
      <w:r>
        <w:rPr>
          <w:rStyle w:val="VerbatimChar"/>
        </w:rPr>
        <w:t xml:space="preserve">}</w:t>
      </w:r>
    </w:p>
    <w:bookmarkEnd w:id="66"/>
    <w:bookmarkEnd w:id="67"/>
    <w:bookmarkStart w:id="69" w:name="object-oriented-languages-14"/>
    <w:p>
      <w:pPr>
        <w:pStyle w:val="Heading3"/>
      </w:pPr>
      <w:r>
        <w:t xml:space="preserve">24. Object Oriented Languages</w:t>
      </w:r>
    </w:p>
    <w:bookmarkStart w:id="68" w:name="list-constructor-in-javascript-1"/>
    <w:p>
      <w:pPr>
        <w:pStyle w:val="Heading4"/>
      </w:pPr>
      <w:r>
        <w:t xml:space="preserve">List Constructor in JavaScript</w:t>
      </w:r>
    </w:p>
    <w:p>
      <w:pPr>
        <w:numPr>
          <w:ilvl w:val="0"/>
          <w:numId w:val="1006"/>
        </w:numPr>
      </w:pPr>
      <w:r>
        <w:rPr>
          <w:rStyle w:val="VerbatimChar"/>
        </w:rPr>
        <w:t xml:space="preserve">list</w:t>
      </w:r>
      <w:r>
        <w:t xml:space="preserve">: the current object is referred to as</w:t>
      </w:r>
      <w:r>
        <w:t xml:space="preserve"> </w:t>
      </w:r>
      <w:r>
        <w:rPr>
          <w:rStyle w:val="VerbatimChar"/>
        </w:rPr>
        <w:t xml:space="preserve">this</w:t>
      </w:r>
    </w:p>
    <w:p>
      <w:pPr>
        <w:numPr>
          <w:ilvl w:val="0"/>
          <w:numId w:val="1006"/>
        </w:numPr>
      </w:pPr>
      <w:r>
        <w:rPr>
          <w:rStyle w:val="VerbatimChar"/>
        </w:rPr>
        <w:t xml:space="preserve">this.node = next: 0, prev: 0, data: 0</w:t>
      </w:r>
      <w:r>
        <w:t xml:space="preserve">: sets the</w:t>
      </w:r>
      <w:r>
        <w:t xml:space="preserve"> </w:t>
      </w:r>
      <w:r>
        <w:rPr>
          <w:rStyle w:val="VerbatimChar"/>
        </w:rPr>
        <w:t xml:space="preserve">node</w:t>
      </w:r>
      <w:r>
        <w:t xml:space="preserve"> </w:t>
      </w:r>
      <w:r>
        <w:t xml:space="preserve">slot to a structure value</w:t>
      </w:r>
    </w:p>
    <w:p>
      <w:pPr>
        <w:numPr>
          <w:ilvl w:val="0"/>
          <w:numId w:val="1006"/>
        </w:numPr>
      </w:pPr>
      <w:r>
        <w:rPr>
          <w:rStyle w:val="VerbatimChar"/>
        </w:rPr>
        <w:t xml:space="preserve">this.push_back</w:t>
      </w:r>
      <w:r>
        <w:t xml:space="preserve">: defines a method to add an item</w:t>
      </w:r>
    </w:p>
    <w:p>
      <w:pPr>
        <w:numPr>
          <w:ilvl w:val="0"/>
          <w:numId w:val="1006"/>
        </w:numPr>
      </w:pPr>
      <w:r>
        <w:rPr>
          <w:rStyle w:val="VerbatimChar"/>
        </w:rPr>
        <w:t xml:space="preserve">this.toString = list_toString</w:t>
      </w:r>
      <w:r>
        <w:t xml:space="preserve">: another method with code defined</w:t>
      </w:r>
      <w:r>
        <w:t xml:space="preserve"> </w:t>
      </w:r>
      <w:r>
        <w:t xml:space="preserve">elsewhere</w:t>
      </w:r>
    </w:p>
    <w:p>
      <w:pPr>
        <w:numPr>
          <w:ilvl w:val="0"/>
          <w:numId w:val="1006"/>
        </w:numPr>
      </w:pPr>
      <w:r>
        <w:rPr>
          <w:rStyle w:val="VerbatimChar"/>
        </w:rPr>
        <w:t xml:space="preserve">for …</w:t>
      </w:r>
      <w:r>
        <w:t xml:space="preserve">: more code to execute when making an object</w:t>
      </w:r>
    </w:p>
    <w:bookmarkEnd w:id="68"/>
    <w:bookmarkEnd w:id="69"/>
    <w:bookmarkStart w:id="71" w:name="object-oriented-languages-15"/>
    <w:p>
      <w:pPr>
        <w:pStyle w:val="Heading3"/>
      </w:pPr>
      <w:r>
        <w:t xml:space="preserve">25. Object Oriented Languages</w:t>
      </w:r>
    </w:p>
    <w:bookmarkStart w:id="70" w:name="list-constructor-in-javascript-2"/>
    <w:p>
      <w:pPr>
        <w:pStyle w:val="Heading4"/>
      </w:pPr>
      <w:r>
        <w:t xml:space="preserve">List Constructor in JavaScript</w:t>
      </w:r>
    </w:p>
    <w:p>
      <w:pPr>
        <w:pStyle w:val="FirstParagraph"/>
      </w:pPr>
      <w:r>
        <w:t xml:space="preserve">This would be used like</w:t>
      </w:r>
    </w:p>
    <w:p>
      <w:pPr>
        <w:pStyle w:val="SourceCode"/>
      </w:pPr>
      <w:r>
        <w:rPr>
          <w:rStyle w:val="VerbatimChar"/>
        </w:rPr>
        <w:t xml:space="preserve">var l = new list("hello", 1, "world");</w:t>
      </w:r>
      <w:r>
        <w:br/>
      </w:r>
      <w:r>
        <w:rPr>
          <w:rStyle w:val="VerbatimChar"/>
        </w:rPr>
        <w:t xml:space="preserve">l.push_back(2);</w:t>
      </w:r>
      <w:r>
        <w:br/>
      </w:r>
      <w:r>
        <w:rPr>
          <w:rStyle w:val="VerbatimChar"/>
        </w:rPr>
        <w:t xml:space="preserve">var len = l.size;</w:t>
      </w:r>
    </w:p>
    <w:p>
      <w:pPr>
        <w:pStyle w:val="FirstParagraph"/>
      </w:pPr>
      <w:r>
        <w:t xml:space="preserve">Note: no class definition, only how to make an object</w:t>
      </w:r>
    </w:p>
    <w:bookmarkEnd w:id="70"/>
    <w:bookmarkEnd w:id="71"/>
    <w:bookmarkStart w:id="72" w:name="object-oriented-languages-16"/>
    <w:p>
      <w:pPr>
        <w:pStyle w:val="Heading3"/>
      </w:pPr>
      <w:r>
        <w:t xml:space="preserve">26. Object Oriented Languages</w:t>
      </w:r>
    </w:p>
    <w:p>
      <w:pPr>
        <w:pStyle w:val="FirstParagraph"/>
      </w:pPr>
      <w:r>
        <w:t xml:space="preserve">Object centred languages are often dynamically typed, while class centred</w:t>
      </w:r>
      <w:r>
        <w:t xml:space="preserve"> </w:t>
      </w:r>
      <w:r>
        <w:t xml:space="preserve">languages are often statically typed</w:t>
      </w:r>
    </w:p>
    <w:p>
      <w:pPr>
        <w:pStyle w:val="TextBody"/>
      </w:pPr>
      <w:r>
        <w:t xml:space="preserve">But these are separate concepts that should not be confused</w:t>
      </w:r>
    </w:p>
    <w:p>
      <w:pPr>
        <w:pStyle w:val="TextBody"/>
      </w:pPr>
      <w:r>
        <w:t xml:space="preserve">Some class centred languages are dynamic, e.g., Common Lisp</w:t>
      </w:r>
      <w:r>
        <w:t xml:space="preserve"> </w:t>
      </w:r>
      <w:r>
        <w:t xml:space="preserve">can redefine its classes while it is running</w:t>
      </w:r>
    </w:p>
    <w:bookmarkEnd w:id="72"/>
    <w:bookmarkStart w:id="73" w:name="object-oriented-languages-17"/>
    <w:p>
      <w:pPr>
        <w:pStyle w:val="Heading3"/>
      </w:pPr>
      <w:r>
        <w:t xml:space="preserve">27. Object Oriented Languages</w:t>
      </w:r>
    </w:p>
    <w:p>
      <w:pPr>
        <w:pStyle w:val="FirstParagraph"/>
      </w:pPr>
      <w:r>
        <w:t xml:space="preserve">Class centred OO could be thought of as</w:t>
      </w:r>
    </w:p>
    <w:p>
      <w:pPr>
        <w:pStyle w:val="BlockText"/>
      </w:pPr>
      <w:r>
        <w:t xml:space="preserve">two kinds of object, two kinds of link</w:t>
      </w:r>
    </w:p>
    <w:p>
      <w:pPr>
        <w:pStyle w:val="FirstParagraph"/>
      </w:pPr>
      <w:r>
        <w:t xml:space="preserve">Namely classes and non-classes, inheritance and instance</w:t>
      </w:r>
    </w:p>
    <w:bookmarkEnd w:id="73"/>
    <w:bookmarkStart w:id="75" w:name="object-oriented-languages-18"/>
    <w:p>
      <w:pPr>
        <w:pStyle w:val="Heading3"/>
      </w:pPr>
      <w:r>
        <w:t xml:space="preserve">28. Object Oriented Languages</w:t>
      </w:r>
    </w:p>
    <w:bookmarkStart w:id="74" w:name="prototyping"/>
    <w:p>
      <w:pPr>
        <w:pStyle w:val="Heading4"/>
      </w:pPr>
      <w:r>
        <w:t xml:space="preserve">Prototyping</w:t>
      </w:r>
    </w:p>
    <w:p>
      <w:pPr>
        <w:pStyle w:val="FirstParagraph"/>
      </w:pPr>
      <w:r>
        <w:rPr>
          <w:iCs/>
          <w:i/>
        </w:rPr>
        <w:t xml:space="preserve">Prototyping</w:t>
      </w:r>
      <w:r>
        <w:t xml:space="preserve"> </w:t>
      </w:r>
      <w:r>
        <w:t xml:space="preserve">is then</w:t>
      </w:r>
    </w:p>
    <w:p>
      <w:pPr>
        <w:pStyle w:val="BlockText"/>
      </w:pPr>
      <w:r>
        <w:t xml:space="preserve">one kind of object, no links</w:t>
      </w:r>
    </w:p>
    <w:p>
      <w:pPr>
        <w:pStyle w:val="FirstParagraph"/>
      </w:pPr>
      <w:r>
        <w:t xml:space="preserve">JavaScript is an example of a</w:t>
      </w:r>
      <w:r>
        <w:t xml:space="preserve"> </w:t>
      </w:r>
      <w:r>
        <w:rPr>
          <w:iCs/>
          <w:i/>
        </w:rPr>
        <w:t xml:space="preserve">prototyping</w:t>
      </w:r>
      <w:r>
        <w:t xml:space="preserve"> </w:t>
      </w:r>
      <w:r>
        <w:t xml:space="preserve">language</w:t>
      </w:r>
    </w:p>
    <w:p>
      <w:pPr>
        <w:pStyle w:val="TextBody"/>
      </w:pPr>
      <w:r>
        <w:t xml:space="preserve">NB: don’t confuse this usage with languages that are used for</w:t>
      </w:r>
      <w:r>
        <w:t xml:space="preserve"> </w:t>
      </w:r>
      <w:r>
        <w:t xml:space="preserve">prototyping!</w:t>
      </w:r>
    </w:p>
    <w:bookmarkEnd w:id="74"/>
    <w:bookmarkEnd w:id="75"/>
    <w:bookmarkStart w:id="77" w:name="object-oriented-languages-19"/>
    <w:p>
      <w:pPr>
        <w:pStyle w:val="Heading3"/>
      </w:pPr>
      <w:r>
        <w:t xml:space="preserve">29. Object Oriented Languages</w:t>
      </w:r>
    </w:p>
    <w:bookmarkStart w:id="76" w:name="prototyping-1"/>
    <w:p>
      <w:pPr>
        <w:pStyle w:val="Heading4"/>
      </w:pPr>
      <w:r>
        <w:t xml:space="preserve">Prototyping</w:t>
      </w:r>
    </w:p>
    <w:p>
      <w:pPr>
        <w:numPr>
          <w:ilvl w:val="0"/>
          <w:numId w:val="1007"/>
        </w:numPr>
      </w:pPr>
      <w:r>
        <w:t xml:space="preserve">creating a new object is done by direct construction or by</w:t>
      </w:r>
      <w:r>
        <w:t xml:space="preserve"> </w:t>
      </w:r>
      <w:r>
        <w:rPr>
          <w:iCs/>
          <w:i/>
        </w:rPr>
        <w:t xml:space="preserve">cloning</w:t>
      </w:r>
      <w:r>
        <w:t xml:space="preserve">,</w:t>
      </w:r>
      <w:r>
        <w:t xml:space="preserve"> </w:t>
      </w:r>
      <w:r>
        <w:t xml:space="preserve">i.e., copying an existing object: the</w:t>
      </w:r>
      <w:r>
        <w:t xml:space="preserve"> </w:t>
      </w:r>
      <w:r>
        <w:rPr>
          <w:iCs/>
          <w:i/>
        </w:rPr>
        <w:t xml:space="preserve">prototype</w:t>
      </w:r>
    </w:p>
    <w:p>
      <w:pPr>
        <w:numPr>
          <w:ilvl w:val="0"/>
          <w:numId w:val="1007"/>
        </w:numPr>
      </w:pPr>
      <w:r>
        <w:t xml:space="preserve">an object contains its own attributes (slots) and behaviours (methods)</w:t>
      </w:r>
    </w:p>
    <w:p>
      <w:pPr>
        <w:numPr>
          <w:ilvl w:val="0"/>
          <w:numId w:val="1007"/>
        </w:numPr>
      </w:pPr>
      <w:r>
        <w:t xml:space="preserve">attribute and behaviour lookup are both by interrogating the object</w:t>
      </w:r>
    </w:p>
    <w:p>
      <w:pPr>
        <w:numPr>
          <w:ilvl w:val="0"/>
          <w:numId w:val="1007"/>
        </w:numPr>
      </w:pPr>
      <w:r>
        <w:t xml:space="preserve">no inheritance in the class-centred sense, but an object can itself call</w:t>
      </w:r>
      <w:r>
        <w:t xml:space="preserve"> </w:t>
      </w:r>
      <w:r>
        <w:t xml:space="preserve">other methods as it sees fit: an object could contain an object of another</w:t>
      </w:r>
      <w:r>
        <w:t xml:space="preserve"> </w:t>
      </w:r>
      <w:r>
        <w:t xml:space="preserve">type and treat that as its</w:t>
      </w:r>
      <w:r>
        <w:t xml:space="preserve"> </w:t>
      </w:r>
      <w:r>
        <w:t xml:space="preserve">“</w:t>
      </w:r>
      <w:r>
        <w:t xml:space="preserve">parent</w:t>
      </w:r>
      <w:r>
        <w:t xml:space="preserve">”</w:t>
      </w:r>
      <w:r>
        <w:t xml:space="preserve">, calling its methods explicitly</w:t>
      </w:r>
    </w:p>
    <w:bookmarkEnd w:id="76"/>
    <w:bookmarkEnd w:id="77"/>
    <w:bookmarkStart w:id="79" w:name="object-oriented-languages-20"/>
    <w:p>
      <w:pPr>
        <w:pStyle w:val="Heading3"/>
      </w:pPr>
      <w:r>
        <w:t xml:space="preserve">30. Object Oriented Languages</w:t>
      </w:r>
    </w:p>
    <w:bookmarkStart w:id="78" w:name="prototyping-2"/>
    <w:p>
      <w:pPr>
        <w:pStyle w:val="Heading4"/>
      </w:pPr>
      <w:r>
        <w:t xml:space="preserve">Prototyping</w:t>
      </w:r>
    </w:p>
    <w:p>
      <w:pPr>
        <w:pStyle w:val="FirstParagraph"/>
      </w:pPr>
      <w:r>
        <w:t xml:space="preserve">Though not a defining feature of prototyping, these languages often allow</w:t>
      </w:r>
      <w:r>
        <w:t xml:space="preserve"> </w:t>
      </w:r>
      <w:r>
        <w:t xml:space="preserve">dynamic addition of attributes and behaviours to objects:</w:t>
      </w:r>
    </w:p>
    <w:p>
      <w:pPr>
        <w:pStyle w:val="SourceCode"/>
      </w:pPr>
      <w:r>
        <w:rPr>
          <w:rStyle w:val="VerbatimChar"/>
        </w:rPr>
        <w:t xml:space="preserve">function obj() { this.one = 1; this.two = 2; }</w:t>
      </w:r>
      <w:r>
        <w:br/>
      </w:r>
      <w:r>
        <w:rPr>
          <w:rStyle w:val="VerbatimChar"/>
        </w:rPr>
        <w:t xml:space="preserve">var a = new obj(), b = new obj();</w:t>
      </w:r>
      <w:r>
        <w:br/>
      </w:r>
      <w:r>
        <w:rPr>
          <w:rStyle w:val="VerbatimChar"/>
        </w:rPr>
        <w:t xml:space="preserve">a.three = 3;</w:t>
      </w:r>
      <w:r>
        <w:br/>
      </w:r>
      <w:r>
        <w:rPr>
          <w:rStyle w:val="VerbatimChar"/>
        </w:rPr>
        <w:t xml:space="preserve">// b.three is undefined</w:t>
      </w:r>
    </w:p>
    <w:p>
      <w:pPr>
        <w:numPr>
          <w:ilvl w:val="0"/>
          <w:numId w:val="1008"/>
        </w:numPr>
      </w:pPr>
      <w:r>
        <w:t xml:space="preserve">used in</w:t>
      </w:r>
      <w:r>
        <w:t xml:space="preserve"> </w:t>
      </w:r>
      <w:r>
        <w:rPr>
          <w:iCs/>
          <w:i/>
        </w:rPr>
        <w:t xml:space="preserve">differential inheritance</w:t>
      </w:r>
      <w:r>
        <w:t xml:space="preserve">: clone an object then add a new</w:t>
      </w:r>
      <w:r>
        <w:t xml:space="preserve"> </w:t>
      </w:r>
      <w:r>
        <w:t xml:space="preserve">behaviour or modify an existing behaviour (or attribute)</w:t>
      </w:r>
    </w:p>
    <w:p>
      <w:pPr>
        <w:numPr>
          <w:ilvl w:val="0"/>
          <w:numId w:val="1008"/>
        </w:numPr>
      </w:pPr>
      <w:r>
        <w:t xml:space="preserve">again, different from class-centred inheritance as the cloned object</w:t>
      </w:r>
      <w:r>
        <w:t xml:space="preserve"> </w:t>
      </w:r>
      <w:r>
        <w:t xml:space="preserve">contains all its own methods and attributes</w:t>
      </w:r>
    </w:p>
    <w:bookmarkEnd w:id="78"/>
    <w:bookmarkEnd w:id="79"/>
    <w:bookmarkStart w:id="85" w:name="object-oriented-languages-21"/>
    <w:p>
      <w:pPr>
        <w:pStyle w:val="Heading3"/>
      </w:pPr>
      <w:r>
        <w:t xml:space="preserve">31. Object Oriented Languages</w:t>
      </w:r>
    </w:p>
    <w:bookmarkStart w:id="84" w:name="prototyping-3"/>
    <w:p>
      <w:pPr>
        <w:pStyle w:val="Heading4"/>
      </w:pPr>
      <w:r>
        <w:t xml:space="preserve">Prototyping</w:t>
      </w:r>
    </w:p>
    <w:p>
      <w:pPr>
        <w:pStyle w:val="CaptionedFigure"/>
      </w:pPr>
      <w:r>
        <w:drawing>
          <wp:inline>
            <wp:extent cx="2790825" cy="1885950"/>
            <wp:effectExtent b="0" l="0" r="0" t="0"/>
            <wp:docPr descr="Class vs. object centred methods" title="" id="81" name="Picture"/>
            <a:graphic>
              <a:graphicData uri="http://schemas.openxmlformats.org/drawingml/2006/picture">
                <pic:pic>
                  <pic:nvPicPr>
                    <pic:cNvPr descr="Pics/diffinherit.svg" id="82" name="Picture"/>
                    <pic:cNvPicPr>
                      <a:picLocks noChangeArrowheads="1" noChangeAspect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Class vs. object centred methods</w:t>
      </w:r>
    </w:p>
    <w:p>
      <w:pPr>
        <w:pStyle w:val="TextBody"/>
      </w:pPr>
      <w:r>
        <w:t xml:space="preserve">In class-centred,</w:t>
      </w:r>
      <w:r>
        <w:t xml:space="preserve"> </w:t>
      </w:r>
      <w:r>
        <w:rPr>
          <w:rStyle w:val="VerbatimChar"/>
        </w:rPr>
        <w:t xml:space="preserve">obj2</w:t>
      </w:r>
      <w:r>
        <w:t xml:space="preserve"> </w:t>
      </w:r>
      <w:r>
        <w:t xml:space="preserve">gets</w:t>
      </w:r>
      <w:r>
        <w:t xml:space="preserve"> </w:t>
      </w:r>
      <w:r>
        <w:rPr>
          <w:rStyle w:val="VerbatimChar"/>
        </w:rPr>
        <w:t xml:space="preserve">f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g</w:t>
      </w:r>
      <w:r>
        <w:t xml:space="preserve"> </w:t>
      </w:r>
      <w:r>
        <w:t xml:space="preserve">from its classes</w:t>
      </w:r>
    </w:p>
    <w:p>
      <w:pPr>
        <w:pStyle w:val="TextBody"/>
      </w:pPr>
      <w:r>
        <w:t xml:space="preserve">In object centred, they are self-contained</w:t>
      </w:r>
    </w:p>
    <w:bookmarkEnd w:id="84"/>
    <w:bookmarkEnd w:id="85"/>
    <w:bookmarkStart w:id="87" w:name="object-oriented-languages-22"/>
    <w:p>
      <w:pPr>
        <w:pStyle w:val="Heading3"/>
      </w:pPr>
      <w:r>
        <w:t xml:space="preserve">32. Object Oriented Languages</w:t>
      </w:r>
    </w:p>
    <w:bookmarkStart w:id="86" w:name="prototyping-4"/>
    <w:p>
      <w:pPr>
        <w:pStyle w:val="Heading4"/>
      </w:pPr>
      <w:r>
        <w:t xml:space="preserve">Prototyping</w:t>
      </w:r>
    </w:p>
    <w:p>
      <w:pPr>
        <w:numPr>
          <w:ilvl w:val="0"/>
          <w:numId w:val="1009"/>
        </w:numPr>
      </w:pPr>
      <w:r>
        <w:t xml:space="preserve">Prototyping gives less efficient code (requires runtime lookups) but more</w:t>
      </w:r>
      <w:r>
        <w:t xml:space="preserve"> </w:t>
      </w:r>
      <w:r>
        <w:t xml:space="preserve">flexible programming</w:t>
      </w:r>
    </w:p>
    <w:p>
      <w:pPr>
        <w:numPr>
          <w:ilvl w:val="0"/>
          <w:numId w:val="1009"/>
        </w:numPr>
      </w:pPr>
      <w:r>
        <w:t xml:space="preserve">it was developed as real code is never as simple as a tidy class</w:t>
      </w:r>
      <w:r>
        <w:t xml:space="preserve"> </w:t>
      </w:r>
      <w:r>
        <w:t xml:space="preserve">hierarchy might provide: we might want some behaviour of a parent (or</w:t>
      </w:r>
      <w:r>
        <w:t xml:space="preserve"> </w:t>
      </w:r>
      <w:r>
        <w:t xml:space="preserve">parents) but not all their behaviours. Prototyping allows us to gather</w:t>
      </w:r>
      <w:r>
        <w:t xml:space="preserve"> </w:t>
      </w:r>
      <w:r>
        <w:t xml:space="preserve">together whatever we need from wherever we want without constraint</w:t>
      </w:r>
    </w:p>
    <w:bookmarkEnd w:id="86"/>
    <w:bookmarkEnd w:id="87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80" Target="media/rId80.svg" /><Relationship Type="http://schemas.openxmlformats.org/officeDocument/2006/relationships/image" Id="rId46" Target="media/rId46.svg" /><Relationship Type="http://schemas.openxmlformats.org/officeDocument/2006/relationships/image" Id="rId51" Target="media/rId51.svg" /><Relationship Type="http://schemas.openxmlformats.org/officeDocument/2006/relationships/image" Id="rId57" Target="media/rId57.svg" /><Relationship Type="http://schemas.openxmlformats.org/officeDocument/2006/relationships/image" Id="rId49" Target="media/rId49.png" /><Relationship Type="http://schemas.openxmlformats.org/officeDocument/2006/relationships/image" Id="rId54" Target="media/rId54.png" /><Relationship Type="http://schemas.openxmlformats.org/officeDocument/2006/relationships/image" Id="rId60" Target="media/rId60.png" /><Relationship Type="http://schemas.openxmlformats.org/officeDocument/2006/relationships/image" Id="rId83" Target="media/rId83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Programming Languages CM20318</dc:title>
  <dc:creator>Russell Bradford</dc:creator>
  <dc:language>en-GB</dc:language>
  <cp:keywords/>
  <dcterms:created xsi:type="dcterms:W3CDTF">2024-03-25T13:46:09Z</dcterms:created>
  <dcterms:modified xsi:type="dcterms:W3CDTF">2024-03-25T13:46:09Z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