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7E8"/>
  <w:body>
    <w:p w14:paraId="285CC349" w14:textId="553EC2F4" w:rsidR="008D1FBC" w:rsidRDefault="008D1FBC" w:rsidP="00DE20DE">
      <w:pPr>
        <w:pStyle w:val="Heading1"/>
        <w:jc w:val="center"/>
        <w:rPr>
          <w:spacing w:val="-10"/>
          <w:kern w:val="28"/>
          <w:sz w:val="36"/>
          <w:szCs w:val="56"/>
        </w:rPr>
      </w:pPr>
      <w:r w:rsidRPr="00223A50">
        <w:rPr>
          <w:spacing w:val="-10"/>
          <w:kern w:val="28"/>
          <w:sz w:val="36"/>
          <w:szCs w:val="56"/>
        </w:rPr>
        <w:t xml:space="preserve">Adapting </w:t>
      </w:r>
      <w:r w:rsidR="00223A50">
        <w:rPr>
          <w:spacing w:val="-10"/>
          <w:kern w:val="28"/>
          <w:sz w:val="36"/>
          <w:szCs w:val="56"/>
        </w:rPr>
        <w:t>job</w:t>
      </w:r>
      <w:r w:rsidRPr="00223A50">
        <w:rPr>
          <w:spacing w:val="-10"/>
          <w:kern w:val="28"/>
          <w:sz w:val="36"/>
          <w:szCs w:val="56"/>
        </w:rPr>
        <w:t xml:space="preserve"> </w:t>
      </w:r>
      <w:r w:rsidR="00223A50">
        <w:rPr>
          <w:spacing w:val="-10"/>
          <w:kern w:val="28"/>
          <w:sz w:val="36"/>
          <w:szCs w:val="56"/>
        </w:rPr>
        <w:t>i</w:t>
      </w:r>
      <w:r w:rsidRPr="00223A50">
        <w:rPr>
          <w:spacing w:val="-10"/>
          <w:kern w:val="28"/>
          <w:sz w:val="36"/>
          <w:szCs w:val="56"/>
        </w:rPr>
        <w:t xml:space="preserve">nterview </w:t>
      </w:r>
      <w:r w:rsidR="00223A50">
        <w:rPr>
          <w:spacing w:val="-10"/>
          <w:kern w:val="28"/>
          <w:sz w:val="36"/>
          <w:szCs w:val="56"/>
        </w:rPr>
        <w:t>q</w:t>
      </w:r>
      <w:r w:rsidRPr="00223A50">
        <w:rPr>
          <w:spacing w:val="-10"/>
          <w:kern w:val="28"/>
          <w:sz w:val="36"/>
          <w:szCs w:val="56"/>
        </w:rPr>
        <w:t xml:space="preserve">uestions for </w:t>
      </w:r>
      <w:r w:rsidR="00223A50">
        <w:rPr>
          <w:spacing w:val="-10"/>
          <w:kern w:val="28"/>
          <w:sz w:val="36"/>
          <w:szCs w:val="56"/>
        </w:rPr>
        <w:t>a</w:t>
      </w:r>
      <w:r w:rsidRPr="00223A50">
        <w:rPr>
          <w:spacing w:val="-10"/>
          <w:kern w:val="28"/>
          <w:sz w:val="36"/>
          <w:szCs w:val="56"/>
        </w:rPr>
        <w:t xml:space="preserve">utistic </w:t>
      </w:r>
      <w:r w:rsidR="00223A50">
        <w:rPr>
          <w:spacing w:val="-10"/>
          <w:kern w:val="28"/>
          <w:sz w:val="36"/>
          <w:szCs w:val="56"/>
        </w:rPr>
        <w:t xml:space="preserve">candidates </w:t>
      </w:r>
    </w:p>
    <w:p w14:paraId="621335CA" w14:textId="4ED360D8" w:rsidR="007E7788" w:rsidRDefault="007E7788" w:rsidP="007E7788">
      <w:pPr>
        <w:spacing w:after="120" w:line="240" w:lineRule="auto"/>
        <w:jc w:val="center"/>
      </w:pPr>
      <w:r>
        <w:t>J</w:t>
      </w:r>
      <w:r>
        <w:t>ade Norris</w:t>
      </w:r>
      <w:r>
        <w:t xml:space="preserve"> and </w:t>
      </w:r>
      <w:r>
        <w:t>Katie Maras</w:t>
      </w:r>
    </w:p>
    <w:p w14:paraId="1603750E" w14:textId="1E371A68" w:rsidR="007E7788" w:rsidRDefault="007E7788" w:rsidP="007E7788">
      <w:pPr>
        <w:spacing w:after="120" w:line="240" w:lineRule="auto"/>
        <w:jc w:val="center"/>
      </w:pPr>
      <w:r>
        <w:t>Centre for Applied Autism Research, Department of Psychology, University of Bath,</w:t>
      </w:r>
    </w:p>
    <w:p w14:paraId="63C9EC30" w14:textId="267AFB23" w:rsidR="007E7788" w:rsidRPr="007E7788" w:rsidRDefault="007E7788" w:rsidP="007E7788">
      <w:pPr>
        <w:spacing w:after="120" w:line="240" w:lineRule="auto"/>
        <w:jc w:val="center"/>
      </w:pPr>
      <w:r>
        <w:t xml:space="preserve">For more information </w:t>
      </w:r>
      <w:r>
        <w:t xml:space="preserve">please </w:t>
      </w:r>
      <w:r>
        <w:t xml:space="preserve">contact: </w:t>
      </w:r>
      <w:hyperlink r:id="rId8" w:history="1">
        <w:r w:rsidRPr="00AC11B4">
          <w:rPr>
            <w:rStyle w:val="Hyperlink"/>
          </w:rPr>
          <w:t>k.l.maras@bath.ac.uk</w:t>
        </w:r>
      </w:hyperlink>
      <w:r>
        <w:t xml:space="preserve"> </w:t>
      </w:r>
    </w:p>
    <w:p w14:paraId="6471034B" w14:textId="23389FD3" w:rsidR="007E7788" w:rsidRDefault="007E7788" w:rsidP="00AC1840">
      <w:pPr>
        <w:pStyle w:val="Heading1"/>
        <w:spacing w:after="120"/>
        <w:rPr>
          <w:rFonts w:asciiTheme="minorHAnsi" w:eastAsiaTheme="minorHAnsi" w:hAnsiTheme="minorHAnsi" w:cstheme="minorBidi"/>
          <w:b w:val="0"/>
          <w:sz w:val="24"/>
          <w:szCs w:val="22"/>
        </w:rPr>
      </w:pPr>
      <w:r w:rsidRPr="007E7788">
        <w:rPr>
          <w:rFonts w:asciiTheme="minorHAnsi" w:eastAsiaTheme="minorHAnsi" w:hAnsiTheme="minorHAnsi" w:cstheme="minorBidi"/>
          <w:b w:val="0"/>
          <w:sz w:val="24"/>
          <w:szCs w:val="22"/>
        </w:rPr>
        <w:t xml:space="preserve">Autistic people have difficulties recalling episodic memories (memories of specific events) compared to typically developing people. However, being able to effectively recall such memories is important in many real-world situations, for example, in police interviews, during medical consultations, and in employment interviews. Autistic people’s episodic memory difficulties are most noticeable when they are responding to open, unsupportive questions. However, </w:t>
      </w:r>
      <w:r>
        <w:rPr>
          <w:rFonts w:asciiTheme="minorHAnsi" w:eastAsiaTheme="minorHAnsi" w:hAnsiTheme="minorHAnsi" w:cstheme="minorBidi"/>
          <w:b w:val="0"/>
          <w:sz w:val="24"/>
          <w:szCs w:val="22"/>
        </w:rPr>
        <w:t xml:space="preserve">previous research </w:t>
      </w:r>
      <w:r w:rsidRPr="007E7788">
        <w:rPr>
          <w:rFonts w:asciiTheme="minorHAnsi" w:eastAsiaTheme="minorHAnsi" w:hAnsiTheme="minorHAnsi" w:cstheme="minorBidi"/>
          <w:b w:val="0"/>
          <w:sz w:val="24"/>
          <w:szCs w:val="22"/>
        </w:rPr>
        <w:t xml:space="preserve">indicates that autistic people are able to recall as much information as typically developing people, as long as they are asked more supportive questions. Autistic people also experience difficulties with executive functioning (cognitive abilities which allow us to plan, hold information in mind, inhibit interruptions, etc.), theory of mind (the ability to understand others’ perspectives and intentions), and spoken language. The current study aimed to investigate the impact of these cognitive abilities on memory recall in two previous studies which compared autistic and typically developing adults on how specific their recall was in police, healthcare, and employment interviews, and the quality of responses during an employment interview when both unsupportive and supportive questioning was used. The results show that while </w:t>
      </w:r>
      <w:r w:rsidR="00534F4F">
        <w:rPr>
          <w:rFonts w:asciiTheme="minorHAnsi" w:eastAsiaTheme="minorHAnsi" w:hAnsiTheme="minorHAnsi" w:cstheme="minorBidi"/>
          <w:b w:val="0"/>
          <w:sz w:val="24"/>
          <w:szCs w:val="22"/>
        </w:rPr>
        <w:t>non-autistic</w:t>
      </w:r>
      <w:r w:rsidRPr="007E7788">
        <w:rPr>
          <w:rFonts w:asciiTheme="minorHAnsi" w:eastAsiaTheme="minorHAnsi" w:hAnsiTheme="minorHAnsi" w:cstheme="minorBidi"/>
          <w:b w:val="0"/>
          <w:sz w:val="24"/>
          <w:szCs w:val="22"/>
        </w:rPr>
        <w:t xml:space="preserve"> people may rely on theory of mind abilities, autistic people may rely more on language abilities when performing in interviews, potentially to compensate for their episodic memory difficulties, and that this effect is most apparent during more unsupportive recall (e.g. when a brief, open question is asked) compared to when open questions are followed by prompts (e.g. ‘tell me about who as there’, ‘what happened?’, etc.).</w:t>
      </w:r>
    </w:p>
    <w:sectPr w:rsidR="007E7788" w:rsidSect="00313B3A">
      <w:headerReference w:type="even" r:id="rId9"/>
      <w:headerReference w:type="default" r:id="rId10"/>
      <w:footerReference w:type="even" r:id="rId11"/>
      <w:footerReference w:type="default" r:id="rId12"/>
      <w:headerReference w:type="first" r:id="rId13"/>
      <w:footerReference w:type="first" r:id="rId14"/>
      <w:pgSz w:w="11906" w:h="16838"/>
      <w:pgMar w:top="1191"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321F" w14:textId="77777777" w:rsidR="00D44CF0" w:rsidRDefault="00D44CF0" w:rsidP="00317C8E">
      <w:pPr>
        <w:spacing w:before="0" w:after="0" w:line="240" w:lineRule="auto"/>
      </w:pPr>
      <w:r>
        <w:separator/>
      </w:r>
    </w:p>
  </w:endnote>
  <w:endnote w:type="continuationSeparator" w:id="0">
    <w:p w14:paraId="57620FC2" w14:textId="77777777" w:rsidR="00D44CF0" w:rsidRDefault="00D44CF0" w:rsidP="00317C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F1D2" w14:textId="77777777" w:rsidR="00AD4347" w:rsidRDefault="00AD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E19F" w14:textId="77777777" w:rsidR="00AD4347" w:rsidRDefault="00AD4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F3E8" w14:textId="77777777" w:rsidR="00AD4347" w:rsidRDefault="00AD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1F66" w14:textId="77777777" w:rsidR="00D44CF0" w:rsidRDefault="00D44CF0" w:rsidP="00317C8E">
      <w:pPr>
        <w:spacing w:before="0" w:after="0" w:line="240" w:lineRule="auto"/>
      </w:pPr>
      <w:r>
        <w:separator/>
      </w:r>
    </w:p>
  </w:footnote>
  <w:footnote w:type="continuationSeparator" w:id="0">
    <w:p w14:paraId="0F675EC9" w14:textId="77777777" w:rsidR="00D44CF0" w:rsidRDefault="00D44CF0" w:rsidP="00317C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7B74" w14:textId="77777777" w:rsidR="00AD4347" w:rsidRDefault="00AD4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01FB" w14:textId="77777777" w:rsidR="00AD4347" w:rsidRDefault="00AD4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9728" w14:textId="77777777" w:rsidR="00AD4347" w:rsidRDefault="00AD4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9D7"/>
    <w:multiLevelType w:val="multilevel"/>
    <w:tmpl w:val="122A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90EC6"/>
    <w:multiLevelType w:val="hybridMultilevel"/>
    <w:tmpl w:val="0A94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34FA"/>
    <w:multiLevelType w:val="hybridMultilevel"/>
    <w:tmpl w:val="87C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C41AA"/>
    <w:multiLevelType w:val="hybridMultilevel"/>
    <w:tmpl w:val="5178F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F112F"/>
    <w:multiLevelType w:val="hybridMultilevel"/>
    <w:tmpl w:val="081A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67694"/>
    <w:multiLevelType w:val="multilevel"/>
    <w:tmpl w:val="A9D0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027C9E"/>
    <w:multiLevelType w:val="hybridMultilevel"/>
    <w:tmpl w:val="24982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2354CF"/>
    <w:multiLevelType w:val="hybridMultilevel"/>
    <w:tmpl w:val="85E2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03BF8"/>
    <w:multiLevelType w:val="multilevel"/>
    <w:tmpl w:val="C33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3"/>
  </w:num>
  <w:num w:numId="4">
    <w:abstractNumId w:val="6"/>
  </w:num>
  <w:num w:numId="5">
    <w:abstractNumId w:val="8"/>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33"/>
    <w:rsid w:val="00005289"/>
    <w:rsid w:val="000174C0"/>
    <w:rsid w:val="00045313"/>
    <w:rsid w:val="0007236F"/>
    <w:rsid w:val="000824CA"/>
    <w:rsid w:val="000B4D56"/>
    <w:rsid w:val="000C46E4"/>
    <w:rsid w:val="000D5E1A"/>
    <w:rsid w:val="00201AEC"/>
    <w:rsid w:val="0022118D"/>
    <w:rsid w:val="00223A50"/>
    <w:rsid w:val="002417FC"/>
    <w:rsid w:val="002506B0"/>
    <w:rsid w:val="002632F0"/>
    <w:rsid w:val="002A77C7"/>
    <w:rsid w:val="002D75A5"/>
    <w:rsid w:val="002F1BEC"/>
    <w:rsid w:val="00313B3A"/>
    <w:rsid w:val="00317C8E"/>
    <w:rsid w:val="00352C25"/>
    <w:rsid w:val="003A0948"/>
    <w:rsid w:val="003A652C"/>
    <w:rsid w:val="004213C7"/>
    <w:rsid w:val="004239AE"/>
    <w:rsid w:val="004370F2"/>
    <w:rsid w:val="00474381"/>
    <w:rsid w:val="00493DFD"/>
    <w:rsid w:val="004A18C8"/>
    <w:rsid w:val="004A483A"/>
    <w:rsid w:val="004E6026"/>
    <w:rsid w:val="004F6F8D"/>
    <w:rsid w:val="00524D21"/>
    <w:rsid w:val="00524E8C"/>
    <w:rsid w:val="00534F4F"/>
    <w:rsid w:val="00571E83"/>
    <w:rsid w:val="0059104D"/>
    <w:rsid w:val="005F4332"/>
    <w:rsid w:val="006127E9"/>
    <w:rsid w:val="00614AF4"/>
    <w:rsid w:val="006409BE"/>
    <w:rsid w:val="00655E33"/>
    <w:rsid w:val="0068715B"/>
    <w:rsid w:val="006B4716"/>
    <w:rsid w:val="006C09C8"/>
    <w:rsid w:val="006C186C"/>
    <w:rsid w:val="006E7D2A"/>
    <w:rsid w:val="00713F93"/>
    <w:rsid w:val="0073472A"/>
    <w:rsid w:val="007366F6"/>
    <w:rsid w:val="0076412B"/>
    <w:rsid w:val="00771A9B"/>
    <w:rsid w:val="0077433B"/>
    <w:rsid w:val="007A0146"/>
    <w:rsid w:val="007A369B"/>
    <w:rsid w:val="007C07F4"/>
    <w:rsid w:val="007E69D1"/>
    <w:rsid w:val="007E7788"/>
    <w:rsid w:val="00800385"/>
    <w:rsid w:val="00846828"/>
    <w:rsid w:val="008A50F5"/>
    <w:rsid w:val="008C0848"/>
    <w:rsid w:val="008D1FBC"/>
    <w:rsid w:val="008F217F"/>
    <w:rsid w:val="008F4E55"/>
    <w:rsid w:val="00922986"/>
    <w:rsid w:val="00934DD7"/>
    <w:rsid w:val="009509C9"/>
    <w:rsid w:val="00962BA2"/>
    <w:rsid w:val="00966FE8"/>
    <w:rsid w:val="00974AE1"/>
    <w:rsid w:val="00A0429C"/>
    <w:rsid w:val="00A138B4"/>
    <w:rsid w:val="00A35D87"/>
    <w:rsid w:val="00A46C62"/>
    <w:rsid w:val="00A60A7E"/>
    <w:rsid w:val="00A62A43"/>
    <w:rsid w:val="00A74EA2"/>
    <w:rsid w:val="00A807E0"/>
    <w:rsid w:val="00A820F1"/>
    <w:rsid w:val="00AC1840"/>
    <w:rsid w:val="00AD4347"/>
    <w:rsid w:val="00AF04C1"/>
    <w:rsid w:val="00B150FA"/>
    <w:rsid w:val="00B34CC7"/>
    <w:rsid w:val="00B81969"/>
    <w:rsid w:val="00C07E18"/>
    <w:rsid w:val="00C10D60"/>
    <w:rsid w:val="00C152DE"/>
    <w:rsid w:val="00CB0385"/>
    <w:rsid w:val="00CF3BB6"/>
    <w:rsid w:val="00D26C0A"/>
    <w:rsid w:val="00D44CF0"/>
    <w:rsid w:val="00D57CBD"/>
    <w:rsid w:val="00D913ED"/>
    <w:rsid w:val="00DC6430"/>
    <w:rsid w:val="00DD244E"/>
    <w:rsid w:val="00DE20DE"/>
    <w:rsid w:val="00E4438E"/>
    <w:rsid w:val="00E5614D"/>
    <w:rsid w:val="00E6644A"/>
    <w:rsid w:val="00EA3061"/>
    <w:rsid w:val="00EF2B27"/>
    <w:rsid w:val="00F36A02"/>
    <w:rsid w:val="00FA57D4"/>
    <w:rsid w:val="00FC5B78"/>
    <w:rsid w:val="00FF4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3AED"/>
  <w15:docId w15:val="{520B3872-6693-4AB8-9A29-8178CB2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3C7"/>
    <w:pPr>
      <w:spacing w:before="120" w:after="280"/>
    </w:pPr>
    <w:rPr>
      <w:sz w:val="24"/>
    </w:rPr>
  </w:style>
  <w:style w:type="paragraph" w:styleId="Heading1">
    <w:name w:val="heading 1"/>
    <w:basedOn w:val="Normal"/>
    <w:next w:val="Normal"/>
    <w:link w:val="Heading1Char"/>
    <w:uiPriority w:val="9"/>
    <w:qFormat/>
    <w:rsid w:val="007C07F4"/>
    <w:pPr>
      <w:keepNext/>
      <w:keepLines/>
      <w:spacing w:before="480" w:after="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C18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E33"/>
    <w:pPr>
      <w:ind w:left="720"/>
      <w:contextualSpacing/>
    </w:pPr>
  </w:style>
  <w:style w:type="paragraph" w:styleId="BalloonText">
    <w:name w:val="Balloon Text"/>
    <w:basedOn w:val="Normal"/>
    <w:link w:val="BalloonTextChar"/>
    <w:uiPriority w:val="99"/>
    <w:semiHidden/>
    <w:unhideWhenUsed/>
    <w:rsid w:val="00736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6F6"/>
    <w:rPr>
      <w:rFonts w:ascii="Segoe UI" w:hAnsi="Segoe UI" w:cs="Segoe UI"/>
      <w:sz w:val="18"/>
      <w:szCs w:val="18"/>
    </w:rPr>
  </w:style>
  <w:style w:type="character" w:styleId="CommentReference">
    <w:name w:val="annotation reference"/>
    <w:basedOn w:val="DefaultParagraphFont"/>
    <w:uiPriority w:val="99"/>
    <w:semiHidden/>
    <w:unhideWhenUsed/>
    <w:rsid w:val="00493DFD"/>
    <w:rPr>
      <w:sz w:val="16"/>
      <w:szCs w:val="16"/>
    </w:rPr>
  </w:style>
  <w:style w:type="paragraph" w:styleId="CommentText">
    <w:name w:val="annotation text"/>
    <w:basedOn w:val="Normal"/>
    <w:link w:val="CommentTextChar"/>
    <w:uiPriority w:val="99"/>
    <w:unhideWhenUsed/>
    <w:rsid w:val="00493DFD"/>
    <w:pPr>
      <w:spacing w:after="200" w:line="240" w:lineRule="auto"/>
    </w:pPr>
    <w:rPr>
      <w:sz w:val="20"/>
      <w:szCs w:val="20"/>
    </w:rPr>
  </w:style>
  <w:style w:type="character" w:customStyle="1" w:styleId="CommentTextChar">
    <w:name w:val="Comment Text Char"/>
    <w:basedOn w:val="DefaultParagraphFont"/>
    <w:link w:val="CommentText"/>
    <w:uiPriority w:val="99"/>
    <w:rsid w:val="00493DFD"/>
    <w:rPr>
      <w:sz w:val="20"/>
      <w:szCs w:val="20"/>
    </w:rPr>
  </w:style>
  <w:style w:type="paragraph" w:styleId="CommentSubject">
    <w:name w:val="annotation subject"/>
    <w:basedOn w:val="CommentText"/>
    <w:next w:val="CommentText"/>
    <w:link w:val="CommentSubjectChar"/>
    <w:uiPriority w:val="99"/>
    <w:semiHidden/>
    <w:unhideWhenUsed/>
    <w:rsid w:val="007A369B"/>
    <w:pPr>
      <w:spacing w:after="160"/>
    </w:pPr>
    <w:rPr>
      <w:b/>
      <w:bCs/>
    </w:rPr>
  </w:style>
  <w:style w:type="character" w:customStyle="1" w:styleId="CommentSubjectChar">
    <w:name w:val="Comment Subject Char"/>
    <w:basedOn w:val="CommentTextChar"/>
    <w:link w:val="CommentSubject"/>
    <w:uiPriority w:val="99"/>
    <w:semiHidden/>
    <w:rsid w:val="007A369B"/>
    <w:rPr>
      <w:b/>
      <w:bCs/>
      <w:sz w:val="20"/>
      <w:szCs w:val="20"/>
    </w:rPr>
  </w:style>
  <w:style w:type="paragraph" w:styleId="Revision">
    <w:name w:val="Revision"/>
    <w:hidden/>
    <w:uiPriority w:val="99"/>
    <w:semiHidden/>
    <w:rsid w:val="007A369B"/>
    <w:pPr>
      <w:spacing w:after="0" w:line="240" w:lineRule="auto"/>
    </w:pPr>
  </w:style>
  <w:style w:type="paragraph" w:styleId="Title">
    <w:name w:val="Title"/>
    <w:basedOn w:val="Normal"/>
    <w:next w:val="Normal"/>
    <w:link w:val="TitleChar"/>
    <w:uiPriority w:val="10"/>
    <w:qFormat/>
    <w:rsid w:val="00CB0385"/>
    <w:pPr>
      <w:spacing w:after="48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CB0385"/>
    <w:rPr>
      <w:rFonts w:asciiTheme="majorHAnsi" w:eastAsiaTheme="majorEastAsia" w:hAnsiTheme="majorHAnsi" w:cstheme="majorBidi"/>
      <w:b/>
      <w:spacing w:val="-10"/>
      <w:kern w:val="28"/>
      <w:sz w:val="40"/>
      <w:szCs w:val="56"/>
    </w:rPr>
  </w:style>
  <w:style w:type="character" w:customStyle="1" w:styleId="Heading1Char">
    <w:name w:val="Heading 1 Char"/>
    <w:basedOn w:val="DefaultParagraphFont"/>
    <w:link w:val="Heading1"/>
    <w:uiPriority w:val="9"/>
    <w:rsid w:val="007C07F4"/>
    <w:rPr>
      <w:rFonts w:asciiTheme="majorHAnsi" w:eastAsiaTheme="majorEastAsia" w:hAnsiTheme="majorHAnsi" w:cstheme="majorBidi"/>
      <w:b/>
      <w:sz w:val="28"/>
      <w:szCs w:val="32"/>
    </w:rPr>
  </w:style>
  <w:style w:type="paragraph" w:styleId="Caption">
    <w:name w:val="caption"/>
    <w:basedOn w:val="Normal"/>
    <w:next w:val="Normal"/>
    <w:uiPriority w:val="35"/>
    <w:unhideWhenUsed/>
    <w:qFormat/>
    <w:rsid w:val="003A652C"/>
    <w:pPr>
      <w:spacing w:before="0"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6C186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C186C"/>
    <w:pPr>
      <w:numPr>
        <w:ilvl w:val="1"/>
      </w:numPr>
      <w:spacing w:after="160"/>
      <w:ind w:left="720"/>
    </w:pPr>
    <w:rPr>
      <w:rFonts w:eastAsiaTheme="minorEastAsia"/>
      <w:i/>
      <w:spacing w:val="15"/>
    </w:rPr>
  </w:style>
  <w:style w:type="character" w:customStyle="1" w:styleId="SubtitleChar">
    <w:name w:val="Subtitle Char"/>
    <w:basedOn w:val="DefaultParagraphFont"/>
    <w:link w:val="Subtitle"/>
    <w:uiPriority w:val="11"/>
    <w:rsid w:val="006C186C"/>
    <w:rPr>
      <w:rFonts w:eastAsiaTheme="minorEastAsia"/>
      <w:i/>
      <w:spacing w:val="15"/>
      <w:sz w:val="24"/>
    </w:rPr>
  </w:style>
  <w:style w:type="paragraph" w:styleId="Header">
    <w:name w:val="header"/>
    <w:basedOn w:val="Normal"/>
    <w:link w:val="HeaderChar"/>
    <w:uiPriority w:val="99"/>
    <w:unhideWhenUsed/>
    <w:rsid w:val="00317C8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17C8E"/>
  </w:style>
  <w:style w:type="paragraph" w:styleId="Footer">
    <w:name w:val="footer"/>
    <w:basedOn w:val="Normal"/>
    <w:link w:val="FooterChar"/>
    <w:uiPriority w:val="99"/>
    <w:unhideWhenUsed/>
    <w:rsid w:val="00317C8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17C8E"/>
  </w:style>
  <w:style w:type="paragraph" w:styleId="Quote">
    <w:name w:val="Quote"/>
    <w:basedOn w:val="Normal"/>
    <w:next w:val="Normal"/>
    <w:link w:val="QuoteChar"/>
    <w:uiPriority w:val="29"/>
    <w:qFormat/>
    <w:rsid w:val="00524D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4D21"/>
    <w:rPr>
      <w:i/>
      <w:iCs/>
      <w:color w:val="404040" w:themeColor="text1" w:themeTint="BF"/>
      <w:sz w:val="24"/>
    </w:rPr>
  </w:style>
  <w:style w:type="table" w:styleId="TableGrid">
    <w:name w:val="Table Grid"/>
    <w:basedOn w:val="TableNormal"/>
    <w:uiPriority w:val="39"/>
    <w:rsid w:val="004F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BB6"/>
    <w:rPr>
      <w:color w:val="0563C1" w:themeColor="hyperlink"/>
      <w:u w:val="single"/>
    </w:rPr>
  </w:style>
  <w:style w:type="character" w:styleId="UnresolvedMention">
    <w:name w:val="Unresolved Mention"/>
    <w:basedOn w:val="DefaultParagraphFont"/>
    <w:uiPriority w:val="99"/>
    <w:semiHidden/>
    <w:unhideWhenUsed/>
    <w:rsid w:val="00CF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2267">
      <w:bodyDiv w:val="1"/>
      <w:marLeft w:val="0"/>
      <w:marRight w:val="0"/>
      <w:marTop w:val="0"/>
      <w:marBottom w:val="0"/>
      <w:divBdr>
        <w:top w:val="none" w:sz="0" w:space="0" w:color="auto"/>
        <w:left w:val="none" w:sz="0" w:space="0" w:color="auto"/>
        <w:bottom w:val="none" w:sz="0" w:space="0" w:color="auto"/>
        <w:right w:val="none" w:sz="0" w:space="0" w:color="auto"/>
      </w:divBdr>
    </w:div>
    <w:div w:id="754208167">
      <w:bodyDiv w:val="1"/>
      <w:marLeft w:val="0"/>
      <w:marRight w:val="0"/>
      <w:marTop w:val="0"/>
      <w:marBottom w:val="0"/>
      <w:divBdr>
        <w:top w:val="none" w:sz="0" w:space="0" w:color="auto"/>
        <w:left w:val="none" w:sz="0" w:space="0" w:color="auto"/>
        <w:bottom w:val="none" w:sz="0" w:space="0" w:color="auto"/>
        <w:right w:val="none" w:sz="0" w:space="0" w:color="auto"/>
      </w:divBdr>
    </w:div>
    <w:div w:id="1466198667">
      <w:bodyDiv w:val="1"/>
      <w:marLeft w:val="0"/>
      <w:marRight w:val="0"/>
      <w:marTop w:val="0"/>
      <w:marBottom w:val="0"/>
      <w:divBdr>
        <w:top w:val="none" w:sz="0" w:space="0" w:color="auto"/>
        <w:left w:val="none" w:sz="0" w:space="0" w:color="auto"/>
        <w:bottom w:val="none" w:sz="0" w:space="0" w:color="auto"/>
        <w:right w:val="none" w:sz="0" w:space="0" w:color="auto"/>
      </w:divBdr>
    </w:div>
    <w:div w:id="15984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maras@bath.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F789-932E-D74A-8B2A-E34CDCB9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Norris</dc:creator>
  <cp:lastModifiedBy>Katie Maras</cp:lastModifiedBy>
  <cp:revision>2</cp:revision>
  <cp:lastPrinted>2019-12-17T14:50:00Z</cp:lastPrinted>
  <dcterms:created xsi:type="dcterms:W3CDTF">2021-07-16T07:26:00Z</dcterms:created>
  <dcterms:modified xsi:type="dcterms:W3CDTF">2021-07-16T07:26:00Z</dcterms:modified>
</cp:coreProperties>
</file>