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E206" w14:textId="1728A58A" w:rsidR="008B3F1F" w:rsidRPr="000C04B7" w:rsidRDefault="4E1A6D3A" w:rsidP="4A32D184">
      <w:pPr>
        <w:pStyle w:val="Header"/>
        <w:rPr>
          <w:rFonts w:ascii="Arial" w:hAnsi="Arial" w:cs="Arial"/>
          <w:b/>
          <w:bCs/>
          <w:color w:val="999999"/>
          <w:sz w:val="22"/>
          <w:szCs w:val="22"/>
        </w:rPr>
      </w:pPr>
      <w:r w:rsidRPr="4A32D184">
        <w:rPr>
          <w:rFonts w:ascii="Arial" w:hAnsi="Arial" w:cs="Arial"/>
          <w:b/>
          <w:bCs/>
          <w:sz w:val="22"/>
          <w:szCs w:val="22"/>
        </w:rPr>
        <w:t>Course</w:t>
      </w:r>
      <w:r w:rsidR="00EF5EFB" w:rsidRPr="4A32D184">
        <w:rPr>
          <w:rFonts w:ascii="Arial" w:hAnsi="Arial" w:cs="Arial"/>
          <w:b/>
          <w:bCs/>
          <w:sz w:val="22"/>
          <w:szCs w:val="22"/>
        </w:rPr>
        <w:t>/s</w:t>
      </w:r>
      <w:r w:rsidR="003915D4" w:rsidRPr="4A32D184">
        <w:rPr>
          <w:rFonts w:ascii="Arial" w:hAnsi="Arial" w:cs="Arial"/>
          <w:b/>
          <w:bCs/>
          <w:color w:val="999999"/>
          <w:sz w:val="22"/>
          <w:szCs w:val="22"/>
        </w:rPr>
        <w:t xml:space="preserve"> …………………………………………………………………………………</w:t>
      </w:r>
    </w:p>
    <w:p w14:paraId="717FCBC8" w14:textId="77777777" w:rsidR="008B3F1F" w:rsidRPr="000C04B7" w:rsidRDefault="008B3F1F" w:rsidP="003915D4">
      <w:pPr>
        <w:pStyle w:val="Header"/>
        <w:rPr>
          <w:rFonts w:ascii="Arial" w:hAnsi="Arial" w:cs="Arial"/>
          <w:b/>
          <w:color w:val="999999"/>
          <w:sz w:val="22"/>
          <w:szCs w:val="22"/>
        </w:rPr>
      </w:pPr>
    </w:p>
    <w:p w14:paraId="4EB99C0F" w14:textId="77777777" w:rsidR="003915D4" w:rsidRPr="000C04B7" w:rsidRDefault="003915D4" w:rsidP="003915D4">
      <w:pPr>
        <w:pStyle w:val="Header"/>
        <w:rPr>
          <w:rFonts w:ascii="Arial" w:hAnsi="Arial" w:cs="Arial"/>
          <w:b/>
          <w:color w:val="999999"/>
          <w:sz w:val="22"/>
          <w:szCs w:val="22"/>
        </w:rPr>
      </w:pPr>
      <w:r w:rsidRPr="000C04B7">
        <w:rPr>
          <w:rFonts w:ascii="Arial" w:hAnsi="Arial" w:cs="Arial"/>
          <w:b/>
          <w:sz w:val="22"/>
          <w:szCs w:val="22"/>
        </w:rPr>
        <w:t>Dept/School/</w:t>
      </w:r>
      <w:r w:rsidR="00706D5F" w:rsidRPr="000C04B7">
        <w:rPr>
          <w:rFonts w:ascii="Arial" w:hAnsi="Arial" w:cs="Arial"/>
          <w:b/>
          <w:sz w:val="22"/>
          <w:szCs w:val="22"/>
        </w:rPr>
        <w:t>partner</w:t>
      </w:r>
      <w:r w:rsidR="008B3F1F" w:rsidRPr="000C04B7">
        <w:rPr>
          <w:rFonts w:ascii="Arial" w:hAnsi="Arial" w:cs="Arial"/>
          <w:b/>
          <w:sz w:val="22"/>
          <w:szCs w:val="22"/>
        </w:rPr>
        <w:t xml:space="preserve"> </w:t>
      </w:r>
      <w:r w:rsidR="00706D5F" w:rsidRPr="000C04B7">
        <w:rPr>
          <w:rFonts w:ascii="Arial" w:hAnsi="Arial" w:cs="Arial"/>
          <w:b/>
          <w:sz w:val="22"/>
          <w:szCs w:val="22"/>
        </w:rPr>
        <w:t>org</w:t>
      </w:r>
      <w:r w:rsidR="008B3F1F" w:rsidRPr="000C04B7">
        <w:rPr>
          <w:rFonts w:ascii="Arial" w:hAnsi="Arial" w:cs="Arial"/>
          <w:b/>
          <w:sz w:val="22"/>
          <w:szCs w:val="22"/>
        </w:rPr>
        <w:t>an</w:t>
      </w:r>
      <w:r w:rsidR="00706D5F" w:rsidRPr="000C04B7">
        <w:rPr>
          <w:rFonts w:ascii="Arial" w:hAnsi="Arial" w:cs="Arial"/>
          <w:b/>
          <w:sz w:val="22"/>
          <w:szCs w:val="22"/>
        </w:rPr>
        <w:t>isation</w:t>
      </w:r>
      <w:r w:rsidRPr="000C04B7">
        <w:rPr>
          <w:rFonts w:ascii="Arial" w:hAnsi="Arial" w:cs="Arial"/>
          <w:b/>
          <w:color w:val="999999"/>
          <w:sz w:val="22"/>
          <w:szCs w:val="22"/>
        </w:rPr>
        <w:t xml:space="preserve"> ……………………</w:t>
      </w:r>
      <w:r w:rsidR="00AE6D62" w:rsidRPr="000C04B7">
        <w:rPr>
          <w:rFonts w:ascii="Arial" w:hAnsi="Arial" w:cs="Arial"/>
          <w:b/>
          <w:color w:val="999999"/>
          <w:sz w:val="22"/>
          <w:szCs w:val="22"/>
        </w:rPr>
        <w:t>…</w:t>
      </w:r>
      <w:r w:rsidRPr="000C04B7">
        <w:rPr>
          <w:rFonts w:ascii="Arial" w:hAnsi="Arial" w:cs="Arial"/>
          <w:b/>
          <w:color w:val="999999"/>
          <w:sz w:val="22"/>
          <w:szCs w:val="22"/>
        </w:rPr>
        <w:t>………</w:t>
      </w:r>
      <w:r w:rsidR="00EF5EFB" w:rsidRPr="000C04B7">
        <w:rPr>
          <w:rFonts w:ascii="Arial" w:hAnsi="Arial" w:cs="Arial"/>
          <w:b/>
          <w:color w:val="999999"/>
          <w:sz w:val="22"/>
          <w:szCs w:val="22"/>
        </w:rPr>
        <w:t>…</w:t>
      </w:r>
      <w:r w:rsidR="000C04B7" w:rsidRPr="000C04B7">
        <w:rPr>
          <w:rFonts w:ascii="Arial" w:hAnsi="Arial" w:cs="Arial"/>
          <w:b/>
          <w:color w:val="999999"/>
          <w:sz w:val="22"/>
          <w:szCs w:val="22"/>
        </w:rPr>
        <w:t>………………………</w:t>
      </w:r>
      <w:r w:rsidR="008B3F1F" w:rsidRPr="000C04B7">
        <w:rPr>
          <w:rFonts w:ascii="Arial" w:hAnsi="Arial" w:cs="Arial"/>
          <w:b/>
          <w:color w:val="999999"/>
          <w:sz w:val="22"/>
          <w:szCs w:val="22"/>
        </w:rPr>
        <w:t>.</w:t>
      </w:r>
    </w:p>
    <w:p w14:paraId="41A4D493" w14:textId="77777777" w:rsidR="002D0912" w:rsidRDefault="002D0912" w:rsidP="003915D4">
      <w:pPr>
        <w:pStyle w:val="Header"/>
        <w:rPr>
          <w:rFonts w:ascii="Arial" w:hAnsi="Arial" w:cs="Arial"/>
          <w:b/>
          <w:sz w:val="22"/>
          <w:szCs w:val="22"/>
        </w:rPr>
      </w:pPr>
    </w:p>
    <w:p w14:paraId="6B7BDF2B" w14:textId="77777777" w:rsidR="00EF5EFB" w:rsidRPr="000C04B7" w:rsidRDefault="002D0912" w:rsidP="003915D4">
      <w:pPr>
        <w:pStyle w:val="Header"/>
        <w:rPr>
          <w:rFonts w:ascii="Arial" w:hAnsi="Arial" w:cs="Arial"/>
          <w:b/>
          <w:sz w:val="22"/>
          <w:szCs w:val="22"/>
        </w:rPr>
      </w:pPr>
      <w:r w:rsidRPr="000C04B7">
        <w:rPr>
          <w:rFonts w:ascii="Arial" w:hAnsi="Arial" w:cs="Arial"/>
          <w:b/>
          <w:sz w:val="22"/>
          <w:szCs w:val="22"/>
        </w:rPr>
        <w:t xml:space="preserve">Date of DSR Panel meeting </w:t>
      </w:r>
      <w:r w:rsidRPr="000C04B7">
        <w:rPr>
          <w:rFonts w:ascii="Arial" w:hAnsi="Arial" w:cs="Arial"/>
          <w:b/>
          <w:color w:val="999999"/>
          <w:sz w:val="22"/>
          <w:szCs w:val="22"/>
        </w:rPr>
        <w:t>…………………………………………</w:t>
      </w:r>
      <w:r w:rsidRPr="000C04B7">
        <w:rPr>
          <w:rFonts w:ascii="Arial" w:hAnsi="Arial" w:cs="Arial"/>
          <w:b/>
          <w:sz w:val="22"/>
          <w:szCs w:val="22"/>
        </w:rPr>
        <w:t xml:space="preserve">  </w:t>
      </w:r>
    </w:p>
    <w:p w14:paraId="0A2D77AD" w14:textId="77777777" w:rsidR="002D0912" w:rsidRDefault="002D0912" w:rsidP="003915D4">
      <w:pPr>
        <w:pStyle w:val="Header"/>
        <w:rPr>
          <w:rFonts w:ascii="Arial" w:hAnsi="Arial" w:cs="Arial"/>
          <w:b/>
          <w:sz w:val="22"/>
          <w:szCs w:val="22"/>
        </w:rPr>
      </w:pPr>
    </w:p>
    <w:p w14:paraId="0D54CF7D" w14:textId="77777777" w:rsidR="002D0912" w:rsidRDefault="002D0912" w:rsidP="003915D4">
      <w:pPr>
        <w:pStyle w:val="Head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 p</w:t>
      </w:r>
      <w:r w:rsidR="00EF5EFB" w:rsidRPr="000C04B7">
        <w:rPr>
          <w:rFonts w:ascii="Arial" w:hAnsi="Arial" w:cs="Arial"/>
          <w:b/>
          <w:sz w:val="22"/>
          <w:szCs w:val="22"/>
        </w:rPr>
        <w:t xml:space="preserve">lan produced by </w:t>
      </w:r>
      <w:r w:rsidR="00EF5EFB" w:rsidRPr="000C04B7">
        <w:rPr>
          <w:rFonts w:ascii="Arial" w:hAnsi="Arial" w:cs="Arial"/>
          <w:b/>
          <w:color w:val="999999"/>
          <w:sz w:val="22"/>
          <w:szCs w:val="22"/>
        </w:rPr>
        <w:t>………………………………</w:t>
      </w:r>
      <w:r w:rsidR="000C04B7">
        <w:rPr>
          <w:rFonts w:ascii="Arial" w:hAnsi="Arial" w:cs="Arial"/>
          <w:b/>
          <w:color w:val="999999"/>
          <w:sz w:val="22"/>
          <w:szCs w:val="22"/>
        </w:rPr>
        <w:t>…….</w:t>
      </w:r>
      <w:r w:rsidR="000C04B7">
        <w:rPr>
          <w:rFonts w:ascii="Arial" w:hAnsi="Arial" w:cs="Arial"/>
          <w:b/>
          <w:sz w:val="22"/>
          <w:szCs w:val="22"/>
        </w:rPr>
        <w:t xml:space="preserve"> </w:t>
      </w:r>
      <w:r w:rsidR="00EF5EFB" w:rsidRPr="000C04B7">
        <w:rPr>
          <w:rFonts w:ascii="Arial" w:hAnsi="Arial" w:cs="Arial"/>
          <w:b/>
          <w:sz w:val="22"/>
          <w:szCs w:val="22"/>
        </w:rPr>
        <w:t xml:space="preserve"> </w:t>
      </w:r>
    </w:p>
    <w:p w14:paraId="09A8A543" w14:textId="77777777" w:rsidR="002D0912" w:rsidRDefault="002D0912" w:rsidP="003915D4">
      <w:pPr>
        <w:pStyle w:val="Header"/>
        <w:rPr>
          <w:rFonts w:ascii="Arial" w:hAnsi="Arial" w:cs="Arial"/>
          <w:b/>
          <w:sz w:val="22"/>
          <w:szCs w:val="22"/>
        </w:rPr>
      </w:pPr>
    </w:p>
    <w:p w14:paraId="25D8AD52" w14:textId="77777777" w:rsidR="00EF5EFB" w:rsidRPr="000C04B7" w:rsidRDefault="00AE6D62" w:rsidP="003915D4">
      <w:pPr>
        <w:pStyle w:val="Header"/>
        <w:rPr>
          <w:rFonts w:ascii="Arial" w:hAnsi="Arial" w:cs="Arial"/>
          <w:b/>
          <w:sz w:val="22"/>
          <w:szCs w:val="22"/>
        </w:rPr>
      </w:pPr>
      <w:r w:rsidRPr="000C04B7">
        <w:rPr>
          <w:rFonts w:ascii="Arial" w:hAnsi="Arial" w:cs="Arial"/>
          <w:b/>
          <w:sz w:val="22"/>
          <w:szCs w:val="22"/>
        </w:rPr>
        <w:t xml:space="preserve">Approved by </w:t>
      </w:r>
      <w:r w:rsidR="003915D4" w:rsidRPr="000C04B7">
        <w:rPr>
          <w:rFonts w:ascii="Arial" w:hAnsi="Arial" w:cs="Arial"/>
          <w:b/>
          <w:sz w:val="22"/>
          <w:szCs w:val="22"/>
        </w:rPr>
        <w:t>Head of Department</w:t>
      </w:r>
      <w:r w:rsidR="00EF5EFB" w:rsidRPr="000C04B7">
        <w:rPr>
          <w:rFonts w:ascii="Arial" w:hAnsi="Arial" w:cs="Arial"/>
          <w:b/>
          <w:sz w:val="22"/>
          <w:szCs w:val="22"/>
        </w:rPr>
        <w:t>/School</w:t>
      </w:r>
      <w:r w:rsidR="002D0912">
        <w:rPr>
          <w:rFonts w:ascii="Arial" w:hAnsi="Arial" w:cs="Arial"/>
          <w:b/>
          <w:sz w:val="22"/>
          <w:szCs w:val="22"/>
        </w:rPr>
        <w:t xml:space="preserve">  </w:t>
      </w:r>
      <w:r w:rsidRPr="000C04B7">
        <w:rPr>
          <w:rFonts w:ascii="Arial" w:hAnsi="Arial" w:cs="Arial"/>
          <w:b/>
          <w:color w:val="999999"/>
          <w:sz w:val="22"/>
          <w:szCs w:val="22"/>
        </w:rPr>
        <w:t xml:space="preserve"> ….</w:t>
      </w:r>
      <w:r w:rsidR="002B16CC" w:rsidRPr="000C04B7">
        <w:rPr>
          <w:rFonts w:ascii="Arial" w:hAnsi="Arial" w:cs="Arial"/>
          <w:b/>
          <w:color w:val="999999"/>
          <w:sz w:val="22"/>
          <w:szCs w:val="22"/>
        </w:rPr>
        <w:t>……….</w:t>
      </w:r>
      <w:r w:rsidR="003915D4" w:rsidRPr="000C04B7">
        <w:rPr>
          <w:rFonts w:ascii="Arial" w:hAnsi="Arial" w:cs="Arial"/>
          <w:b/>
          <w:color w:val="999999"/>
          <w:sz w:val="22"/>
          <w:szCs w:val="22"/>
        </w:rPr>
        <w:t>…</w:t>
      </w:r>
      <w:r w:rsidRPr="000C04B7">
        <w:rPr>
          <w:rFonts w:ascii="Arial" w:hAnsi="Arial" w:cs="Arial"/>
          <w:b/>
          <w:color w:val="999999"/>
          <w:sz w:val="22"/>
          <w:szCs w:val="22"/>
        </w:rPr>
        <w:t>………………</w:t>
      </w:r>
      <w:r w:rsidR="000C04B7">
        <w:rPr>
          <w:rFonts w:ascii="Arial" w:hAnsi="Arial" w:cs="Arial"/>
          <w:b/>
          <w:color w:val="999999"/>
          <w:sz w:val="22"/>
          <w:szCs w:val="22"/>
        </w:rPr>
        <w:t>……….</w:t>
      </w:r>
      <w:r w:rsidR="002D0912">
        <w:rPr>
          <w:rFonts w:ascii="Arial" w:hAnsi="Arial" w:cs="Arial"/>
          <w:b/>
          <w:color w:val="999999"/>
          <w:sz w:val="22"/>
          <w:szCs w:val="22"/>
        </w:rPr>
        <w:t>..........................</w:t>
      </w:r>
      <w:r w:rsidR="000C04B7" w:rsidRPr="000C04B7">
        <w:rPr>
          <w:rFonts w:ascii="Arial" w:hAnsi="Arial" w:cs="Arial"/>
          <w:b/>
          <w:color w:val="999999"/>
          <w:sz w:val="22"/>
          <w:szCs w:val="22"/>
        </w:rPr>
        <w:t>…</w:t>
      </w:r>
      <w:proofErr w:type="gramStart"/>
      <w:r w:rsidR="000C04B7" w:rsidRPr="000C04B7">
        <w:rPr>
          <w:rFonts w:ascii="Arial" w:hAnsi="Arial" w:cs="Arial"/>
          <w:b/>
          <w:color w:val="999999"/>
          <w:sz w:val="22"/>
          <w:szCs w:val="22"/>
        </w:rPr>
        <w:t>…..</w:t>
      </w:r>
      <w:proofErr w:type="gramEnd"/>
      <w:r w:rsidR="002D0912">
        <w:rPr>
          <w:rFonts w:ascii="Arial" w:hAnsi="Arial" w:cs="Arial"/>
          <w:b/>
          <w:color w:val="999999"/>
          <w:sz w:val="22"/>
          <w:szCs w:val="22"/>
        </w:rPr>
        <w:t xml:space="preserve"> (</w:t>
      </w:r>
      <w:proofErr w:type="gramStart"/>
      <w:r w:rsidR="002D0912">
        <w:rPr>
          <w:rFonts w:ascii="Arial" w:hAnsi="Arial" w:cs="Arial"/>
          <w:b/>
          <w:color w:val="999999"/>
          <w:sz w:val="22"/>
          <w:szCs w:val="22"/>
        </w:rPr>
        <w:t>name)  on</w:t>
      </w:r>
      <w:proofErr w:type="gramEnd"/>
      <w:r w:rsidR="002D0912">
        <w:rPr>
          <w:rFonts w:ascii="Arial" w:hAnsi="Arial" w:cs="Arial"/>
          <w:b/>
          <w:color w:val="999999"/>
          <w:sz w:val="22"/>
          <w:szCs w:val="22"/>
        </w:rPr>
        <w:t xml:space="preserve"> ..............................................  (date)</w:t>
      </w:r>
    </w:p>
    <w:p w14:paraId="047DDC30" w14:textId="77777777" w:rsidR="00EF5EFB" w:rsidRPr="000C04B7" w:rsidRDefault="00EF5EFB" w:rsidP="003915D4">
      <w:pPr>
        <w:pStyle w:val="Header"/>
        <w:rPr>
          <w:rFonts w:ascii="Arial" w:hAnsi="Arial" w:cs="Arial"/>
          <w:b/>
          <w:sz w:val="22"/>
          <w:szCs w:val="22"/>
        </w:rPr>
      </w:pPr>
    </w:p>
    <w:p w14:paraId="6B74D628" w14:textId="77777777" w:rsidR="002D0912" w:rsidRPr="00EE1CCB" w:rsidRDefault="002D0912" w:rsidP="000C04B7">
      <w:pPr>
        <w:pStyle w:val="Header"/>
        <w:rPr>
          <w:rFonts w:ascii="Arial" w:hAnsi="Arial" w:cs="Arial"/>
          <w:b/>
          <w:color w:val="999999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Updated on </w:t>
      </w:r>
      <w:r w:rsidRPr="00EE1CCB">
        <w:rPr>
          <w:rFonts w:ascii="Arial" w:hAnsi="Arial" w:cs="Arial"/>
          <w:b/>
          <w:color w:val="999999"/>
          <w:sz w:val="22"/>
          <w:szCs w:val="22"/>
        </w:rPr>
        <w:t>.............................................   (where appropriate)</w:t>
      </w:r>
    </w:p>
    <w:p w14:paraId="7C48A9A0" w14:textId="77777777" w:rsidR="002D0912" w:rsidRDefault="002D0912" w:rsidP="000C04B7">
      <w:pPr>
        <w:pStyle w:val="Header"/>
        <w:rPr>
          <w:rFonts w:ascii="Arial" w:hAnsi="Arial" w:cs="Arial"/>
          <w:b/>
          <w:sz w:val="22"/>
          <w:szCs w:val="22"/>
        </w:rPr>
      </w:pPr>
    </w:p>
    <w:p w14:paraId="0AA04AF3" w14:textId="77777777" w:rsidR="002D0912" w:rsidRPr="000C04B7" w:rsidRDefault="002D0912" w:rsidP="000C04B7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630"/>
        <w:gridCol w:w="2808"/>
        <w:gridCol w:w="2809"/>
        <w:gridCol w:w="2809"/>
        <w:gridCol w:w="2809"/>
        <w:gridCol w:w="2809"/>
      </w:tblGrid>
      <w:tr w:rsidR="00790271" w:rsidRPr="000F4F27" w14:paraId="0EEFF05F" w14:textId="77777777" w:rsidTr="000C04B7">
        <w:trPr>
          <w:trHeight w:val="709"/>
          <w:tblHeader/>
        </w:trPr>
        <w:tc>
          <w:tcPr>
            <w:tcW w:w="215" w:type="pct"/>
            <w:vAlign w:val="center"/>
          </w:tcPr>
          <w:p w14:paraId="42680E70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No.</w:t>
            </w:r>
          </w:p>
        </w:tc>
        <w:tc>
          <w:tcPr>
            <w:tcW w:w="957" w:type="pct"/>
            <w:vAlign w:val="center"/>
          </w:tcPr>
          <w:p w14:paraId="2CFEC770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Panel’s Recommendation</w:t>
            </w:r>
          </w:p>
        </w:tc>
        <w:tc>
          <w:tcPr>
            <w:tcW w:w="957" w:type="pct"/>
            <w:vAlign w:val="center"/>
          </w:tcPr>
          <w:p w14:paraId="4535EAFB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Department’s </w:t>
            </w:r>
            <w:r w:rsidR="005B45C6"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greed action</w:t>
            </w:r>
            <w:r w:rsidRPr="000C0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40846A1D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Person(s) responsible</w:t>
            </w:r>
            <w:r w:rsidRPr="000C0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32E7A697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Timeline</w:t>
            </w:r>
            <w:r w:rsidRPr="000C04B7">
              <w:rPr>
                <w:rFonts w:ascii="Arial" w:hAnsi="Arial" w:cs="Arial"/>
                <w:b/>
                <w:sz w:val="20"/>
                <w:szCs w:val="20"/>
              </w:rPr>
              <w:t xml:space="preserve"> for actions including milestones</w:t>
            </w:r>
            <w:r w:rsidR="005B45C6" w:rsidRPr="000C04B7">
              <w:rPr>
                <w:rFonts w:ascii="Arial" w:hAnsi="Arial" w:cs="Arial"/>
                <w:b/>
                <w:sz w:val="20"/>
                <w:szCs w:val="20"/>
              </w:rPr>
              <w:t xml:space="preserve"> for longer term activities</w:t>
            </w:r>
          </w:p>
        </w:tc>
        <w:tc>
          <w:tcPr>
            <w:tcW w:w="957" w:type="pct"/>
            <w:vAlign w:val="center"/>
          </w:tcPr>
          <w:p w14:paraId="7BEEB057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 xml:space="preserve">Latest </w:t>
            </w:r>
            <w:r w:rsidRPr="000C04B7">
              <w:rPr>
                <w:rFonts w:ascii="Arial" w:hAnsi="Arial" w:cs="Arial"/>
                <w:b/>
                <w:sz w:val="20"/>
                <w:szCs w:val="20"/>
                <w:u w:val="single"/>
              </w:rPr>
              <w:t>update</w:t>
            </w:r>
            <w:r w:rsidRPr="000C04B7">
              <w:rPr>
                <w:rFonts w:ascii="Arial" w:hAnsi="Arial" w:cs="Arial"/>
                <w:b/>
                <w:sz w:val="20"/>
                <w:szCs w:val="20"/>
              </w:rPr>
              <w:t xml:space="preserve"> on progress against timelines</w:t>
            </w:r>
            <w:r w:rsidR="002B16CC" w:rsidRPr="000C04B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90271" w:rsidRPr="003915D4" w14:paraId="3994303B" w14:textId="77777777" w:rsidTr="000C04B7">
        <w:trPr>
          <w:trHeight w:val="709"/>
        </w:trPr>
        <w:tc>
          <w:tcPr>
            <w:tcW w:w="215" w:type="pct"/>
          </w:tcPr>
          <w:p w14:paraId="25E51C3E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57" w:type="pct"/>
          </w:tcPr>
          <w:p w14:paraId="6179450C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45AC4F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2943D968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2AF826C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CF54CE9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11B9C2FE" w14:textId="77777777" w:rsidTr="000C04B7">
        <w:trPr>
          <w:trHeight w:val="709"/>
        </w:trPr>
        <w:tc>
          <w:tcPr>
            <w:tcW w:w="215" w:type="pct"/>
          </w:tcPr>
          <w:p w14:paraId="050B1A02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57" w:type="pct"/>
          </w:tcPr>
          <w:p w14:paraId="15F178A6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BAE3B70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62B2E4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19C0822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29F0B0C2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1E4338E1" w14:textId="77777777" w:rsidTr="000C04B7">
        <w:trPr>
          <w:trHeight w:val="709"/>
        </w:trPr>
        <w:tc>
          <w:tcPr>
            <w:tcW w:w="215" w:type="pct"/>
          </w:tcPr>
          <w:p w14:paraId="1E7A4CD0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57" w:type="pct"/>
          </w:tcPr>
          <w:p w14:paraId="54E1866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AEEECA5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AF9691B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7D4211B0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AAD87E4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0373BF25" w14:textId="77777777" w:rsidTr="000C04B7">
        <w:trPr>
          <w:trHeight w:val="709"/>
        </w:trPr>
        <w:tc>
          <w:tcPr>
            <w:tcW w:w="215" w:type="pct"/>
          </w:tcPr>
          <w:p w14:paraId="13E9DDAB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57" w:type="pct"/>
          </w:tcPr>
          <w:p w14:paraId="0DE99901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59F7176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0D09B40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3DE0C8DB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738654E5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21C4BBD7" w14:textId="77777777" w:rsidTr="000C04B7">
        <w:trPr>
          <w:trHeight w:val="709"/>
        </w:trPr>
        <w:tc>
          <w:tcPr>
            <w:tcW w:w="215" w:type="pct"/>
          </w:tcPr>
          <w:p w14:paraId="0A789BED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57" w:type="pct"/>
          </w:tcPr>
          <w:p w14:paraId="50029063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D6A1623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39DFECF8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E92BF08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3EB7870C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2DD268F8" w14:textId="77777777" w:rsidTr="000C04B7">
        <w:trPr>
          <w:trHeight w:val="709"/>
        </w:trPr>
        <w:tc>
          <w:tcPr>
            <w:tcW w:w="215" w:type="pct"/>
          </w:tcPr>
          <w:p w14:paraId="1366F0D7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57" w:type="pct"/>
          </w:tcPr>
          <w:p w14:paraId="6F321163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ED20663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A4BF4E3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EFE51C1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D930FD0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61DF8811" w14:textId="77777777" w:rsidTr="000C04B7">
        <w:trPr>
          <w:trHeight w:val="709"/>
        </w:trPr>
        <w:tc>
          <w:tcPr>
            <w:tcW w:w="215" w:type="pct"/>
          </w:tcPr>
          <w:p w14:paraId="7C11B3BA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57" w:type="pct"/>
          </w:tcPr>
          <w:p w14:paraId="4E28EB45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2D683EC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4A8F9DA5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29FA387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41512AB0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4AE4F489" w14:textId="77777777" w:rsidTr="000C04B7">
        <w:trPr>
          <w:trHeight w:val="709"/>
        </w:trPr>
        <w:tc>
          <w:tcPr>
            <w:tcW w:w="215" w:type="pct"/>
          </w:tcPr>
          <w:p w14:paraId="5773D4C2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957" w:type="pct"/>
          </w:tcPr>
          <w:p w14:paraId="11B5F57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C977C2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2A8393EE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4CED32D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D882449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552DFC74" w14:textId="77777777" w:rsidTr="000C04B7">
        <w:trPr>
          <w:trHeight w:val="709"/>
        </w:trPr>
        <w:tc>
          <w:tcPr>
            <w:tcW w:w="215" w:type="pct"/>
          </w:tcPr>
          <w:p w14:paraId="4C861AD0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57" w:type="pct"/>
          </w:tcPr>
          <w:p w14:paraId="4FBF7EBE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06E2F6C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E1DE108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7B4EBC7B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6A1B874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2E282C25" w14:textId="77777777" w:rsidTr="000C04B7">
        <w:trPr>
          <w:trHeight w:val="709"/>
        </w:trPr>
        <w:tc>
          <w:tcPr>
            <w:tcW w:w="215" w:type="pct"/>
          </w:tcPr>
          <w:p w14:paraId="603ABE76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57" w:type="pct"/>
          </w:tcPr>
          <w:p w14:paraId="48A9AA48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2FF657D6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89471C1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1DCB7C2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B823B42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4703453E" w14:textId="77777777" w:rsidTr="000C04B7">
        <w:trPr>
          <w:trHeight w:val="709"/>
        </w:trPr>
        <w:tc>
          <w:tcPr>
            <w:tcW w:w="215" w:type="pct"/>
          </w:tcPr>
          <w:p w14:paraId="563240C3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57" w:type="pct"/>
          </w:tcPr>
          <w:p w14:paraId="60EB50F4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3E8D91DC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8216A01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14EC9457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53037744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271" w:rsidRPr="003915D4" w14:paraId="0BEC1332" w14:textId="77777777" w:rsidTr="000C04B7">
        <w:trPr>
          <w:trHeight w:val="709"/>
        </w:trPr>
        <w:tc>
          <w:tcPr>
            <w:tcW w:w="215" w:type="pct"/>
          </w:tcPr>
          <w:p w14:paraId="638437AF" w14:textId="77777777" w:rsidR="00790271" w:rsidRPr="000C04B7" w:rsidRDefault="00790271" w:rsidP="009E1F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4B7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57" w:type="pct"/>
          </w:tcPr>
          <w:p w14:paraId="62591E72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0FF1EE82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4F57A4B4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70565F0F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3C89C234" w14:textId="77777777" w:rsidR="00790271" w:rsidRPr="000C04B7" w:rsidRDefault="00790271" w:rsidP="009E1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91185" w14:textId="77777777" w:rsidR="00790271" w:rsidRDefault="00790271"/>
    <w:p w14:paraId="43120989" w14:textId="77777777" w:rsidR="00790271" w:rsidRDefault="00790271"/>
    <w:p w14:paraId="2604AE1A" w14:textId="77777777" w:rsidR="00790271" w:rsidRDefault="00B340BB">
      <w:pPr>
        <w:rPr>
          <w:rFonts w:ascii="Arial" w:hAnsi="Arial" w:cs="Arial"/>
          <w:sz w:val="18"/>
          <w:szCs w:val="18"/>
          <w:u w:val="single"/>
        </w:rPr>
      </w:pPr>
      <w:r w:rsidRPr="00B340BB">
        <w:rPr>
          <w:rFonts w:ascii="Arial" w:hAnsi="Arial" w:cs="Arial"/>
          <w:sz w:val="18"/>
          <w:szCs w:val="18"/>
          <w:u w:val="single"/>
        </w:rPr>
        <w:t>Process Note</w:t>
      </w:r>
      <w:r w:rsidR="00087B70">
        <w:rPr>
          <w:rFonts w:ascii="Arial" w:hAnsi="Arial" w:cs="Arial"/>
          <w:sz w:val="18"/>
          <w:szCs w:val="18"/>
          <w:u w:val="single"/>
        </w:rPr>
        <w:t xml:space="preserve"> (QA13)</w:t>
      </w:r>
    </w:p>
    <w:p w14:paraId="1C97F36A" w14:textId="77777777" w:rsidR="001C4640" w:rsidRPr="00B340BB" w:rsidRDefault="001C4640">
      <w:pPr>
        <w:rPr>
          <w:rFonts w:ascii="Arial" w:hAnsi="Arial" w:cs="Arial"/>
          <w:sz w:val="18"/>
          <w:szCs w:val="18"/>
          <w:u w:val="single"/>
        </w:rPr>
      </w:pPr>
    </w:p>
    <w:p w14:paraId="0C61E66E" w14:textId="77777777" w:rsidR="001C4640" w:rsidRDefault="00B340BB" w:rsidP="001C4640">
      <w:pPr>
        <w:pStyle w:val="Footer"/>
        <w:rPr>
          <w:rFonts w:ascii="Arial" w:hAnsi="Arial" w:cs="Arial"/>
          <w:sz w:val="18"/>
          <w:szCs w:val="18"/>
        </w:rPr>
      </w:pPr>
      <w:r w:rsidRPr="00B340BB">
        <w:rPr>
          <w:rFonts w:ascii="Arial" w:hAnsi="Arial" w:cs="Arial"/>
          <w:sz w:val="18"/>
          <w:szCs w:val="18"/>
        </w:rPr>
        <w:t>An</w:t>
      </w:r>
      <w:r w:rsidR="00790271" w:rsidRPr="00B340BB">
        <w:rPr>
          <w:rFonts w:ascii="Arial" w:hAnsi="Arial" w:cs="Arial"/>
          <w:sz w:val="18"/>
          <w:szCs w:val="18"/>
        </w:rPr>
        <w:t xml:space="preserve"> Action Plan should be dr</w:t>
      </w:r>
      <w:r w:rsidR="00706D5F">
        <w:rPr>
          <w:rFonts w:ascii="Arial" w:hAnsi="Arial" w:cs="Arial"/>
          <w:sz w:val="18"/>
          <w:szCs w:val="18"/>
        </w:rPr>
        <w:t>awn up by the Department/School</w:t>
      </w:r>
      <w:r w:rsidR="00790271" w:rsidRPr="00B340BB">
        <w:rPr>
          <w:rFonts w:ascii="Arial" w:hAnsi="Arial" w:cs="Arial"/>
          <w:sz w:val="18"/>
          <w:szCs w:val="18"/>
        </w:rPr>
        <w:t xml:space="preserve"> following its consideration of the recommendations of the Degree Scheme Review P</w:t>
      </w:r>
      <w:r w:rsidR="002B16CC">
        <w:rPr>
          <w:rFonts w:ascii="Arial" w:hAnsi="Arial" w:cs="Arial"/>
          <w:sz w:val="18"/>
          <w:szCs w:val="18"/>
        </w:rPr>
        <w:t xml:space="preserve">anel as expressed in the </w:t>
      </w:r>
      <w:r w:rsidR="000D325A">
        <w:rPr>
          <w:rFonts w:ascii="Arial" w:hAnsi="Arial" w:cs="Arial"/>
          <w:sz w:val="18"/>
          <w:szCs w:val="18"/>
        </w:rPr>
        <w:t>Minutes</w:t>
      </w:r>
      <w:r w:rsidR="00706D5F">
        <w:rPr>
          <w:rFonts w:ascii="Arial" w:hAnsi="Arial" w:cs="Arial"/>
          <w:sz w:val="18"/>
          <w:szCs w:val="18"/>
        </w:rPr>
        <w:t>/</w:t>
      </w:r>
      <w:r w:rsidR="002B16CC">
        <w:rPr>
          <w:rFonts w:ascii="Arial" w:hAnsi="Arial" w:cs="Arial"/>
          <w:sz w:val="18"/>
          <w:szCs w:val="18"/>
        </w:rPr>
        <w:t xml:space="preserve"> and the support of the Head of Department</w:t>
      </w:r>
      <w:r w:rsidR="00706D5F">
        <w:rPr>
          <w:rFonts w:ascii="Arial" w:hAnsi="Arial" w:cs="Arial"/>
          <w:sz w:val="18"/>
          <w:szCs w:val="18"/>
        </w:rPr>
        <w:t>/School</w:t>
      </w:r>
      <w:r w:rsidR="002B16CC">
        <w:rPr>
          <w:rFonts w:ascii="Arial" w:hAnsi="Arial" w:cs="Arial"/>
          <w:sz w:val="18"/>
          <w:szCs w:val="18"/>
        </w:rPr>
        <w:t xml:space="preserve"> </w:t>
      </w:r>
      <w:r w:rsidR="00EF35B8">
        <w:rPr>
          <w:rFonts w:ascii="Arial" w:hAnsi="Arial" w:cs="Arial"/>
          <w:sz w:val="18"/>
          <w:szCs w:val="18"/>
        </w:rPr>
        <w:t>ob</w:t>
      </w:r>
      <w:r w:rsidR="001C4640">
        <w:rPr>
          <w:rFonts w:ascii="Arial" w:hAnsi="Arial" w:cs="Arial"/>
          <w:sz w:val="18"/>
          <w:szCs w:val="18"/>
        </w:rPr>
        <w:t>tained for the proposed action</w:t>
      </w:r>
      <w:r w:rsidR="002D0912">
        <w:rPr>
          <w:rFonts w:ascii="Arial" w:hAnsi="Arial" w:cs="Arial"/>
          <w:sz w:val="18"/>
          <w:szCs w:val="18"/>
        </w:rPr>
        <w:t>.</w:t>
      </w:r>
    </w:p>
    <w:p w14:paraId="22D1B0ED" w14:textId="77777777" w:rsidR="001C4640" w:rsidRDefault="001C4640" w:rsidP="001C4640">
      <w:pPr>
        <w:pStyle w:val="Footer"/>
        <w:rPr>
          <w:rFonts w:ascii="Arial" w:hAnsi="Arial" w:cs="Arial"/>
          <w:sz w:val="18"/>
          <w:szCs w:val="18"/>
        </w:rPr>
      </w:pPr>
    </w:p>
    <w:p w14:paraId="617D38F4" w14:textId="77777777" w:rsidR="001C4640" w:rsidRPr="001C4640" w:rsidRDefault="001C4640" w:rsidP="001C4640">
      <w:pPr>
        <w:pStyle w:val="Footer"/>
        <w:rPr>
          <w:rFonts w:ascii="Arial" w:hAnsi="Arial" w:cs="Arial"/>
          <w:sz w:val="18"/>
          <w:szCs w:val="18"/>
        </w:rPr>
      </w:pPr>
      <w:r w:rsidRPr="001C4640">
        <w:rPr>
          <w:rFonts w:ascii="Arial" w:hAnsi="Arial" w:cs="Arial"/>
          <w:sz w:val="18"/>
          <w:szCs w:val="18"/>
        </w:rPr>
        <w:t>Prior to submission to Faculty/School Learning, Teaching and Quality Committee the Chair of the Panel should be invited to comment on the action plan and confirm that it meets the Panel’s expectations.</w:t>
      </w:r>
    </w:p>
    <w:p w14:paraId="1BFEE613" w14:textId="65402AF8" w:rsidR="001C4640" w:rsidRDefault="00CB3111" w:rsidP="00CB3111">
      <w:pPr>
        <w:pStyle w:val="Footer"/>
        <w:tabs>
          <w:tab w:val="clear" w:pos="4153"/>
          <w:tab w:val="clear" w:pos="8306"/>
          <w:tab w:val="left" w:pos="3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CCD1CEE" w14:textId="4E3B7B96" w:rsidR="001C4640" w:rsidRDefault="00790271" w:rsidP="00B340BB">
      <w:pPr>
        <w:pStyle w:val="Footer"/>
        <w:rPr>
          <w:rFonts w:ascii="Arial" w:hAnsi="Arial" w:cs="Arial"/>
          <w:sz w:val="18"/>
          <w:szCs w:val="18"/>
        </w:rPr>
      </w:pPr>
      <w:r w:rsidRPr="4A32D184">
        <w:rPr>
          <w:rFonts w:ascii="Arial" w:hAnsi="Arial" w:cs="Arial"/>
          <w:sz w:val="18"/>
          <w:szCs w:val="18"/>
        </w:rPr>
        <w:t xml:space="preserve">The Action Plan should be submitted with the </w:t>
      </w:r>
      <w:r w:rsidR="000D325A" w:rsidRPr="4A32D184">
        <w:rPr>
          <w:rFonts w:ascii="Arial" w:hAnsi="Arial" w:cs="Arial"/>
          <w:sz w:val="18"/>
          <w:szCs w:val="18"/>
        </w:rPr>
        <w:t xml:space="preserve">Minutes and the </w:t>
      </w:r>
      <w:r w:rsidR="006212E7">
        <w:rPr>
          <w:rFonts w:ascii="Arial" w:hAnsi="Arial" w:cs="Arial"/>
          <w:sz w:val="18"/>
          <w:szCs w:val="18"/>
        </w:rPr>
        <w:t>C</w:t>
      </w:r>
      <w:r w:rsidR="006212E7" w:rsidRPr="4A32D184">
        <w:rPr>
          <w:rFonts w:ascii="Arial" w:hAnsi="Arial" w:cs="Arial"/>
          <w:sz w:val="18"/>
          <w:szCs w:val="18"/>
        </w:rPr>
        <w:t xml:space="preserve">ED </w:t>
      </w:r>
      <w:r w:rsidRPr="4A32D184">
        <w:rPr>
          <w:rFonts w:ascii="Arial" w:hAnsi="Arial" w:cs="Arial"/>
          <w:sz w:val="18"/>
          <w:szCs w:val="18"/>
        </w:rPr>
        <w:t xml:space="preserve">to the </w:t>
      </w:r>
      <w:r w:rsidR="00284ADF" w:rsidRPr="4A32D184">
        <w:rPr>
          <w:rFonts w:ascii="Arial" w:hAnsi="Arial" w:cs="Arial"/>
          <w:sz w:val="18"/>
          <w:szCs w:val="18"/>
        </w:rPr>
        <w:t xml:space="preserve">Department Learning, Teaching and Quality Committee and the </w:t>
      </w:r>
      <w:r w:rsidRPr="4A32D184">
        <w:rPr>
          <w:rFonts w:ascii="Arial" w:hAnsi="Arial" w:cs="Arial"/>
          <w:sz w:val="18"/>
          <w:szCs w:val="18"/>
        </w:rPr>
        <w:t xml:space="preserve">Faculty / School </w:t>
      </w:r>
      <w:r w:rsidR="000D325A" w:rsidRPr="4A32D184">
        <w:rPr>
          <w:rFonts w:ascii="Arial" w:hAnsi="Arial" w:cs="Arial"/>
          <w:sz w:val="18"/>
          <w:szCs w:val="18"/>
        </w:rPr>
        <w:t>Learning, T</w:t>
      </w:r>
      <w:r w:rsidRPr="4A32D184">
        <w:rPr>
          <w:rFonts w:ascii="Arial" w:hAnsi="Arial" w:cs="Arial"/>
          <w:sz w:val="18"/>
          <w:szCs w:val="18"/>
        </w:rPr>
        <w:t xml:space="preserve">eaching and Quality Committee for </w:t>
      </w:r>
      <w:r w:rsidR="000D325A" w:rsidRPr="4A32D184">
        <w:rPr>
          <w:rFonts w:ascii="Arial" w:hAnsi="Arial" w:cs="Arial"/>
          <w:sz w:val="18"/>
          <w:szCs w:val="18"/>
        </w:rPr>
        <w:t>monitoring</w:t>
      </w:r>
      <w:r w:rsidR="000F67AA" w:rsidRPr="4A32D184">
        <w:rPr>
          <w:rFonts w:ascii="Arial" w:hAnsi="Arial" w:cs="Arial"/>
          <w:sz w:val="18"/>
          <w:szCs w:val="18"/>
        </w:rPr>
        <w:t>. In the case of the School</w:t>
      </w:r>
      <w:r w:rsidR="006212E7">
        <w:rPr>
          <w:rFonts w:ascii="Arial" w:hAnsi="Arial" w:cs="Arial"/>
          <w:sz w:val="18"/>
          <w:szCs w:val="18"/>
        </w:rPr>
        <w:t>,</w:t>
      </w:r>
      <w:r w:rsidR="000F67AA" w:rsidRPr="4A32D184">
        <w:rPr>
          <w:rFonts w:ascii="Arial" w:hAnsi="Arial" w:cs="Arial"/>
          <w:sz w:val="18"/>
          <w:szCs w:val="18"/>
        </w:rPr>
        <w:t xml:space="preserve"> the documents should subsequently be submitted to the </w:t>
      </w:r>
      <w:r w:rsidR="5CA9848E" w:rsidRPr="4A32D184">
        <w:rPr>
          <w:rFonts w:ascii="Arial" w:hAnsi="Arial" w:cs="Arial"/>
          <w:sz w:val="18"/>
          <w:szCs w:val="18"/>
        </w:rPr>
        <w:t>Courses</w:t>
      </w:r>
      <w:r w:rsidR="000F67AA" w:rsidRPr="4A32D184">
        <w:rPr>
          <w:rFonts w:ascii="Arial" w:hAnsi="Arial" w:cs="Arial"/>
          <w:sz w:val="18"/>
          <w:szCs w:val="18"/>
        </w:rPr>
        <w:t xml:space="preserve"> and Partnerships Approval Committee.</w:t>
      </w:r>
      <w:r w:rsidR="00D474C5" w:rsidRPr="4A32D184">
        <w:rPr>
          <w:rFonts w:ascii="Arial" w:hAnsi="Arial" w:cs="Arial"/>
          <w:sz w:val="18"/>
          <w:szCs w:val="18"/>
        </w:rPr>
        <w:t xml:space="preserve"> </w:t>
      </w:r>
    </w:p>
    <w:p w14:paraId="03DB8884" w14:textId="77777777" w:rsidR="001C4640" w:rsidRDefault="001C4640" w:rsidP="00B340BB">
      <w:pPr>
        <w:pStyle w:val="Footer"/>
        <w:rPr>
          <w:rFonts w:ascii="Arial" w:hAnsi="Arial" w:cs="Arial"/>
          <w:sz w:val="18"/>
          <w:szCs w:val="18"/>
        </w:rPr>
      </w:pPr>
    </w:p>
    <w:p w14:paraId="1810F052" w14:textId="77777777" w:rsidR="00790271" w:rsidRPr="00B340BB" w:rsidRDefault="00C752B6" w:rsidP="00B340BB">
      <w:pPr>
        <w:pStyle w:val="Foo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Progress reports, where requested by the Learning, Teaching and Quality Committee,</w:t>
      </w:r>
      <w:r w:rsidR="00B74ADE">
        <w:rPr>
          <w:rFonts w:ascii="Arial" w:hAnsi="Arial" w:cs="Arial"/>
          <w:sz w:val="18"/>
          <w:szCs w:val="18"/>
        </w:rPr>
        <w:t xml:space="preserve"> </w:t>
      </w:r>
      <w:r w:rsidR="00C25475">
        <w:rPr>
          <w:rFonts w:ascii="Arial" w:hAnsi="Arial" w:cs="Arial"/>
          <w:sz w:val="18"/>
          <w:szCs w:val="18"/>
        </w:rPr>
        <w:t xml:space="preserve">can </w:t>
      </w:r>
      <w:r w:rsidR="00790271" w:rsidRPr="00B340BB">
        <w:rPr>
          <w:rFonts w:ascii="Arial" w:hAnsi="Arial" w:cs="Arial"/>
          <w:sz w:val="18"/>
          <w:szCs w:val="18"/>
        </w:rPr>
        <w:t>be the same document reproduced with progress</w:t>
      </w:r>
      <w:r w:rsidR="00C25475">
        <w:rPr>
          <w:rFonts w:ascii="Arial" w:hAnsi="Arial" w:cs="Arial"/>
          <w:sz w:val="18"/>
          <w:szCs w:val="18"/>
        </w:rPr>
        <w:t xml:space="preserve"> </w:t>
      </w:r>
      <w:r w:rsidR="00B340BB" w:rsidRPr="00B340BB">
        <w:rPr>
          <w:rFonts w:ascii="Arial" w:hAnsi="Arial" w:cs="Arial"/>
          <w:sz w:val="18"/>
          <w:szCs w:val="18"/>
        </w:rPr>
        <w:t xml:space="preserve">identified </w:t>
      </w:r>
      <w:r w:rsidR="00C25475">
        <w:rPr>
          <w:rFonts w:ascii="Arial" w:hAnsi="Arial" w:cs="Arial"/>
          <w:sz w:val="18"/>
          <w:szCs w:val="18"/>
        </w:rPr>
        <w:t xml:space="preserve">in some detail in the end column, </w:t>
      </w:r>
      <w:r w:rsidR="00B340BB" w:rsidRPr="00B340BB">
        <w:rPr>
          <w:rFonts w:ascii="Arial" w:hAnsi="Arial" w:cs="Arial"/>
          <w:sz w:val="18"/>
          <w:szCs w:val="18"/>
        </w:rPr>
        <w:t xml:space="preserve">at </w:t>
      </w:r>
      <w:r w:rsidR="003915D4">
        <w:rPr>
          <w:rFonts w:ascii="Arial" w:hAnsi="Arial" w:cs="Arial"/>
          <w:sz w:val="18"/>
          <w:szCs w:val="18"/>
        </w:rPr>
        <w:t>the</w:t>
      </w:r>
      <w:r w:rsidR="00790271" w:rsidRPr="00B340BB">
        <w:rPr>
          <w:rFonts w:ascii="Arial" w:hAnsi="Arial" w:cs="Arial"/>
          <w:sz w:val="18"/>
          <w:szCs w:val="18"/>
        </w:rPr>
        <w:t xml:space="preserve"> stated date.</w:t>
      </w:r>
      <w:r w:rsidR="00B340BB" w:rsidRPr="00B340BB">
        <w:rPr>
          <w:rFonts w:ascii="Arial" w:hAnsi="Arial" w:cs="Arial"/>
          <w:sz w:val="18"/>
          <w:szCs w:val="18"/>
        </w:rPr>
        <w:t xml:space="preserve"> </w:t>
      </w:r>
      <w:r w:rsidR="00EF35B8">
        <w:rPr>
          <w:rFonts w:ascii="Arial" w:hAnsi="Arial" w:cs="Arial"/>
          <w:sz w:val="18"/>
          <w:szCs w:val="18"/>
        </w:rPr>
        <w:t xml:space="preserve"> </w:t>
      </w:r>
    </w:p>
    <w:sectPr w:rsidR="00790271" w:rsidRPr="00B340BB" w:rsidSect="000C04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304" w:right="1077" w:bottom="113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3DC0" w14:textId="77777777" w:rsidR="007E6917" w:rsidRDefault="007E6917">
      <w:r>
        <w:separator/>
      </w:r>
    </w:p>
  </w:endnote>
  <w:endnote w:type="continuationSeparator" w:id="0">
    <w:p w14:paraId="4D0FB5F2" w14:textId="77777777" w:rsidR="007E6917" w:rsidRDefault="007E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8AF5" w14:textId="77777777" w:rsidR="006212E7" w:rsidRDefault="00621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3079" w14:textId="77777777" w:rsidR="00A24BB6" w:rsidRDefault="000C04B7" w:rsidP="000C04B7">
    <w:pPr>
      <w:pStyle w:val="Footer"/>
      <w:tabs>
        <w:tab w:val="clear" w:pos="8306"/>
        <w:tab w:val="right" w:pos="14601"/>
      </w:tabs>
      <w:rPr>
        <w:rFonts w:ascii="Arial" w:hAnsi="Arial" w:cs="Arial"/>
        <w:sz w:val="20"/>
        <w:szCs w:val="20"/>
      </w:rPr>
    </w:pPr>
    <w:r w:rsidRPr="000C04B7">
      <w:rPr>
        <w:rFonts w:ascii="Arial" w:hAnsi="Arial" w:cs="Arial"/>
        <w:color w:val="A6A6A6"/>
        <w:sz w:val="20"/>
        <w:szCs w:val="20"/>
      </w:rPr>
      <w:t xml:space="preserve">QA13 Form 4 DSR Action plan template: guidance </w:t>
    </w:r>
    <w:proofErr w:type="gramStart"/>
    <w:r w:rsidRPr="000C04B7">
      <w:rPr>
        <w:rFonts w:ascii="Arial" w:hAnsi="Arial" w:cs="Arial"/>
        <w:color w:val="A6A6A6"/>
        <w:sz w:val="20"/>
        <w:szCs w:val="20"/>
      </w:rPr>
      <w:t>only</w:t>
    </w:r>
    <w:proofErr w:type="gramEnd"/>
    <w:r w:rsidRPr="000C04B7">
      <w:rPr>
        <w:rFonts w:ascii="Arial" w:hAnsi="Arial" w:cs="Arial"/>
        <w:sz w:val="20"/>
        <w:szCs w:val="20"/>
      </w:rPr>
      <w:t xml:space="preserve"> </w:t>
    </w:r>
  </w:p>
  <w:p w14:paraId="15504D4E" w14:textId="52FA8DC1" w:rsidR="00A24BB6" w:rsidRDefault="00A24BB6" w:rsidP="00A24BB6">
    <w:pPr>
      <w:pStyle w:val="Footer"/>
      <w:tabs>
        <w:tab w:val="clear" w:pos="8306"/>
        <w:tab w:val="right" w:pos="9498"/>
      </w:tabs>
    </w:pPr>
    <w:r>
      <w:rPr>
        <w:rFonts w:ascii="Arial" w:hAnsi="Arial" w:cs="Arial"/>
        <w:color w:val="A6A6A6"/>
        <w:sz w:val="20"/>
        <w:szCs w:val="20"/>
      </w:rPr>
      <w:t xml:space="preserve">Last update: </w:t>
    </w:r>
    <w:r w:rsidR="006212E7">
      <w:rPr>
        <w:rFonts w:ascii="Arial" w:hAnsi="Arial" w:cs="Arial"/>
        <w:color w:val="A6A6A6"/>
        <w:sz w:val="20"/>
        <w:szCs w:val="20"/>
      </w:rPr>
      <w:t>May 2024</w:t>
    </w:r>
    <w:r>
      <w:rPr>
        <w:rFonts w:ascii="Arial" w:hAnsi="Arial" w:cs="Arial"/>
        <w:color w:val="A6A6A6"/>
        <w:sz w:val="20"/>
        <w:szCs w:val="20"/>
      </w:rPr>
      <w:tab/>
    </w:r>
    <w:r>
      <w:rPr>
        <w:rFonts w:ascii="Arial" w:hAnsi="Arial" w:cs="Arial"/>
        <w:color w:val="A6A6A6"/>
        <w:sz w:val="20"/>
        <w:szCs w:val="20"/>
      </w:rPr>
      <w:tab/>
    </w:r>
    <w:r>
      <w:rPr>
        <w:rFonts w:ascii="Arial" w:hAnsi="Arial" w:cs="Arial"/>
        <w:color w:val="A6A6A6"/>
        <w:sz w:val="20"/>
        <w:szCs w:val="20"/>
      </w:rPr>
      <w:tab/>
    </w:r>
    <w:r>
      <w:rPr>
        <w:rFonts w:ascii="Arial" w:hAnsi="Arial" w:cs="Arial"/>
        <w:color w:val="A6A6A6"/>
        <w:sz w:val="20"/>
        <w:szCs w:val="20"/>
      </w:rPr>
      <w:tab/>
    </w:r>
    <w:r>
      <w:rPr>
        <w:rFonts w:ascii="Arial" w:hAnsi="Arial" w:cs="Arial"/>
        <w:color w:val="A6A6A6"/>
        <w:sz w:val="20"/>
        <w:szCs w:val="20"/>
      </w:rPr>
      <w:tab/>
    </w:r>
    <w:r>
      <w:rPr>
        <w:rFonts w:ascii="Arial" w:hAnsi="Arial" w:cs="Arial"/>
        <w:color w:val="A6A6A6"/>
        <w:sz w:val="20"/>
        <w:szCs w:val="20"/>
      </w:rPr>
      <w:tab/>
    </w:r>
    <w:r w:rsidRPr="008E4C6D">
      <w:rPr>
        <w:rFonts w:ascii="Arial" w:hAnsi="Arial" w:cs="Arial"/>
        <w:color w:val="A6A6A6"/>
        <w:sz w:val="20"/>
        <w:szCs w:val="20"/>
      </w:rPr>
      <w:t xml:space="preserve">Page </w:t>
    </w:r>
    <w:r w:rsidRPr="008E4C6D">
      <w:rPr>
        <w:rFonts w:ascii="Arial" w:hAnsi="Arial" w:cs="Arial"/>
        <w:b/>
        <w:bCs/>
        <w:color w:val="A6A6A6"/>
        <w:sz w:val="20"/>
        <w:szCs w:val="20"/>
      </w:rPr>
      <w:fldChar w:fldCharType="begin"/>
    </w:r>
    <w:r w:rsidRPr="008E4C6D">
      <w:rPr>
        <w:rFonts w:ascii="Arial" w:hAnsi="Arial" w:cs="Arial"/>
        <w:b/>
        <w:bCs/>
        <w:color w:val="A6A6A6"/>
        <w:sz w:val="20"/>
        <w:szCs w:val="20"/>
      </w:rPr>
      <w:instrText xml:space="preserve"> PAGE </w:instrText>
    </w:r>
    <w:r w:rsidRPr="008E4C6D">
      <w:rPr>
        <w:rFonts w:ascii="Arial" w:hAnsi="Arial" w:cs="Arial"/>
        <w:b/>
        <w:bCs/>
        <w:color w:val="A6A6A6"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color w:val="A6A6A6"/>
        <w:sz w:val="20"/>
        <w:szCs w:val="20"/>
      </w:rPr>
      <w:t>1</w:t>
    </w:r>
    <w:r w:rsidRPr="008E4C6D">
      <w:rPr>
        <w:rFonts w:ascii="Arial" w:hAnsi="Arial" w:cs="Arial"/>
        <w:b/>
        <w:bCs/>
        <w:color w:val="A6A6A6"/>
        <w:sz w:val="20"/>
        <w:szCs w:val="20"/>
      </w:rPr>
      <w:fldChar w:fldCharType="end"/>
    </w:r>
    <w:r w:rsidRPr="008E4C6D">
      <w:rPr>
        <w:rFonts w:ascii="Arial" w:hAnsi="Arial" w:cs="Arial"/>
        <w:color w:val="A6A6A6"/>
        <w:sz w:val="20"/>
        <w:szCs w:val="20"/>
      </w:rPr>
      <w:t xml:space="preserve"> of </w:t>
    </w:r>
    <w:r w:rsidRPr="008E4C6D">
      <w:rPr>
        <w:rFonts w:ascii="Arial" w:hAnsi="Arial" w:cs="Arial"/>
        <w:b/>
        <w:bCs/>
        <w:color w:val="A6A6A6"/>
        <w:sz w:val="20"/>
        <w:szCs w:val="20"/>
      </w:rPr>
      <w:fldChar w:fldCharType="begin"/>
    </w:r>
    <w:r w:rsidRPr="008E4C6D">
      <w:rPr>
        <w:rFonts w:ascii="Arial" w:hAnsi="Arial" w:cs="Arial"/>
        <w:b/>
        <w:bCs/>
        <w:color w:val="A6A6A6"/>
        <w:sz w:val="20"/>
        <w:szCs w:val="20"/>
      </w:rPr>
      <w:instrText xml:space="preserve"> NUMPAGES  </w:instrText>
    </w:r>
    <w:r w:rsidRPr="008E4C6D">
      <w:rPr>
        <w:rFonts w:ascii="Arial" w:hAnsi="Arial" w:cs="Arial"/>
        <w:b/>
        <w:bCs/>
        <w:color w:val="A6A6A6"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color w:val="A6A6A6"/>
        <w:sz w:val="20"/>
        <w:szCs w:val="20"/>
      </w:rPr>
      <w:t>2</w:t>
    </w:r>
    <w:r w:rsidRPr="008E4C6D">
      <w:rPr>
        <w:rFonts w:ascii="Arial" w:hAnsi="Arial" w:cs="Arial"/>
        <w:b/>
        <w:bCs/>
        <w:color w:val="A6A6A6"/>
        <w:sz w:val="20"/>
        <w:szCs w:val="20"/>
      </w:rPr>
      <w:fldChar w:fldCharType="end"/>
    </w:r>
  </w:p>
  <w:p w14:paraId="44B2576B" w14:textId="77777777" w:rsidR="000C04B7" w:rsidRPr="000C04B7" w:rsidRDefault="000C04B7" w:rsidP="000C04B7">
    <w:pPr>
      <w:pStyle w:val="Footer"/>
      <w:tabs>
        <w:tab w:val="clear" w:pos="8306"/>
        <w:tab w:val="right" w:pos="14601"/>
      </w:tabs>
      <w:rPr>
        <w:rFonts w:ascii="Arial" w:hAnsi="Arial" w:cs="Arial"/>
        <w:color w:val="A6A6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57B8" w14:textId="77777777" w:rsidR="006212E7" w:rsidRDefault="0062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2E63" w14:textId="77777777" w:rsidR="007E6917" w:rsidRDefault="007E6917">
      <w:r>
        <w:separator/>
      </w:r>
    </w:p>
  </w:footnote>
  <w:footnote w:type="continuationSeparator" w:id="0">
    <w:p w14:paraId="531F7FA0" w14:textId="77777777" w:rsidR="007E6917" w:rsidRDefault="007E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F5F2" w14:textId="77777777" w:rsidR="006212E7" w:rsidRDefault="00621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24A3" w14:textId="77777777" w:rsidR="00087B70" w:rsidRPr="001F3DF2" w:rsidRDefault="00EF5EFB" w:rsidP="000C04B7">
    <w:pPr>
      <w:pStyle w:val="Header"/>
      <w:jc w:val="right"/>
      <w:rPr>
        <w:rFonts w:ascii="Arial" w:hAnsi="Arial" w:cs="Arial"/>
        <w:b/>
        <w:sz w:val="28"/>
        <w:szCs w:val="28"/>
      </w:rPr>
    </w:pPr>
    <w:r w:rsidRPr="001F3DF2">
      <w:rPr>
        <w:rFonts w:ascii="Arial" w:hAnsi="Arial" w:cs="Arial"/>
        <w:b/>
        <w:sz w:val="28"/>
        <w:szCs w:val="28"/>
      </w:rPr>
      <w:t xml:space="preserve">QA13 </w:t>
    </w:r>
    <w:r w:rsidR="003417EE" w:rsidRPr="001F3DF2">
      <w:rPr>
        <w:rFonts w:ascii="Arial" w:hAnsi="Arial" w:cs="Arial"/>
        <w:b/>
        <w:sz w:val="28"/>
        <w:szCs w:val="28"/>
      </w:rPr>
      <w:t>DEGREE SCHEME REVIEW</w:t>
    </w:r>
    <w:r w:rsidR="00087B70" w:rsidRPr="001F3DF2">
      <w:rPr>
        <w:rFonts w:ascii="Arial" w:hAnsi="Arial" w:cs="Arial"/>
        <w:b/>
        <w:sz w:val="28"/>
        <w:szCs w:val="28"/>
      </w:rPr>
      <w:t xml:space="preserve"> </w:t>
    </w:r>
    <w:r w:rsidR="00AD4C2E" w:rsidRPr="001F3DF2">
      <w:rPr>
        <w:rFonts w:ascii="Arial" w:hAnsi="Arial" w:cs="Arial"/>
        <w:b/>
        <w:sz w:val="28"/>
        <w:szCs w:val="28"/>
      </w:rPr>
      <w:t>Form 4</w:t>
    </w:r>
    <w:r w:rsidR="003417EE" w:rsidRPr="001F3DF2">
      <w:rPr>
        <w:rFonts w:ascii="Arial" w:hAnsi="Arial" w:cs="Arial"/>
        <w:b/>
        <w:sz w:val="28"/>
        <w:szCs w:val="28"/>
      </w:rPr>
      <w:t>: for guidance only</w:t>
    </w:r>
    <w:r w:rsidR="002F7EC3" w:rsidRPr="001F3DF2">
      <w:rPr>
        <w:rFonts w:ascii="Arial" w:hAnsi="Arial" w:cs="Arial"/>
        <w:b/>
        <w:sz w:val="28"/>
        <w:szCs w:val="28"/>
      </w:rPr>
      <w:t xml:space="preserve">: TYPICAL </w:t>
    </w:r>
    <w:r w:rsidR="00087B70" w:rsidRPr="001F3DF2">
      <w:rPr>
        <w:rFonts w:ascii="Arial" w:hAnsi="Arial" w:cs="Arial"/>
        <w:b/>
        <w:sz w:val="28"/>
        <w:szCs w:val="28"/>
      </w:rPr>
      <w:t xml:space="preserve">ACTION PLAN </w:t>
    </w:r>
    <w:r w:rsidRPr="001F3DF2">
      <w:rPr>
        <w:rFonts w:ascii="Arial" w:hAnsi="Arial" w:cs="Arial"/>
        <w:b/>
        <w:sz w:val="28"/>
        <w:szCs w:val="28"/>
      </w:rPr>
      <w:t>TEMPLATE</w:t>
    </w:r>
  </w:p>
  <w:p w14:paraId="04D62E40" w14:textId="77777777" w:rsidR="00087B70" w:rsidRPr="002F7EC3" w:rsidRDefault="00087B70">
    <w:pPr>
      <w:pStyle w:val="Header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C44D" w14:textId="77777777" w:rsidR="006212E7" w:rsidRDefault="00621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06A2"/>
    <w:multiLevelType w:val="singleLevel"/>
    <w:tmpl w:val="044C2704"/>
    <w:lvl w:ilvl="0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</w:rPr>
    </w:lvl>
  </w:abstractNum>
  <w:num w:numId="1" w16cid:durableId="126892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71"/>
    <w:rsid w:val="00042A27"/>
    <w:rsid w:val="00087B70"/>
    <w:rsid w:val="00087F88"/>
    <w:rsid w:val="000C04B7"/>
    <w:rsid w:val="000D1110"/>
    <w:rsid w:val="000D325A"/>
    <w:rsid w:val="000D6DAF"/>
    <w:rsid w:val="000F0788"/>
    <w:rsid w:val="000F67AA"/>
    <w:rsid w:val="001C4640"/>
    <w:rsid w:val="001D052D"/>
    <w:rsid w:val="001F3DF2"/>
    <w:rsid w:val="00254F36"/>
    <w:rsid w:val="00284ADF"/>
    <w:rsid w:val="002905DD"/>
    <w:rsid w:val="002B16CC"/>
    <w:rsid w:val="002D0912"/>
    <w:rsid w:val="002F7EC3"/>
    <w:rsid w:val="003417EE"/>
    <w:rsid w:val="003915D4"/>
    <w:rsid w:val="003C1509"/>
    <w:rsid w:val="004467BF"/>
    <w:rsid w:val="00447838"/>
    <w:rsid w:val="0045554F"/>
    <w:rsid w:val="00467916"/>
    <w:rsid w:val="00477D7E"/>
    <w:rsid w:val="004916BD"/>
    <w:rsid w:val="005B45C6"/>
    <w:rsid w:val="005C1008"/>
    <w:rsid w:val="006212E7"/>
    <w:rsid w:val="00621D05"/>
    <w:rsid w:val="00630E18"/>
    <w:rsid w:val="006F2663"/>
    <w:rsid w:val="00706D5F"/>
    <w:rsid w:val="00706F1A"/>
    <w:rsid w:val="00790271"/>
    <w:rsid w:val="007D7AF9"/>
    <w:rsid w:val="007E6917"/>
    <w:rsid w:val="00802F6C"/>
    <w:rsid w:val="00856CDB"/>
    <w:rsid w:val="008914C2"/>
    <w:rsid w:val="008B3F1F"/>
    <w:rsid w:val="00906824"/>
    <w:rsid w:val="00947072"/>
    <w:rsid w:val="00952730"/>
    <w:rsid w:val="00981E50"/>
    <w:rsid w:val="009E1FB7"/>
    <w:rsid w:val="00A24BB6"/>
    <w:rsid w:val="00A52D0B"/>
    <w:rsid w:val="00AC74C9"/>
    <w:rsid w:val="00AD4C2E"/>
    <w:rsid w:val="00AD7C97"/>
    <w:rsid w:val="00AE6D62"/>
    <w:rsid w:val="00B31082"/>
    <w:rsid w:val="00B33525"/>
    <w:rsid w:val="00B340BB"/>
    <w:rsid w:val="00B74ADE"/>
    <w:rsid w:val="00BD6354"/>
    <w:rsid w:val="00BF2885"/>
    <w:rsid w:val="00BF6F0C"/>
    <w:rsid w:val="00C25475"/>
    <w:rsid w:val="00C752B6"/>
    <w:rsid w:val="00CB3111"/>
    <w:rsid w:val="00D16882"/>
    <w:rsid w:val="00D27A66"/>
    <w:rsid w:val="00D44DA7"/>
    <w:rsid w:val="00D474C5"/>
    <w:rsid w:val="00E264AB"/>
    <w:rsid w:val="00EE1CCB"/>
    <w:rsid w:val="00EF35B8"/>
    <w:rsid w:val="00EF5EFB"/>
    <w:rsid w:val="00F61C12"/>
    <w:rsid w:val="00F64004"/>
    <w:rsid w:val="1AA9AE6B"/>
    <w:rsid w:val="203DD336"/>
    <w:rsid w:val="4A32D184"/>
    <w:rsid w:val="4E1A6D3A"/>
    <w:rsid w:val="5CA98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AB8E1AA"/>
  <w15:chartTrackingRefBased/>
  <w15:docId w15:val="{F7435121-2FED-4D99-8E33-78E697CC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2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2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902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640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06F1A"/>
  </w:style>
  <w:style w:type="character" w:customStyle="1" w:styleId="FooterChar">
    <w:name w:val="Footer Char"/>
    <w:link w:val="Footer"/>
    <w:uiPriority w:val="99"/>
    <w:rsid w:val="000C04B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B31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92AC3-3D5F-48AD-ABF8-354C6D9AC8D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baf63a6-8159-4531-922f-8d695af1915f"/>
    <ds:schemaRef ds:uri="http://schemas.openxmlformats.org/package/2006/metadata/core-properties"/>
    <ds:schemaRef ds:uri="http://purl.org/dc/elements/1.1/"/>
    <ds:schemaRef ds:uri="13834a77-37b1-4bcd-b5b6-a84558abb331"/>
    <ds:schemaRef ds:uri="http://purl.org/dc/dcmitype/"/>
    <ds:schemaRef ds:uri="2f636f80-5d37-4830-aac7-8c786f537ef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8676FD-3F00-42CA-B47B-7D42A10AE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293-3B9A-48C8-AE9C-8B15DB2A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1512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pecific targets that are measurable, specific people given responsibilities;                     M anageable within the system as it exists</dc:title>
  <dc:subject/>
  <dc:creator>sue chopping</dc:creator>
  <cp:keywords/>
  <cp:lastModifiedBy>Gitte Sparding</cp:lastModifiedBy>
  <cp:revision>6</cp:revision>
  <cp:lastPrinted>2009-04-22T14:25:00Z</cp:lastPrinted>
  <dcterms:created xsi:type="dcterms:W3CDTF">2023-07-12T14:40:00Z</dcterms:created>
  <dcterms:modified xsi:type="dcterms:W3CDTF">2024-07-23T13:11:00Z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