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0D963" w14:textId="77777777" w:rsidR="00325FB2" w:rsidRPr="00316D4B" w:rsidRDefault="00F74CD8" w:rsidP="00C82F7E">
      <w:pPr>
        <w:tabs>
          <w:tab w:val="left" w:pos="180"/>
          <w:tab w:val="left" w:pos="1260"/>
          <w:tab w:val="left" w:pos="3690"/>
          <w:tab w:val="left" w:pos="6930"/>
        </w:tabs>
        <w:rPr>
          <w:rFonts w:ascii="Arial" w:hAnsi="Arial" w:cs="Arial"/>
          <w:b/>
          <w:bCs/>
          <w:sz w:val="22"/>
          <w:szCs w:val="22"/>
        </w:rPr>
      </w:pPr>
      <w:r w:rsidRPr="00316D4B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449FD1E8" wp14:editId="543F290E">
            <wp:extent cx="2171065" cy="896620"/>
            <wp:effectExtent l="0" t="0" r="635" b="0"/>
            <wp:docPr id="4" name="Picture 4" descr="University of Bath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University of Bath&#10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89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508FE5" w14:textId="77777777" w:rsidR="00523B2E" w:rsidRPr="00C82F7E" w:rsidRDefault="00F67C53" w:rsidP="00DF248B">
      <w:pPr>
        <w:tabs>
          <w:tab w:val="left" w:pos="180"/>
          <w:tab w:val="left" w:pos="3690"/>
          <w:tab w:val="left" w:pos="6930"/>
        </w:tabs>
        <w:spacing w:after="360"/>
        <w:jc w:val="center"/>
        <w:rPr>
          <w:rFonts w:ascii="Arial" w:hAnsi="Arial" w:cs="Arial"/>
          <w:sz w:val="28"/>
          <w:szCs w:val="22"/>
        </w:rPr>
      </w:pPr>
      <w:r w:rsidRPr="00C82F7E">
        <w:rPr>
          <w:rFonts w:ascii="Arial" w:hAnsi="Arial" w:cs="Arial"/>
          <w:b/>
          <w:bCs/>
          <w:sz w:val="28"/>
          <w:szCs w:val="22"/>
        </w:rPr>
        <w:t>Amendments to Collaborative Arrangement Approval Form</w:t>
      </w:r>
    </w:p>
    <w:p w14:paraId="71AD115D" w14:textId="77777777" w:rsidR="00474B5F" w:rsidRPr="00C82F7E" w:rsidRDefault="00474B5F" w:rsidP="0005470C">
      <w:pPr>
        <w:pStyle w:val="BodyText"/>
        <w:jc w:val="both"/>
        <w:rPr>
          <w:rFonts w:ascii="Arial" w:hAnsi="Arial" w:cs="Arial"/>
          <w:szCs w:val="24"/>
        </w:rPr>
      </w:pPr>
    </w:p>
    <w:p w14:paraId="17802070" w14:textId="46130725" w:rsidR="00C81DDE" w:rsidRPr="00C82F7E" w:rsidRDefault="00C81DDE" w:rsidP="0005470C">
      <w:pPr>
        <w:pStyle w:val="BodyText"/>
        <w:jc w:val="both"/>
        <w:rPr>
          <w:rFonts w:ascii="Arial" w:hAnsi="Arial" w:cs="Arial"/>
          <w:szCs w:val="24"/>
        </w:rPr>
      </w:pPr>
      <w:r w:rsidRPr="00C82F7E">
        <w:rPr>
          <w:rFonts w:ascii="Arial" w:hAnsi="Arial" w:cs="Arial"/>
          <w:szCs w:val="24"/>
        </w:rPr>
        <w:t xml:space="preserve">This form should be completed according to the process set out in </w:t>
      </w:r>
      <w:hyperlink r:id="rId11" w:history="1">
        <w:r w:rsidRPr="00C82F7E">
          <w:rPr>
            <w:rStyle w:val="Hyperlink"/>
            <w:rFonts w:ascii="Arial" w:hAnsi="Arial" w:cs="Arial"/>
            <w:szCs w:val="24"/>
          </w:rPr>
          <w:t>QA20</w:t>
        </w:r>
      </w:hyperlink>
      <w:r w:rsidRPr="00C82F7E">
        <w:rPr>
          <w:rFonts w:ascii="Arial" w:hAnsi="Arial" w:cs="Arial"/>
          <w:szCs w:val="24"/>
        </w:rPr>
        <w:t xml:space="preserve"> </w:t>
      </w:r>
      <w:r w:rsidRPr="00C82F7E">
        <w:rPr>
          <w:rFonts w:ascii="Arial" w:hAnsi="Arial" w:cs="Arial"/>
          <w:szCs w:val="24"/>
          <w:u w:val="single"/>
        </w:rPr>
        <w:t>(secti</w:t>
      </w:r>
      <w:r w:rsidR="004A5EE3" w:rsidRPr="00C82F7E">
        <w:rPr>
          <w:rFonts w:ascii="Arial" w:hAnsi="Arial" w:cs="Arial"/>
          <w:szCs w:val="24"/>
          <w:u w:val="single"/>
        </w:rPr>
        <w:t>on 12 and anne</w:t>
      </w:r>
      <w:r w:rsidR="008D387D" w:rsidRPr="00C82F7E">
        <w:rPr>
          <w:rFonts w:ascii="Arial" w:hAnsi="Arial" w:cs="Arial"/>
          <w:szCs w:val="24"/>
          <w:u w:val="single"/>
        </w:rPr>
        <w:t>x F</w:t>
      </w:r>
      <w:r w:rsidRPr="00C82F7E">
        <w:rPr>
          <w:rFonts w:ascii="Arial" w:hAnsi="Arial" w:cs="Arial"/>
          <w:szCs w:val="24"/>
          <w:u w:val="single"/>
        </w:rPr>
        <w:t>)</w:t>
      </w:r>
      <w:r w:rsidRPr="00C82F7E">
        <w:rPr>
          <w:rFonts w:ascii="Arial" w:hAnsi="Arial" w:cs="Arial"/>
          <w:szCs w:val="24"/>
        </w:rPr>
        <w:t xml:space="preserve"> and submitted to the</w:t>
      </w:r>
      <w:r w:rsidR="0005470C" w:rsidRPr="00C82F7E">
        <w:rPr>
          <w:rFonts w:ascii="Arial" w:hAnsi="Arial" w:cs="Arial"/>
          <w:szCs w:val="24"/>
        </w:rPr>
        <w:t xml:space="preserve"> Academic Programmes Committee.</w:t>
      </w:r>
    </w:p>
    <w:p w14:paraId="413EFF5C" w14:textId="77777777" w:rsidR="00B45B04" w:rsidRPr="00C82F7E" w:rsidRDefault="00B45B04" w:rsidP="008518E6">
      <w:pPr>
        <w:pStyle w:val="BodyText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8"/>
        <w:gridCol w:w="6042"/>
      </w:tblGrid>
      <w:tr w:rsidR="00C82F7E" w:rsidRPr="00C82F7E" w14:paraId="2E37744B" w14:textId="77777777" w:rsidTr="00325FB2">
        <w:trPr>
          <w:trHeight w:val="260"/>
        </w:trPr>
        <w:tc>
          <w:tcPr>
            <w:tcW w:w="3544" w:type="dxa"/>
            <w:vAlign w:val="center"/>
          </w:tcPr>
          <w:p w14:paraId="28D747C3" w14:textId="77777777" w:rsidR="00CD236C" w:rsidRPr="00C82F7E" w:rsidRDefault="00AD373E" w:rsidP="008518E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82F7E">
              <w:rPr>
                <w:rFonts w:ascii="Arial" w:hAnsi="Arial" w:cs="Arial"/>
                <w:sz w:val="24"/>
                <w:szCs w:val="24"/>
              </w:rPr>
              <w:t>Name of Partner:</w:t>
            </w:r>
          </w:p>
        </w:tc>
        <w:tc>
          <w:tcPr>
            <w:tcW w:w="6379" w:type="dxa"/>
          </w:tcPr>
          <w:p w14:paraId="65E8C76C" w14:textId="77777777" w:rsidR="00CD236C" w:rsidRPr="00C82F7E" w:rsidRDefault="00CD236C" w:rsidP="008518E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F7E" w:rsidRPr="00C82F7E" w14:paraId="30C86F29" w14:textId="77777777" w:rsidTr="00325FB2">
        <w:trPr>
          <w:trHeight w:val="260"/>
        </w:trPr>
        <w:tc>
          <w:tcPr>
            <w:tcW w:w="3544" w:type="dxa"/>
            <w:vAlign w:val="center"/>
          </w:tcPr>
          <w:p w14:paraId="207536F7" w14:textId="4316A878" w:rsidR="00CD236C" w:rsidRPr="00C82F7E" w:rsidRDefault="00A445E1" w:rsidP="008518E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82F7E">
              <w:rPr>
                <w:rFonts w:ascii="Arial" w:hAnsi="Arial" w:cs="Arial"/>
                <w:sz w:val="24"/>
                <w:szCs w:val="24"/>
              </w:rPr>
              <w:t>Course</w:t>
            </w:r>
            <w:r w:rsidR="004659A6" w:rsidRPr="00C82F7E">
              <w:rPr>
                <w:rFonts w:ascii="Arial" w:hAnsi="Arial" w:cs="Arial"/>
                <w:sz w:val="24"/>
                <w:szCs w:val="24"/>
              </w:rPr>
              <w:t>(</w:t>
            </w:r>
            <w:r w:rsidR="004D4C81" w:rsidRPr="00C82F7E">
              <w:rPr>
                <w:rFonts w:ascii="Arial" w:hAnsi="Arial" w:cs="Arial"/>
                <w:sz w:val="24"/>
                <w:szCs w:val="24"/>
              </w:rPr>
              <w:t>s</w:t>
            </w:r>
            <w:r w:rsidR="004659A6" w:rsidRPr="00C82F7E">
              <w:rPr>
                <w:rFonts w:ascii="Arial" w:hAnsi="Arial" w:cs="Arial"/>
                <w:sz w:val="24"/>
                <w:szCs w:val="24"/>
              </w:rPr>
              <w:t>)</w:t>
            </w:r>
            <w:r w:rsidR="00AD373E" w:rsidRPr="00C82F7E">
              <w:rPr>
                <w:rFonts w:ascii="Arial" w:hAnsi="Arial" w:cs="Arial"/>
                <w:sz w:val="24"/>
                <w:szCs w:val="24"/>
              </w:rPr>
              <w:t xml:space="preserve"> currently delivered by partner</w:t>
            </w:r>
            <w:r w:rsidR="00712149" w:rsidRPr="00C82F7E">
              <w:rPr>
                <w:rFonts w:ascii="Arial" w:hAnsi="Arial" w:cs="Arial"/>
                <w:sz w:val="24"/>
                <w:szCs w:val="24"/>
              </w:rPr>
              <w:t xml:space="preserve"> (if applicable)</w:t>
            </w:r>
            <w:r w:rsidR="00AD373E" w:rsidRPr="00C82F7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14:paraId="4BCA73C7" w14:textId="77777777" w:rsidR="00CD236C" w:rsidRPr="00C82F7E" w:rsidRDefault="00CD236C" w:rsidP="008518E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F7E" w:rsidRPr="00C82F7E" w14:paraId="32437085" w14:textId="77777777" w:rsidTr="00325FB2">
        <w:trPr>
          <w:trHeight w:val="260"/>
        </w:trPr>
        <w:tc>
          <w:tcPr>
            <w:tcW w:w="3544" w:type="dxa"/>
            <w:vAlign w:val="center"/>
          </w:tcPr>
          <w:p w14:paraId="145D57E1" w14:textId="77777777" w:rsidR="00CD236C" w:rsidRPr="00C82F7E" w:rsidRDefault="00CD236C" w:rsidP="008518E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82F7E">
              <w:rPr>
                <w:rFonts w:ascii="Arial" w:hAnsi="Arial" w:cs="Arial"/>
                <w:sz w:val="24"/>
                <w:szCs w:val="24"/>
              </w:rPr>
              <w:t>Department/School:</w:t>
            </w:r>
          </w:p>
        </w:tc>
        <w:tc>
          <w:tcPr>
            <w:tcW w:w="6379" w:type="dxa"/>
          </w:tcPr>
          <w:p w14:paraId="5C01205D" w14:textId="77777777" w:rsidR="00CD236C" w:rsidRPr="00C82F7E" w:rsidRDefault="00CD236C" w:rsidP="008518E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F7E" w:rsidRPr="00C82F7E" w14:paraId="3A501E61" w14:textId="77777777" w:rsidTr="00325FB2">
        <w:trPr>
          <w:trHeight w:val="260"/>
        </w:trPr>
        <w:tc>
          <w:tcPr>
            <w:tcW w:w="3544" w:type="dxa"/>
            <w:vAlign w:val="center"/>
          </w:tcPr>
          <w:p w14:paraId="604064E6" w14:textId="77777777" w:rsidR="00384446" w:rsidRPr="00C82F7E" w:rsidRDefault="00384446" w:rsidP="008518E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82F7E">
              <w:rPr>
                <w:rFonts w:ascii="Arial" w:hAnsi="Arial" w:cs="Arial"/>
                <w:sz w:val="24"/>
                <w:szCs w:val="24"/>
              </w:rPr>
              <w:t>Current approved duration of the arrangement:</w:t>
            </w:r>
            <w:r w:rsidRPr="00C82F7E">
              <w:rPr>
                <w:rFonts w:ascii="Arial" w:hAnsi="Arial" w:cs="Arial"/>
                <w:i/>
                <w:sz w:val="24"/>
                <w:szCs w:val="24"/>
              </w:rPr>
              <w:t xml:space="preserve"> (i.e. 1 September 2014 – 31 August 2019)</w:t>
            </w:r>
          </w:p>
        </w:tc>
        <w:tc>
          <w:tcPr>
            <w:tcW w:w="6379" w:type="dxa"/>
          </w:tcPr>
          <w:p w14:paraId="216BA971" w14:textId="77777777" w:rsidR="00384446" w:rsidRPr="00C82F7E" w:rsidRDefault="00384446" w:rsidP="008518E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D64985" w14:textId="77777777" w:rsidR="00B45B04" w:rsidRPr="00C82F7E" w:rsidRDefault="00B45B04" w:rsidP="00CD236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46"/>
        <w:gridCol w:w="6074"/>
      </w:tblGrid>
      <w:tr w:rsidR="00C82F7E" w:rsidRPr="00C82F7E" w14:paraId="25007A07" w14:textId="77777777" w:rsidTr="00325FB2">
        <w:tc>
          <w:tcPr>
            <w:tcW w:w="3544" w:type="dxa"/>
            <w:vAlign w:val="center"/>
          </w:tcPr>
          <w:p w14:paraId="75CF6714" w14:textId="77777777" w:rsidR="000D5753" w:rsidRPr="00C82F7E" w:rsidRDefault="000D5753" w:rsidP="008518E6">
            <w:pPr>
              <w:rPr>
                <w:rFonts w:ascii="Arial" w:hAnsi="Arial" w:cs="Arial"/>
                <w:sz w:val="24"/>
                <w:szCs w:val="24"/>
              </w:rPr>
            </w:pPr>
            <w:r w:rsidRPr="00C82F7E">
              <w:rPr>
                <w:rFonts w:ascii="Arial" w:hAnsi="Arial" w:cs="Arial"/>
                <w:sz w:val="24"/>
                <w:szCs w:val="24"/>
              </w:rPr>
              <w:t>Background to the original arrangement and the current position</w:t>
            </w:r>
          </w:p>
        </w:tc>
        <w:tc>
          <w:tcPr>
            <w:tcW w:w="6379" w:type="dxa"/>
          </w:tcPr>
          <w:p w14:paraId="30B25C75" w14:textId="77777777" w:rsidR="000D5753" w:rsidRPr="00C82F7E" w:rsidRDefault="000D5753" w:rsidP="008518E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4591C773" w14:textId="77777777" w:rsidR="00E7112E" w:rsidRPr="00C82F7E" w:rsidRDefault="00E7112E" w:rsidP="008518E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049D638B" w14:textId="77777777" w:rsidR="00E7112E" w:rsidRPr="00C82F7E" w:rsidRDefault="00E7112E" w:rsidP="008518E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F7E" w:rsidRPr="00C82F7E" w14:paraId="57F6DD84" w14:textId="77777777" w:rsidTr="00325FB2">
        <w:tc>
          <w:tcPr>
            <w:tcW w:w="3544" w:type="dxa"/>
            <w:vAlign w:val="center"/>
          </w:tcPr>
          <w:p w14:paraId="1E5630AB" w14:textId="77777777" w:rsidR="00AD373E" w:rsidRPr="00C82F7E" w:rsidRDefault="00CD236C" w:rsidP="008518E6">
            <w:pPr>
              <w:rPr>
                <w:rFonts w:ascii="Arial" w:hAnsi="Arial" w:cs="Arial"/>
                <w:sz w:val="24"/>
                <w:szCs w:val="24"/>
              </w:rPr>
            </w:pPr>
            <w:r w:rsidRPr="00C82F7E">
              <w:rPr>
                <w:rFonts w:ascii="Arial" w:hAnsi="Arial" w:cs="Arial"/>
                <w:sz w:val="24"/>
                <w:szCs w:val="24"/>
              </w:rPr>
              <w:t xml:space="preserve">Rationale for </w:t>
            </w:r>
            <w:r w:rsidR="000D5753" w:rsidRPr="00C82F7E">
              <w:rPr>
                <w:rFonts w:ascii="Arial" w:hAnsi="Arial" w:cs="Arial"/>
                <w:sz w:val="24"/>
                <w:szCs w:val="24"/>
              </w:rPr>
              <w:t>proposed change and the views of the partner organisation</w:t>
            </w:r>
          </w:p>
        </w:tc>
        <w:tc>
          <w:tcPr>
            <w:tcW w:w="6379" w:type="dxa"/>
          </w:tcPr>
          <w:p w14:paraId="6B95C697" w14:textId="77777777" w:rsidR="00CD236C" w:rsidRPr="00C82F7E" w:rsidRDefault="00CD236C" w:rsidP="008518E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6BF09114" w14:textId="77777777" w:rsidR="00E7112E" w:rsidRPr="00C82F7E" w:rsidRDefault="00E7112E" w:rsidP="008518E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06FAA0C8" w14:textId="77777777" w:rsidR="00E7112E" w:rsidRPr="00C82F7E" w:rsidRDefault="00E7112E" w:rsidP="008518E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F7E" w:rsidRPr="00C82F7E" w14:paraId="0888A1C8" w14:textId="77777777" w:rsidTr="00325FB2">
        <w:tc>
          <w:tcPr>
            <w:tcW w:w="3544" w:type="dxa"/>
            <w:vAlign w:val="center"/>
          </w:tcPr>
          <w:p w14:paraId="349CE805" w14:textId="77777777" w:rsidR="00AF6AB9" w:rsidRPr="00C82F7E" w:rsidRDefault="00AF6AB9" w:rsidP="008518E6">
            <w:pPr>
              <w:rPr>
                <w:rFonts w:ascii="Arial" w:hAnsi="Arial" w:cs="Arial"/>
                <w:sz w:val="24"/>
                <w:szCs w:val="24"/>
              </w:rPr>
            </w:pPr>
            <w:r w:rsidRPr="00C82F7E">
              <w:rPr>
                <w:rFonts w:ascii="Arial" w:hAnsi="Arial" w:cs="Arial"/>
                <w:sz w:val="24"/>
                <w:szCs w:val="24"/>
              </w:rPr>
              <w:t>State the benefits for the students and the other stakeholders involved</w:t>
            </w:r>
          </w:p>
        </w:tc>
        <w:tc>
          <w:tcPr>
            <w:tcW w:w="6379" w:type="dxa"/>
          </w:tcPr>
          <w:p w14:paraId="027DE435" w14:textId="77777777" w:rsidR="00CD236C" w:rsidRPr="00C82F7E" w:rsidRDefault="00CD236C" w:rsidP="008518E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32A8774F" w14:textId="77777777" w:rsidR="00E7112E" w:rsidRPr="00C82F7E" w:rsidRDefault="00E7112E" w:rsidP="008518E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03F5D212" w14:textId="77777777" w:rsidR="00E7112E" w:rsidRPr="00C82F7E" w:rsidRDefault="00E7112E" w:rsidP="008518E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F7E" w:rsidRPr="00C82F7E" w14:paraId="7E42B160" w14:textId="77777777" w:rsidTr="00325FB2">
        <w:tc>
          <w:tcPr>
            <w:tcW w:w="3544" w:type="dxa"/>
            <w:vAlign w:val="center"/>
          </w:tcPr>
          <w:p w14:paraId="7CB333B2" w14:textId="77777777" w:rsidR="00712149" w:rsidRPr="00C82F7E" w:rsidRDefault="00AF6AB9" w:rsidP="008518E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82F7E">
              <w:rPr>
                <w:rFonts w:ascii="Arial" w:hAnsi="Arial" w:cs="Arial"/>
                <w:sz w:val="24"/>
                <w:szCs w:val="24"/>
              </w:rPr>
              <w:t>Date from which amendment to take effect</w:t>
            </w:r>
          </w:p>
        </w:tc>
        <w:tc>
          <w:tcPr>
            <w:tcW w:w="6379" w:type="dxa"/>
          </w:tcPr>
          <w:p w14:paraId="01D31CCB" w14:textId="77777777" w:rsidR="00CD236C" w:rsidRPr="00C82F7E" w:rsidRDefault="00CD236C" w:rsidP="008518E6">
            <w:pPr>
              <w:spacing w:before="60" w:after="6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1B04453B" w14:textId="77777777" w:rsidR="00E7112E" w:rsidRPr="00C82F7E" w:rsidRDefault="00E7112E" w:rsidP="008518E6">
            <w:pPr>
              <w:spacing w:before="60" w:after="6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0DE0A5BB" w14:textId="77777777" w:rsidR="00E7112E" w:rsidRPr="00C82F7E" w:rsidRDefault="00E7112E" w:rsidP="008518E6">
            <w:pPr>
              <w:spacing w:before="60" w:after="6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70E75638" w14:textId="77777777" w:rsidR="00B45B04" w:rsidRPr="00C82F7E" w:rsidRDefault="00B45B04" w:rsidP="00CD236C">
      <w:pPr>
        <w:rPr>
          <w:rFonts w:ascii="Arial" w:hAnsi="Arial" w:cs="Arial"/>
          <w:sz w:val="24"/>
          <w:szCs w:val="24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56"/>
        <w:gridCol w:w="1164"/>
      </w:tblGrid>
      <w:tr w:rsidR="00C82F7E" w:rsidRPr="00C82F7E" w14:paraId="030F3289" w14:textId="77777777" w:rsidTr="00325FB2">
        <w:tc>
          <w:tcPr>
            <w:tcW w:w="8789" w:type="dxa"/>
            <w:shd w:val="clear" w:color="auto" w:fill="auto"/>
          </w:tcPr>
          <w:p w14:paraId="75E39A60" w14:textId="77777777" w:rsidR="00AF6AB9" w:rsidRPr="00C82F7E" w:rsidRDefault="00AF6AB9" w:rsidP="008518E6">
            <w:pPr>
              <w:pStyle w:val="BodyText2"/>
              <w:spacing w:before="60" w:after="60"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82F7E">
              <w:rPr>
                <w:rFonts w:ascii="Arial" w:hAnsi="Arial" w:cs="Arial"/>
                <w:b/>
                <w:sz w:val="24"/>
                <w:szCs w:val="24"/>
              </w:rPr>
              <w:t>Please attach the following documents:</w:t>
            </w:r>
          </w:p>
        </w:tc>
        <w:tc>
          <w:tcPr>
            <w:tcW w:w="1134" w:type="dxa"/>
            <w:shd w:val="clear" w:color="auto" w:fill="auto"/>
          </w:tcPr>
          <w:p w14:paraId="37A654C7" w14:textId="77777777" w:rsidR="00AF6AB9" w:rsidRPr="00C82F7E" w:rsidRDefault="00AF6AB9" w:rsidP="008518E6">
            <w:pPr>
              <w:pStyle w:val="BodyText2"/>
              <w:spacing w:before="60" w:after="60" w:line="240" w:lineRule="exact"/>
              <w:rPr>
                <w:rFonts w:ascii="Arial" w:hAnsi="Arial" w:cs="Arial"/>
                <w:sz w:val="24"/>
                <w:szCs w:val="24"/>
              </w:rPr>
            </w:pPr>
            <w:r w:rsidRPr="00C82F7E">
              <w:rPr>
                <w:rFonts w:ascii="Arial" w:hAnsi="Arial" w:cs="Arial"/>
                <w:i/>
                <w:sz w:val="24"/>
                <w:szCs w:val="24"/>
              </w:rPr>
              <w:t>Attached (Y/N)</w:t>
            </w:r>
          </w:p>
        </w:tc>
      </w:tr>
      <w:tr w:rsidR="00C82F7E" w:rsidRPr="00C82F7E" w14:paraId="70A3D9C1" w14:textId="77777777" w:rsidTr="00325FB2">
        <w:tc>
          <w:tcPr>
            <w:tcW w:w="8789" w:type="dxa"/>
            <w:shd w:val="clear" w:color="auto" w:fill="auto"/>
          </w:tcPr>
          <w:p w14:paraId="791255E2" w14:textId="77777777" w:rsidR="00AF6AB9" w:rsidRPr="00C82F7E" w:rsidRDefault="00AF6AB9" w:rsidP="008518E6">
            <w:pPr>
              <w:pStyle w:val="BodyText2"/>
              <w:numPr>
                <w:ilvl w:val="0"/>
                <w:numId w:val="2"/>
              </w:numPr>
              <w:tabs>
                <w:tab w:val="left" w:pos="426"/>
              </w:tabs>
              <w:spacing w:before="60" w:after="60" w:line="240" w:lineRule="exact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C82F7E">
              <w:rPr>
                <w:rFonts w:ascii="Arial" w:hAnsi="Arial" w:cs="Arial"/>
                <w:sz w:val="24"/>
                <w:szCs w:val="24"/>
              </w:rPr>
              <w:t>The existing legal agreement(s)</w:t>
            </w:r>
          </w:p>
        </w:tc>
        <w:tc>
          <w:tcPr>
            <w:tcW w:w="1134" w:type="dxa"/>
            <w:shd w:val="clear" w:color="auto" w:fill="auto"/>
          </w:tcPr>
          <w:p w14:paraId="4F75AE12" w14:textId="77777777" w:rsidR="00AF6AB9" w:rsidRPr="00C82F7E" w:rsidRDefault="00AF6AB9" w:rsidP="008518E6">
            <w:pPr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82F7E" w:rsidRPr="00C82F7E" w14:paraId="40364E80" w14:textId="77777777" w:rsidTr="00325FB2">
        <w:tc>
          <w:tcPr>
            <w:tcW w:w="8789" w:type="dxa"/>
            <w:shd w:val="clear" w:color="auto" w:fill="auto"/>
          </w:tcPr>
          <w:p w14:paraId="58E5AC8F" w14:textId="77777777" w:rsidR="00E27044" w:rsidRPr="00C82F7E" w:rsidRDefault="00AF6AB9" w:rsidP="008518E6">
            <w:pPr>
              <w:pStyle w:val="BodyText2"/>
              <w:numPr>
                <w:ilvl w:val="0"/>
                <w:numId w:val="2"/>
              </w:numPr>
              <w:tabs>
                <w:tab w:val="left" w:pos="426"/>
              </w:tabs>
              <w:spacing w:before="60" w:after="60" w:line="240" w:lineRule="exact"/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C82F7E">
              <w:rPr>
                <w:rFonts w:ascii="Arial" w:hAnsi="Arial" w:cs="Arial"/>
                <w:sz w:val="24"/>
                <w:szCs w:val="24"/>
              </w:rPr>
              <w:t>The amended legal agreement</w:t>
            </w:r>
            <w:r w:rsidR="00E27044" w:rsidRPr="00C82F7E">
              <w:rPr>
                <w:rFonts w:ascii="Arial" w:hAnsi="Arial" w:cs="Arial"/>
                <w:sz w:val="24"/>
                <w:szCs w:val="24"/>
              </w:rPr>
              <w:t>(s)</w:t>
            </w:r>
          </w:p>
        </w:tc>
        <w:tc>
          <w:tcPr>
            <w:tcW w:w="1134" w:type="dxa"/>
            <w:shd w:val="clear" w:color="auto" w:fill="auto"/>
          </w:tcPr>
          <w:p w14:paraId="7E19D611" w14:textId="77777777" w:rsidR="00AF6AB9" w:rsidRPr="00C82F7E" w:rsidRDefault="00AF6AB9" w:rsidP="008518E6">
            <w:pPr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82F7E" w:rsidRPr="00C82F7E" w14:paraId="6D3D8693" w14:textId="77777777" w:rsidTr="00325FB2">
        <w:tc>
          <w:tcPr>
            <w:tcW w:w="8789" w:type="dxa"/>
            <w:shd w:val="clear" w:color="auto" w:fill="auto"/>
          </w:tcPr>
          <w:p w14:paraId="7E6E55F2" w14:textId="77777777" w:rsidR="00AF6AB9" w:rsidRPr="00C82F7E" w:rsidRDefault="00E27044" w:rsidP="008518E6">
            <w:pPr>
              <w:pStyle w:val="Default"/>
              <w:numPr>
                <w:ilvl w:val="0"/>
                <w:numId w:val="2"/>
              </w:numPr>
              <w:tabs>
                <w:tab w:val="left" w:pos="426"/>
              </w:tabs>
              <w:spacing w:before="60" w:after="60"/>
              <w:ind w:left="426" w:hanging="426"/>
              <w:rPr>
                <w:color w:val="auto"/>
              </w:rPr>
            </w:pPr>
            <w:r w:rsidRPr="00C82F7E">
              <w:rPr>
                <w:color w:val="auto"/>
              </w:rPr>
              <w:t>Any other documentation that is directly relevant to the nature of the change being proposed</w:t>
            </w:r>
          </w:p>
        </w:tc>
        <w:tc>
          <w:tcPr>
            <w:tcW w:w="1134" w:type="dxa"/>
            <w:shd w:val="clear" w:color="auto" w:fill="auto"/>
          </w:tcPr>
          <w:p w14:paraId="69E40FC2" w14:textId="77777777" w:rsidR="00AF6AB9" w:rsidRPr="00C82F7E" w:rsidRDefault="00AF6AB9" w:rsidP="008518E6">
            <w:pPr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6C60B454" w14:textId="77777777" w:rsidR="0086434A" w:rsidRPr="00C82F7E" w:rsidRDefault="0086434A" w:rsidP="00B45B04">
      <w:pPr>
        <w:pStyle w:val="BodyText2"/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06D44A40" w14:textId="180CBB19" w:rsidR="005732C9" w:rsidRPr="00C82F7E" w:rsidRDefault="005732C9" w:rsidP="00B45B04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  <w:r w:rsidRPr="00C82F7E">
        <w:rPr>
          <w:rFonts w:ascii="Arial" w:hAnsi="Arial" w:cs="Arial"/>
          <w:sz w:val="24"/>
          <w:szCs w:val="24"/>
        </w:rPr>
        <w:t>Submission of this form assumes that the Head of the relevant Home Department/School</w:t>
      </w:r>
      <w:r w:rsidR="007E0A16" w:rsidRPr="00C82F7E">
        <w:rPr>
          <w:rFonts w:ascii="Arial" w:hAnsi="Arial" w:cs="Arial"/>
          <w:sz w:val="24"/>
          <w:szCs w:val="24"/>
        </w:rPr>
        <w:t>/Learning Partnerships Office</w:t>
      </w:r>
      <w:r w:rsidRPr="00C82F7E">
        <w:rPr>
          <w:rFonts w:ascii="Arial" w:hAnsi="Arial" w:cs="Arial"/>
          <w:sz w:val="24"/>
          <w:szCs w:val="24"/>
        </w:rPr>
        <w:t xml:space="preserve"> </w:t>
      </w:r>
      <w:r w:rsidR="00954E36" w:rsidRPr="00C82F7E">
        <w:rPr>
          <w:rFonts w:ascii="Arial" w:hAnsi="Arial" w:cs="Arial"/>
          <w:sz w:val="24"/>
          <w:szCs w:val="24"/>
        </w:rPr>
        <w:t>and the Dean</w:t>
      </w:r>
      <w:r w:rsidR="007E0A16" w:rsidRPr="00C82F7E">
        <w:rPr>
          <w:rFonts w:ascii="Arial" w:hAnsi="Arial" w:cs="Arial"/>
          <w:sz w:val="24"/>
          <w:szCs w:val="24"/>
        </w:rPr>
        <w:t xml:space="preserve"> (or the </w:t>
      </w:r>
      <w:r w:rsidR="00A41AF8" w:rsidRPr="00C82F7E">
        <w:rPr>
          <w:rFonts w:ascii="Arial" w:hAnsi="Arial" w:cs="Arial"/>
          <w:sz w:val="24"/>
          <w:szCs w:val="24"/>
        </w:rPr>
        <w:t xml:space="preserve">Deputy </w:t>
      </w:r>
      <w:r w:rsidR="007E0A16" w:rsidRPr="00C82F7E">
        <w:rPr>
          <w:rFonts w:ascii="Arial" w:hAnsi="Arial" w:cs="Arial"/>
          <w:sz w:val="24"/>
          <w:szCs w:val="24"/>
        </w:rPr>
        <w:t>Vice-Chancellor</w:t>
      </w:r>
      <w:r w:rsidR="004613EB">
        <w:rPr>
          <w:rFonts w:ascii="Arial" w:hAnsi="Arial" w:cs="Arial"/>
          <w:sz w:val="24"/>
          <w:szCs w:val="24"/>
        </w:rPr>
        <w:t xml:space="preserve"> &amp; Provost for LPO partnerships</w:t>
      </w:r>
      <w:r w:rsidR="007E0A16" w:rsidRPr="00C82F7E">
        <w:rPr>
          <w:rFonts w:ascii="Arial" w:hAnsi="Arial" w:cs="Arial"/>
          <w:sz w:val="24"/>
          <w:szCs w:val="24"/>
        </w:rPr>
        <w:t>)</w:t>
      </w:r>
      <w:r w:rsidR="00954E36" w:rsidRPr="00C82F7E">
        <w:rPr>
          <w:rFonts w:ascii="Arial" w:hAnsi="Arial" w:cs="Arial"/>
          <w:sz w:val="24"/>
          <w:szCs w:val="24"/>
        </w:rPr>
        <w:t xml:space="preserve"> have been consulted.</w:t>
      </w:r>
    </w:p>
    <w:p w14:paraId="116AAC44" w14:textId="77777777" w:rsidR="00B45B04" w:rsidRDefault="00B45B04" w:rsidP="00B45B04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p w14:paraId="3E87D543" w14:textId="77777777" w:rsidR="00C82F7E" w:rsidRDefault="00C82F7E" w:rsidP="00B45B04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p w14:paraId="24D5FF5E" w14:textId="77777777" w:rsidR="00C82F7E" w:rsidRPr="00C82F7E" w:rsidRDefault="00C82F7E" w:rsidP="00B45B04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p w14:paraId="78EF2FA4" w14:textId="77777777" w:rsidR="00C35286" w:rsidRPr="00C82F7E" w:rsidRDefault="00C35286" w:rsidP="00B45B04">
      <w:pPr>
        <w:pStyle w:val="BodyText2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2F7E">
        <w:rPr>
          <w:rFonts w:ascii="Arial" w:hAnsi="Arial" w:cs="Arial"/>
          <w:b/>
          <w:sz w:val="24"/>
          <w:szCs w:val="24"/>
        </w:rPr>
        <w:t>For office information:</w:t>
      </w:r>
    </w:p>
    <w:p w14:paraId="0B039A59" w14:textId="77777777" w:rsidR="00325FB2" w:rsidRPr="00C82F7E" w:rsidRDefault="00325FB2" w:rsidP="00B45B04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p w14:paraId="2444EDE0" w14:textId="77777777" w:rsidR="00C35286" w:rsidRPr="00C82F7E" w:rsidRDefault="00C35286" w:rsidP="00B45B04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  <w:r w:rsidRPr="00C82F7E">
        <w:rPr>
          <w:rFonts w:ascii="Arial" w:hAnsi="Arial" w:cs="Arial"/>
          <w:sz w:val="24"/>
          <w:szCs w:val="24"/>
        </w:rPr>
        <w:t>Committee history regarding proposal:</w:t>
      </w:r>
    </w:p>
    <w:p w14:paraId="03665DEE" w14:textId="77777777" w:rsidR="00307344" w:rsidRPr="00C82F7E" w:rsidRDefault="00307344" w:rsidP="00325FB2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"/>
        <w:gridCol w:w="2078"/>
        <w:gridCol w:w="1505"/>
        <w:gridCol w:w="5516"/>
      </w:tblGrid>
      <w:tr w:rsidR="00C82F7E" w:rsidRPr="00C82F7E" w14:paraId="1C9F32BC" w14:textId="77777777" w:rsidTr="00325FB2">
        <w:tc>
          <w:tcPr>
            <w:tcW w:w="426" w:type="dxa"/>
          </w:tcPr>
          <w:p w14:paraId="092E25BE" w14:textId="77777777" w:rsidR="00C35286" w:rsidRPr="00C82F7E" w:rsidRDefault="00C35286" w:rsidP="00325FB2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6A98EE" w14:textId="77777777" w:rsidR="00C35286" w:rsidRPr="00C82F7E" w:rsidRDefault="00C35286" w:rsidP="00325FB2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F7E">
              <w:rPr>
                <w:rFonts w:ascii="Arial" w:hAnsi="Arial" w:cs="Arial"/>
                <w:sz w:val="24"/>
                <w:szCs w:val="24"/>
              </w:rPr>
              <w:t>Committee name</w:t>
            </w:r>
          </w:p>
        </w:tc>
        <w:tc>
          <w:tcPr>
            <w:tcW w:w="1559" w:type="dxa"/>
          </w:tcPr>
          <w:p w14:paraId="7679B10F" w14:textId="77777777" w:rsidR="00C35286" w:rsidRPr="00C82F7E" w:rsidRDefault="00C35286" w:rsidP="00325FB2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F7E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812" w:type="dxa"/>
          </w:tcPr>
          <w:p w14:paraId="358A7B0B" w14:textId="77777777" w:rsidR="00C35286" w:rsidRPr="00C82F7E" w:rsidRDefault="00C35286" w:rsidP="00325FB2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F7E">
              <w:rPr>
                <w:rFonts w:ascii="Arial" w:hAnsi="Arial" w:cs="Arial"/>
                <w:sz w:val="24"/>
                <w:szCs w:val="24"/>
              </w:rPr>
              <w:t>Outcome</w:t>
            </w:r>
          </w:p>
        </w:tc>
      </w:tr>
      <w:tr w:rsidR="00C82F7E" w:rsidRPr="00C82F7E" w14:paraId="23591042" w14:textId="77777777" w:rsidTr="00325FB2">
        <w:tc>
          <w:tcPr>
            <w:tcW w:w="426" w:type="dxa"/>
          </w:tcPr>
          <w:p w14:paraId="226A12B1" w14:textId="77777777" w:rsidR="00C35286" w:rsidRPr="00C82F7E" w:rsidRDefault="00C35286" w:rsidP="00325FB2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F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A5BD336" w14:textId="77777777" w:rsidR="00C35286" w:rsidRPr="00C82F7E" w:rsidRDefault="008D387D" w:rsidP="00325FB2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F7E">
              <w:rPr>
                <w:rFonts w:ascii="Arial" w:hAnsi="Arial" w:cs="Arial"/>
                <w:sz w:val="24"/>
                <w:szCs w:val="24"/>
              </w:rPr>
              <w:t>APC</w:t>
            </w:r>
          </w:p>
        </w:tc>
        <w:tc>
          <w:tcPr>
            <w:tcW w:w="1559" w:type="dxa"/>
          </w:tcPr>
          <w:p w14:paraId="0FC2A054" w14:textId="77777777" w:rsidR="00C35286" w:rsidRPr="00C82F7E" w:rsidRDefault="00C35286" w:rsidP="00325FB2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88D6499" w14:textId="77777777" w:rsidR="00094AD3" w:rsidRPr="00C82F7E" w:rsidRDefault="00094AD3" w:rsidP="00325FB2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F7E" w:rsidRPr="00C82F7E" w14:paraId="72E0B6ED" w14:textId="77777777" w:rsidTr="00325FB2">
        <w:tc>
          <w:tcPr>
            <w:tcW w:w="426" w:type="dxa"/>
          </w:tcPr>
          <w:p w14:paraId="2AD1832D" w14:textId="77777777" w:rsidR="00307344" w:rsidRPr="00C82F7E" w:rsidRDefault="00452CBD" w:rsidP="00325FB2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F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2A22EF6" w14:textId="77777777" w:rsidR="00307344" w:rsidRPr="00C82F7E" w:rsidRDefault="008D387D" w:rsidP="00325FB2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F7E">
              <w:rPr>
                <w:rFonts w:ascii="Arial" w:hAnsi="Arial" w:cs="Arial"/>
                <w:sz w:val="24"/>
                <w:szCs w:val="24"/>
              </w:rPr>
              <w:t>FLTQC</w:t>
            </w:r>
          </w:p>
        </w:tc>
        <w:tc>
          <w:tcPr>
            <w:tcW w:w="1559" w:type="dxa"/>
          </w:tcPr>
          <w:p w14:paraId="62F0767F" w14:textId="77777777" w:rsidR="00307344" w:rsidRPr="00C82F7E" w:rsidRDefault="00307344" w:rsidP="00325FB2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DFECBE4" w14:textId="77777777" w:rsidR="00307344" w:rsidRPr="00C82F7E" w:rsidRDefault="00307344" w:rsidP="00325FB2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F7E" w:rsidRPr="00C82F7E" w14:paraId="1C744039" w14:textId="77777777" w:rsidTr="00325FB2">
        <w:tc>
          <w:tcPr>
            <w:tcW w:w="426" w:type="dxa"/>
          </w:tcPr>
          <w:p w14:paraId="31D69EC8" w14:textId="77777777" w:rsidR="00954E36" w:rsidRPr="00C82F7E" w:rsidRDefault="008D387D" w:rsidP="00325FB2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F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1961BBA" w14:textId="77777777" w:rsidR="00954E36" w:rsidRPr="00C82F7E" w:rsidRDefault="00975EF0" w:rsidP="00325FB2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F7E">
              <w:rPr>
                <w:rFonts w:ascii="Arial" w:hAnsi="Arial" w:cs="Arial"/>
                <w:sz w:val="24"/>
                <w:szCs w:val="24"/>
              </w:rPr>
              <w:t>C</w:t>
            </w:r>
            <w:r w:rsidR="008D387D" w:rsidRPr="00C82F7E">
              <w:rPr>
                <w:rFonts w:ascii="Arial" w:hAnsi="Arial" w:cs="Arial"/>
                <w:sz w:val="24"/>
                <w:szCs w:val="24"/>
              </w:rPr>
              <w:t>PAC</w:t>
            </w:r>
          </w:p>
        </w:tc>
        <w:tc>
          <w:tcPr>
            <w:tcW w:w="1559" w:type="dxa"/>
          </w:tcPr>
          <w:p w14:paraId="46B26378" w14:textId="77777777" w:rsidR="00954E36" w:rsidRPr="00C82F7E" w:rsidRDefault="00954E36" w:rsidP="00325FB2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49ED593" w14:textId="77777777" w:rsidR="00954E36" w:rsidRPr="00C82F7E" w:rsidRDefault="00954E36" w:rsidP="00325FB2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F7E" w:rsidRPr="00C82F7E" w14:paraId="36FDD8EF" w14:textId="77777777" w:rsidTr="00325FB2">
        <w:tc>
          <w:tcPr>
            <w:tcW w:w="426" w:type="dxa"/>
          </w:tcPr>
          <w:p w14:paraId="32D079B0" w14:textId="77777777" w:rsidR="008D387D" w:rsidRPr="00C82F7E" w:rsidRDefault="008D387D" w:rsidP="00325FB2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F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2D92A82" w14:textId="77777777" w:rsidR="008D387D" w:rsidRPr="00C82F7E" w:rsidRDefault="008D387D" w:rsidP="00325FB2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F7E">
              <w:rPr>
                <w:rFonts w:ascii="Arial" w:hAnsi="Arial" w:cs="Arial"/>
                <w:sz w:val="24"/>
                <w:szCs w:val="24"/>
              </w:rPr>
              <w:t>Senate (for noting)</w:t>
            </w:r>
          </w:p>
        </w:tc>
        <w:tc>
          <w:tcPr>
            <w:tcW w:w="1559" w:type="dxa"/>
          </w:tcPr>
          <w:p w14:paraId="60408156" w14:textId="77777777" w:rsidR="008D387D" w:rsidRPr="00C82F7E" w:rsidRDefault="008D387D" w:rsidP="00325FB2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5AE9E5B" w14:textId="77777777" w:rsidR="008D387D" w:rsidRPr="00C82F7E" w:rsidRDefault="008D387D" w:rsidP="00325FB2">
            <w:pPr>
              <w:pStyle w:val="BodyText2"/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78146D" w14:textId="77777777" w:rsidR="00307344" w:rsidRPr="00C82F7E" w:rsidRDefault="00307344" w:rsidP="00B45B04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p w14:paraId="70B47E00" w14:textId="77777777" w:rsidR="00307344" w:rsidRPr="00C82F7E" w:rsidRDefault="00307344" w:rsidP="00B45B04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p w14:paraId="5752AF20" w14:textId="77777777" w:rsidR="00CD236C" w:rsidRPr="00C82F7E" w:rsidRDefault="005732C9" w:rsidP="00B45B04">
      <w:pPr>
        <w:pStyle w:val="BodyText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F7E">
        <w:rPr>
          <w:rFonts w:ascii="Arial" w:hAnsi="Arial" w:cs="Arial"/>
          <w:sz w:val="24"/>
          <w:szCs w:val="24"/>
        </w:rPr>
        <w:t xml:space="preserve">Following completion of the approval process, the Secretary to the </w:t>
      </w:r>
      <w:r w:rsidR="00287352" w:rsidRPr="00C82F7E">
        <w:rPr>
          <w:rFonts w:ascii="Arial" w:hAnsi="Arial" w:cs="Arial"/>
          <w:sz w:val="24"/>
          <w:szCs w:val="24"/>
        </w:rPr>
        <w:t xml:space="preserve">Academic </w:t>
      </w:r>
      <w:r w:rsidRPr="00C82F7E">
        <w:rPr>
          <w:rFonts w:ascii="Arial" w:hAnsi="Arial" w:cs="Arial"/>
          <w:sz w:val="24"/>
          <w:szCs w:val="24"/>
        </w:rPr>
        <w:t xml:space="preserve">Programmes Committee shall notify the designated person in the Faculty/School within 5 working days of the approval being given, and the designated person shall </w:t>
      </w:r>
      <w:r w:rsidR="00712149" w:rsidRPr="00C82F7E">
        <w:rPr>
          <w:rFonts w:ascii="Arial" w:hAnsi="Arial" w:cs="Arial"/>
          <w:sz w:val="24"/>
          <w:szCs w:val="24"/>
        </w:rPr>
        <w:t>communicate decision to the affected partner</w:t>
      </w:r>
      <w:r w:rsidR="0080795F" w:rsidRPr="00C82F7E">
        <w:rPr>
          <w:rFonts w:ascii="Arial" w:hAnsi="Arial" w:cs="Arial"/>
          <w:sz w:val="24"/>
          <w:szCs w:val="24"/>
        </w:rPr>
        <w:t>.</w:t>
      </w:r>
    </w:p>
    <w:sectPr w:rsidR="00CD236C" w:rsidRPr="00C82F7E" w:rsidSect="00316D4B">
      <w:headerReference w:type="default" r:id="rId12"/>
      <w:footerReference w:type="default" r:id="rId13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5918" w14:textId="77777777" w:rsidR="00F12665" w:rsidRDefault="00F12665">
      <w:r>
        <w:separator/>
      </w:r>
    </w:p>
  </w:endnote>
  <w:endnote w:type="continuationSeparator" w:id="0">
    <w:p w14:paraId="2C497A20" w14:textId="77777777" w:rsidR="00F12665" w:rsidRDefault="00F1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3500" w14:textId="640C1833" w:rsidR="00B45B04" w:rsidRPr="00C82F7E" w:rsidRDefault="00B45B04" w:rsidP="36A7FABD">
    <w:pPr>
      <w:pStyle w:val="Footer"/>
      <w:tabs>
        <w:tab w:val="clear" w:pos="8640"/>
        <w:tab w:val="right" w:pos="9923"/>
      </w:tabs>
      <w:rPr>
        <w:rFonts w:ascii="Arial" w:hAnsi="Arial" w:cs="Arial"/>
      </w:rPr>
    </w:pPr>
  </w:p>
  <w:p w14:paraId="757AB6E5" w14:textId="34C2CB7A" w:rsidR="00B45B04" w:rsidRPr="00C82F7E" w:rsidRDefault="36A7FABD" w:rsidP="00325FB2">
    <w:pPr>
      <w:pStyle w:val="Footer"/>
      <w:tabs>
        <w:tab w:val="clear" w:pos="8640"/>
        <w:tab w:val="right" w:pos="9923"/>
      </w:tabs>
      <w:rPr>
        <w:rFonts w:ascii="Arial" w:hAnsi="Arial" w:cs="Arial"/>
      </w:rPr>
    </w:pPr>
    <w:r w:rsidRPr="36A7FABD">
      <w:rPr>
        <w:rFonts w:ascii="Arial" w:hAnsi="Arial" w:cs="Arial"/>
      </w:rPr>
      <w:t>Last update: August 2025</w:t>
    </w:r>
    <w:r w:rsidR="00DE611A">
      <w:tab/>
    </w:r>
    <w:r w:rsidR="00DE611A">
      <w:tab/>
    </w:r>
    <w:r w:rsidRPr="36A7FABD">
      <w:rPr>
        <w:rFonts w:ascii="Arial" w:hAnsi="Arial" w:cs="Arial"/>
      </w:rPr>
      <w:t xml:space="preserve">Page </w:t>
    </w:r>
    <w:r w:rsidR="00DE611A" w:rsidRPr="36A7FABD">
      <w:rPr>
        <w:rFonts w:ascii="Arial" w:hAnsi="Arial" w:cs="Arial"/>
        <w:b/>
        <w:bCs/>
        <w:noProof/>
      </w:rPr>
      <w:fldChar w:fldCharType="begin"/>
    </w:r>
    <w:r w:rsidR="00DE611A" w:rsidRPr="36A7FABD">
      <w:rPr>
        <w:rFonts w:ascii="Arial" w:hAnsi="Arial" w:cs="Arial"/>
        <w:b/>
        <w:bCs/>
      </w:rPr>
      <w:instrText xml:space="preserve"> PAGE </w:instrText>
    </w:r>
    <w:r w:rsidR="00DE611A" w:rsidRPr="36A7FABD">
      <w:rPr>
        <w:rFonts w:ascii="Arial" w:hAnsi="Arial" w:cs="Arial"/>
        <w:b/>
        <w:bCs/>
      </w:rPr>
      <w:fldChar w:fldCharType="separate"/>
    </w:r>
    <w:r w:rsidRPr="36A7FABD">
      <w:rPr>
        <w:rFonts w:ascii="Arial" w:hAnsi="Arial" w:cs="Arial"/>
        <w:b/>
        <w:bCs/>
        <w:noProof/>
      </w:rPr>
      <w:t>1</w:t>
    </w:r>
    <w:r w:rsidR="00DE611A" w:rsidRPr="36A7FABD">
      <w:rPr>
        <w:rFonts w:ascii="Arial" w:hAnsi="Arial" w:cs="Arial"/>
        <w:b/>
        <w:bCs/>
        <w:noProof/>
      </w:rPr>
      <w:fldChar w:fldCharType="end"/>
    </w:r>
    <w:r w:rsidRPr="36A7FABD">
      <w:rPr>
        <w:rFonts w:ascii="Arial" w:hAnsi="Arial" w:cs="Arial"/>
      </w:rPr>
      <w:t xml:space="preserve"> of </w:t>
    </w:r>
    <w:r w:rsidR="00DE611A" w:rsidRPr="36A7FABD">
      <w:rPr>
        <w:rFonts w:ascii="Arial" w:hAnsi="Arial" w:cs="Arial"/>
        <w:b/>
        <w:bCs/>
        <w:noProof/>
      </w:rPr>
      <w:fldChar w:fldCharType="begin"/>
    </w:r>
    <w:r w:rsidR="00DE611A" w:rsidRPr="36A7FABD">
      <w:rPr>
        <w:rFonts w:ascii="Arial" w:hAnsi="Arial" w:cs="Arial"/>
        <w:b/>
        <w:bCs/>
      </w:rPr>
      <w:instrText xml:space="preserve"> NUMPAGES  </w:instrText>
    </w:r>
    <w:r w:rsidR="00DE611A" w:rsidRPr="36A7FABD">
      <w:rPr>
        <w:rFonts w:ascii="Arial" w:hAnsi="Arial" w:cs="Arial"/>
        <w:b/>
        <w:bCs/>
      </w:rPr>
      <w:fldChar w:fldCharType="separate"/>
    </w:r>
    <w:r w:rsidRPr="36A7FABD">
      <w:rPr>
        <w:rFonts w:ascii="Arial" w:hAnsi="Arial" w:cs="Arial"/>
        <w:b/>
        <w:bCs/>
        <w:noProof/>
      </w:rPr>
      <w:t>2</w:t>
    </w:r>
    <w:r w:rsidR="00DE611A" w:rsidRPr="36A7FABD">
      <w:rPr>
        <w:rFonts w:ascii="Arial" w:hAnsi="Arial" w:cs="Arial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9323" w14:textId="77777777" w:rsidR="00F12665" w:rsidRDefault="00F12665">
      <w:r>
        <w:separator/>
      </w:r>
    </w:p>
  </w:footnote>
  <w:footnote w:type="continuationSeparator" w:id="0">
    <w:p w14:paraId="35030541" w14:textId="77777777" w:rsidR="00F12665" w:rsidRDefault="00F12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13408" w14:textId="77777777" w:rsidR="00B45B04" w:rsidRPr="00C82F7E" w:rsidRDefault="00B45B04" w:rsidP="00CD236C">
    <w:pPr>
      <w:pStyle w:val="Header"/>
      <w:jc w:val="right"/>
      <w:rPr>
        <w:rFonts w:ascii="Arial" w:hAnsi="Arial" w:cs="Arial"/>
        <w:b/>
        <w:bCs/>
        <w:sz w:val="28"/>
        <w:szCs w:val="28"/>
      </w:rPr>
    </w:pPr>
    <w:r w:rsidRPr="00C82F7E">
      <w:rPr>
        <w:rFonts w:ascii="Arial" w:hAnsi="Arial" w:cs="Arial"/>
        <w:b/>
        <w:bCs/>
        <w:sz w:val="28"/>
        <w:szCs w:val="28"/>
      </w:rPr>
      <w:t>QA20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C5062"/>
    <w:multiLevelType w:val="hybridMultilevel"/>
    <w:tmpl w:val="E928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C763A"/>
    <w:multiLevelType w:val="hybridMultilevel"/>
    <w:tmpl w:val="34CE5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142019">
    <w:abstractNumId w:val="0"/>
  </w:num>
  <w:num w:numId="2" w16cid:durableId="1090003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9E7"/>
    <w:rsid w:val="00007FEC"/>
    <w:rsid w:val="000139DF"/>
    <w:rsid w:val="0005470C"/>
    <w:rsid w:val="0009315E"/>
    <w:rsid w:val="00093695"/>
    <w:rsid w:val="00094AD3"/>
    <w:rsid w:val="000A79F1"/>
    <w:rsid w:val="000C2C7D"/>
    <w:rsid w:val="000D5753"/>
    <w:rsid w:val="000F3D29"/>
    <w:rsid w:val="000F67E7"/>
    <w:rsid w:val="00105415"/>
    <w:rsid w:val="001A2EC0"/>
    <w:rsid w:val="00203C60"/>
    <w:rsid w:val="0020578E"/>
    <w:rsid w:val="002246AC"/>
    <w:rsid w:val="00242AE7"/>
    <w:rsid w:val="00283047"/>
    <w:rsid w:val="00287352"/>
    <w:rsid w:val="002C0B0E"/>
    <w:rsid w:val="002C7A90"/>
    <w:rsid w:val="002D7102"/>
    <w:rsid w:val="002E6F02"/>
    <w:rsid w:val="002F6C42"/>
    <w:rsid w:val="003025F3"/>
    <w:rsid w:val="00307344"/>
    <w:rsid w:val="0031142F"/>
    <w:rsid w:val="00316D4B"/>
    <w:rsid w:val="00325FB2"/>
    <w:rsid w:val="003445DA"/>
    <w:rsid w:val="0034777D"/>
    <w:rsid w:val="00355A5B"/>
    <w:rsid w:val="00384446"/>
    <w:rsid w:val="003879D3"/>
    <w:rsid w:val="003A35E8"/>
    <w:rsid w:val="003A5101"/>
    <w:rsid w:val="003C24AE"/>
    <w:rsid w:val="003C4DA9"/>
    <w:rsid w:val="003E5E10"/>
    <w:rsid w:val="003F0F00"/>
    <w:rsid w:val="004457E8"/>
    <w:rsid w:val="00450205"/>
    <w:rsid w:val="00451236"/>
    <w:rsid w:val="00452CBD"/>
    <w:rsid w:val="00452E0C"/>
    <w:rsid w:val="004613EB"/>
    <w:rsid w:val="00462D26"/>
    <w:rsid w:val="004659A6"/>
    <w:rsid w:val="00474B5F"/>
    <w:rsid w:val="004A5EE3"/>
    <w:rsid w:val="004D4C81"/>
    <w:rsid w:val="004E13C7"/>
    <w:rsid w:val="0050552A"/>
    <w:rsid w:val="00506217"/>
    <w:rsid w:val="00507505"/>
    <w:rsid w:val="00523B2E"/>
    <w:rsid w:val="005405C2"/>
    <w:rsid w:val="005473DA"/>
    <w:rsid w:val="00550B2C"/>
    <w:rsid w:val="00567300"/>
    <w:rsid w:val="005732C9"/>
    <w:rsid w:val="005D77E2"/>
    <w:rsid w:val="005E5F27"/>
    <w:rsid w:val="006208B2"/>
    <w:rsid w:val="00673D24"/>
    <w:rsid w:val="006A754D"/>
    <w:rsid w:val="006C1F90"/>
    <w:rsid w:val="006C27FF"/>
    <w:rsid w:val="00712149"/>
    <w:rsid w:val="00722DA8"/>
    <w:rsid w:val="007338CF"/>
    <w:rsid w:val="007604DA"/>
    <w:rsid w:val="0078657B"/>
    <w:rsid w:val="007A307A"/>
    <w:rsid w:val="007B4874"/>
    <w:rsid w:val="007E0A16"/>
    <w:rsid w:val="007F50CA"/>
    <w:rsid w:val="0080364D"/>
    <w:rsid w:val="0080795F"/>
    <w:rsid w:val="00834F81"/>
    <w:rsid w:val="008518E6"/>
    <w:rsid w:val="00863E7C"/>
    <w:rsid w:val="0086434A"/>
    <w:rsid w:val="008D387D"/>
    <w:rsid w:val="008D4BA1"/>
    <w:rsid w:val="008D65DF"/>
    <w:rsid w:val="008E40EB"/>
    <w:rsid w:val="008F767F"/>
    <w:rsid w:val="008F783C"/>
    <w:rsid w:val="009135C1"/>
    <w:rsid w:val="009136A6"/>
    <w:rsid w:val="009270AA"/>
    <w:rsid w:val="00931B6B"/>
    <w:rsid w:val="009327D2"/>
    <w:rsid w:val="00954E36"/>
    <w:rsid w:val="0096487F"/>
    <w:rsid w:val="00973F9D"/>
    <w:rsid w:val="00975EF0"/>
    <w:rsid w:val="00990A83"/>
    <w:rsid w:val="00991F09"/>
    <w:rsid w:val="009A799C"/>
    <w:rsid w:val="009B3827"/>
    <w:rsid w:val="00A16D65"/>
    <w:rsid w:val="00A419C3"/>
    <w:rsid w:val="00A41AF8"/>
    <w:rsid w:val="00A445E1"/>
    <w:rsid w:val="00A819ED"/>
    <w:rsid w:val="00A823A1"/>
    <w:rsid w:val="00AA3A2F"/>
    <w:rsid w:val="00AB0D9F"/>
    <w:rsid w:val="00AC373E"/>
    <w:rsid w:val="00AD373E"/>
    <w:rsid w:val="00AD7DA9"/>
    <w:rsid w:val="00AF6AB9"/>
    <w:rsid w:val="00B31FE6"/>
    <w:rsid w:val="00B35820"/>
    <w:rsid w:val="00B40F73"/>
    <w:rsid w:val="00B45B04"/>
    <w:rsid w:val="00B6040D"/>
    <w:rsid w:val="00B95AC1"/>
    <w:rsid w:val="00BA1072"/>
    <w:rsid w:val="00BB0278"/>
    <w:rsid w:val="00BC5AC6"/>
    <w:rsid w:val="00BD3DEA"/>
    <w:rsid w:val="00BE61E1"/>
    <w:rsid w:val="00BE6E8D"/>
    <w:rsid w:val="00BE78F9"/>
    <w:rsid w:val="00C15899"/>
    <w:rsid w:val="00C35286"/>
    <w:rsid w:val="00C81DDE"/>
    <w:rsid w:val="00C82F7E"/>
    <w:rsid w:val="00CB32E1"/>
    <w:rsid w:val="00CB4077"/>
    <w:rsid w:val="00CD236C"/>
    <w:rsid w:val="00CE7D3D"/>
    <w:rsid w:val="00CF3448"/>
    <w:rsid w:val="00D36D05"/>
    <w:rsid w:val="00D43A46"/>
    <w:rsid w:val="00D74E57"/>
    <w:rsid w:val="00D86691"/>
    <w:rsid w:val="00D93B7C"/>
    <w:rsid w:val="00D95CFF"/>
    <w:rsid w:val="00DE611A"/>
    <w:rsid w:val="00DF248B"/>
    <w:rsid w:val="00E1563C"/>
    <w:rsid w:val="00E27044"/>
    <w:rsid w:val="00E40D7E"/>
    <w:rsid w:val="00E41EE1"/>
    <w:rsid w:val="00E7112E"/>
    <w:rsid w:val="00EA52D2"/>
    <w:rsid w:val="00EB79E7"/>
    <w:rsid w:val="00F12665"/>
    <w:rsid w:val="00F60AAE"/>
    <w:rsid w:val="00F67C53"/>
    <w:rsid w:val="00F74CD8"/>
    <w:rsid w:val="00FC7DAC"/>
    <w:rsid w:val="00FD6D7B"/>
    <w:rsid w:val="00FF4088"/>
    <w:rsid w:val="00FF640B"/>
    <w:rsid w:val="36A7FABD"/>
    <w:rsid w:val="51BA8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6642C"/>
  <w15:chartTrackingRefBased/>
  <w15:docId w15:val="{071AFDCC-3F4E-437D-9E51-764B33FA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9E7"/>
    <w:rPr>
      <w:lang w:eastAsia="en-US"/>
    </w:rPr>
  </w:style>
  <w:style w:type="paragraph" w:styleId="Heading1">
    <w:name w:val="heading 1"/>
    <w:basedOn w:val="Normal"/>
    <w:next w:val="Normal"/>
    <w:qFormat/>
    <w:rsid w:val="00EB79E7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EB79E7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B79E7"/>
    <w:rPr>
      <w:sz w:val="24"/>
    </w:rPr>
  </w:style>
  <w:style w:type="paragraph" w:styleId="BodyText2">
    <w:name w:val="Body Text 2"/>
    <w:basedOn w:val="Normal"/>
    <w:link w:val="BodyText2Char"/>
    <w:rsid w:val="00EB79E7"/>
    <w:pPr>
      <w:spacing w:after="120" w:line="480" w:lineRule="auto"/>
    </w:pPr>
  </w:style>
  <w:style w:type="paragraph" w:styleId="Header">
    <w:name w:val="header"/>
    <w:basedOn w:val="Normal"/>
    <w:rsid w:val="008634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343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F14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Char">
    <w:name w:val="Body Text 2 Char"/>
    <w:basedOn w:val="DefaultParagraphFont"/>
    <w:link w:val="BodyText2"/>
    <w:rsid w:val="000B7639"/>
  </w:style>
  <w:style w:type="paragraph" w:styleId="EndnoteText">
    <w:name w:val="endnote text"/>
    <w:basedOn w:val="Normal"/>
    <w:semiHidden/>
    <w:rsid w:val="00C35286"/>
  </w:style>
  <w:style w:type="character" w:styleId="EndnoteReference">
    <w:name w:val="endnote reference"/>
    <w:semiHidden/>
    <w:rsid w:val="00C35286"/>
    <w:rPr>
      <w:vertAlign w:val="superscript"/>
    </w:rPr>
  </w:style>
  <w:style w:type="paragraph" w:styleId="BalloonText">
    <w:name w:val="Balloon Text"/>
    <w:basedOn w:val="Normal"/>
    <w:semiHidden/>
    <w:rsid w:val="003445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6A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7E0A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0A16"/>
  </w:style>
  <w:style w:type="character" w:customStyle="1" w:styleId="CommentTextChar">
    <w:name w:val="Comment Text Char"/>
    <w:link w:val="CommentText"/>
    <w:rsid w:val="007E0A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0A16"/>
    <w:rPr>
      <w:b/>
      <w:bCs/>
    </w:rPr>
  </w:style>
  <w:style w:type="character" w:customStyle="1" w:styleId="CommentSubjectChar">
    <w:name w:val="Comment Subject Char"/>
    <w:link w:val="CommentSubject"/>
    <w:rsid w:val="007E0A16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F67C53"/>
    <w:rPr>
      <w:lang w:eastAsia="en-US"/>
    </w:rPr>
  </w:style>
  <w:style w:type="character" w:styleId="Hyperlink">
    <w:name w:val="Hyperlink"/>
    <w:basedOn w:val="DefaultParagraphFont"/>
    <w:rsid w:val="00931B6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C27F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ath.ac.uk/publications/qa20-collaborative-provision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8" ma:contentTypeDescription="Create a new document." ma:contentTypeScope="" ma:versionID="282d94917379dafa74db5f6a6888e862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0087df0633a108f9e14d1c61b8c046d7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Props1.xml><?xml version="1.0" encoding="utf-8"?>
<ds:datastoreItem xmlns:ds="http://schemas.openxmlformats.org/officeDocument/2006/customXml" ds:itemID="{40B06718-43C6-405C-86DE-D75345FEE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F6B8C-1BF9-4931-9F68-F72E4836D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CB37A-01E5-4276-ACE1-77F4C23311E2}">
  <ds:schemaRefs>
    <ds:schemaRef ds:uri="http://purl.org/dc/dcmitype/"/>
    <ds:schemaRef ds:uri="http://www.w3.org/XML/1998/namespace"/>
    <ds:schemaRef ds:uri="http://schemas.microsoft.com/office/2006/metadata/properties"/>
    <ds:schemaRef ds:uri="13834a77-37b1-4bcd-b5b6-a84558abb331"/>
    <ds:schemaRef ds:uri="2f636f80-5d37-4830-aac7-8c786f537eff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baf63a6-8159-4531-922f-8d695af1915f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1391</Characters>
  <Application>Microsoft Office Word</Application>
  <DocSecurity>0</DocSecurity>
  <Lines>11</Lines>
  <Paragraphs>3</Paragraphs>
  <ScaleCrop>false</ScaleCrop>
  <Company>University of Bath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an Existing Programme of Study including Changes to Units</dc:title>
  <dc:subject/>
  <dc:creator>Academic Registry Ibbitson</dc:creator>
  <cp:keywords/>
  <cp:lastModifiedBy>Gitte Sparding</cp:lastModifiedBy>
  <cp:revision>5</cp:revision>
  <cp:lastPrinted>2010-08-05T11:30:00Z</cp:lastPrinted>
  <dcterms:created xsi:type="dcterms:W3CDTF">2025-08-29T14:49:00Z</dcterms:created>
  <dcterms:modified xsi:type="dcterms:W3CDTF">2025-09-08T14:47:00Z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