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13E5" w14:textId="32E0A1ED" w:rsidR="00503A41" w:rsidRPr="00A73EC2" w:rsidRDefault="00503A41" w:rsidP="00503A41">
      <w:pPr>
        <w:spacing w:after="0"/>
        <w:jc w:val="left"/>
        <w:rPr>
          <w:b/>
          <w:color w:val="565656"/>
          <w:sz w:val="48"/>
          <w:szCs w:val="48"/>
        </w:rPr>
      </w:pPr>
      <w:bookmarkStart w:id="0" w:name="_GoBack"/>
      <w:bookmarkEnd w:id="0"/>
      <w:r w:rsidRPr="00A73EC2">
        <w:rPr>
          <w:b/>
          <w:color w:val="565656"/>
          <w:sz w:val="48"/>
          <w:szCs w:val="48"/>
        </w:rPr>
        <w:t>Residential Timetable</w:t>
      </w:r>
      <w:r w:rsidR="00A73EC2" w:rsidRPr="00A73EC2">
        <w:rPr>
          <w:b/>
          <w:color w:val="565656"/>
          <w:sz w:val="48"/>
          <w:szCs w:val="48"/>
        </w:rPr>
        <w:t xml:space="preserve">: </w:t>
      </w:r>
      <w:r w:rsidR="00E44EA3">
        <w:rPr>
          <w:b/>
          <w:color w:val="565656"/>
          <w:sz w:val="48"/>
          <w:szCs w:val="48"/>
        </w:rPr>
        <w:t>Year 2</w:t>
      </w:r>
      <w:r w:rsidR="00793C40">
        <w:rPr>
          <w:b/>
          <w:color w:val="565656"/>
          <w:sz w:val="48"/>
          <w:szCs w:val="48"/>
        </w:rPr>
        <w:t>+</w:t>
      </w:r>
    </w:p>
    <w:p w14:paraId="3D4C9939" w14:textId="77777777" w:rsidR="00503A41" w:rsidRPr="00C20C8C" w:rsidRDefault="00503A41" w:rsidP="00340875">
      <w:pPr>
        <w:spacing w:after="0"/>
        <w:rPr>
          <w:b/>
          <w:sz w:val="22"/>
          <w:szCs w:val="36"/>
        </w:rPr>
      </w:pPr>
    </w:p>
    <w:p w14:paraId="1CCC3EB5" w14:textId="77777777" w:rsidR="00340875" w:rsidRPr="00C20C8C" w:rsidRDefault="00340875" w:rsidP="00340875">
      <w:pPr>
        <w:spacing w:after="0"/>
        <w:rPr>
          <w:b/>
          <w:sz w:val="28"/>
          <w:szCs w:val="36"/>
        </w:rPr>
      </w:pPr>
      <w:r w:rsidRPr="00C20C8C">
        <w:rPr>
          <w:b/>
          <w:sz w:val="28"/>
          <w:szCs w:val="36"/>
        </w:rPr>
        <w:t>Week 1</w:t>
      </w:r>
    </w:p>
    <w:p w14:paraId="628E5974" w14:textId="77777777" w:rsidR="00340875" w:rsidRPr="00C20C8C" w:rsidRDefault="00340875" w:rsidP="00340875">
      <w:pPr>
        <w:spacing w:after="0"/>
        <w:rPr>
          <w:b/>
          <w:sz w:val="22"/>
          <w:szCs w:val="36"/>
        </w:rPr>
      </w:pPr>
    </w:p>
    <w:p w14:paraId="0A0A9DB9" w14:textId="7E4E7F36" w:rsidR="00340875" w:rsidRPr="00500AA7" w:rsidRDefault="00340875" w:rsidP="00340875">
      <w:pPr>
        <w:spacing w:after="0"/>
        <w:rPr>
          <w:b/>
          <w:sz w:val="24"/>
          <w:szCs w:val="24"/>
        </w:rPr>
      </w:pPr>
      <w:r w:rsidRPr="00500AA7">
        <w:rPr>
          <w:b/>
          <w:sz w:val="24"/>
          <w:szCs w:val="24"/>
        </w:rPr>
        <w:t xml:space="preserve">Monday </w:t>
      </w:r>
      <w:r w:rsidR="006F40A6">
        <w:rPr>
          <w:b/>
          <w:sz w:val="24"/>
          <w:szCs w:val="24"/>
        </w:rPr>
        <w:t>3</w:t>
      </w:r>
      <w:r w:rsidR="006F40A6" w:rsidRPr="006F40A6">
        <w:rPr>
          <w:b/>
          <w:sz w:val="24"/>
          <w:szCs w:val="24"/>
          <w:vertAlign w:val="superscript"/>
        </w:rPr>
        <w:t>rd</w:t>
      </w:r>
      <w:r w:rsidR="006F40A6">
        <w:rPr>
          <w:b/>
          <w:sz w:val="24"/>
          <w:szCs w:val="24"/>
        </w:rPr>
        <w:t xml:space="preserve"> </w:t>
      </w:r>
      <w:r w:rsidRPr="00500AA7">
        <w:rPr>
          <w:b/>
          <w:sz w:val="24"/>
          <w:szCs w:val="24"/>
        </w:rPr>
        <w:t>September</w:t>
      </w:r>
    </w:p>
    <w:p w14:paraId="545168DE" w14:textId="77777777" w:rsidR="00340875" w:rsidRPr="00350A00" w:rsidRDefault="00340875" w:rsidP="0034087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340875" w14:paraId="451EEF78" w14:textId="77777777" w:rsidTr="0088042C">
        <w:trPr>
          <w:trHeight w:val="399"/>
        </w:trPr>
        <w:tc>
          <w:tcPr>
            <w:tcW w:w="1696" w:type="dxa"/>
          </w:tcPr>
          <w:p w14:paraId="5231025C" w14:textId="77777777" w:rsidR="00340875" w:rsidRPr="00963E0C" w:rsidRDefault="00340875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3D346AF9" w14:textId="1C4E007E" w:rsidR="00340875" w:rsidRPr="00963E0C" w:rsidRDefault="00340875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  <w:r w:rsidR="006779E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14:paraId="1EF8AD59" w14:textId="237E4E9C" w:rsidR="00340875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340875" w14:paraId="0CBAFDB4" w14:textId="77777777" w:rsidTr="00C01794">
        <w:trPr>
          <w:trHeight w:val="795"/>
        </w:trPr>
        <w:tc>
          <w:tcPr>
            <w:tcW w:w="1696" w:type="dxa"/>
            <w:shd w:val="clear" w:color="auto" w:fill="auto"/>
          </w:tcPr>
          <w:p w14:paraId="4ED5BB04" w14:textId="3EED7E59" w:rsidR="00340875" w:rsidRDefault="00340875" w:rsidP="00C851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</w:t>
            </w:r>
            <w:r w:rsidR="00C851DB" w:rsidRPr="00C01794">
              <w:rPr>
                <w:sz w:val="24"/>
                <w:szCs w:val="24"/>
              </w:rPr>
              <w:t>10</w:t>
            </w:r>
            <w:r w:rsidRPr="00C01794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78745BEC" w14:textId="38716046" w:rsidR="00340875" w:rsidRPr="00FB02F6" w:rsidRDefault="00524E8C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840886">
              <w:rPr>
                <w:b/>
                <w:sz w:val="24"/>
                <w:szCs w:val="24"/>
              </w:rPr>
              <w:t xml:space="preserve"> back</w:t>
            </w:r>
          </w:p>
          <w:p w14:paraId="22F753EA" w14:textId="47B6B857" w:rsidR="00340875" w:rsidRPr="006A4E2E" w:rsidRDefault="00116F40" w:rsidP="00295E7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James Copestake (Director of Studies)</w:t>
            </w:r>
          </w:p>
        </w:tc>
        <w:tc>
          <w:tcPr>
            <w:tcW w:w="1700" w:type="dxa"/>
            <w:shd w:val="clear" w:color="auto" w:fill="auto"/>
          </w:tcPr>
          <w:p w14:paraId="055AF022" w14:textId="2A6EFBCB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3605F7">
              <w:rPr>
                <w:sz w:val="24"/>
                <w:szCs w:val="24"/>
              </w:rPr>
              <w:t>01</w:t>
            </w:r>
          </w:p>
        </w:tc>
      </w:tr>
      <w:tr w:rsidR="00340875" w14:paraId="2A88FABE" w14:textId="77777777" w:rsidTr="00A73EC2">
        <w:trPr>
          <w:trHeight w:val="795"/>
        </w:trPr>
        <w:tc>
          <w:tcPr>
            <w:tcW w:w="1696" w:type="dxa"/>
          </w:tcPr>
          <w:p w14:paraId="7CA3A273" w14:textId="77777777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FFFF00"/>
          </w:tcPr>
          <w:p w14:paraId="33A997AE" w14:textId="67D5F90E" w:rsidR="00FA1F04" w:rsidRDefault="00EF333C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</w:t>
            </w:r>
            <w:r w:rsidR="00FA1F04">
              <w:rPr>
                <w:b/>
                <w:sz w:val="24"/>
                <w:szCs w:val="24"/>
              </w:rPr>
              <w:t>he Political Economy of</w:t>
            </w:r>
            <w:r w:rsidR="008F1F49">
              <w:rPr>
                <w:b/>
                <w:sz w:val="24"/>
                <w:szCs w:val="24"/>
              </w:rPr>
              <w:t xml:space="preserve"> Technology Policy</w:t>
            </w:r>
          </w:p>
          <w:p w14:paraId="6BB75588" w14:textId="2FC6C451" w:rsidR="008F1F49" w:rsidRPr="008F1F49" w:rsidRDefault="00E44EA3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</w:t>
            </w:r>
            <w:r w:rsidR="003605F7">
              <w:rPr>
                <w:i/>
                <w:sz w:val="22"/>
                <w:szCs w:val="24"/>
              </w:rPr>
              <w:t>hil Tomlinson</w:t>
            </w:r>
            <w:r w:rsidR="00C01794">
              <w:rPr>
                <w:i/>
                <w:sz w:val="22"/>
                <w:szCs w:val="24"/>
              </w:rPr>
              <w:t xml:space="preserve"> (Unit Convenor)</w:t>
            </w:r>
          </w:p>
          <w:p w14:paraId="2C9C2198" w14:textId="3541F6E1" w:rsidR="00FA1F04" w:rsidRPr="00FA1F04" w:rsidRDefault="00FA1F04" w:rsidP="00295E7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65D6165C" w14:textId="77777777" w:rsidR="00340875" w:rsidRPr="00E718A4" w:rsidRDefault="00340875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</w:t>
            </w:r>
            <w:r w:rsidR="003605F7" w:rsidRPr="00E718A4">
              <w:rPr>
                <w:sz w:val="24"/>
                <w:szCs w:val="24"/>
              </w:rPr>
              <w:t>01</w:t>
            </w:r>
          </w:p>
          <w:p w14:paraId="5AC05A28" w14:textId="77777777" w:rsidR="003605F7" w:rsidRPr="00E718A4" w:rsidRDefault="003605F7" w:rsidP="00295E76">
            <w:pPr>
              <w:jc w:val="left"/>
              <w:rPr>
                <w:sz w:val="24"/>
                <w:szCs w:val="24"/>
              </w:rPr>
            </w:pPr>
          </w:p>
          <w:p w14:paraId="204FA858" w14:textId="77777777" w:rsidR="003605F7" w:rsidRPr="00E718A4" w:rsidRDefault="003605F7" w:rsidP="00295E76">
            <w:pPr>
              <w:jc w:val="left"/>
              <w:rPr>
                <w:sz w:val="24"/>
                <w:szCs w:val="24"/>
              </w:rPr>
            </w:pPr>
          </w:p>
          <w:p w14:paraId="7CC19BF5" w14:textId="09B65CE9" w:rsidR="003605F7" w:rsidRPr="00E718A4" w:rsidRDefault="003605F7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340875" w14:paraId="53EF521F" w14:textId="77777777" w:rsidTr="00E718A4">
        <w:trPr>
          <w:trHeight w:val="768"/>
        </w:trPr>
        <w:tc>
          <w:tcPr>
            <w:tcW w:w="1696" w:type="dxa"/>
          </w:tcPr>
          <w:p w14:paraId="640824DC" w14:textId="7359229D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277B03F5" w14:textId="77777777" w:rsidR="00340875" w:rsidRPr="00FB02F6" w:rsidRDefault="00340875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Welcome Lunch </w:t>
            </w:r>
          </w:p>
          <w:p w14:paraId="3553A765" w14:textId="169A5F22" w:rsidR="00340875" w:rsidRPr="006C3A3A" w:rsidRDefault="006C3A3A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With Un</w:t>
            </w:r>
            <w:r w:rsidR="00A2765E">
              <w:rPr>
                <w:i/>
                <w:sz w:val="22"/>
                <w:szCs w:val="24"/>
              </w:rPr>
              <w:t>it Convenors</w:t>
            </w:r>
          </w:p>
        </w:tc>
        <w:tc>
          <w:tcPr>
            <w:tcW w:w="1700" w:type="dxa"/>
          </w:tcPr>
          <w:p w14:paraId="65499BEA" w14:textId="77777777" w:rsidR="00340875" w:rsidRPr="00E718A4" w:rsidRDefault="00340875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Level 2</w:t>
            </w:r>
          </w:p>
        </w:tc>
      </w:tr>
      <w:tr w:rsidR="00340875" w14:paraId="4C3A8C96" w14:textId="77777777" w:rsidTr="00E718A4">
        <w:trPr>
          <w:trHeight w:val="795"/>
        </w:trPr>
        <w:tc>
          <w:tcPr>
            <w:tcW w:w="1696" w:type="dxa"/>
          </w:tcPr>
          <w:p w14:paraId="1F2E619B" w14:textId="037632EA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14.15 – </w:t>
            </w:r>
            <w:r w:rsidRPr="00E718A4">
              <w:rPr>
                <w:sz w:val="24"/>
                <w:szCs w:val="24"/>
              </w:rPr>
              <w:t>1</w:t>
            </w:r>
            <w:r w:rsidR="00454153" w:rsidRPr="00E718A4">
              <w:rPr>
                <w:sz w:val="24"/>
                <w:szCs w:val="24"/>
              </w:rPr>
              <w:t>6</w:t>
            </w:r>
            <w:r w:rsidR="00F42F0E" w:rsidRPr="00E718A4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790BDDF7" w14:textId="0DD515FD" w:rsidR="00340875" w:rsidRDefault="00840886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and administration</w:t>
            </w:r>
            <w:r w:rsidR="00F42F0E">
              <w:rPr>
                <w:b/>
                <w:sz w:val="24"/>
                <w:szCs w:val="24"/>
              </w:rPr>
              <w:t xml:space="preserve"> </w:t>
            </w:r>
          </w:p>
          <w:p w14:paraId="657B6688" w14:textId="47CAB5C0" w:rsidR="00F42F0E" w:rsidRPr="00F42F0E" w:rsidRDefault="00F42F0E" w:rsidP="0037220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James Copestake and </w:t>
            </w:r>
            <w:r w:rsidR="00372206">
              <w:rPr>
                <w:i/>
                <w:sz w:val="22"/>
                <w:szCs w:val="24"/>
              </w:rPr>
              <w:t>Emily Austin</w:t>
            </w:r>
          </w:p>
        </w:tc>
        <w:tc>
          <w:tcPr>
            <w:tcW w:w="1700" w:type="dxa"/>
          </w:tcPr>
          <w:p w14:paraId="4A196B6A" w14:textId="44A45402" w:rsidR="00340875" w:rsidRPr="00E718A4" w:rsidRDefault="00340875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</w:t>
            </w:r>
            <w:r w:rsidR="00F42F0E" w:rsidRPr="00E718A4">
              <w:rPr>
                <w:sz w:val="24"/>
                <w:szCs w:val="24"/>
              </w:rPr>
              <w:t>01</w:t>
            </w:r>
          </w:p>
        </w:tc>
      </w:tr>
      <w:tr w:rsidR="00F42F0E" w14:paraId="4F8378BA" w14:textId="77777777" w:rsidTr="00A73EC2">
        <w:trPr>
          <w:trHeight w:val="795"/>
        </w:trPr>
        <w:tc>
          <w:tcPr>
            <w:tcW w:w="1696" w:type="dxa"/>
          </w:tcPr>
          <w:p w14:paraId="4A1FBF8C" w14:textId="561B83F0" w:rsidR="00F42F0E" w:rsidRDefault="00454153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42F0E">
              <w:rPr>
                <w:sz w:val="24"/>
                <w:szCs w:val="24"/>
              </w:rPr>
              <w:t>.15 – 1</w:t>
            </w:r>
            <w:r>
              <w:rPr>
                <w:sz w:val="24"/>
                <w:szCs w:val="24"/>
              </w:rPr>
              <w:t>8</w:t>
            </w:r>
            <w:r w:rsidR="00F42F0E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FFFF00"/>
          </w:tcPr>
          <w:p w14:paraId="4C3D8BD2" w14:textId="6E11F330" w:rsidR="00F42F0E" w:rsidRDefault="00EF333C" w:rsidP="00F42F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</w:t>
            </w:r>
            <w:r w:rsidR="00F42F0E">
              <w:rPr>
                <w:b/>
                <w:sz w:val="24"/>
                <w:szCs w:val="24"/>
              </w:rPr>
              <w:t>he Political Economy of Technology Policy</w:t>
            </w:r>
          </w:p>
          <w:p w14:paraId="7029E222" w14:textId="71BE02D2" w:rsidR="00F42F0E" w:rsidRPr="008F1F49" w:rsidRDefault="00F42F0E" w:rsidP="00F42F0E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Phil Tomlinson</w:t>
            </w:r>
          </w:p>
          <w:p w14:paraId="3F0436CD" w14:textId="77777777" w:rsidR="00F42F0E" w:rsidRDefault="00F42F0E" w:rsidP="00295E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0E7086" w14:textId="77777777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2.01</w:t>
            </w:r>
          </w:p>
          <w:p w14:paraId="0BD606A2" w14:textId="77777777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</w:p>
          <w:p w14:paraId="2CC93691" w14:textId="77777777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</w:p>
          <w:p w14:paraId="1FB72141" w14:textId="3E3F179E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2.02</w:t>
            </w:r>
          </w:p>
        </w:tc>
      </w:tr>
    </w:tbl>
    <w:p w14:paraId="7D30307A" w14:textId="35FF7EE6" w:rsidR="00340875" w:rsidRDefault="00340875" w:rsidP="00340875">
      <w:pPr>
        <w:spacing w:after="0"/>
        <w:rPr>
          <w:sz w:val="24"/>
          <w:szCs w:val="24"/>
        </w:rPr>
      </w:pPr>
    </w:p>
    <w:p w14:paraId="4C9021D5" w14:textId="1C01388D" w:rsidR="00BF02BF" w:rsidRPr="00E718A4" w:rsidRDefault="006779E2" w:rsidP="006779E2">
      <w:pPr>
        <w:spacing w:after="0"/>
        <w:jc w:val="left"/>
        <w:rPr>
          <w:b/>
          <w:sz w:val="21"/>
          <w:szCs w:val="36"/>
        </w:rPr>
      </w:pPr>
      <w:r w:rsidRPr="00E718A4">
        <w:rPr>
          <w:b/>
          <w:sz w:val="21"/>
          <w:szCs w:val="24"/>
        </w:rPr>
        <w:t>*</w:t>
      </w:r>
      <w:r w:rsidR="00BF02BF" w:rsidRPr="00E718A4">
        <w:rPr>
          <w:b/>
          <w:sz w:val="21"/>
          <w:szCs w:val="24"/>
        </w:rPr>
        <w:t xml:space="preserve">NB. </w:t>
      </w:r>
      <w:r w:rsidR="00E718A4" w:rsidRPr="00E718A4">
        <w:rPr>
          <w:b/>
          <w:sz w:val="21"/>
          <w:szCs w:val="24"/>
        </w:rPr>
        <w:t>Designated sessions for o</w:t>
      </w:r>
      <w:r w:rsidR="00BF02BF" w:rsidRPr="00E718A4">
        <w:rPr>
          <w:b/>
          <w:sz w:val="21"/>
          <w:szCs w:val="36"/>
        </w:rPr>
        <w:t xml:space="preserve">ptional units are in </w:t>
      </w:r>
      <w:r w:rsidR="00BF02BF" w:rsidRPr="00E718A4">
        <w:rPr>
          <w:b/>
          <w:sz w:val="21"/>
          <w:szCs w:val="36"/>
          <w:shd w:val="clear" w:color="auto" w:fill="FFFF00"/>
        </w:rPr>
        <w:t>yellow</w:t>
      </w:r>
      <w:r w:rsidR="00E718A4" w:rsidRPr="00E718A4">
        <w:rPr>
          <w:b/>
          <w:sz w:val="21"/>
          <w:szCs w:val="36"/>
        </w:rPr>
        <w:t xml:space="preserve">. Other sessions are open to all students. </w:t>
      </w:r>
      <w:r w:rsidR="00BF02BF" w:rsidRPr="00E718A4">
        <w:rPr>
          <w:b/>
          <w:sz w:val="21"/>
          <w:szCs w:val="36"/>
        </w:rPr>
        <w:t xml:space="preserve"> </w:t>
      </w:r>
    </w:p>
    <w:p w14:paraId="11196500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16445F9C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58149666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28DA9FC6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663024CD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6000BD50" w14:textId="217F156C" w:rsidR="00C01794" w:rsidRDefault="00C01794">
      <w:pPr>
        <w:rPr>
          <w:sz w:val="21"/>
          <w:szCs w:val="36"/>
          <w:u w:val="single"/>
        </w:rPr>
      </w:pPr>
      <w:r>
        <w:rPr>
          <w:sz w:val="21"/>
          <w:szCs w:val="36"/>
          <w:u w:val="single"/>
        </w:rPr>
        <w:br w:type="page"/>
      </w:r>
    </w:p>
    <w:p w14:paraId="14634592" w14:textId="0CEB1514" w:rsidR="00CB1F6F" w:rsidRPr="00C30146" w:rsidRDefault="00C30146" w:rsidP="00BF02BF">
      <w:pPr>
        <w:rPr>
          <w:b/>
          <w:sz w:val="24"/>
          <w:szCs w:val="24"/>
        </w:rPr>
      </w:pPr>
      <w:r w:rsidRPr="00C30146">
        <w:rPr>
          <w:b/>
          <w:sz w:val="24"/>
          <w:szCs w:val="24"/>
        </w:rPr>
        <w:lastRenderedPageBreak/>
        <w:t>Tuesday</w:t>
      </w:r>
      <w:r w:rsidR="006F40A6">
        <w:rPr>
          <w:b/>
          <w:sz w:val="24"/>
          <w:szCs w:val="24"/>
        </w:rPr>
        <w:t xml:space="preserve"> 4</w:t>
      </w:r>
      <w:r w:rsidR="006F40A6" w:rsidRPr="006F40A6">
        <w:rPr>
          <w:b/>
          <w:sz w:val="24"/>
          <w:szCs w:val="24"/>
          <w:vertAlign w:val="superscript"/>
        </w:rPr>
        <w:t>th</w:t>
      </w:r>
      <w:r w:rsidR="006F40A6">
        <w:rPr>
          <w:b/>
          <w:sz w:val="24"/>
          <w:szCs w:val="24"/>
        </w:rPr>
        <w:t xml:space="preserve"> </w:t>
      </w:r>
      <w:r w:rsidRPr="00C30146">
        <w:rPr>
          <w:b/>
          <w:sz w:val="24"/>
          <w:szCs w:val="24"/>
        </w:rPr>
        <w:t>September</w:t>
      </w:r>
    </w:p>
    <w:p w14:paraId="54E9D826" w14:textId="77777777" w:rsidR="00C30146" w:rsidRDefault="00C30146" w:rsidP="003D47B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30146" w:rsidRPr="00963E0C" w14:paraId="1D9086B5" w14:textId="77777777" w:rsidTr="0088042C">
        <w:trPr>
          <w:trHeight w:val="417"/>
        </w:trPr>
        <w:tc>
          <w:tcPr>
            <w:tcW w:w="1696" w:type="dxa"/>
          </w:tcPr>
          <w:p w14:paraId="737EC85E" w14:textId="77777777" w:rsidR="00C30146" w:rsidRPr="00963E0C" w:rsidRDefault="00C3014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61D9A0AD" w14:textId="77777777" w:rsidR="00C30146" w:rsidRPr="00963E0C" w:rsidRDefault="00C3014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4F607A7" w14:textId="22823E7F" w:rsidR="00C30146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30146" w14:paraId="15A18223" w14:textId="77777777" w:rsidTr="00A73EC2">
        <w:trPr>
          <w:trHeight w:val="795"/>
        </w:trPr>
        <w:tc>
          <w:tcPr>
            <w:tcW w:w="1696" w:type="dxa"/>
          </w:tcPr>
          <w:p w14:paraId="4C8C9D1A" w14:textId="15412E1F" w:rsidR="00C30146" w:rsidRDefault="00B3626C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</w:t>
            </w:r>
            <w:r w:rsidR="00C30146" w:rsidRPr="00E718A4">
              <w:rPr>
                <w:sz w:val="24"/>
                <w:szCs w:val="24"/>
              </w:rPr>
              <w:t>.15 – 13</w:t>
            </w:r>
            <w:r w:rsidR="00C30146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FFFF00"/>
          </w:tcPr>
          <w:p w14:paraId="4973D5FF" w14:textId="77777777" w:rsidR="00C30146" w:rsidRPr="00FB02F6" w:rsidRDefault="00C30146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7BE57285" w14:textId="5D1AB790" w:rsidR="00C30146" w:rsidRPr="006A4E2E" w:rsidRDefault="00C30146" w:rsidP="001D024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  <w:r w:rsidR="001D0248">
              <w:rPr>
                <w:i/>
                <w:sz w:val="22"/>
                <w:szCs w:val="24"/>
                <w:lang w:val="fr-FR"/>
              </w:rPr>
              <w:t xml:space="preserve"> (unit convenor)</w:t>
            </w:r>
          </w:p>
        </w:tc>
        <w:tc>
          <w:tcPr>
            <w:tcW w:w="1700" w:type="dxa"/>
          </w:tcPr>
          <w:p w14:paraId="2C67652F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  <w:tr w:rsidR="00C30146" w14:paraId="1E3267C1" w14:textId="77777777" w:rsidTr="00E718A4">
        <w:trPr>
          <w:trHeight w:val="795"/>
        </w:trPr>
        <w:tc>
          <w:tcPr>
            <w:tcW w:w="1696" w:type="dxa"/>
          </w:tcPr>
          <w:p w14:paraId="0FB6ADAA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6E311CC9" w14:textId="5FF08674" w:rsidR="00C30146" w:rsidRPr="001D0248" w:rsidRDefault="00C30146" w:rsidP="00295E76">
            <w:pPr>
              <w:jc w:val="left"/>
              <w:rPr>
                <w:b/>
                <w:sz w:val="24"/>
                <w:szCs w:val="24"/>
              </w:rPr>
            </w:pPr>
            <w:r w:rsidRPr="001D0248">
              <w:rPr>
                <w:b/>
                <w:sz w:val="24"/>
                <w:szCs w:val="24"/>
              </w:rPr>
              <w:t xml:space="preserve">Networking Lunch </w:t>
            </w:r>
          </w:p>
          <w:p w14:paraId="2962FA77" w14:textId="552F7767" w:rsidR="00C30146" w:rsidRPr="00C30146" w:rsidRDefault="00C30146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With IPR staff and academic associates</w:t>
            </w:r>
          </w:p>
          <w:p w14:paraId="6D2A368A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77B3F27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C30146" w14:paraId="6FB3845D" w14:textId="77777777" w:rsidTr="00E718A4">
        <w:trPr>
          <w:trHeight w:val="795"/>
        </w:trPr>
        <w:tc>
          <w:tcPr>
            <w:tcW w:w="1696" w:type="dxa"/>
          </w:tcPr>
          <w:p w14:paraId="0EC30D84" w14:textId="39AA803E" w:rsidR="00C30146" w:rsidRDefault="00C30146" w:rsidP="000354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</w:t>
            </w:r>
            <w:r w:rsidR="000354A2">
              <w:rPr>
                <w:sz w:val="24"/>
                <w:szCs w:val="24"/>
              </w:rPr>
              <w:t>7</w:t>
            </w:r>
            <w:r w:rsidR="00E516B1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6BEA2F7B" w14:textId="2D14CEE3" w:rsidR="00C30146" w:rsidRDefault="00E516B1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Planning for the Research Enquiry Stage</w:t>
            </w:r>
            <w:r w:rsidR="00AF11DA">
              <w:rPr>
                <w:b/>
                <w:sz w:val="24"/>
                <w:szCs w:val="24"/>
              </w:rPr>
              <w:t xml:space="preserve"> – structure</w:t>
            </w:r>
          </w:p>
          <w:p w14:paraId="34171B34" w14:textId="4DDA6977" w:rsidR="00C30146" w:rsidRDefault="00E516B1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James Copestake (Director of Studies)</w:t>
            </w:r>
          </w:p>
          <w:p w14:paraId="122C7A2C" w14:textId="34C2159C" w:rsidR="001D0248" w:rsidRPr="00F42F0E" w:rsidRDefault="001D0248" w:rsidP="00295E76">
            <w:pPr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F57A075" w14:textId="5C97F648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</w:t>
            </w:r>
            <w:r w:rsidR="00FA4142">
              <w:rPr>
                <w:sz w:val="24"/>
                <w:szCs w:val="24"/>
              </w:rPr>
              <w:t>2</w:t>
            </w:r>
          </w:p>
        </w:tc>
      </w:tr>
    </w:tbl>
    <w:p w14:paraId="6BCA19F6" w14:textId="77777777" w:rsidR="00F92DD6" w:rsidRDefault="00F92DD6" w:rsidP="003D47B1">
      <w:pPr>
        <w:spacing w:after="0"/>
        <w:rPr>
          <w:b/>
          <w:sz w:val="24"/>
          <w:szCs w:val="24"/>
        </w:rPr>
      </w:pPr>
    </w:p>
    <w:p w14:paraId="6011A48C" w14:textId="20A2C59D" w:rsidR="00CB1F6F" w:rsidRPr="005E5522" w:rsidRDefault="005E5522" w:rsidP="003D47B1">
      <w:pPr>
        <w:spacing w:after="0"/>
        <w:rPr>
          <w:b/>
          <w:sz w:val="24"/>
          <w:szCs w:val="24"/>
        </w:rPr>
      </w:pPr>
      <w:r w:rsidRPr="005E5522">
        <w:rPr>
          <w:b/>
          <w:sz w:val="24"/>
          <w:szCs w:val="24"/>
        </w:rPr>
        <w:t xml:space="preserve">Wednesday </w:t>
      </w:r>
      <w:r w:rsidR="006F40A6">
        <w:rPr>
          <w:b/>
          <w:sz w:val="24"/>
          <w:szCs w:val="24"/>
        </w:rPr>
        <w:t>5</w:t>
      </w:r>
      <w:r w:rsidRPr="005E5522">
        <w:rPr>
          <w:b/>
          <w:sz w:val="24"/>
          <w:szCs w:val="24"/>
          <w:vertAlign w:val="superscript"/>
        </w:rPr>
        <w:t>th</w:t>
      </w:r>
      <w:r w:rsidRPr="005E5522">
        <w:rPr>
          <w:b/>
          <w:sz w:val="24"/>
          <w:szCs w:val="24"/>
        </w:rPr>
        <w:t xml:space="preserve"> September</w:t>
      </w:r>
    </w:p>
    <w:p w14:paraId="1FE26661" w14:textId="77777777" w:rsidR="00CB1F6F" w:rsidRDefault="00CB1F6F" w:rsidP="003D47B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516B1" w:rsidRPr="00963E0C" w14:paraId="57466769" w14:textId="77777777" w:rsidTr="0088042C">
        <w:trPr>
          <w:trHeight w:val="426"/>
        </w:trPr>
        <w:tc>
          <w:tcPr>
            <w:tcW w:w="1696" w:type="dxa"/>
          </w:tcPr>
          <w:p w14:paraId="295F1D5C" w14:textId="77777777" w:rsidR="00E516B1" w:rsidRPr="00963E0C" w:rsidRDefault="00E516B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40F624C5" w14:textId="77777777" w:rsidR="00E516B1" w:rsidRPr="00963E0C" w:rsidRDefault="00E516B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3DED64F2" w14:textId="2E89E94B" w:rsidR="00E516B1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E516B1" w14:paraId="302AEF98" w14:textId="77777777" w:rsidTr="00E718A4">
        <w:trPr>
          <w:trHeight w:val="795"/>
        </w:trPr>
        <w:tc>
          <w:tcPr>
            <w:tcW w:w="1696" w:type="dxa"/>
            <w:shd w:val="clear" w:color="auto" w:fill="auto"/>
          </w:tcPr>
          <w:p w14:paraId="42FA1CA2" w14:textId="5BAE5F1E" w:rsidR="00E516B1" w:rsidRDefault="005E552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11</w:t>
            </w:r>
            <w:r w:rsidR="00E516B1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6E58F3AA" w14:textId="7FB1A51F" w:rsidR="00AF11DA" w:rsidRDefault="00AF11DA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Thesis planning for the Research Enquiry stage – methodology </w:t>
            </w:r>
          </w:p>
          <w:p w14:paraId="3D8746DD" w14:textId="788D0474" w:rsidR="00E516B1" w:rsidRDefault="00AF11DA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James Copestake</w:t>
            </w:r>
          </w:p>
          <w:p w14:paraId="1A5C0064" w14:textId="7B52AAFC" w:rsidR="001D0248" w:rsidRPr="006A4E2E" w:rsidRDefault="001D0248" w:rsidP="00295E7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687BB57" w14:textId="2A307826" w:rsidR="00E516B1" w:rsidRDefault="005E5522" w:rsidP="005E55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6B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1.1</w:t>
            </w:r>
          </w:p>
        </w:tc>
      </w:tr>
      <w:tr w:rsidR="00E516B1" w14:paraId="6558D1F1" w14:textId="77777777" w:rsidTr="00E718A4">
        <w:trPr>
          <w:trHeight w:val="795"/>
        </w:trPr>
        <w:tc>
          <w:tcPr>
            <w:tcW w:w="1696" w:type="dxa"/>
          </w:tcPr>
          <w:p w14:paraId="7A365EC6" w14:textId="46812011" w:rsidR="00E516B1" w:rsidRDefault="00F9086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</w:t>
            </w:r>
            <w:r w:rsidR="00E516B1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12DED9DA" w14:textId="4B273DF7" w:rsidR="00E516B1" w:rsidRDefault="00F9086D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Reviews: How Systematic?</w:t>
            </w:r>
            <w:r w:rsidR="00E516B1" w:rsidRPr="00FB02F6">
              <w:rPr>
                <w:b/>
                <w:sz w:val="24"/>
                <w:szCs w:val="24"/>
              </w:rPr>
              <w:t xml:space="preserve"> </w:t>
            </w:r>
          </w:p>
          <w:p w14:paraId="0A5846DB" w14:textId="766DF913" w:rsidR="00E516B1" w:rsidRPr="00C30146" w:rsidRDefault="006F1322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Peter Bradley (</w:t>
            </w:r>
            <w:r w:rsidR="00F9086D">
              <w:rPr>
                <w:i/>
                <w:sz w:val="22"/>
                <w:szCs w:val="24"/>
              </w:rPr>
              <w:t>Subject Librarian</w:t>
            </w:r>
            <w:r>
              <w:rPr>
                <w:i/>
                <w:sz w:val="22"/>
                <w:szCs w:val="24"/>
              </w:rPr>
              <w:t xml:space="preserve">) &amp; James </w:t>
            </w:r>
            <w:r w:rsidR="001D0248">
              <w:rPr>
                <w:i/>
                <w:sz w:val="22"/>
                <w:szCs w:val="24"/>
              </w:rPr>
              <w:t>Copestake.</w:t>
            </w:r>
          </w:p>
          <w:p w14:paraId="77A2FE0C" w14:textId="77777777" w:rsidR="00E516B1" w:rsidRDefault="00E516B1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2F8FEEE" w14:textId="1DE00D61" w:rsidR="00E516B1" w:rsidRDefault="00FF4807" w:rsidP="00FF48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6B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1.1</w:t>
            </w:r>
          </w:p>
        </w:tc>
      </w:tr>
      <w:tr w:rsidR="00F21A1B" w14:paraId="154F524D" w14:textId="77777777" w:rsidTr="0088042C">
        <w:trPr>
          <w:trHeight w:val="381"/>
        </w:trPr>
        <w:tc>
          <w:tcPr>
            <w:tcW w:w="1696" w:type="dxa"/>
          </w:tcPr>
          <w:p w14:paraId="71212D48" w14:textId="7823C91A" w:rsidR="00F21A1B" w:rsidRDefault="00F21A1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160D1484" w14:textId="77777777" w:rsidR="00F21A1B" w:rsidRDefault="00F21A1B" w:rsidP="00295E76">
            <w:pPr>
              <w:jc w:val="left"/>
              <w:rPr>
                <w:sz w:val="24"/>
                <w:szCs w:val="24"/>
              </w:rPr>
            </w:pPr>
            <w:r w:rsidRPr="00F21A1B">
              <w:rPr>
                <w:sz w:val="24"/>
                <w:szCs w:val="24"/>
              </w:rPr>
              <w:t>Lunch Break</w:t>
            </w:r>
          </w:p>
          <w:p w14:paraId="20D30A8F" w14:textId="0FE6E269" w:rsidR="007A1D3B" w:rsidRPr="00F21A1B" w:rsidRDefault="007A1D3B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B48DCE6" w14:textId="77777777" w:rsidR="00F21A1B" w:rsidRDefault="00F21A1B" w:rsidP="00FF4807">
            <w:pPr>
              <w:jc w:val="left"/>
              <w:rPr>
                <w:sz w:val="24"/>
                <w:szCs w:val="24"/>
              </w:rPr>
            </w:pPr>
          </w:p>
        </w:tc>
      </w:tr>
      <w:tr w:rsidR="00E516B1" w14:paraId="4B3472BF" w14:textId="77777777" w:rsidTr="003D603C">
        <w:trPr>
          <w:trHeight w:val="795"/>
        </w:trPr>
        <w:tc>
          <w:tcPr>
            <w:tcW w:w="1696" w:type="dxa"/>
          </w:tcPr>
          <w:p w14:paraId="1B7AF075" w14:textId="3AFAB71C" w:rsidR="00E516B1" w:rsidRDefault="00E516B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</w:t>
            </w:r>
            <w:r w:rsidR="00F21A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FFFF00"/>
          </w:tcPr>
          <w:p w14:paraId="376B831A" w14:textId="77777777" w:rsidR="003D603C" w:rsidRPr="00FB02F6" w:rsidRDefault="003D603C" w:rsidP="003D603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58D44BC9" w14:textId="5D069A05" w:rsidR="00E516B1" w:rsidRPr="00F42F0E" w:rsidRDefault="00E74A48" w:rsidP="00E74A48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James Copestake</w:t>
            </w:r>
          </w:p>
        </w:tc>
        <w:tc>
          <w:tcPr>
            <w:tcW w:w="1700" w:type="dxa"/>
          </w:tcPr>
          <w:p w14:paraId="636C4232" w14:textId="44C1611B" w:rsidR="00E516B1" w:rsidRDefault="00F21A1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West 1.1</w:t>
            </w:r>
          </w:p>
        </w:tc>
      </w:tr>
    </w:tbl>
    <w:p w14:paraId="2DDD2FAF" w14:textId="77777777" w:rsidR="00F92DD6" w:rsidRDefault="00F92DD6" w:rsidP="00EE7071">
      <w:pPr>
        <w:rPr>
          <w:b/>
          <w:sz w:val="24"/>
          <w:szCs w:val="24"/>
        </w:rPr>
      </w:pPr>
    </w:p>
    <w:p w14:paraId="3DA82BE6" w14:textId="77777777" w:rsidR="00F92DD6" w:rsidRDefault="00F92DD6" w:rsidP="00F92DD6">
      <w:pPr>
        <w:spacing w:after="0"/>
        <w:rPr>
          <w:b/>
          <w:sz w:val="24"/>
          <w:szCs w:val="24"/>
        </w:rPr>
      </w:pPr>
    </w:p>
    <w:p w14:paraId="197B0812" w14:textId="77777777" w:rsidR="00F92DD6" w:rsidRDefault="00F92DD6" w:rsidP="00EE7071">
      <w:pPr>
        <w:rPr>
          <w:b/>
          <w:sz w:val="24"/>
          <w:szCs w:val="24"/>
        </w:rPr>
      </w:pPr>
    </w:p>
    <w:p w14:paraId="6DAFF578" w14:textId="77777777" w:rsidR="00F92DD6" w:rsidRDefault="00F92DD6" w:rsidP="00EE7071">
      <w:pPr>
        <w:rPr>
          <w:b/>
          <w:sz w:val="24"/>
          <w:szCs w:val="24"/>
        </w:rPr>
      </w:pPr>
    </w:p>
    <w:p w14:paraId="1268DDEE" w14:textId="77777777" w:rsidR="00F92DD6" w:rsidRDefault="00F92DD6" w:rsidP="00EE7071">
      <w:pPr>
        <w:rPr>
          <w:b/>
          <w:sz w:val="24"/>
          <w:szCs w:val="24"/>
        </w:rPr>
      </w:pPr>
    </w:p>
    <w:p w14:paraId="1FF1568F" w14:textId="77777777" w:rsidR="00F92DD6" w:rsidRDefault="00F92DD6" w:rsidP="00EE7071">
      <w:pPr>
        <w:rPr>
          <w:b/>
          <w:sz w:val="24"/>
          <w:szCs w:val="24"/>
        </w:rPr>
      </w:pPr>
    </w:p>
    <w:p w14:paraId="3A4FBAB8" w14:textId="21310F16" w:rsidR="00EE1E47" w:rsidRPr="005E5522" w:rsidRDefault="00EE1E47" w:rsidP="00EE70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Thursday</w:t>
      </w:r>
      <w:r w:rsidRPr="005E5522">
        <w:rPr>
          <w:b/>
          <w:sz w:val="24"/>
          <w:szCs w:val="24"/>
        </w:rPr>
        <w:t xml:space="preserve"> </w:t>
      </w:r>
      <w:r w:rsidR="006F40A6">
        <w:rPr>
          <w:b/>
          <w:sz w:val="24"/>
          <w:szCs w:val="24"/>
        </w:rPr>
        <w:t>6</w:t>
      </w:r>
      <w:r w:rsidRPr="005E5522">
        <w:rPr>
          <w:b/>
          <w:sz w:val="24"/>
          <w:szCs w:val="24"/>
          <w:vertAlign w:val="superscript"/>
        </w:rPr>
        <w:t>th</w:t>
      </w:r>
      <w:r w:rsidRPr="005E5522">
        <w:rPr>
          <w:b/>
          <w:sz w:val="24"/>
          <w:szCs w:val="24"/>
        </w:rPr>
        <w:t xml:space="preserve"> September</w:t>
      </w:r>
    </w:p>
    <w:p w14:paraId="1FBB03C8" w14:textId="77777777" w:rsidR="00EE1E47" w:rsidRDefault="00EE1E47" w:rsidP="00EE1E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E1E47" w:rsidRPr="00963E0C" w14:paraId="1C8FD9AA" w14:textId="77777777" w:rsidTr="0088042C">
        <w:trPr>
          <w:trHeight w:val="381"/>
        </w:trPr>
        <w:tc>
          <w:tcPr>
            <w:tcW w:w="1696" w:type="dxa"/>
          </w:tcPr>
          <w:p w14:paraId="648CC873" w14:textId="77777777" w:rsidR="00EE1E47" w:rsidRPr="00963E0C" w:rsidRDefault="00EE1E47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07F2D7D8" w14:textId="77777777" w:rsidR="00EE1E47" w:rsidRPr="00963E0C" w:rsidRDefault="00EE1E47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0A4F3ACF" w14:textId="36AFFEE0" w:rsidR="00EE1E47" w:rsidRPr="00963E0C" w:rsidRDefault="00F008A0" w:rsidP="00CD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EE1E47" w14:paraId="25CBE888" w14:textId="77777777" w:rsidTr="00E718A4">
        <w:trPr>
          <w:trHeight w:val="795"/>
        </w:trPr>
        <w:tc>
          <w:tcPr>
            <w:tcW w:w="1696" w:type="dxa"/>
          </w:tcPr>
          <w:p w14:paraId="559E06A7" w14:textId="397F296A" w:rsidR="00EE1E47" w:rsidRDefault="00EE1E47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</w:t>
            </w:r>
            <w:r w:rsidR="00ED25EE">
              <w:rPr>
                <w:sz w:val="24"/>
                <w:szCs w:val="24"/>
              </w:rPr>
              <w:t>1</w:t>
            </w:r>
            <w:r w:rsidR="001D0248">
              <w:rPr>
                <w:sz w:val="24"/>
                <w:szCs w:val="24"/>
              </w:rPr>
              <w:t>4</w:t>
            </w:r>
            <w:r w:rsidR="00ED25EE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2A7221D7" w14:textId="7DBAEAC8" w:rsidR="00EE1E47" w:rsidRDefault="00C078A7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Social and Policy Sciences – Research Student Symposium</w:t>
            </w:r>
            <w:r w:rsidR="00EE1E47">
              <w:rPr>
                <w:b/>
                <w:sz w:val="24"/>
                <w:szCs w:val="24"/>
              </w:rPr>
              <w:t xml:space="preserve"> </w:t>
            </w:r>
          </w:p>
          <w:p w14:paraId="5B4328D9" w14:textId="25A8FB47" w:rsidR="00C078A7" w:rsidRPr="00C078A7" w:rsidRDefault="00A331D6" w:rsidP="00295E76">
            <w:pPr>
              <w:jc w:val="left"/>
              <w:rPr>
                <w:i/>
                <w:sz w:val="22"/>
                <w:szCs w:val="24"/>
              </w:rPr>
            </w:pPr>
            <w:r w:rsidRPr="00D73C83">
              <w:rPr>
                <w:i/>
                <w:sz w:val="22"/>
                <w:szCs w:val="24"/>
              </w:rPr>
              <w:t>(See</w:t>
            </w:r>
            <w:r w:rsidR="00C078A7" w:rsidRPr="00D73C83">
              <w:rPr>
                <w:i/>
                <w:sz w:val="22"/>
                <w:szCs w:val="24"/>
              </w:rPr>
              <w:t xml:space="preserve"> </w:t>
            </w:r>
            <w:r w:rsidR="0076279F">
              <w:rPr>
                <w:i/>
                <w:sz w:val="22"/>
                <w:szCs w:val="24"/>
              </w:rPr>
              <w:t>Residential Handbook</w:t>
            </w:r>
            <w:r w:rsidRPr="00D73C83">
              <w:rPr>
                <w:i/>
                <w:sz w:val="22"/>
                <w:szCs w:val="24"/>
              </w:rPr>
              <w:t xml:space="preserve"> for event information)</w:t>
            </w:r>
          </w:p>
          <w:p w14:paraId="77890187" w14:textId="06CDF05F" w:rsidR="00EE1E47" w:rsidRPr="006A4E2E" w:rsidRDefault="00EE1E47" w:rsidP="00295E7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5E0CA2BC" w14:textId="70AAAEFA" w:rsidR="00EE1E47" w:rsidRDefault="00AB1B57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1D0248" w14:paraId="6C011A54" w14:textId="77777777" w:rsidTr="001D0248">
        <w:trPr>
          <w:trHeight w:val="795"/>
        </w:trPr>
        <w:tc>
          <w:tcPr>
            <w:tcW w:w="1696" w:type="dxa"/>
          </w:tcPr>
          <w:p w14:paraId="77D7218B" w14:textId="3A3E54B1" w:rsidR="001D0248" w:rsidRDefault="006631FE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15.05</w:t>
            </w:r>
          </w:p>
        </w:tc>
        <w:tc>
          <w:tcPr>
            <w:tcW w:w="5529" w:type="dxa"/>
            <w:shd w:val="clear" w:color="auto" w:fill="FFFF00"/>
          </w:tcPr>
          <w:p w14:paraId="56F16B8C" w14:textId="7F4AA574" w:rsidR="001D0248" w:rsidRDefault="001D0248" w:rsidP="001D024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International Development</w:t>
            </w:r>
          </w:p>
          <w:p w14:paraId="6DBA3FEF" w14:textId="1D33AA23" w:rsidR="001D0248" w:rsidRPr="00FB02F6" w:rsidRDefault="001D0248" w:rsidP="001D024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(essay brainstorming)</w:t>
            </w:r>
          </w:p>
          <w:p w14:paraId="074357AD" w14:textId="77777777" w:rsidR="001D0248" w:rsidRDefault="001D0248" w:rsidP="001D0248">
            <w:pPr>
              <w:jc w:val="left"/>
              <w:rPr>
                <w:i/>
                <w:sz w:val="22"/>
                <w:szCs w:val="24"/>
                <w:lang w:val="fr-FR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132ECF87" w14:textId="6212D35C" w:rsidR="001D0248" w:rsidRDefault="001D0248" w:rsidP="001D024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5DC359A" w14:textId="77777777" w:rsidR="001D0248" w:rsidRDefault="001D0248" w:rsidP="001D0248">
            <w:pPr>
              <w:jc w:val="left"/>
              <w:rPr>
                <w:sz w:val="24"/>
                <w:szCs w:val="24"/>
              </w:rPr>
            </w:pPr>
          </w:p>
        </w:tc>
      </w:tr>
      <w:tr w:rsidR="001D0248" w14:paraId="6359E5CD" w14:textId="77777777" w:rsidTr="007A1D3B">
        <w:trPr>
          <w:trHeight w:val="1409"/>
        </w:trPr>
        <w:tc>
          <w:tcPr>
            <w:tcW w:w="1696" w:type="dxa"/>
          </w:tcPr>
          <w:p w14:paraId="52677B68" w14:textId="1E6E2542" w:rsidR="001D0248" w:rsidRDefault="001D0248" w:rsidP="001D0248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15.15 – 17.15</w:t>
            </w:r>
          </w:p>
        </w:tc>
        <w:tc>
          <w:tcPr>
            <w:tcW w:w="5529" w:type="dxa"/>
            <w:shd w:val="clear" w:color="auto" w:fill="auto"/>
          </w:tcPr>
          <w:p w14:paraId="029823F4" w14:textId="2D7D1EB4" w:rsidR="001D0248" w:rsidRPr="00166522" w:rsidRDefault="001D0248" w:rsidP="001D0248">
            <w:pPr>
              <w:jc w:val="left"/>
              <w:rPr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  <w:lang w:val="en"/>
              </w:rPr>
              <w:t>The Impact of G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lobalisation,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Technology and New Manufacturing Processes on Industrial D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istricts;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Implications for Industrial P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>olicy</w:t>
            </w:r>
          </w:p>
          <w:p w14:paraId="66F61447" w14:textId="21A80C5A" w:rsidR="001D0248" w:rsidRPr="00204D87" w:rsidRDefault="001D0248" w:rsidP="001D0248">
            <w:pPr>
              <w:jc w:val="left"/>
              <w:rPr>
                <w:i/>
                <w:sz w:val="22"/>
                <w:szCs w:val="22"/>
              </w:rPr>
            </w:pPr>
            <w:r w:rsidRPr="00E718A4">
              <w:rPr>
                <w:i/>
                <w:sz w:val="22"/>
                <w:szCs w:val="22"/>
              </w:rPr>
              <w:t>Guest Speaker: Marco Bellandi</w:t>
            </w:r>
          </w:p>
        </w:tc>
        <w:tc>
          <w:tcPr>
            <w:tcW w:w="1700" w:type="dxa"/>
          </w:tcPr>
          <w:p w14:paraId="0974DD49" w14:textId="44A52F94" w:rsidR="001D0248" w:rsidRDefault="001D0248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1D0248" w14:paraId="321B6CF7" w14:textId="77777777" w:rsidTr="00E718A4">
        <w:trPr>
          <w:trHeight w:val="795"/>
        </w:trPr>
        <w:tc>
          <w:tcPr>
            <w:tcW w:w="1696" w:type="dxa"/>
          </w:tcPr>
          <w:p w14:paraId="1AA461E8" w14:textId="68CB1795" w:rsidR="001D0248" w:rsidRDefault="001D0248" w:rsidP="001D0248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18.30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415515FC" w14:textId="18D1A23B" w:rsidR="001D0248" w:rsidRPr="00FB02F6" w:rsidRDefault="001D0248" w:rsidP="001D0248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Programme Dinner </w:t>
            </w:r>
          </w:p>
          <w:p w14:paraId="4B79D802" w14:textId="77777777" w:rsidR="001D0248" w:rsidRDefault="001D0248" w:rsidP="001D0248">
            <w:pPr>
              <w:jc w:val="left"/>
              <w:rPr>
                <w:sz w:val="22"/>
                <w:szCs w:val="24"/>
              </w:rPr>
            </w:pPr>
            <w:r w:rsidRPr="00CC48A9">
              <w:rPr>
                <w:sz w:val="22"/>
                <w:szCs w:val="24"/>
              </w:rPr>
              <w:t xml:space="preserve">Woods Restaurant, Alfred Street, Bath BA1 2QX </w:t>
            </w:r>
            <w:r>
              <w:rPr>
                <w:sz w:val="22"/>
                <w:szCs w:val="24"/>
              </w:rPr>
              <w:t>(near Bath Assembly Rooms)</w:t>
            </w:r>
          </w:p>
          <w:p w14:paraId="47329999" w14:textId="012BD00D" w:rsidR="007A1D3B" w:rsidRDefault="007A1D3B" w:rsidP="001D0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B3B6EED" w14:textId="460852E0" w:rsidR="001D0248" w:rsidRDefault="001D0248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Town Centre</w:t>
            </w:r>
          </w:p>
        </w:tc>
      </w:tr>
    </w:tbl>
    <w:p w14:paraId="20B068D0" w14:textId="77777777" w:rsidR="00CB1F6F" w:rsidRDefault="00CB1F6F" w:rsidP="003D47B1">
      <w:pPr>
        <w:spacing w:after="0"/>
        <w:rPr>
          <w:sz w:val="24"/>
          <w:szCs w:val="24"/>
        </w:rPr>
      </w:pPr>
    </w:p>
    <w:p w14:paraId="4072F867" w14:textId="4CCCC450" w:rsidR="00037011" w:rsidRPr="005E5522" w:rsidRDefault="00037011" w:rsidP="000370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5E5522">
        <w:rPr>
          <w:b/>
          <w:sz w:val="24"/>
          <w:szCs w:val="24"/>
        </w:rPr>
        <w:t xml:space="preserve"> </w:t>
      </w:r>
      <w:r w:rsidR="006F40A6">
        <w:rPr>
          <w:b/>
          <w:sz w:val="24"/>
          <w:szCs w:val="24"/>
        </w:rPr>
        <w:t>7</w:t>
      </w:r>
      <w:r w:rsidRPr="005E5522">
        <w:rPr>
          <w:b/>
          <w:sz w:val="24"/>
          <w:szCs w:val="24"/>
          <w:vertAlign w:val="superscript"/>
        </w:rPr>
        <w:t>th</w:t>
      </w:r>
      <w:r w:rsidRPr="005E5522">
        <w:rPr>
          <w:b/>
          <w:sz w:val="24"/>
          <w:szCs w:val="24"/>
        </w:rPr>
        <w:t xml:space="preserve"> September</w:t>
      </w:r>
    </w:p>
    <w:p w14:paraId="15B04E87" w14:textId="77777777" w:rsidR="00037011" w:rsidRDefault="00037011" w:rsidP="0003701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037011" w:rsidRPr="00963E0C" w14:paraId="4CA2F155" w14:textId="77777777" w:rsidTr="0088042C">
        <w:trPr>
          <w:trHeight w:val="390"/>
        </w:trPr>
        <w:tc>
          <w:tcPr>
            <w:tcW w:w="1696" w:type="dxa"/>
          </w:tcPr>
          <w:p w14:paraId="27C152FB" w14:textId="77777777" w:rsidR="00037011" w:rsidRPr="00963E0C" w:rsidRDefault="0003701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3E993B07" w14:textId="77777777" w:rsidR="00037011" w:rsidRPr="00963E0C" w:rsidRDefault="0003701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177A5F33" w14:textId="465491ED" w:rsidR="00037011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037011" w14:paraId="4BAD5320" w14:textId="77777777" w:rsidTr="00A73EC2">
        <w:trPr>
          <w:trHeight w:val="795"/>
        </w:trPr>
        <w:tc>
          <w:tcPr>
            <w:tcW w:w="1696" w:type="dxa"/>
          </w:tcPr>
          <w:p w14:paraId="22112080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11.05</w:t>
            </w:r>
          </w:p>
        </w:tc>
        <w:tc>
          <w:tcPr>
            <w:tcW w:w="5529" w:type="dxa"/>
            <w:shd w:val="clear" w:color="auto" w:fill="FFFF00"/>
          </w:tcPr>
          <w:p w14:paraId="13EE3589" w14:textId="77777777" w:rsidR="00253273" w:rsidRDefault="00253273" w:rsidP="002532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34887760" w14:textId="614FA74D" w:rsidR="00253273" w:rsidRPr="008F1F49" w:rsidRDefault="00253273" w:rsidP="00253273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Dr Phil Tomlinson</w:t>
            </w:r>
          </w:p>
          <w:p w14:paraId="751CA70B" w14:textId="409AF678" w:rsidR="00037011" w:rsidRPr="006A4E2E" w:rsidRDefault="00037011" w:rsidP="004D3F55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67413579" w14:textId="2B5BACC5" w:rsidR="00037011" w:rsidRDefault="004D3F5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01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2</w:t>
            </w:r>
            <w:r w:rsidR="0003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37011">
              <w:rPr>
                <w:sz w:val="24"/>
                <w:szCs w:val="24"/>
              </w:rPr>
              <w:t>1</w:t>
            </w:r>
          </w:p>
        </w:tc>
      </w:tr>
      <w:tr w:rsidR="00037011" w14:paraId="3D476632" w14:textId="77777777" w:rsidTr="00A73EC2">
        <w:trPr>
          <w:trHeight w:val="795"/>
        </w:trPr>
        <w:tc>
          <w:tcPr>
            <w:tcW w:w="1696" w:type="dxa"/>
          </w:tcPr>
          <w:p w14:paraId="535AC93E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FFFF00"/>
          </w:tcPr>
          <w:p w14:paraId="417F6493" w14:textId="77777777" w:rsidR="00253273" w:rsidRDefault="00253273" w:rsidP="002532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4F42443B" w14:textId="47D22DFB" w:rsidR="00253273" w:rsidRPr="008F1F49" w:rsidRDefault="00253273" w:rsidP="00253273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Dr Phil Tomlinson</w:t>
            </w:r>
          </w:p>
          <w:p w14:paraId="72F3B934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B14EFFD" w14:textId="564FB82C" w:rsidR="00037011" w:rsidRDefault="00542D6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01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2</w:t>
            </w:r>
            <w:r w:rsidR="0003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37011">
              <w:rPr>
                <w:sz w:val="24"/>
                <w:szCs w:val="24"/>
              </w:rPr>
              <w:t>1</w:t>
            </w:r>
          </w:p>
        </w:tc>
      </w:tr>
      <w:tr w:rsidR="00037011" w14:paraId="664F5A35" w14:textId="77777777" w:rsidTr="0088042C">
        <w:trPr>
          <w:trHeight w:val="426"/>
        </w:trPr>
        <w:tc>
          <w:tcPr>
            <w:tcW w:w="1696" w:type="dxa"/>
          </w:tcPr>
          <w:p w14:paraId="77286939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6459A079" w14:textId="77777777" w:rsidR="00037011" w:rsidRPr="00F21A1B" w:rsidRDefault="00037011" w:rsidP="00295E76">
            <w:pPr>
              <w:jc w:val="left"/>
              <w:rPr>
                <w:sz w:val="24"/>
                <w:szCs w:val="24"/>
              </w:rPr>
            </w:pPr>
            <w:r w:rsidRPr="00F21A1B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5D6E2A08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037011" w14:paraId="1C8C1C84" w14:textId="77777777" w:rsidTr="00E718A4">
        <w:trPr>
          <w:trHeight w:val="795"/>
        </w:trPr>
        <w:tc>
          <w:tcPr>
            <w:tcW w:w="1696" w:type="dxa"/>
          </w:tcPr>
          <w:p w14:paraId="0D449346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FFFF00"/>
          </w:tcPr>
          <w:p w14:paraId="5D95E4A1" w14:textId="24B90111" w:rsidR="00E718A4" w:rsidRPr="00E718A4" w:rsidRDefault="00E718A4" w:rsidP="00E718A4">
            <w:pPr>
              <w:jc w:val="left"/>
              <w:rPr>
                <w:b/>
                <w:sz w:val="28"/>
                <w:szCs w:val="24"/>
              </w:rPr>
            </w:pPr>
            <w:r w:rsidRPr="00E718A4"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0E9CBEE2" w14:textId="77777777" w:rsidR="006631FE" w:rsidRPr="006631FE" w:rsidRDefault="006631FE" w:rsidP="006631FE">
            <w:pPr>
              <w:jc w:val="left"/>
              <w:rPr>
                <w:i/>
                <w:sz w:val="22"/>
                <w:szCs w:val="24"/>
                <w:lang w:val="fr-FR"/>
              </w:rPr>
            </w:pPr>
            <w:r w:rsidRPr="006631FE">
              <w:rPr>
                <w:i/>
                <w:sz w:val="22"/>
                <w:szCs w:val="24"/>
              </w:rPr>
              <w:t>S</w:t>
            </w:r>
            <w:r w:rsidRPr="006631FE"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1F47EC5B" w14:textId="38862DED" w:rsidR="00037011" w:rsidRPr="00F42F0E" w:rsidRDefault="00037011" w:rsidP="00E718A4">
            <w:pPr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</w:tcPr>
          <w:p w14:paraId="25432917" w14:textId="6B8C48BA" w:rsidR="00037011" w:rsidRDefault="00D82C9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2.45</w:t>
            </w:r>
          </w:p>
        </w:tc>
      </w:tr>
    </w:tbl>
    <w:p w14:paraId="2AB1B966" w14:textId="77777777" w:rsidR="00CB1F6F" w:rsidRDefault="00CB1F6F" w:rsidP="003D47B1">
      <w:pPr>
        <w:spacing w:after="0"/>
        <w:rPr>
          <w:sz w:val="24"/>
          <w:szCs w:val="24"/>
        </w:rPr>
      </w:pPr>
    </w:p>
    <w:p w14:paraId="1F2BEFDF" w14:textId="77777777" w:rsidR="00EE7071" w:rsidRDefault="00EE7071" w:rsidP="00A6765A">
      <w:pPr>
        <w:spacing w:after="0"/>
        <w:rPr>
          <w:b/>
          <w:sz w:val="24"/>
          <w:szCs w:val="24"/>
        </w:rPr>
      </w:pPr>
    </w:p>
    <w:p w14:paraId="13B5CD20" w14:textId="2FF5B7E7" w:rsidR="00CB1F6F" w:rsidRPr="00485219" w:rsidRDefault="00A73EC2" w:rsidP="00FF2092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  <w:r w:rsidR="00EE4CEB" w:rsidRPr="00485219">
        <w:rPr>
          <w:b/>
          <w:sz w:val="32"/>
          <w:szCs w:val="24"/>
        </w:rPr>
        <w:lastRenderedPageBreak/>
        <w:t>Week 2</w:t>
      </w:r>
      <w:r w:rsidR="00C06464" w:rsidRPr="00485219">
        <w:rPr>
          <w:b/>
          <w:sz w:val="32"/>
          <w:szCs w:val="24"/>
        </w:rPr>
        <w:t xml:space="preserve"> </w:t>
      </w:r>
      <w:r w:rsidR="00A06596">
        <w:rPr>
          <w:b/>
          <w:sz w:val="32"/>
          <w:szCs w:val="24"/>
        </w:rPr>
        <w:t>(Years 2 &amp;3)</w:t>
      </w:r>
    </w:p>
    <w:p w14:paraId="2794EDC9" w14:textId="77777777" w:rsidR="00EE4CEB" w:rsidRPr="00EE4CEB" w:rsidRDefault="00EE4CEB" w:rsidP="003D47B1">
      <w:pPr>
        <w:spacing w:after="0"/>
        <w:rPr>
          <w:b/>
          <w:sz w:val="28"/>
          <w:szCs w:val="24"/>
        </w:rPr>
      </w:pPr>
    </w:p>
    <w:p w14:paraId="58F42850" w14:textId="18B5073D" w:rsidR="00EE4CEB" w:rsidRPr="00500AA7" w:rsidRDefault="00EE4CEB" w:rsidP="00EE4CEB">
      <w:pPr>
        <w:spacing w:after="0"/>
        <w:rPr>
          <w:b/>
          <w:sz w:val="24"/>
          <w:szCs w:val="24"/>
        </w:rPr>
      </w:pPr>
      <w:r w:rsidRPr="00500AA7">
        <w:rPr>
          <w:b/>
          <w:sz w:val="24"/>
          <w:szCs w:val="24"/>
        </w:rPr>
        <w:t xml:space="preserve">Monday </w:t>
      </w:r>
      <w:r w:rsidR="006F40A6">
        <w:rPr>
          <w:b/>
          <w:sz w:val="24"/>
          <w:szCs w:val="24"/>
        </w:rPr>
        <w:t>10</w:t>
      </w:r>
      <w:r w:rsidRPr="00500AA7">
        <w:rPr>
          <w:b/>
          <w:sz w:val="24"/>
          <w:szCs w:val="24"/>
          <w:vertAlign w:val="superscript"/>
        </w:rPr>
        <w:t>th</w:t>
      </w:r>
      <w:r w:rsidRPr="00500AA7">
        <w:rPr>
          <w:b/>
          <w:sz w:val="24"/>
          <w:szCs w:val="24"/>
        </w:rPr>
        <w:t xml:space="preserve"> September</w:t>
      </w:r>
    </w:p>
    <w:p w14:paraId="29BB62CD" w14:textId="77777777" w:rsidR="00EE4CEB" w:rsidRPr="00350A00" w:rsidRDefault="00EE4CEB" w:rsidP="00EE4CE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E4CEB" w14:paraId="66877979" w14:textId="77777777" w:rsidTr="0088042C">
        <w:trPr>
          <w:trHeight w:val="354"/>
        </w:trPr>
        <w:tc>
          <w:tcPr>
            <w:tcW w:w="1696" w:type="dxa"/>
          </w:tcPr>
          <w:p w14:paraId="14CA0EDE" w14:textId="77777777" w:rsidR="00EE4CEB" w:rsidRPr="00963E0C" w:rsidRDefault="00EE4CEB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6A91D90" w14:textId="77777777" w:rsidR="00EE4CEB" w:rsidRPr="00963E0C" w:rsidRDefault="00EE4CEB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40DFD8A8" w14:textId="35A6E7E0" w:rsidR="00EE4CEB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0354A2" w14:paraId="132FEDF5" w14:textId="77777777" w:rsidTr="007A1D3B">
        <w:trPr>
          <w:trHeight w:val="1972"/>
        </w:trPr>
        <w:tc>
          <w:tcPr>
            <w:tcW w:w="1696" w:type="dxa"/>
            <w:shd w:val="clear" w:color="auto" w:fill="auto"/>
          </w:tcPr>
          <w:p w14:paraId="4974E11B" w14:textId="38F106A2" w:rsidR="000354A2" w:rsidRDefault="000354A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13.05</w:t>
            </w:r>
          </w:p>
        </w:tc>
        <w:tc>
          <w:tcPr>
            <w:tcW w:w="5529" w:type="dxa"/>
            <w:shd w:val="clear" w:color="auto" w:fill="auto"/>
          </w:tcPr>
          <w:p w14:paraId="1C782ECC" w14:textId="0F4202EF" w:rsidR="000354A2" w:rsidRPr="001D0248" w:rsidRDefault="000354A2" w:rsidP="001D0248">
            <w:pPr>
              <w:rPr>
                <w:b/>
                <w:sz w:val="24"/>
              </w:rPr>
            </w:pPr>
            <w:r w:rsidRPr="001D0248">
              <w:rPr>
                <w:b/>
                <w:sz w:val="24"/>
              </w:rPr>
              <w:t>Qualitative and Mixed Methods Analysis using NVivo - an overview</w:t>
            </w:r>
          </w:p>
          <w:p w14:paraId="2117B4BF" w14:textId="49A819C8" w:rsidR="000354A2" w:rsidRPr="001D0248" w:rsidRDefault="000354A2" w:rsidP="001D0248">
            <w:r w:rsidRPr="001D0248">
              <w:t>This session will provide an overview of the principles of using NVivo for qualitative or mixed methods analysis and hands-on practice with the software, and a discussion of its strengths and weaknesses in comparison to other packages.</w:t>
            </w:r>
          </w:p>
          <w:p w14:paraId="2BC94041" w14:textId="433DDC97" w:rsidR="001D0248" w:rsidRPr="001D0248" w:rsidRDefault="000354A2" w:rsidP="001D0248">
            <w:pPr>
              <w:rPr>
                <w:i/>
                <w:sz w:val="22"/>
                <w:szCs w:val="22"/>
                <w:shd w:val="clear" w:color="auto" w:fill="0070C0"/>
              </w:rPr>
            </w:pPr>
            <w:r w:rsidRPr="001D0248">
              <w:rPr>
                <w:i/>
                <w:sz w:val="22"/>
              </w:rPr>
              <w:t>Christine Silver</w:t>
            </w:r>
          </w:p>
        </w:tc>
        <w:tc>
          <w:tcPr>
            <w:tcW w:w="1700" w:type="dxa"/>
          </w:tcPr>
          <w:p w14:paraId="62D8A863" w14:textId="77777777" w:rsidR="000354A2" w:rsidRDefault="000354A2" w:rsidP="00295E76">
            <w:pPr>
              <w:jc w:val="left"/>
              <w:rPr>
                <w:sz w:val="24"/>
                <w:szCs w:val="24"/>
              </w:rPr>
            </w:pPr>
            <w:commentRangeStart w:id="1"/>
            <w:r w:rsidRPr="001D0248">
              <w:rPr>
                <w:sz w:val="24"/>
                <w:szCs w:val="24"/>
              </w:rPr>
              <w:t>10 West 2.01</w:t>
            </w:r>
          </w:p>
          <w:p w14:paraId="2CC0D254" w14:textId="77777777" w:rsidR="00840886" w:rsidRDefault="00840886" w:rsidP="00295E76">
            <w:pPr>
              <w:jc w:val="left"/>
              <w:rPr>
                <w:sz w:val="24"/>
                <w:szCs w:val="24"/>
              </w:rPr>
            </w:pPr>
          </w:p>
          <w:p w14:paraId="2DA7A349" w14:textId="7C51BDB9" w:rsidR="00840886" w:rsidRPr="000354A2" w:rsidRDefault="00840886" w:rsidP="00295E7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0354A2" w14:paraId="6ADF1668" w14:textId="77777777" w:rsidTr="001D0248">
        <w:trPr>
          <w:trHeight w:val="399"/>
        </w:trPr>
        <w:tc>
          <w:tcPr>
            <w:tcW w:w="1696" w:type="dxa"/>
            <w:shd w:val="clear" w:color="auto" w:fill="auto"/>
          </w:tcPr>
          <w:p w14:paraId="30C87997" w14:textId="18C8283A" w:rsidR="000354A2" w:rsidRDefault="000354A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4FCBFDE1" w14:textId="4CCC6A0D" w:rsidR="000354A2" w:rsidRPr="001D0248" w:rsidRDefault="000354A2" w:rsidP="00295E76">
            <w:pPr>
              <w:jc w:val="left"/>
              <w:rPr>
                <w:i/>
                <w:sz w:val="22"/>
                <w:szCs w:val="24"/>
              </w:rPr>
            </w:pPr>
            <w:r w:rsidRPr="001D0248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5FD78A3C" w14:textId="590D5F32" w:rsidR="000354A2" w:rsidRDefault="000354A2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EE4CEB" w14:paraId="3CE3C176" w14:textId="77777777" w:rsidTr="001D0248">
        <w:trPr>
          <w:trHeight w:val="795"/>
        </w:trPr>
        <w:tc>
          <w:tcPr>
            <w:tcW w:w="1696" w:type="dxa"/>
            <w:shd w:val="clear" w:color="auto" w:fill="auto"/>
          </w:tcPr>
          <w:p w14:paraId="0B6B823B" w14:textId="6A69963F" w:rsidR="00EE4CEB" w:rsidRDefault="00EE4CE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</w:t>
            </w:r>
            <w:r w:rsidR="00897D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37C2C754" w14:textId="77777777" w:rsidR="000354A2" w:rsidRPr="001D0248" w:rsidRDefault="000354A2" w:rsidP="001D0248">
            <w:pPr>
              <w:rPr>
                <w:b/>
                <w:sz w:val="24"/>
              </w:rPr>
            </w:pPr>
            <w:r w:rsidRPr="001D0248">
              <w:rPr>
                <w:b/>
                <w:sz w:val="24"/>
              </w:rPr>
              <w:t>Qualitative and Mixed Methods Analysis using NVivo - an overview</w:t>
            </w:r>
          </w:p>
          <w:p w14:paraId="77668162" w14:textId="345B4206" w:rsidR="00EE4CEB" w:rsidRPr="001D0248" w:rsidRDefault="00D206A1" w:rsidP="001D0248">
            <w:pPr>
              <w:rPr>
                <w:i/>
                <w:sz w:val="22"/>
              </w:rPr>
            </w:pPr>
            <w:r w:rsidRPr="001D0248">
              <w:rPr>
                <w:i/>
                <w:sz w:val="22"/>
              </w:rPr>
              <w:t>Christine Silver</w:t>
            </w:r>
          </w:p>
        </w:tc>
        <w:tc>
          <w:tcPr>
            <w:tcW w:w="1700" w:type="dxa"/>
          </w:tcPr>
          <w:p w14:paraId="327E9340" w14:textId="77777777" w:rsidR="00EE4CEB" w:rsidRDefault="00EE4CE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</w:tbl>
    <w:p w14:paraId="59B7A153" w14:textId="77777777" w:rsidR="0022709F" w:rsidRDefault="0022709F" w:rsidP="00130E26">
      <w:pPr>
        <w:spacing w:after="0"/>
        <w:rPr>
          <w:b/>
          <w:sz w:val="24"/>
          <w:szCs w:val="24"/>
        </w:rPr>
      </w:pPr>
    </w:p>
    <w:p w14:paraId="5AC48B7C" w14:textId="77B8BCF3" w:rsidR="00130E26" w:rsidRPr="00500AA7" w:rsidRDefault="00130E26" w:rsidP="00130E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50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F40A6">
        <w:rPr>
          <w:b/>
          <w:sz w:val="24"/>
          <w:szCs w:val="24"/>
        </w:rPr>
        <w:t>1</w:t>
      </w:r>
      <w:r w:rsidRPr="00500AA7">
        <w:rPr>
          <w:b/>
          <w:sz w:val="24"/>
          <w:szCs w:val="24"/>
          <w:vertAlign w:val="superscript"/>
        </w:rPr>
        <w:t>th</w:t>
      </w:r>
      <w:r w:rsidRPr="00500AA7">
        <w:rPr>
          <w:b/>
          <w:sz w:val="24"/>
          <w:szCs w:val="24"/>
        </w:rPr>
        <w:t xml:space="preserve"> September</w:t>
      </w:r>
    </w:p>
    <w:p w14:paraId="412804E4" w14:textId="77777777" w:rsidR="00130E26" w:rsidRPr="00350A00" w:rsidRDefault="00130E26" w:rsidP="00130E2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130E26" w14:paraId="4B66204E" w14:textId="77777777" w:rsidTr="00833CAD">
        <w:trPr>
          <w:trHeight w:val="372"/>
        </w:trPr>
        <w:tc>
          <w:tcPr>
            <w:tcW w:w="1696" w:type="dxa"/>
          </w:tcPr>
          <w:p w14:paraId="3750676F" w14:textId="77777777" w:rsidR="00130E26" w:rsidRPr="00963E0C" w:rsidRDefault="00130E2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29CE78A" w14:textId="77777777" w:rsidR="00130E26" w:rsidRPr="00963E0C" w:rsidRDefault="00130E2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86B6748" w14:textId="1089EC3C" w:rsidR="00130E26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116A88" w14:paraId="3DABBE2B" w14:textId="77777777" w:rsidTr="007A1D3B">
        <w:trPr>
          <w:trHeight w:val="675"/>
        </w:trPr>
        <w:tc>
          <w:tcPr>
            <w:tcW w:w="1696" w:type="dxa"/>
          </w:tcPr>
          <w:p w14:paraId="2DB58244" w14:textId="5BC1BAD9" w:rsidR="00116A88" w:rsidRDefault="00116A8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13.05</w:t>
            </w:r>
          </w:p>
        </w:tc>
        <w:tc>
          <w:tcPr>
            <w:tcW w:w="5529" w:type="dxa"/>
            <w:shd w:val="clear" w:color="auto" w:fill="FFFF00"/>
          </w:tcPr>
          <w:p w14:paraId="7EDCC6D8" w14:textId="77777777" w:rsidR="00116A88" w:rsidRPr="00FB02F6" w:rsidRDefault="00116A88" w:rsidP="00116A8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5CE898CB" w14:textId="3CDC6D7A" w:rsidR="00116A88" w:rsidRDefault="00116A88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2753467E" w14:textId="77777777" w:rsidR="00116A88" w:rsidRDefault="00116A88" w:rsidP="00295E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0C416CE" w14:textId="039822D0" w:rsidR="00116A88" w:rsidRPr="004F1D33" w:rsidRDefault="00116A88" w:rsidP="00295E76">
            <w:pPr>
              <w:jc w:val="left"/>
              <w:rPr>
                <w:sz w:val="24"/>
                <w:szCs w:val="24"/>
              </w:rPr>
            </w:pPr>
            <w:r w:rsidRPr="004F1D33">
              <w:rPr>
                <w:sz w:val="24"/>
                <w:szCs w:val="24"/>
              </w:rPr>
              <w:t>10 West 2.02</w:t>
            </w:r>
          </w:p>
        </w:tc>
      </w:tr>
      <w:tr w:rsidR="00116A88" w14:paraId="3CA10815" w14:textId="77777777" w:rsidTr="00116A88">
        <w:trPr>
          <w:trHeight w:val="467"/>
        </w:trPr>
        <w:tc>
          <w:tcPr>
            <w:tcW w:w="1696" w:type="dxa"/>
            <w:shd w:val="clear" w:color="auto" w:fill="auto"/>
          </w:tcPr>
          <w:p w14:paraId="0AF8394E" w14:textId="5E6529C4" w:rsidR="00116A88" w:rsidRDefault="00116A8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6FBB0E05" w14:textId="448D2912" w:rsidR="00116A88" w:rsidRDefault="00116A88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shd w:val="clear" w:color="auto" w:fill="auto"/>
          </w:tcPr>
          <w:p w14:paraId="7615C7DB" w14:textId="77777777" w:rsidR="00116A88" w:rsidRPr="004F1D33" w:rsidRDefault="00116A88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130E26" w14:paraId="02155C8D" w14:textId="77777777" w:rsidTr="007A1D3B">
        <w:trPr>
          <w:trHeight w:val="948"/>
        </w:trPr>
        <w:tc>
          <w:tcPr>
            <w:tcW w:w="1696" w:type="dxa"/>
          </w:tcPr>
          <w:p w14:paraId="61D6CF31" w14:textId="4B28A755" w:rsidR="00130E26" w:rsidRDefault="00116A8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  <w:p w14:paraId="08D76624" w14:textId="77777777" w:rsidR="00833CAD" w:rsidRDefault="00833CAD" w:rsidP="00295E76">
            <w:pPr>
              <w:jc w:val="left"/>
              <w:rPr>
                <w:sz w:val="24"/>
                <w:szCs w:val="24"/>
              </w:rPr>
            </w:pPr>
          </w:p>
          <w:p w14:paraId="09FA9D86" w14:textId="77777777" w:rsidR="007A1D3B" w:rsidRDefault="007A1D3B" w:rsidP="00295E76">
            <w:pPr>
              <w:jc w:val="left"/>
              <w:rPr>
                <w:sz w:val="24"/>
                <w:szCs w:val="24"/>
              </w:rPr>
            </w:pPr>
          </w:p>
          <w:p w14:paraId="27F22096" w14:textId="41F13EF8" w:rsidR="007A1D3B" w:rsidRDefault="007A1D3B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00"/>
          </w:tcPr>
          <w:p w14:paraId="0FBEA306" w14:textId="77777777" w:rsidR="00130E26" w:rsidRDefault="00130E26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2BAC3063" w14:textId="6F60AAE6" w:rsidR="00833CAD" w:rsidRPr="00116A88" w:rsidRDefault="00116A88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Phil Tomlinson</w:t>
            </w:r>
          </w:p>
        </w:tc>
        <w:tc>
          <w:tcPr>
            <w:tcW w:w="1700" w:type="dxa"/>
          </w:tcPr>
          <w:p w14:paraId="07C90835" w14:textId="77777777" w:rsidR="00130E26" w:rsidRPr="004F1D33" w:rsidRDefault="00130E26" w:rsidP="00295E76">
            <w:pPr>
              <w:jc w:val="left"/>
              <w:rPr>
                <w:sz w:val="24"/>
                <w:szCs w:val="24"/>
              </w:rPr>
            </w:pPr>
            <w:r w:rsidRPr="004F1D33">
              <w:rPr>
                <w:sz w:val="24"/>
                <w:szCs w:val="24"/>
              </w:rPr>
              <w:t>10 West 2.01</w:t>
            </w:r>
          </w:p>
          <w:p w14:paraId="1C1C3B23" w14:textId="005712C8" w:rsidR="00130E26" w:rsidRDefault="00130E26" w:rsidP="00295E76">
            <w:pPr>
              <w:jc w:val="left"/>
              <w:rPr>
                <w:sz w:val="24"/>
                <w:szCs w:val="24"/>
              </w:rPr>
            </w:pPr>
          </w:p>
        </w:tc>
      </w:tr>
    </w:tbl>
    <w:p w14:paraId="1D34621F" w14:textId="77777777" w:rsidR="00B34FB5" w:rsidRDefault="00B34FB5" w:rsidP="00FD7475">
      <w:pPr>
        <w:spacing w:after="0"/>
        <w:rPr>
          <w:b/>
          <w:sz w:val="24"/>
          <w:szCs w:val="24"/>
        </w:rPr>
      </w:pPr>
    </w:p>
    <w:p w14:paraId="555C1A8B" w14:textId="77777777" w:rsidR="007A1D3B" w:rsidRDefault="007A1D3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7D827D" w14:textId="6E79E53C" w:rsidR="00FD7475" w:rsidRPr="00500AA7" w:rsidRDefault="00FD7475" w:rsidP="00FD74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Wednesday</w:t>
      </w:r>
      <w:r w:rsidRPr="00500AA7">
        <w:rPr>
          <w:b/>
          <w:sz w:val="24"/>
          <w:szCs w:val="24"/>
        </w:rPr>
        <w:t xml:space="preserve"> </w:t>
      </w:r>
      <w:r w:rsidR="006F40A6">
        <w:rPr>
          <w:b/>
          <w:sz w:val="24"/>
          <w:szCs w:val="24"/>
        </w:rPr>
        <w:t>12</w:t>
      </w:r>
      <w:r w:rsidRPr="00500AA7">
        <w:rPr>
          <w:b/>
          <w:sz w:val="24"/>
          <w:szCs w:val="24"/>
          <w:vertAlign w:val="superscript"/>
        </w:rPr>
        <w:t>th</w:t>
      </w:r>
      <w:r w:rsidRPr="00500AA7">
        <w:rPr>
          <w:b/>
          <w:sz w:val="24"/>
          <w:szCs w:val="24"/>
        </w:rPr>
        <w:t xml:space="preserve"> September</w:t>
      </w:r>
    </w:p>
    <w:p w14:paraId="2803E2E2" w14:textId="77777777" w:rsidR="00FD7475" w:rsidRPr="0078544F" w:rsidRDefault="00FD7475" w:rsidP="00FD7475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A2A58" w:rsidRPr="00963E0C" w14:paraId="6BF82140" w14:textId="77777777" w:rsidTr="00BE764B">
        <w:trPr>
          <w:trHeight w:val="507"/>
        </w:trPr>
        <w:tc>
          <w:tcPr>
            <w:tcW w:w="1696" w:type="dxa"/>
          </w:tcPr>
          <w:p w14:paraId="249656E9" w14:textId="77777777" w:rsidR="00CA2A58" w:rsidRPr="00963E0C" w:rsidRDefault="00CA2A5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3690EBDB" w14:textId="77777777" w:rsidR="00CA2A58" w:rsidRPr="00963E0C" w:rsidRDefault="00CA2A5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0B507C6" w14:textId="0CA854E9" w:rsidR="00CA2A58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A2A58" w14:paraId="2B08CE60" w14:textId="77777777" w:rsidTr="00B53685">
        <w:trPr>
          <w:trHeight w:val="795"/>
        </w:trPr>
        <w:tc>
          <w:tcPr>
            <w:tcW w:w="1696" w:type="dxa"/>
          </w:tcPr>
          <w:p w14:paraId="29208ADD" w14:textId="1BB87E23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  <w:shd w:val="clear" w:color="auto" w:fill="FFFF00"/>
          </w:tcPr>
          <w:p w14:paraId="3378F03D" w14:textId="77777777" w:rsidR="00B53685" w:rsidRPr="00FB02F6" w:rsidRDefault="00B53685" w:rsidP="00B536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41A52190" w14:textId="77777777" w:rsidR="00B53685" w:rsidRDefault="00B53685" w:rsidP="00B53685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Unit Convenor: Dr 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115CADD2" w14:textId="1C16D869" w:rsidR="00CA2A58" w:rsidRPr="006A4E2E" w:rsidRDefault="00CA2A58" w:rsidP="00CA2A5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2B8511CE" w14:textId="3A57DA78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  <w:tr w:rsidR="00CA2A58" w14:paraId="615819D1" w14:textId="77777777" w:rsidTr="007A1D3B">
        <w:trPr>
          <w:trHeight w:val="451"/>
        </w:trPr>
        <w:tc>
          <w:tcPr>
            <w:tcW w:w="1696" w:type="dxa"/>
          </w:tcPr>
          <w:p w14:paraId="4FAED2D8" w14:textId="56406059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00DB7A25" w14:textId="7EBD2D3D" w:rsidR="00CA2A58" w:rsidRP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7EE99077" w14:textId="77777777" w:rsidR="00CA2A58" w:rsidRDefault="00CA2A58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CA2A58" w14:paraId="1497517A" w14:textId="77777777" w:rsidTr="006A055D">
        <w:trPr>
          <w:trHeight w:val="795"/>
        </w:trPr>
        <w:tc>
          <w:tcPr>
            <w:tcW w:w="1696" w:type="dxa"/>
          </w:tcPr>
          <w:p w14:paraId="4E0375B8" w14:textId="72DEB6F9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FFFF00"/>
          </w:tcPr>
          <w:p w14:paraId="3B571A31" w14:textId="77777777" w:rsidR="006A055D" w:rsidRDefault="006A055D" w:rsidP="006A055D">
            <w:pPr>
              <w:shd w:val="clear" w:color="auto" w:fill="FFFF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1794A464" w14:textId="77777777" w:rsidR="006A055D" w:rsidRPr="008F1F49" w:rsidRDefault="006A055D" w:rsidP="006A055D">
            <w:pPr>
              <w:shd w:val="clear" w:color="auto" w:fill="FFFF00"/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Unit Convenor: Dr Phil Tomlinson</w:t>
            </w:r>
          </w:p>
          <w:p w14:paraId="75C80595" w14:textId="174D4D48" w:rsidR="00CA2A58" w:rsidRPr="00CA2A58" w:rsidRDefault="00CA2A58" w:rsidP="00AF2236">
            <w:pPr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</w:tcPr>
          <w:p w14:paraId="158B1AFE" w14:textId="50B30DB0" w:rsidR="00CA2A58" w:rsidRDefault="001A184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D0784A">
              <w:rPr>
                <w:sz w:val="24"/>
                <w:szCs w:val="24"/>
              </w:rPr>
              <w:t>45</w:t>
            </w:r>
          </w:p>
        </w:tc>
      </w:tr>
    </w:tbl>
    <w:p w14:paraId="69947D0F" w14:textId="5B03E117" w:rsidR="00FD7475" w:rsidRDefault="00FD7475" w:rsidP="00FD7475">
      <w:pPr>
        <w:spacing w:after="0"/>
        <w:rPr>
          <w:sz w:val="24"/>
          <w:szCs w:val="24"/>
        </w:rPr>
      </w:pPr>
    </w:p>
    <w:p w14:paraId="6CC51949" w14:textId="1C3F7826" w:rsidR="003E059C" w:rsidRPr="00474F0F" w:rsidRDefault="003E059C" w:rsidP="003E0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474F0F">
        <w:rPr>
          <w:b/>
          <w:sz w:val="24"/>
          <w:szCs w:val="24"/>
        </w:rPr>
        <w:t xml:space="preserve"> 1</w:t>
      </w:r>
      <w:r w:rsidR="006F40A6">
        <w:rPr>
          <w:b/>
          <w:sz w:val="24"/>
          <w:szCs w:val="24"/>
        </w:rPr>
        <w:t>3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606801D3" w14:textId="77777777" w:rsidR="003E059C" w:rsidRPr="0078544F" w:rsidRDefault="003E059C" w:rsidP="003E059C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3E059C" w:rsidRPr="00963E0C" w14:paraId="45CEFABF" w14:textId="77777777" w:rsidTr="003F738F">
        <w:trPr>
          <w:trHeight w:val="336"/>
        </w:trPr>
        <w:tc>
          <w:tcPr>
            <w:tcW w:w="1696" w:type="dxa"/>
          </w:tcPr>
          <w:p w14:paraId="111AE2AF" w14:textId="77777777" w:rsidR="003E059C" w:rsidRPr="00963E0C" w:rsidRDefault="003E059C" w:rsidP="003F738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4F76FDAF" w14:textId="77777777" w:rsidR="003E059C" w:rsidRPr="00963E0C" w:rsidRDefault="003E059C" w:rsidP="003F738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22EEFF90" w14:textId="77777777" w:rsidR="003E059C" w:rsidRPr="00963E0C" w:rsidRDefault="003E059C" w:rsidP="003F7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3E059C" w14:paraId="10CC7536" w14:textId="77777777" w:rsidTr="001D0248">
        <w:trPr>
          <w:trHeight w:val="1173"/>
        </w:trPr>
        <w:tc>
          <w:tcPr>
            <w:tcW w:w="1696" w:type="dxa"/>
          </w:tcPr>
          <w:p w14:paraId="30765D82" w14:textId="77777777" w:rsidR="003E059C" w:rsidRDefault="003E059C" w:rsidP="003F73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18:00</w:t>
            </w:r>
          </w:p>
        </w:tc>
        <w:tc>
          <w:tcPr>
            <w:tcW w:w="5529" w:type="dxa"/>
            <w:shd w:val="clear" w:color="auto" w:fill="auto"/>
          </w:tcPr>
          <w:p w14:paraId="6F90A5BA" w14:textId="1E0F353B" w:rsidR="003E059C" w:rsidRPr="00CD57D7" w:rsidRDefault="003E059C" w:rsidP="003F738F">
            <w:pPr>
              <w:jc w:val="left"/>
              <w:rPr>
                <w:b/>
                <w:sz w:val="24"/>
                <w:szCs w:val="24"/>
              </w:rPr>
            </w:pPr>
            <w:r w:rsidRPr="00CD57D7">
              <w:rPr>
                <w:b/>
                <w:sz w:val="24"/>
                <w:szCs w:val="24"/>
              </w:rPr>
              <w:t xml:space="preserve">IPR Symposium: </w:t>
            </w:r>
            <w:r w:rsidR="00FE4406" w:rsidRPr="00FE4406">
              <w:rPr>
                <w:b/>
                <w:sz w:val="24"/>
                <w:szCs w:val="24"/>
              </w:rPr>
              <w:t>Feminism, gender equality and public policy. Where are we now?</w:t>
            </w:r>
          </w:p>
          <w:p w14:paraId="47EE2230" w14:textId="3A2F8275" w:rsidR="000F3675" w:rsidRPr="00CD57D7" w:rsidRDefault="00B87562" w:rsidP="00AF223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(See </w:t>
            </w:r>
            <w:r w:rsidR="00AF2236">
              <w:rPr>
                <w:i/>
                <w:sz w:val="24"/>
                <w:szCs w:val="24"/>
              </w:rPr>
              <w:t>Residential Handbook</w:t>
            </w:r>
            <w:r w:rsidR="000F3675" w:rsidRPr="00CD57D7">
              <w:rPr>
                <w:i/>
                <w:sz w:val="24"/>
                <w:szCs w:val="24"/>
              </w:rPr>
              <w:t xml:space="preserve"> for event information)</w:t>
            </w:r>
          </w:p>
        </w:tc>
        <w:tc>
          <w:tcPr>
            <w:tcW w:w="1700" w:type="dxa"/>
          </w:tcPr>
          <w:p w14:paraId="15A25CBD" w14:textId="4F77DC0F" w:rsidR="003E059C" w:rsidRDefault="00AB1B57" w:rsidP="00AB1B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Edge Arts Lecture Theatre.</w:t>
            </w:r>
          </w:p>
        </w:tc>
      </w:tr>
      <w:tr w:rsidR="003E059C" w14:paraId="46CC107A" w14:textId="77777777" w:rsidTr="003F738F">
        <w:trPr>
          <w:trHeight w:val="678"/>
        </w:trPr>
        <w:tc>
          <w:tcPr>
            <w:tcW w:w="1696" w:type="dxa"/>
          </w:tcPr>
          <w:p w14:paraId="0EB95516" w14:textId="704801B3" w:rsidR="003E059C" w:rsidRDefault="007D499C" w:rsidP="003F73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529" w:type="dxa"/>
          </w:tcPr>
          <w:p w14:paraId="7701F6DE" w14:textId="5B4008E8" w:rsidR="003E059C" w:rsidRPr="007D499C" w:rsidRDefault="007D499C" w:rsidP="007D499C">
            <w:pPr>
              <w:jc w:val="left"/>
              <w:rPr>
                <w:b/>
                <w:sz w:val="24"/>
                <w:szCs w:val="24"/>
              </w:rPr>
            </w:pPr>
            <w:r w:rsidRPr="007D499C">
              <w:rPr>
                <w:b/>
                <w:sz w:val="24"/>
                <w:szCs w:val="24"/>
              </w:rPr>
              <w:t>S</w:t>
            </w:r>
            <w:r w:rsidR="00CD57D7" w:rsidRPr="007D499C">
              <w:rPr>
                <w:b/>
                <w:sz w:val="24"/>
                <w:szCs w:val="24"/>
              </w:rPr>
              <w:t xml:space="preserve">ocial </w:t>
            </w:r>
            <w:r w:rsidRPr="007D499C">
              <w:rPr>
                <w:b/>
                <w:sz w:val="24"/>
                <w:szCs w:val="24"/>
              </w:rPr>
              <w:t>G</w:t>
            </w:r>
            <w:r w:rsidR="003E059C" w:rsidRPr="007D499C">
              <w:rPr>
                <w:b/>
                <w:sz w:val="24"/>
                <w:szCs w:val="24"/>
              </w:rPr>
              <w:t xml:space="preserve">athering </w:t>
            </w:r>
          </w:p>
        </w:tc>
        <w:tc>
          <w:tcPr>
            <w:tcW w:w="1700" w:type="dxa"/>
          </w:tcPr>
          <w:p w14:paraId="2168A699" w14:textId="734F0CAB" w:rsidR="003E059C" w:rsidRDefault="00AB1B57" w:rsidP="003F73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</w:tbl>
    <w:p w14:paraId="240E4D58" w14:textId="77777777" w:rsidR="0078544F" w:rsidRDefault="0078544F" w:rsidP="00E2572C">
      <w:pPr>
        <w:spacing w:after="0"/>
        <w:rPr>
          <w:b/>
          <w:sz w:val="24"/>
          <w:szCs w:val="24"/>
        </w:rPr>
      </w:pPr>
    </w:p>
    <w:p w14:paraId="7D4172B8" w14:textId="3CBBAA22" w:rsidR="00E2572C" w:rsidRPr="005A3761" w:rsidRDefault="00E2572C" w:rsidP="00E257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5A3761">
        <w:rPr>
          <w:b/>
          <w:sz w:val="24"/>
          <w:szCs w:val="24"/>
        </w:rPr>
        <w:t xml:space="preserve"> 1</w:t>
      </w:r>
      <w:r w:rsidR="006F40A6">
        <w:rPr>
          <w:b/>
          <w:sz w:val="24"/>
          <w:szCs w:val="24"/>
        </w:rPr>
        <w:t>4</w:t>
      </w:r>
      <w:r w:rsidRPr="005A3761">
        <w:rPr>
          <w:b/>
          <w:sz w:val="24"/>
          <w:szCs w:val="24"/>
          <w:vertAlign w:val="superscript"/>
        </w:rPr>
        <w:t>th</w:t>
      </w:r>
      <w:r w:rsidRPr="005A3761">
        <w:rPr>
          <w:b/>
          <w:sz w:val="24"/>
          <w:szCs w:val="24"/>
        </w:rPr>
        <w:t xml:space="preserve"> September</w:t>
      </w:r>
    </w:p>
    <w:p w14:paraId="52DB03CA" w14:textId="77777777" w:rsidR="00E2572C" w:rsidRPr="0078544F" w:rsidRDefault="00E2572C" w:rsidP="00E2572C">
      <w:pPr>
        <w:spacing w:after="0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2572C" w:rsidRPr="00963E0C" w14:paraId="0044C0E9" w14:textId="77777777" w:rsidTr="001D0248">
        <w:trPr>
          <w:trHeight w:val="480"/>
        </w:trPr>
        <w:tc>
          <w:tcPr>
            <w:tcW w:w="1696" w:type="dxa"/>
          </w:tcPr>
          <w:p w14:paraId="372D3B78" w14:textId="77777777" w:rsidR="00E2572C" w:rsidRPr="00963E0C" w:rsidRDefault="00E2572C" w:rsidP="00450D6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D4F3153" w14:textId="77777777" w:rsidR="00E2572C" w:rsidRPr="00963E0C" w:rsidRDefault="00E2572C" w:rsidP="00450D6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422428F9" w14:textId="6BE0A712" w:rsidR="00E2572C" w:rsidRPr="00963E0C" w:rsidRDefault="00F008A0" w:rsidP="00450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E2572C" w14:paraId="66413720" w14:textId="77777777" w:rsidTr="001D0248">
        <w:trPr>
          <w:trHeight w:val="795"/>
        </w:trPr>
        <w:tc>
          <w:tcPr>
            <w:tcW w:w="1696" w:type="dxa"/>
          </w:tcPr>
          <w:p w14:paraId="68A9660F" w14:textId="0B6116C7" w:rsidR="00E2572C" w:rsidRDefault="00652608" w:rsidP="009F6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F6F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9F6FE3">
              <w:rPr>
                <w:sz w:val="24"/>
                <w:szCs w:val="24"/>
              </w:rPr>
              <w:t>1</w:t>
            </w:r>
            <w:r w:rsidR="00E2572C">
              <w:rPr>
                <w:sz w:val="24"/>
                <w:szCs w:val="24"/>
              </w:rPr>
              <w:t>.</w:t>
            </w:r>
            <w:r w:rsidR="009F6FE3">
              <w:rPr>
                <w:sz w:val="24"/>
                <w:szCs w:val="24"/>
              </w:rPr>
              <w:t>00</w:t>
            </w:r>
          </w:p>
        </w:tc>
        <w:tc>
          <w:tcPr>
            <w:tcW w:w="5529" w:type="dxa"/>
            <w:shd w:val="clear" w:color="auto" w:fill="auto"/>
          </w:tcPr>
          <w:p w14:paraId="4069D6C4" w14:textId="6A2990A7" w:rsidR="00652608" w:rsidRDefault="009F6FE3" w:rsidP="006526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 and Public Policy</w:t>
            </w:r>
          </w:p>
          <w:p w14:paraId="0A953D04" w14:textId="579F5944" w:rsidR="00E2572C" w:rsidRPr="006A4E2E" w:rsidRDefault="009F6FE3" w:rsidP="00CD57D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Stephen Meurs with </w:t>
            </w:r>
            <w:r w:rsidR="00CD57D7">
              <w:rPr>
                <w:i/>
                <w:sz w:val="22"/>
                <w:szCs w:val="24"/>
              </w:rPr>
              <w:t>Nick Pearce</w:t>
            </w:r>
            <w:r w:rsidR="00652608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1A5266DF" w14:textId="03D7950D" w:rsidR="00E2572C" w:rsidRDefault="009F6FE3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1A2AD9" w14:paraId="25C501E6" w14:textId="77777777" w:rsidTr="007A1D3B">
        <w:trPr>
          <w:trHeight w:val="795"/>
        </w:trPr>
        <w:tc>
          <w:tcPr>
            <w:tcW w:w="1696" w:type="dxa"/>
          </w:tcPr>
          <w:p w14:paraId="41A39C65" w14:textId="7002B752" w:rsidR="00DC66CA" w:rsidRDefault="00DC66CA" w:rsidP="00DC6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11.15 - 13.05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2FCDB04" w14:textId="71CA2C87" w:rsidR="001A2AD9" w:rsidRDefault="009F6FE3" w:rsidP="006526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171476">
              <w:rPr>
                <w:b/>
                <w:sz w:val="24"/>
                <w:szCs w:val="24"/>
              </w:rPr>
              <w:t>esearch plans</w:t>
            </w:r>
            <w:r w:rsidR="00DC66CA">
              <w:rPr>
                <w:b/>
                <w:sz w:val="24"/>
                <w:szCs w:val="24"/>
              </w:rPr>
              <w:t xml:space="preserve"> and next steps</w:t>
            </w:r>
          </w:p>
          <w:p w14:paraId="3CB3968C" w14:textId="2A3E660A" w:rsidR="001A2AD9" w:rsidRPr="001A2AD9" w:rsidRDefault="001A2AD9" w:rsidP="009F6FE3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James Copestake </w:t>
            </w:r>
          </w:p>
        </w:tc>
        <w:tc>
          <w:tcPr>
            <w:tcW w:w="1700" w:type="dxa"/>
          </w:tcPr>
          <w:p w14:paraId="741B1959" w14:textId="77777777" w:rsidR="001A2AD9" w:rsidRDefault="001A2AD9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2.45</w:t>
            </w:r>
          </w:p>
          <w:p w14:paraId="50A35A1E" w14:textId="4EA85129" w:rsidR="009F6FE3" w:rsidRDefault="009F6FE3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(tbc)</w:t>
            </w:r>
          </w:p>
        </w:tc>
      </w:tr>
      <w:tr w:rsidR="00E2572C" w14:paraId="07CA4205" w14:textId="77777777" w:rsidTr="007A1D3B">
        <w:trPr>
          <w:trHeight w:val="795"/>
        </w:trPr>
        <w:tc>
          <w:tcPr>
            <w:tcW w:w="1696" w:type="dxa"/>
          </w:tcPr>
          <w:p w14:paraId="6EECB6B7" w14:textId="696B1279" w:rsidR="00E2572C" w:rsidRDefault="00E2572C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F1B1B40" w14:textId="77777777" w:rsidR="00E2572C" w:rsidRPr="003E33CA" w:rsidRDefault="003E33CA" w:rsidP="00450D6F">
            <w:pPr>
              <w:jc w:val="left"/>
              <w:rPr>
                <w:b/>
                <w:sz w:val="24"/>
                <w:szCs w:val="24"/>
              </w:rPr>
            </w:pPr>
            <w:r w:rsidRPr="003E33CA">
              <w:rPr>
                <w:b/>
                <w:sz w:val="24"/>
                <w:szCs w:val="24"/>
              </w:rPr>
              <w:t>Closing Lunch</w:t>
            </w:r>
          </w:p>
          <w:p w14:paraId="2C3FD800" w14:textId="284E51D7" w:rsidR="003E33CA" w:rsidRPr="003E33CA" w:rsidRDefault="003E33CA" w:rsidP="00450D6F">
            <w:pPr>
              <w:jc w:val="left"/>
              <w:rPr>
                <w:i/>
                <w:sz w:val="22"/>
                <w:szCs w:val="24"/>
              </w:rPr>
            </w:pPr>
            <w:r w:rsidRPr="003E33CA">
              <w:rPr>
                <w:i/>
                <w:sz w:val="22"/>
                <w:szCs w:val="24"/>
              </w:rPr>
              <w:t>With Unit Convenors</w:t>
            </w:r>
          </w:p>
          <w:p w14:paraId="0A2A807F" w14:textId="077D5B10" w:rsidR="003E33CA" w:rsidRPr="00CA2A58" w:rsidRDefault="003E33CA" w:rsidP="00450D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B903EE9" w14:textId="5FA676C7" w:rsidR="00E2572C" w:rsidRDefault="003E33CA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A769A1" w14:paraId="497A7160" w14:textId="77777777" w:rsidTr="007A1D3B">
        <w:trPr>
          <w:trHeight w:val="795"/>
        </w:trPr>
        <w:tc>
          <w:tcPr>
            <w:tcW w:w="1696" w:type="dxa"/>
          </w:tcPr>
          <w:p w14:paraId="75537754" w14:textId="7DF1470E" w:rsidR="00A769A1" w:rsidRDefault="00A769A1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00"/>
          </w:tcPr>
          <w:p w14:paraId="417ECC9F" w14:textId="77777777" w:rsidR="00E718A4" w:rsidRPr="00E718A4" w:rsidRDefault="00E718A4" w:rsidP="00E718A4">
            <w:pPr>
              <w:jc w:val="left"/>
              <w:rPr>
                <w:b/>
                <w:sz w:val="24"/>
                <w:szCs w:val="24"/>
              </w:rPr>
            </w:pPr>
            <w:r w:rsidRPr="001D0248">
              <w:rPr>
                <w:b/>
                <w:sz w:val="24"/>
                <w:szCs w:val="24"/>
              </w:rPr>
              <w:t xml:space="preserve">Policy Specialism: International </w:t>
            </w:r>
            <w:r w:rsidRPr="00E718A4">
              <w:rPr>
                <w:b/>
                <w:i/>
                <w:sz w:val="24"/>
                <w:szCs w:val="24"/>
              </w:rPr>
              <w:t xml:space="preserve">Development </w:t>
            </w:r>
          </w:p>
          <w:p w14:paraId="3841A53B" w14:textId="50A89EAD" w:rsidR="0028218A" w:rsidRPr="00FB02F6" w:rsidRDefault="00E718A4" w:rsidP="00E718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(essay r</w:t>
            </w:r>
            <w:r w:rsidR="0028218A">
              <w:rPr>
                <w:b/>
                <w:sz w:val="24"/>
                <w:szCs w:val="24"/>
              </w:rPr>
              <w:t>oadmap</w:t>
            </w:r>
            <w:r>
              <w:rPr>
                <w:b/>
                <w:sz w:val="24"/>
                <w:szCs w:val="24"/>
              </w:rPr>
              <w:t>s)</w:t>
            </w:r>
          </w:p>
          <w:p w14:paraId="46D6291C" w14:textId="02877927" w:rsidR="00A769A1" w:rsidRPr="00CA2A58" w:rsidRDefault="00A769A1" w:rsidP="00426C8B">
            <w:pPr>
              <w:tabs>
                <w:tab w:val="left" w:pos="4035"/>
              </w:tabs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</w:tc>
        <w:tc>
          <w:tcPr>
            <w:tcW w:w="1700" w:type="dxa"/>
          </w:tcPr>
          <w:p w14:paraId="20F3F13D" w14:textId="316FCD78" w:rsidR="00A769A1" w:rsidRDefault="00A769A1" w:rsidP="00A769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</w:p>
        </w:tc>
      </w:tr>
    </w:tbl>
    <w:p w14:paraId="189E7008" w14:textId="496C9190" w:rsidR="006F3E32" w:rsidRDefault="006F3E32" w:rsidP="007A1D3B">
      <w:pPr>
        <w:spacing w:after="0"/>
        <w:jc w:val="left"/>
        <w:rPr>
          <w:b/>
          <w:sz w:val="28"/>
          <w:szCs w:val="36"/>
        </w:rPr>
      </w:pPr>
    </w:p>
    <w:sectPr w:rsidR="006F3E32" w:rsidSect="00B90332">
      <w:headerReference w:type="default" r:id="rId10"/>
      <w:footerReference w:type="default" r:id="rId11"/>
      <w:pgSz w:w="11906" w:h="16838"/>
      <w:pgMar w:top="3065" w:right="1440" w:bottom="227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mes Copestake" w:date="2018-07-09T16:04:00Z" w:initials="JC">
    <w:p w14:paraId="66E860E9" w14:textId="12529D3C" w:rsidR="00171476" w:rsidRDefault="00171476">
      <w:pPr>
        <w:pStyle w:val="CommentText"/>
      </w:pPr>
      <w:r>
        <w:rPr>
          <w:rStyle w:val="CommentReference"/>
        </w:rPr>
        <w:annotationRef/>
      </w:r>
      <w:r>
        <w:t>Change to computer room?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E860E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E578" w14:textId="77777777" w:rsidR="009E2DFB" w:rsidRDefault="009E2DFB" w:rsidP="00992738">
      <w:pPr>
        <w:spacing w:after="0" w:line="240" w:lineRule="auto"/>
      </w:pPr>
      <w:r>
        <w:separator/>
      </w:r>
    </w:p>
  </w:endnote>
  <w:endnote w:type="continuationSeparator" w:id="0">
    <w:p w14:paraId="7F540991" w14:textId="77777777" w:rsidR="009E2DFB" w:rsidRDefault="009E2DFB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1571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28FB988" w14:textId="69539878" w:rsidR="00171476" w:rsidRPr="003F738F" w:rsidRDefault="00171476">
        <w:pPr>
          <w:pStyle w:val="Footer"/>
          <w:jc w:val="center"/>
          <w:rPr>
            <w:sz w:val="24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72A4315" wp14:editId="0196ADCC">
              <wp:simplePos x="0" y="0"/>
              <wp:positionH relativeFrom="page">
                <wp:posOffset>9525</wp:posOffset>
              </wp:positionH>
              <wp:positionV relativeFrom="page">
                <wp:posOffset>9632315</wp:posOffset>
              </wp:positionV>
              <wp:extent cx="7761600" cy="1051200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IPR poster templat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1600" cy="1051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F738F">
          <w:rPr>
            <w:sz w:val="24"/>
          </w:rPr>
          <w:fldChar w:fldCharType="begin"/>
        </w:r>
        <w:r w:rsidRPr="003F738F">
          <w:rPr>
            <w:sz w:val="24"/>
          </w:rPr>
          <w:instrText xml:space="preserve"> PAGE   \* MERGEFORMAT </w:instrText>
        </w:r>
        <w:r w:rsidRPr="003F738F">
          <w:rPr>
            <w:sz w:val="24"/>
          </w:rPr>
          <w:fldChar w:fldCharType="separate"/>
        </w:r>
        <w:r w:rsidR="00871C7B">
          <w:rPr>
            <w:noProof/>
            <w:sz w:val="24"/>
          </w:rPr>
          <w:t>1</w:t>
        </w:r>
        <w:r w:rsidRPr="003F738F">
          <w:rPr>
            <w:noProof/>
            <w:sz w:val="24"/>
          </w:rPr>
          <w:fldChar w:fldCharType="end"/>
        </w:r>
      </w:p>
    </w:sdtContent>
  </w:sdt>
  <w:p w14:paraId="7FC7A362" w14:textId="413FF0BE" w:rsidR="00171476" w:rsidRDefault="0017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E805" w14:textId="77777777" w:rsidR="009E2DFB" w:rsidRDefault="009E2DFB" w:rsidP="00992738">
      <w:pPr>
        <w:spacing w:after="0" w:line="240" w:lineRule="auto"/>
      </w:pPr>
      <w:r>
        <w:separator/>
      </w:r>
    </w:p>
  </w:footnote>
  <w:footnote w:type="continuationSeparator" w:id="0">
    <w:p w14:paraId="0D698F1B" w14:textId="77777777" w:rsidR="009E2DFB" w:rsidRDefault="009E2DFB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B002" w14:textId="0D0BAD2E" w:rsidR="00171476" w:rsidRDefault="001714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D6B52" wp14:editId="495B53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25600" cy="1486800"/>
          <wp:effectExtent l="0" t="0" r="0" b="1206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6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36"/>
    <w:multiLevelType w:val="hybridMultilevel"/>
    <w:tmpl w:val="088C3F1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E6E"/>
    <w:multiLevelType w:val="hybridMultilevel"/>
    <w:tmpl w:val="E51C03F4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9A5"/>
    <w:multiLevelType w:val="hybridMultilevel"/>
    <w:tmpl w:val="9A6A46D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7154"/>
    <w:multiLevelType w:val="hybridMultilevel"/>
    <w:tmpl w:val="027A4CC2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D283C38"/>
    <w:multiLevelType w:val="hybridMultilevel"/>
    <w:tmpl w:val="D4AC664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208"/>
    <w:multiLevelType w:val="hybridMultilevel"/>
    <w:tmpl w:val="2036439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B0E40"/>
    <w:multiLevelType w:val="multilevel"/>
    <w:tmpl w:val="AE3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D2B61"/>
    <w:multiLevelType w:val="hybridMultilevel"/>
    <w:tmpl w:val="DEBA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C2303"/>
    <w:multiLevelType w:val="hybridMultilevel"/>
    <w:tmpl w:val="C9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C1F"/>
    <w:multiLevelType w:val="hybridMultilevel"/>
    <w:tmpl w:val="464C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8"/>
  </w:num>
  <w:num w:numId="10">
    <w:abstractNumId w:val="21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28"/>
  </w:num>
  <w:num w:numId="16">
    <w:abstractNumId w:val="12"/>
  </w:num>
  <w:num w:numId="17">
    <w:abstractNumId w:val="1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6"/>
  </w:num>
  <w:num w:numId="25">
    <w:abstractNumId w:val="7"/>
  </w:num>
  <w:num w:numId="26">
    <w:abstractNumId w:val="13"/>
  </w:num>
  <w:num w:numId="27">
    <w:abstractNumId w:val="3"/>
  </w:num>
  <w:num w:numId="28">
    <w:abstractNumId w:val="18"/>
  </w:num>
  <w:num w:numId="2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Copestake">
    <w15:presenceInfo w15:providerId="AD" w15:userId="S-1-5-21-1078081533-789336058-839522115-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F"/>
    <w:rsid w:val="000028B1"/>
    <w:rsid w:val="000035EE"/>
    <w:rsid w:val="00006D2A"/>
    <w:rsid w:val="00010CE1"/>
    <w:rsid w:val="00014BAD"/>
    <w:rsid w:val="000168E1"/>
    <w:rsid w:val="00016AF4"/>
    <w:rsid w:val="000178A4"/>
    <w:rsid w:val="00017B73"/>
    <w:rsid w:val="000230D8"/>
    <w:rsid w:val="00024824"/>
    <w:rsid w:val="00025A94"/>
    <w:rsid w:val="00026F72"/>
    <w:rsid w:val="000331BD"/>
    <w:rsid w:val="00033FD5"/>
    <w:rsid w:val="000354A2"/>
    <w:rsid w:val="00036432"/>
    <w:rsid w:val="00037011"/>
    <w:rsid w:val="000416A7"/>
    <w:rsid w:val="00042BFC"/>
    <w:rsid w:val="000573B3"/>
    <w:rsid w:val="00076EE5"/>
    <w:rsid w:val="00095206"/>
    <w:rsid w:val="0009672B"/>
    <w:rsid w:val="00096C70"/>
    <w:rsid w:val="000A4311"/>
    <w:rsid w:val="000A74D5"/>
    <w:rsid w:val="000B7E67"/>
    <w:rsid w:val="000C5DAE"/>
    <w:rsid w:val="000C71DF"/>
    <w:rsid w:val="000C7CAD"/>
    <w:rsid w:val="000D1E5C"/>
    <w:rsid w:val="000D2DC0"/>
    <w:rsid w:val="000E2428"/>
    <w:rsid w:val="000F0311"/>
    <w:rsid w:val="000F3675"/>
    <w:rsid w:val="000F62DB"/>
    <w:rsid w:val="00103A96"/>
    <w:rsid w:val="001051BE"/>
    <w:rsid w:val="00107C9A"/>
    <w:rsid w:val="00110CC1"/>
    <w:rsid w:val="00116A88"/>
    <w:rsid w:val="00116F40"/>
    <w:rsid w:val="00130E26"/>
    <w:rsid w:val="00134B1C"/>
    <w:rsid w:val="00146399"/>
    <w:rsid w:val="001532E3"/>
    <w:rsid w:val="00153D8E"/>
    <w:rsid w:val="00166522"/>
    <w:rsid w:val="00171476"/>
    <w:rsid w:val="0018362B"/>
    <w:rsid w:val="00187F3A"/>
    <w:rsid w:val="00190444"/>
    <w:rsid w:val="00195F33"/>
    <w:rsid w:val="001A1842"/>
    <w:rsid w:val="001A2AD9"/>
    <w:rsid w:val="001B1678"/>
    <w:rsid w:val="001B315C"/>
    <w:rsid w:val="001B7290"/>
    <w:rsid w:val="001B77E8"/>
    <w:rsid w:val="001C01DF"/>
    <w:rsid w:val="001C2277"/>
    <w:rsid w:val="001C52E1"/>
    <w:rsid w:val="001D0248"/>
    <w:rsid w:val="001D544C"/>
    <w:rsid w:val="001D7F88"/>
    <w:rsid w:val="001E619F"/>
    <w:rsid w:val="001F04BD"/>
    <w:rsid w:val="001F0AAD"/>
    <w:rsid w:val="001F4C2E"/>
    <w:rsid w:val="00204D87"/>
    <w:rsid w:val="00205417"/>
    <w:rsid w:val="00205FAC"/>
    <w:rsid w:val="0020769C"/>
    <w:rsid w:val="00214F8B"/>
    <w:rsid w:val="002154A9"/>
    <w:rsid w:val="002165AD"/>
    <w:rsid w:val="00221981"/>
    <w:rsid w:val="0022709F"/>
    <w:rsid w:val="00230FCD"/>
    <w:rsid w:val="00233B13"/>
    <w:rsid w:val="00237936"/>
    <w:rsid w:val="00237EDC"/>
    <w:rsid w:val="00253273"/>
    <w:rsid w:val="00265340"/>
    <w:rsid w:val="0026732F"/>
    <w:rsid w:val="0028094C"/>
    <w:rsid w:val="0028218A"/>
    <w:rsid w:val="002836DE"/>
    <w:rsid w:val="00291321"/>
    <w:rsid w:val="00295E76"/>
    <w:rsid w:val="002A2BC9"/>
    <w:rsid w:val="002A34DF"/>
    <w:rsid w:val="002B0930"/>
    <w:rsid w:val="002B7E28"/>
    <w:rsid w:val="002C40CA"/>
    <w:rsid w:val="002D0C0D"/>
    <w:rsid w:val="002D378F"/>
    <w:rsid w:val="002D7967"/>
    <w:rsid w:val="002E0566"/>
    <w:rsid w:val="002E2889"/>
    <w:rsid w:val="002E7135"/>
    <w:rsid w:val="002F11BF"/>
    <w:rsid w:val="002F3D39"/>
    <w:rsid w:val="00303B57"/>
    <w:rsid w:val="003054F3"/>
    <w:rsid w:val="0030794C"/>
    <w:rsid w:val="00313FA7"/>
    <w:rsid w:val="003140FB"/>
    <w:rsid w:val="003221FA"/>
    <w:rsid w:val="00332DF4"/>
    <w:rsid w:val="00334545"/>
    <w:rsid w:val="003366B4"/>
    <w:rsid w:val="00340875"/>
    <w:rsid w:val="00341AC5"/>
    <w:rsid w:val="00347F82"/>
    <w:rsid w:val="00350A00"/>
    <w:rsid w:val="003546BB"/>
    <w:rsid w:val="003554FA"/>
    <w:rsid w:val="003605F7"/>
    <w:rsid w:val="00363E5C"/>
    <w:rsid w:val="00367091"/>
    <w:rsid w:val="003674A9"/>
    <w:rsid w:val="00371B97"/>
    <w:rsid w:val="00372206"/>
    <w:rsid w:val="00374628"/>
    <w:rsid w:val="00383E24"/>
    <w:rsid w:val="00391D9A"/>
    <w:rsid w:val="003A172F"/>
    <w:rsid w:val="003A2499"/>
    <w:rsid w:val="003A529A"/>
    <w:rsid w:val="003D16CB"/>
    <w:rsid w:val="003D410D"/>
    <w:rsid w:val="003D47B1"/>
    <w:rsid w:val="003D603C"/>
    <w:rsid w:val="003E059C"/>
    <w:rsid w:val="003E33CA"/>
    <w:rsid w:val="003E3964"/>
    <w:rsid w:val="003F738F"/>
    <w:rsid w:val="00402117"/>
    <w:rsid w:val="00402C22"/>
    <w:rsid w:val="004033E4"/>
    <w:rsid w:val="004036D4"/>
    <w:rsid w:val="004052DD"/>
    <w:rsid w:val="0041651E"/>
    <w:rsid w:val="004232C6"/>
    <w:rsid w:val="0042543B"/>
    <w:rsid w:val="00426C8B"/>
    <w:rsid w:val="00433E2C"/>
    <w:rsid w:val="00435092"/>
    <w:rsid w:val="0044183C"/>
    <w:rsid w:val="004442CE"/>
    <w:rsid w:val="00450D6F"/>
    <w:rsid w:val="00452F03"/>
    <w:rsid w:val="00454153"/>
    <w:rsid w:val="00467B5C"/>
    <w:rsid w:val="004700E5"/>
    <w:rsid w:val="004729FD"/>
    <w:rsid w:val="00472CD9"/>
    <w:rsid w:val="0047330C"/>
    <w:rsid w:val="00474F0F"/>
    <w:rsid w:val="0048182E"/>
    <w:rsid w:val="00482CA7"/>
    <w:rsid w:val="00485219"/>
    <w:rsid w:val="004869C3"/>
    <w:rsid w:val="00486EEA"/>
    <w:rsid w:val="00492C52"/>
    <w:rsid w:val="00493A07"/>
    <w:rsid w:val="0049544C"/>
    <w:rsid w:val="00495F4A"/>
    <w:rsid w:val="004A064F"/>
    <w:rsid w:val="004A1D79"/>
    <w:rsid w:val="004A31FB"/>
    <w:rsid w:val="004A58EE"/>
    <w:rsid w:val="004B1BEE"/>
    <w:rsid w:val="004B2DC3"/>
    <w:rsid w:val="004B4C49"/>
    <w:rsid w:val="004C1600"/>
    <w:rsid w:val="004D06C4"/>
    <w:rsid w:val="004D3F55"/>
    <w:rsid w:val="004D5574"/>
    <w:rsid w:val="004D7AA4"/>
    <w:rsid w:val="004E5ACA"/>
    <w:rsid w:val="004E786D"/>
    <w:rsid w:val="004F1D33"/>
    <w:rsid w:val="004F51E6"/>
    <w:rsid w:val="00500AA7"/>
    <w:rsid w:val="00503A41"/>
    <w:rsid w:val="00504664"/>
    <w:rsid w:val="00506A88"/>
    <w:rsid w:val="005110CE"/>
    <w:rsid w:val="005146B0"/>
    <w:rsid w:val="00514CD9"/>
    <w:rsid w:val="00516AF5"/>
    <w:rsid w:val="00520DC7"/>
    <w:rsid w:val="005229CF"/>
    <w:rsid w:val="00524E8C"/>
    <w:rsid w:val="00525BDD"/>
    <w:rsid w:val="005304A7"/>
    <w:rsid w:val="0053599E"/>
    <w:rsid w:val="0053648E"/>
    <w:rsid w:val="00542D6B"/>
    <w:rsid w:val="00556233"/>
    <w:rsid w:val="00560344"/>
    <w:rsid w:val="0056657F"/>
    <w:rsid w:val="0057712F"/>
    <w:rsid w:val="00577999"/>
    <w:rsid w:val="005803C0"/>
    <w:rsid w:val="00585CFE"/>
    <w:rsid w:val="005910A2"/>
    <w:rsid w:val="005944EC"/>
    <w:rsid w:val="00594FD1"/>
    <w:rsid w:val="005958EA"/>
    <w:rsid w:val="00596359"/>
    <w:rsid w:val="00597C2C"/>
    <w:rsid w:val="005A1D2C"/>
    <w:rsid w:val="005A1F00"/>
    <w:rsid w:val="005A2995"/>
    <w:rsid w:val="005A3761"/>
    <w:rsid w:val="005A3FBC"/>
    <w:rsid w:val="005B160C"/>
    <w:rsid w:val="005C1863"/>
    <w:rsid w:val="005C1C70"/>
    <w:rsid w:val="005C4583"/>
    <w:rsid w:val="005C629C"/>
    <w:rsid w:val="005D2C92"/>
    <w:rsid w:val="005D736C"/>
    <w:rsid w:val="005E5522"/>
    <w:rsid w:val="005E5CFA"/>
    <w:rsid w:val="005E5F6A"/>
    <w:rsid w:val="005E606D"/>
    <w:rsid w:val="005F1CC9"/>
    <w:rsid w:val="005F222E"/>
    <w:rsid w:val="005F2D1D"/>
    <w:rsid w:val="005F5AC4"/>
    <w:rsid w:val="005F67DD"/>
    <w:rsid w:val="005F7B85"/>
    <w:rsid w:val="00604E3E"/>
    <w:rsid w:val="006072DC"/>
    <w:rsid w:val="00611BD0"/>
    <w:rsid w:val="006123CD"/>
    <w:rsid w:val="00616844"/>
    <w:rsid w:val="00621CDB"/>
    <w:rsid w:val="00632331"/>
    <w:rsid w:val="00634414"/>
    <w:rsid w:val="00640A82"/>
    <w:rsid w:val="00651BFD"/>
    <w:rsid w:val="00652608"/>
    <w:rsid w:val="006552A7"/>
    <w:rsid w:val="006631FE"/>
    <w:rsid w:val="006640E8"/>
    <w:rsid w:val="0067554D"/>
    <w:rsid w:val="00675F67"/>
    <w:rsid w:val="00676557"/>
    <w:rsid w:val="00677051"/>
    <w:rsid w:val="006779E2"/>
    <w:rsid w:val="006802FE"/>
    <w:rsid w:val="00684FE1"/>
    <w:rsid w:val="00686E32"/>
    <w:rsid w:val="006A055D"/>
    <w:rsid w:val="006A4E2E"/>
    <w:rsid w:val="006A6E96"/>
    <w:rsid w:val="006B3D7E"/>
    <w:rsid w:val="006B4FFF"/>
    <w:rsid w:val="006C19AD"/>
    <w:rsid w:val="006C2EB1"/>
    <w:rsid w:val="006C39E3"/>
    <w:rsid w:val="006C3A3A"/>
    <w:rsid w:val="006C64EE"/>
    <w:rsid w:val="006D1EFC"/>
    <w:rsid w:val="006E04FA"/>
    <w:rsid w:val="006E7043"/>
    <w:rsid w:val="006E7DC6"/>
    <w:rsid w:val="006F0240"/>
    <w:rsid w:val="006F1322"/>
    <w:rsid w:val="006F3E32"/>
    <w:rsid w:val="006F40A6"/>
    <w:rsid w:val="00705E46"/>
    <w:rsid w:val="00716C91"/>
    <w:rsid w:val="00721358"/>
    <w:rsid w:val="00723026"/>
    <w:rsid w:val="0072336B"/>
    <w:rsid w:val="00724689"/>
    <w:rsid w:val="00732660"/>
    <w:rsid w:val="007421AC"/>
    <w:rsid w:val="0074351A"/>
    <w:rsid w:val="00752747"/>
    <w:rsid w:val="007553FD"/>
    <w:rsid w:val="0076279F"/>
    <w:rsid w:val="007768D9"/>
    <w:rsid w:val="00777612"/>
    <w:rsid w:val="0078544F"/>
    <w:rsid w:val="00785AD4"/>
    <w:rsid w:val="00793C40"/>
    <w:rsid w:val="00794CC7"/>
    <w:rsid w:val="00795512"/>
    <w:rsid w:val="007A1D3B"/>
    <w:rsid w:val="007A5F9D"/>
    <w:rsid w:val="007B1367"/>
    <w:rsid w:val="007B144E"/>
    <w:rsid w:val="007B3F5C"/>
    <w:rsid w:val="007B4C86"/>
    <w:rsid w:val="007B4C9C"/>
    <w:rsid w:val="007B6BFB"/>
    <w:rsid w:val="007C6F41"/>
    <w:rsid w:val="007D0250"/>
    <w:rsid w:val="007D252E"/>
    <w:rsid w:val="007D499C"/>
    <w:rsid w:val="007D5EE4"/>
    <w:rsid w:val="007E2F62"/>
    <w:rsid w:val="007E5425"/>
    <w:rsid w:val="007F0EDD"/>
    <w:rsid w:val="007F51AC"/>
    <w:rsid w:val="007F7A02"/>
    <w:rsid w:val="00802991"/>
    <w:rsid w:val="008072BD"/>
    <w:rsid w:val="00811844"/>
    <w:rsid w:val="00813FC3"/>
    <w:rsid w:val="00823E7F"/>
    <w:rsid w:val="00824F31"/>
    <w:rsid w:val="0083374C"/>
    <w:rsid w:val="00833CAD"/>
    <w:rsid w:val="00840886"/>
    <w:rsid w:val="0084406F"/>
    <w:rsid w:val="00846B25"/>
    <w:rsid w:val="0085197C"/>
    <w:rsid w:val="00854DC5"/>
    <w:rsid w:val="0086249A"/>
    <w:rsid w:val="00864C9B"/>
    <w:rsid w:val="00867BA8"/>
    <w:rsid w:val="00871C7B"/>
    <w:rsid w:val="00872D70"/>
    <w:rsid w:val="0088042C"/>
    <w:rsid w:val="00884121"/>
    <w:rsid w:val="00884C1D"/>
    <w:rsid w:val="00887860"/>
    <w:rsid w:val="00897D00"/>
    <w:rsid w:val="008A3BF3"/>
    <w:rsid w:val="008A4E21"/>
    <w:rsid w:val="008A7185"/>
    <w:rsid w:val="008A7576"/>
    <w:rsid w:val="008A7A9D"/>
    <w:rsid w:val="008B0DB3"/>
    <w:rsid w:val="008D760E"/>
    <w:rsid w:val="008E2407"/>
    <w:rsid w:val="008E71E2"/>
    <w:rsid w:val="008F1F49"/>
    <w:rsid w:val="00907FBA"/>
    <w:rsid w:val="00914857"/>
    <w:rsid w:val="00927348"/>
    <w:rsid w:val="00934ACD"/>
    <w:rsid w:val="0093695F"/>
    <w:rsid w:val="00945232"/>
    <w:rsid w:val="0094588E"/>
    <w:rsid w:val="0096044C"/>
    <w:rsid w:val="0096048C"/>
    <w:rsid w:val="00963E0C"/>
    <w:rsid w:val="00966983"/>
    <w:rsid w:val="009729A5"/>
    <w:rsid w:val="00976F14"/>
    <w:rsid w:val="00981911"/>
    <w:rsid w:val="00985CB5"/>
    <w:rsid w:val="009865A5"/>
    <w:rsid w:val="00986A8B"/>
    <w:rsid w:val="00992738"/>
    <w:rsid w:val="00996995"/>
    <w:rsid w:val="00997A91"/>
    <w:rsid w:val="009A57D9"/>
    <w:rsid w:val="009B336C"/>
    <w:rsid w:val="009B47D3"/>
    <w:rsid w:val="009B52CE"/>
    <w:rsid w:val="009C071D"/>
    <w:rsid w:val="009C2655"/>
    <w:rsid w:val="009C2CD9"/>
    <w:rsid w:val="009C660E"/>
    <w:rsid w:val="009D7FEA"/>
    <w:rsid w:val="009E1E34"/>
    <w:rsid w:val="009E2148"/>
    <w:rsid w:val="009E2DFB"/>
    <w:rsid w:val="009E3D08"/>
    <w:rsid w:val="009E42B1"/>
    <w:rsid w:val="009E536E"/>
    <w:rsid w:val="009E5D2D"/>
    <w:rsid w:val="009F6FE3"/>
    <w:rsid w:val="009F73FD"/>
    <w:rsid w:val="00A00192"/>
    <w:rsid w:val="00A064DB"/>
    <w:rsid w:val="00A06596"/>
    <w:rsid w:val="00A0687E"/>
    <w:rsid w:val="00A06DD9"/>
    <w:rsid w:val="00A1107D"/>
    <w:rsid w:val="00A169D6"/>
    <w:rsid w:val="00A170D2"/>
    <w:rsid w:val="00A17A77"/>
    <w:rsid w:val="00A23A32"/>
    <w:rsid w:val="00A2765E"/>
    <w:rsid w:val="00A30C9A"/>
    <w:rsid w:val="00A331D6"/>
    <w:rsid w:val="00A418C4"/>
    <w:rsid w:val="00A44323"/>
    <w:rsid w:val="00A44D33"/>
    <w:rsid w:val="00A50C45"/>
    <w:rsid w:val="00A64D50"/>
    <w:rsid w:val="00A66D13"/>
    <w:rsid w:val="00A6765A"/>
    <w:rsid w:val="00A73EC2"/>
    <w:rsid w:val="00A769A1"/>
    <w:rsid w:val="00A81A8D"/>
    <w:rsid w:val="00A84B65"/>
    <w:rsid w:val="00A93000"/>
    <w:rsid w:val="00A94309"/>
    <w:rsid w:val="00A95150"/>
    <w:rsid w:val="00A957E2"/>
    <w:rsid w:val="00AA4963"/>
    <w:rsid w:val="00AA4BF0"/>
    <w:rsid w:val="00AB0B1B"/>
    <w:rsid w:val="00AB1B57"/>
    <w:rsid w:val="00AB3862"/>
    <w:rsid w:val="00AB4036"/>
    <w:rsid w:val="00AB43E4"/>
    <w:rsid w:val="00AC1BE7"/>
    <w:rsid w:val="00AC6AED"/>
    <w:rsid w:val="00AD09F5"/>
    <w:rsid w:val="00AD314C"/>
    <w:rsid w:val="00AD4D24"/>
    <w:rsid w:val="00AE164D"/>
    <w:rsid w:val="00AF11DA"/>
    <w:rsid w:val="00AF14B7"/>
    <w:rsid w:val="00AF2236"/>
    <w:rsid w:val="00AF3B98"/>
    <w:rsid w:val="00AF5DDC"/>
    <w:rsid w:val="00B00582"/>
    <w:rsid w:val="00B007B7"/>
    <w:rsid w:val="00B0088A"/>
    <w:rsid w:val="00B0296A"/>
    <w:rsid w:val="00B03526"/>
    <w:rsid w:val="00B200FD"/>
    <w:rsid w:val="00B302AE"/>
    <w:rsid w:val="00B34A8D"/>
    <w:rsid w:val="00B34FB5"/>
    <w:rsid w:val="00B3626C"/>
    <w:rsid w:val="00B413A0"/>
    <w:rsid w:val="00B43838"/>
    <w:rsid w:val="00B4654D"/>
    <w:rsid w:val="00B508F6"/>
    <w:rsid w:val="00B53685"/>
    <w:rsid w:val="00B651B1"/>
    <w:rsid w:val="00B655A9"/>
    <w:rsid w:val="00B66203"/>
    <w:rsid w:val="00B67053"/>
    <w:rsid w:val="00B67A0D"/>
    <w:rsid w:val="00B67E46"/>
    <w:rsid w:val="00B77344"/>
    <w:rsid w:val="00B8496D"/>
    <w:rsid w:val="00B849F2"/>
    <w:rsid w:val="00B87562"/>
    <w:rsid w:val="00B90332"/>
    <w:rsid w:val="00B93FC2"/>
    <w:rsid w:val="00B94E8A"/>
    <w:rsid w:val="00BA4A3F"/>
    <w:rsid w:val="00BB2646"/>
    <w:rsid w:val="00BB7788"/>
    <w:rsid w:val="00BC5D0E"/>
    <w:rsid w:val="00BC6815"/>
    <w:rsid w:val="00BD10A0"/>
    <w:rsid w:val="00BE18D9"/>
    <w:rsid w:val="00BE508A"/>
    <w:rsid w:val="00BE764B"/>
    <w:rsid w:val="00BE7894"/>
    <w:rsid w:val="00BF02BF"/>
    <w:rsid w:val="00C01794"/>
    <w:rsid w:val="00C06264"/>
    <w:rsid w:val="00C06464"/>
    <w:rsid w:val="00C078A7"/>
    <w:rsid w:val="00C13827"/>
    <w:rsid w:val="00C20C8C"/>
    <w:rsid w:val="00C20D83"/>
    <w:rsid w:val="00C30146"/>
    <w:rsid w:val="00C32DD4"/>
    <w:rsid w:val="00C32F85"/>
    <w:rsid w:val="00C33DDA"/>
    <w:rsid w:val="00C37464"/>
    <w:rsid w:val="00C415DE"/>
    <w:rsid w:val="00C4220D"/>
    <w:rsid w:val="00C53847"/>
    <w:rsid w:val="00C60351"/>
    <w:rsid w:val="00C60A28"/>
    <w:rsid w:val="00C659BA"/>
    <w:rsid w:val="00C73E7C"/>
    <w:rsid w:val="00C76024"/>
    <w:rsid w:val="00C84B14"/>
    <w:rsid w:val="00C84B4A"/>
    <w:rsid w:val="00C851DB"/>
    <w:rsid w:val="00C8634B"/>
    <w:rsid w:val="00C937DF"/>
    <w:rsid w:val="00CA2A58"/>
    <w:rsid w:val="00CA5262"/>
    <w:rsid w:val="00CA6ABB"/>
    <w:rsid w:val="00CB1F6F"/>
    <w:rsid w:val="00CB1FC5"/>
    <w:rsid w:val="00CB22A3"/>
    <w:rsid w:val="00CB457D"/>
    <w:rsid w:val="00CB62DB"/>
    <w:rsid w:val="00CB7A88"/>
    <w:rsid w:val="00CC0058"/>
    <w:rsid w:val="00CC0FEA"/>
    <w:rsid w:val="00CC22DA"/>
    <w:rsid w:val="00CC2AC1"/>
    <w:rsid w:val="00CC2ACB"/>
    <w:rsid w:val="00CC3D89"/>
    <w:rsid w:val="00CC43A0"/>
    <w:rsid w:val="00CC48A9"/>
    <w:rsid w:val="00CC55EA"/>
    <w:rsid w:val="00CC577A"/>
    <w:rsid w:val="00CD0B68"/>
    <w:rsid w:val="00CD3F82"/>
    <w:rsid w:val="00CD57D7"/>
    <w:rsid w:val="00CD78FB"/>
    <w:rsid w:val="00CE0B0A"/>
    <w:rsid w:val="00CE3E24"/>
    <w:rsid w:val="00CE7091"/>
    <w:rsid w:val="00CE7B69"/>
    <w:rsid w:val="00CF4005"/>
    <w:rsid w:val="00D070C7"/>
    <w:rsid w:val="00D0784A"/>
    <w:rsid w:val="00D14673"/>
    <w:rsid w:val="00D167EF"/>
    <w:rsid w:val="00D206A1"/>
    <w:rsid w:val="00D256EF"/>
    <w:rsid w:val="00D3404B"/>
    <w:rsid w:val="00D50C1E"/>
    <w:rsid w:val="00D54519"/>
    <w:rsid w:val="00D64E54"/>
    <w:rsid w:val="00D66B4E"/>
    <w:rsid w:val="00D70137"/>
    <w:rsid w:val="00D70DEB"/>
    <w:rsid w:val="00D73C83"/>
    <w:rsid w:val="00D7582A"/>
    <w:rsid w:val="00D76EF2"/>
    <w:rsid w:val="00D82C98"/>
    <w:rsid w:val="00D86692"/>
    <w:rsid w:val="00D871A3"/>
    <w:rsid w:val="00D914DA"/>
    <w:rsid w:val="00DB1BAC"/>
    <w:rsid w:val="00DB794D"/>
    <w:rsid w:val="00DC0F23"/>
    <w:rsid w:val="00DC66CA"/>
    <w:rsid w:val="00DD2D2D"/>
    <w:rsid w:val="00DD5489"/>
    <w:rsid w:val="00DE14B6"/>
    <w:rsid w:val="00DF23E1"/>
    <w:rsid w:val="00DF2522"/>
    <w:rsid w:val="00DF2CF1"/>
    <w:rsid w:val="00E03666"/>
    <w:rsid w:val="00E048A2"/>
    <w:rsid w:val="00E11E63"/>
    <w:rsid w:val="00E12816"/>
    <w:rsid w:val="00E13336"/>
    <w:rsid w:val="00E15073"/>
    <w:rsid w:val="00E212AB"/>
    <w:rsid w:val="00E23B13"/>
    <w:rsid w:val="00E2431E"/>
    <w:rsid w:val="00E2572C"/>
    <w:rsid w:val="00E30E4F"/>
    <w:rsid w:val="00E32A18"/>
    <w:rsid w:val="00E32EE4"/>
    <w:rsid w:val="00E36004"/>
    <w:rsid w:val="00E40F29"/>
    <w:rsid w:val="00E43B8A"/>
    <w:rsid w:val="00E44EA3"/>
    <w:rsid w:val="00E4796B"/>
    <w:rsid w:val="00E516B1"/>
    <w:rsid w:val="00E53B37"/>
    <w:rsid w:val="00E546F7"/>
    <w:rsid w:val="00E55567"/>
    <w:rsid w:val="00E55592"/>
    <w:rsid w:val="00E626D2"/>
    <w:rsid w:val="00E62AF3"/>
    <w:rsid w:val="00E64297"/>
    <w:rsid w:val="00E64887"/>
    <w:rsid w:val="00E718A4"/>
    <w:rsid w:val="00E74A48"/>
    <w:rsid w:val="00E837FD"/>
    <w:rsid w:val="00E84CFD"/>
    <w:rsid w:val="00E9448E"/>
    <w:rsid w:val="00E9751F"/>
    <w:rsid w:val="00EA5918"/>
    <w:rsid w:val="00EB6224"/>
    <w:rsid w:val="00EB6706"/>
    <w:rsid w:val="00EB6D44"/>
    <w:rsid w:val="00EC040B"/>
    <w:rsid w:val="00EC43F9"/>
    <w:rsid w:val="00EC462E"/>
    <w:rsid w:val="00ED02B3"/>
    <w:rsid w:val="00ED1DF9"/>
    <w:rsid w:val="00ED25EE"/>
    <w:rsid w:val="00EE1E47"/>
    <w:rsid w:val="00EE4CEB"/>
    <w:rsid w:val="00EE6942"/>
    <w:rsid w:val="00EE7071"/>
    <w:rsid w:val="00EF333C"/>
    <w:rsid w:val="00F008A0"/>
    <w:rsid w:val="00F0748C"/>
    <w:rsid w:val="00F13855"/>
    <w:rsid w:val="00F1713B"/>
    <w:rsid w:val="00F21A14"/>
    <w:rsid w:val="00F21A1B"/>
    <w:rsid w:val="00F26243"/>
    <w:rsid w:val="00F32F03"/>
    <w:rsid w:val="00F37035"/>
    <w:rsid w:val="00F4247F"/>
    <w:rsid w:val="00F42A77"/>
    <w:rsid w:val="00F42F0E"/>
    <w:rsid w:val="00F4309E"/>
    <w:rsid w:val="00F43663"/>
    <w:rsid w:val="00F43954"/>
    <w:rsid w:val="00F43974"/>
    <w:rsid w:val="00F46906"/>
    <w:rsid w:val="00F54430"/>
    <w:rsid w:val="00F57946"/>
    <w:rsid w:val="00F64765"/>
    <w:rsid w:val="00F64CC1"/>
    <w:rsid w:val="00F81037"/>
    <w:rsid w:val="00F9086D"/>
    <w:rsid w:val="00F90FE3"/>
    <w:rsid w:val="00F91D70"/>
    <w:rsid w:val="00F92DD6"/>
    <w:rsid w:val="00F97E2E"/>
    <w:rsid w:val="00FA1F04"/>
    <w:rsid w:val="00FA4142"/>
    <w:rsid w:val="00FA4782"/>
    <w:rsid w:val="00FA7717"/>
    <w:rsid w:val="00FB02F6"/>
    <w:rsid w:val="00FC0A76"/>
    <w:rsid w:val="00FC4E1F"/>
    <w:rsid w:val="00FC4E5B"/>
    <w:rsid w:val="00FC510C"/>
    <w:rsid w:val="00FC706F"/>
    <w:rsid w:val="00FD1FDE"/>
    <w:rsid w:val="00FD339E"/>
    <w:rsid w:val="00FD7475"/>
    <w:rsid w:val="00FE286E"/>
    <w:rsid w:val="00FE418F"/>
    <w:rsid w:val="00FE4406"/>
    <w:rsid w:val="00FE4B9B"/>
    <w:rsid w:val="00FF0329"/>
    <w:rsid w:val="00FF2092"/>
    <w:rsid w:val="00FF480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9448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448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3404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3404B"/>
    <w:rPr>
      <w:rFonts w:ascii="Times New Roman" w:eastAsia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rsid w:val="0010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103A96"/>
  </w:style>
  <w:style w:type="character" w:styleId="FollowedHyperlink">
    <w:name w:val="FollowedHyperlink"/>
    <w:basedOn w:val="DefaultParagraphFont"/>
    <w:uiPriority w:val="99"/>
    <w:semiHidden/>
    <w:unhideWhenUsed/>
    <w:rsid w:val="004A1D79"/>
    <w:rPr>
      <w:color w:val="D7283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2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83EE2A-5E9A-45EC-A14D-1660563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Wise</dc:creator>
  <cp:lastModifiedBy>Lizzy Lee</cp:lastModifiedBy>
  <cp:revision>2</cp:revision>
  <cp:lastPrinted>2014-11-04T13:11:00Z</cp:lastPrinted>
  <dcterms:created xsi:type="dcterms:W3CDTF">2019-07-15T08:12:00Z</dcterms:created>
  <dcterms:modified xsi:type="dcterms:W3CDTF">2019-07-15T08:12:00Z</dcterms:modified>
</cp:coreProperties>
</file>