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D6E08" w14:textId="77777777" w:rsidR="00CA4D1C" w:rsidRPr="00506B02" w:rsidRDefault="00DB3169" w:rsidP="00CA4D1C">
      <w:pPr>
        <w:rPr>
          <w:rFonts w:ascii="Arial" w:hAnsi="Arial" w:cs="Arial"/>
          <w:b/>
          <w:sz w:val="28"/>
        </w:rPr>
      </w:pPr>
      <w:r w:rsidRPr="00506B02">
        <w:rPr>
          <w:rFonts w:ascii="Arial" w:hAnsi="Arial" w:cs="Arial"/>
          <w:b/>
          <w:noProof/>
          <w:sz w:val="28"/>
          <w:lang w:eastAsia="zh-CN"/>
        </w:rPr>
        <w:drawing>
          <wp:inline distT="0" distB="0" distL="0" distR="0" wp14:anchorId="51484A96" wp14:editId="5D6230A3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2F448" w14:textId="77777777" w:rsidR="00CA4D1C" w:rsidRDefault="003274DE" w:rsidP="00CA4D1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Job Description</w:t>
      </w:r>
    </w:p>
    <w:p w14:paraId="37C26405" w14:textId="77777777" w:rsidR="009714B4" w:rsidRDefault="009714B4" w:rsidP="00CA4D1C">
      <w:pPr>
        <w:jc w:val="center"/>
        <w:rPr>
          <w:rFonts w:ascii="Arial" w:hAnsi="Arial" w:cs="Arial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5862"/>
      </w:tblGrid>
      <w:tr w:rsidR="009714B4" w:rsidRPr="005D643F" w14:paraId="1CCF9F17" w14:textId="77777777" w:rsidTr="00CB0649">
        <w:tc>
          <w:tcPr>
            <w:tcW w:w="2660" w:type="dxa"/>
            <w:shd w:val="clear" w:color="auto" w:fill="DAEEF3"/>
          </w:tcPr>
          <w:p w14:paraId="3783E2F1" w14:textId="77777777" w:rsidR="009714B4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59A60A32" w14:textId="77777777"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51E2076A" w14:textId="404F761E" w:rsidR="009714B4" w:rsidRPr="005D643F" w:rsidRDefault="009714B4" w:rsidP="00CB0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Research </w:t>
            </w:r>
            <w:r w:rsidR="006B5699">
              <w:rPr>
                <w:rFonts w:ascii="Arial" w:hAnsi="Arial" w:cs="Arial"/>
                <w:sz w:val="22"/>
                <w:szCs w:val="22"/>
              </w:rPr>
              <w:t>Associate</w:t>
            </w:r>
          </w:p>
          <w:p w14:paraId="674352E2" w14:textId="77777777" w:rsidR="009714B4" w:rsidRPr="005D643F" w:rsidRDefault="009714B4" w:rsidP="00CB0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14B4" w:rsidRPr="005D643F" w14:paraId="7315E7B8" w14:textId="77777777" w:rsidTr="00CB0649">
        <w:tc>
          <w:tcPr>
            <w:tcW w:w="2660" w:type="dxa"/>
            <w:shd w:val="clear" w:color="auto" w:fill="DAEEF3"/>
          </w:tcPr>
          <w:p w14:paraId="6416F9EA" w14:textId="77777777"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607E6790" w14:textId="77777777"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6C57EC2E" w14:textId="5419E111" w:rsidR="009714B4" w:rsidRPr="005D643F" w:rsidRDefault="00CB13FC" w:rsidP="00CB0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3"/>
              </w:rPr>
              <w:t>Mechanical Engineering</w:t>
            </w:r>
          </w:p>
          <w:p w14:paraId="040C9DFF" w14:textId="77777777" w:rsidR="009714B4" w:rsidRPr="005D643F" w:rsidRDefault="009714B4" w:rsidP="00CB0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14B4" w:rsidRPr="005D643F" w14:paraId="013D6812" w14:textId="77777777" w:rsidTr="00CB0649">
        <w:tc>
          <w:tcPr>
            <w:tcW w:w="2660" w:type="dxa"/>
            <w:shd w:val="clear" w:color="auto" w:fill="DAEEF3"/>
          </w:tcPr>
          <w:p w14:paraId="2A6784DE" w14:textId="77777777"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43F"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6060F869" w14:textId="77777777"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0326C417" w14:textId="77777777" w:rsidR="009714B4" w:rsidRPr="005D643F" w:rsidRDefault="009714B4" w:rsidP="00CB0649">
            <w:pPr>
              <w:rPr>
                <w:rFonts w:ascii="Arial" w:hAnsi="Arial" w:cs="Arial"/>
                <w:sz w:val="22"/>
                <w:szCs w:val="22"/>
              </w:rPr>
            </w:pPr>
            <w:r w:rsidRPr="005D643F"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9714B4" w:rsidRPr="005D643F" w14:paraId="4935EA9F" w14:textId="77777777" w:rsidTr="00CB0649">
        <w:tc>
          <w:tcPr>
            <w:tcW w:w="2660" w:type="dxa"/>
            <w:shd w:val="clear" w:color="auto" w:fill="DAEEF3"/>
          </w:tcPr>
          <w:p w14:paraId="2BCE397C" w14:textId="77777777"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21800456" w14:textId="77777777"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47332A13" w14:textId="3397FE66" w:rsidR="009714B4" w:rsidRPr="005D643F" w:rsidRDefault="006B5699" w:rsidP="00CB0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10E20065" w14:textId="77777777" w:rsidR="009714B4" w:rsidRPr="005D643F" w:rsidRDefault="009714B4" w:rsidP="00CB0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14B4" w:rsidRPr="005D643F" w14:paraId="5EC22845" w14:textId="77777777" w:rsidTr="00CB0649">
        <w:tc>
          <w:tcPr>
            <w:tcW w:w="2660" w:type="dxa"/>
            <w:shd w:val="clear" w:color="auto" w:fill="DAEEF3"/>
          </w:tcPr>
          <w:p w14:paraId="3476BDFD" w14:textId="77777777"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43F"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4A635FC9" w14:textId="77777777"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615E89CB" w14:textId="77777777" w:rsidR="009714B4" w:rsidRDefault="009714B4" w:rsidP="00CB0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 Investigator (PI)</w:t>
            </w:r>
            <w:r w:rsidRPr="005D643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or Co-Investigator (CI) for area of research </w:t>
            </w:r>
          </w:p>
          <w:p w14:paraId="02D9208B" w14:textId="77777777" w:rsidR="009714B4" w:rsidRPr="005D643F" w:rsidRDefault="009714B4" w:rsidP="00CB0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14B4" w:rsidRPr="005D643F" w14:paraId="478079F8" w14:textId="77777777" w:rsidTr="00CB0649">
        <w:tc>
          <w:tcPr>
            <w:tcW w:w="2660" w:type="dxa"/>
            <w:shd w:val="clear" w:color="auto" w:fill="DAEEF3"/>
          </w:tcPr>
          <w:p w14:paraId="598FCC9D" w14:textId="77777777"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43F"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  <w:p w14:paraId="7CA982F1" w14:textId="77777777"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0E114493" w14:textId="77777777" w:rsidR="009714B4" w:rsidRPr="005D643F" w:rsidRDefault="009714B4" w:rsidP="009714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5D643F">
              <w:rPr>
                <w:rFonts w:ascii="Arial" w:hAnsi="Arial" w:cs="Arial"/>
                <w:sz w:val="22"/>
                <w:szCs w:val="22"/>
              </w:rPr>
              <w:t xml:space="preserve">esearch students </w:t>
            </w:r>
            <w:r>
              <w:rPr>
                <w:rFonts w:ascii="Arial" w:hAnsi="Arial" w:cs="Arial"/>
                <w:sz w:val="22"/>
                <w:szCs w:val="22"/>
              </w:rPr>
              <w:t>and/or other research staff</w:t>
            </w:r>
          </w:p>
        </w:tc>
      </w:tr>
      <w:tr w:rsidR="009714B4" w:rsidRPr="005D643F" w14:paraId="39BC8576" w14:textId="77777777" w:rsidTr="00CB0649">
        <w:tc>
          <w:tcPr>
            <w:tcW w:w="2660" w:type="dxa"/>
            <w:shd w:val="clear" w:color="auto" w:fill="DAEEF3"/>
          </w:tcPr>
          <w:p w14:paraId="26D3EC46" w14:textId="77777777"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2B1BF05B" w14:textId="77777777" w:rsidR="009714B4" w:rsidRPr="005D643F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69E08C00" w14:textId="77777777" w:rsidR="009714B4" w:rsidRPr="005D643F" w:rsidRDefault="009714B4" w:rsidP="00CB0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6667DE00" w14:textId="77777777" w:rsidR="009714B4" w:rsidRPr="005D643F" w:rsidRDefault="009714B4" w:rsidP="00CB0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58C315" w14:textId="77777777" w:rsidR="009714B4" w:rsidRPr="005D643F" w:rsidRDefault="009714B4" w:rsidP="009714B4">
      <w:pPr>
        <w:rPr>
          <w:rFonts w:ascii="Arial" w:hAnsi="Arial" w:cs="Arial"/>
          <w:b/>
          <w:sz w:val="22"/>
          <w:szCs w:val="22"/>
        </w:rPr>
      </w:pPr>
    </w:p>
    <w:p w14:paraId="3840AD7C" w14:textId="77777777" w:rsidR="009714B4" w:rsidRPr="005D643F" w:rsidRDefault="009714B4" w:rsidP="009714B4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714B4" w:rsidRPr="004E553B" w14:paraId="6FD7CD07" w14:textId="77777777" w:rsidTr="00CB0649">
        <w:tc>
          <w:tcPr>
            <w:tcW w:w="8522" w:type="dxa"/>
            <w:shd w:val="clear" w:color="auto" w:fill="DAEEF3"/>
          </w:tcPr>
          <w:p w14:paraId="244C3202" w14:textId="77777777" w:rsidR="009714B4" w:rsidRPr="004E553B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553B"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1A2746E7" w14:textId="77777777" w:rsidR="009714B4" w:rsidRPr="004E553B" w:rsidRDefault="009714B4" w:rsidP="00CB0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14B4" w:rsidRPr="004E553B" w14:paraId="24751F85" w14:textId="77777777" w:rsidTr="00CB0649">
        <w:tc>
          <w:tcPr>
            <w:tcW w:w="8522" w:type="dxa"/>
            <w:tcBorders>
              <w:bottom w:val="single" w:sz="4" w:space="0" w:color="auto"/>
            </w:tcBorders>
            <w:shd w:val="clear" w:color="auto" w:fill="auto"/>
          </w:tcPr>
          <w:p w14:paraId="4557FFBB" w14:textId="748AF71E" w:rsidR="003C648A" w:rsidRDefault="003C648A" w:rsidP="00CB13FC">
            <w:pPr>
              <w:rPr>
                <w:rFonts w:ascii="Arial" w:hAnsi="Arial" w:cs="Arial"/>
                <w:sz w:val="23"/>
              </w:rPr>
            </w:pPr>
            <w:r w:rsidRPr="007E20A5">
              <w:rPr>
                <w:rFonts w:ascii="Arial" w:hAnsi="Arial" w:cs="Arial"/>
                <w:sz w:val="23"/>
              </w:rPr>
              <w:t xml:space="preserve">This </w:t>
            </w:r>
            <w:r w:rsidR="007B13AA">
              <w:rPr>
                <w:rFonts w:ascii="Arial" w:hAnsi="Arial" w:cs="Arial"/>
                <w:sz w:val="23"/>
              </w:rPr>
              <w:t>post will</w:t>
            </w:r>
            <w:r>
              <w:rPr>
                <w:rFonts w:ascii="Arial" w:hAnsi="Arial" w:cs="Arial"/>
                <w:sz w:val="23"/>
              </w:rPr>
              <w:t xml:space="preserve"> undertake research work within the </w:t>
            </w:r>
            <w:r w:rsidRPr="007E20A5">
              <w:rPr>
                <w:rFonts w:ascii="Arial" w:hAnsi="Arial" w:cs="Arial"/>
                <w:sz w:val="23"/>
              </w:rPr>
              <w:t>Powertrain and Vehicle Research Centre</w:t>
            </w:r>
            <w:r>
              <w:rPr>
                <w:rFonts w:ascii="Arial" w:hAnsi="Arial" w:cs="Arial"/>
                <w:sz w:val="23"/>
              </w:rPr>
              <w:t xml:space="preserve"> (PVRC) for the </w:t>
            </w:r>
            <w:r w:rsidRPr="00AF25CC">
              <w:rPr>
                <w:rFonts w:ascii="Arial" w:hAnsi="Arial" w:cs="Arial"/>
                <w:sz w:val="23"/>
              </w:rPr>
              <w:t xml:space="preserve">APC </w:t>
            </w:r>
            <w:r w:rsidR="0072557E" w:rsidRPr="0072557E">
              <w:rPr>
                <w:rFonts w:ascii="Arial" w:hAnsi="Arial" w:cs="Arial"/>
                <w:sz w:val="23"/>
              </w:rPr>
              <w:t>Dynamic Analysis Modelling and Optimisation of GDI Engines</w:t>
            </w:r>
            <w:r w:rsidR="0072557E">
              <w:rPr>
                <w:rFonts w:ascii="Arial" w:hAnsi="Arial" w:cs="Arial"/>
                <w:sz w:val="23"/>
              </w:rPr>
              <w:t xml:space="preserve"> (Dynamo)</w:t>
            </w:r>
            <w:r>
              <w:rPr>
                <w:rFonts w:ascii="Arial" w:hAnsi="Arial" w:cs="Arial"/>
                <w:sz w:val="23"/>
              </w:rPr>
              <w:t xml:space="preserve"> project. </w:t>
            </w:r>
            <w:r w:rsidR="0072557E" w:rsidRPr="0072557E">
              <w:rPr>
                <w:rFonts w:ascii="Arial" w:hAnsi="Arial" w:cs="Arial"/>
                <w:sz w:val="23"/>
              </w:rPr>
              <w:t>The project aims firstly to create novel experimental techniques to measure data that can improve the accuracy of dynamic models of each of the major sub-systems of an advanced gasoline engine. Secondly, it aims to use these dynamic models to provide a method for optimising the layout of the engine architecture.</w:t>
            </w:r>
            <w:r w:rsidR="0072557E">
              <w:t xml:space="preserve"> </w:t>
            </w:r>
            <w:r w:rsidRPr="00AF25CC">
              <w:rPr>
                <w:rFonts w:ascii="Arial" w:hAnsi="Arial" w:cs="Arial"/>
                <w:sz w:val="23"/>
              </w:rPr>
              <w:t xml:space="preserve"> </w:t>
            </w:r>
          </w:p>
          <w:p w14:paraId="5C2AEE29" w14:textId="77777777" w:rsidR="003C648A" w:rsidRDefault="003C648A" w:rsidP="00CB13FC">
            <w:pPr>
              <w:rPr>
                <w:rFonts w:ascii="Arial" w:hAnsi="Arial" w:cs="Arial"/>
                <w:sz w:val="23"/>
              </w:rPr>
            </w:pPr>
          </w:p>
          <w:p w14:paraId="1A36FD43" w14:textId="374BECD5" w:rsidR="00CB13FC" w:rsidRDefault="003C648A" w:rsidP="00CB13FC">
            <w:pPr>
              <w:rPr>
                <w:rFonts w:ascii="Arial" w:hAnsi="Arial" w:cs="Arial"/>
                <w:sz w:val="23"/>
              </w:rPr>
            </w:pPr>
            <w:r w:rsidRPr="00AF25CC">
              <w:rPr>
                <w:rFonts w:ascii="Arial" w:hAnsi="Arial" w:cs="Arial"/>
                <w:sz w:val="23"/>
              </w:rPr>
              <w:t xml:space="preserve">The </w:t>
            </w:r>
            <w:r w:rsidR="007B13AA">
              <w:rPr>
                <w:rFonts w:ascii="Arial" w:hAnsi="Arial" w:cs="Arial"/>
                <w:sz w:val="23"/>
              </w:rPr>
              <w:t>Research Associate</w:t>
            </w:r>
            <w:r w:rsidRPr="00AF25CC">
              <w:rPr>
                <w:rFonts w:ascii="Arial" w:hAnsi="Arial" w:cs="Arial"/>
                <w:sz w:val="23"/>
              </w:rPr>
              <w:t xml:space="preserve"> </w:t>
            </w:r>
            <w:r w:rsidR="007B13AA">
              <w:rPr>
                <w:rFonts w:ascii="Arial" w:hAnsi="Arial" w:cs="Arial"/>
                <w:sz w:val="23"/>
              </w:rPr>
              <w:t>will</w:t>
            </w:r>
            <w:r w:rsidR="00CB13FC">
              <w:rPr>
                <w:rFonts w:ascii="Arial" w:hAnsi="Arial" w:cs="Arial"/>
                <w:sz w:val="23"/>
              </w:rPr>
              <w:t xml:space="preserve"> directly </w:t>
            </w:r>
            <w:bookmarkStart w:id="0" w:name="_GoBack"/>
            <w:r w:rsidR="00CB13FC">
              <w:rPr>
                <w:rFonts w:ascii="Arial" w:hAnsi="Arial" w:cs="Arial"/>
                <w:sz w:val="23"/>
              </w:rPr>
              <w:t>assist in the delivery of the project work</w:t>
            </w:r>
            <w:r w:rsidR="007C7896">
              <w:rPr>
                <w:rFonts w:ascii="Arial" w:hAnsi="Arial" w:cs="Arial"/>
                <w:sz w:val="23"/>
              </w:rPr>
              <w:t xml:space="preserve"> </w:t>
            </w:r>
            <w:r w:rsidR="00CB13FC">
              <w:rPr>
                <w:rFonts w:ascii="Arial" w:hAnsi="Arial" w:cs="Arial"/>
                <w:sz w:val="23"/>
              </w:rPr>
              <w:t>packages</w:t>
            </w:r>
            <w:r w:rsidR="00ED1ADF">
              <w:rPr>
                <w:rFonts w:ascii="Arial" w:hAnsi="Arial" w:cs="Arial"/>
                <w:sz w:val="23"/>
              </w:rPr>
              <w:t>, c</w:t>
            </w:r>
            <w:r w:rsidR="00ED1ADF" w:rsidRPr="00ED1ADF">
              <w:rPr>
                <w:rFonts w:ascii="Arial" w:hAnsi="Arial" w:cs="Arial"/>
                <w:sz w:val="23"/>
              </w:rPr>
              <w:t xml:space="preserve">onduct </w:t>
            </w:r>
            <w:r w:rsidR="0072557E">
              <w:rPr>
                <w:rFonts w:ascii="Arial" w:hAnsi="Arial" w:cs="Arial"/>
                <w:sz w:val="23"/>
              </w:rPr>
              <w:t>optimisation and modelling work</w:t>
            </w:r>
            <w:r w:rsidR="00ED1ADF" w:rsidRPr="00ED1ADF">
              <w:rPr>
                <w:rFonts w:ascii="Arial" w:hAnsi="Arial" w:cs="Arial"/>
                <w:sz w:val="23"/>
              </w:rPr>
              <w:t xml:space="preserve"> o</w:t>
            </w:r>
            <w:r>
              <w:rPr>
                <w:rFonts w:ascii="Arial" w:hAnsi="Arial" w:cs="Arial"/>
                <w:sz w:val="23"/>
              </w:rPr>
              <w:t>f the engine concept, develop</w:t>
            </w:r>
            <w:r w:rsidR="00ED1ADF" w:rsidRPr="00ED1ADF">
              <w:rPr>
                <w:rFonts w:ascii="Arial" w:hAnsi="Arial" w:cs="Arial"/>
                <w:sz w:val="23"/>
              </w:rPr>
              <w:t xml:space="preserve"> the relevant data to represent the</w:t>
            </w:r>
            <w:r w:rsidR="00ED1ADF">
              <w:rPr>
                <w:rFonts w:ascii="Arial" w:hAnsi="Arial" w:cs="Arial"/>
                <w:sz w:val="23"/>
              </w:rPr>
              <w:t xml:space="preserve"> engine hardware as necessary, </w:t>
            </w:r>
            <w:r w:rsidR="0072557E">
              <w:rPr>
                <w:rFonts w:ascii="Arial" w:hAnsi="Arial" w:cs="Arial"/>
                <w:sz w:val="23"/>
              </w:rPr>
              <w:t xml:space="preserve">create </w:t>
            </w:r>
            <w:r w:rsidR="0072557E" w:rsidRPr="0072557E">
              <w:rPr>
                <w:rFonts w:ascii="Arial" w:hAnsi="Arial" w:cs="Arial"/>
                <w:sz w:val="23"/>
              </w:rPr>
              <w:t>dedicated software tools for dynamic</w:t>
            </w:r>
            <w:r w:rsidR="0072557E">
              <w:rPr>
                <w:rFonts w:ascii="Arial" w:hAnsi="Arial" w:cs="Arial"/>
                <w:sz w:val="23"/>
              </w:rPr>
              <w:t xml:space="preserve"> test planning and optimisation</w:t>
            </w:r>
            <w:r>
              <w:rPr>
                <w:rFonts w:ascii="Arial" w:hAnsi="Arial" w:cs="Arial"/>
                <w:sz w:val="23"/>
              </w:rPr>
              <w:t>,</w:t>
            </w:r>
            <w:r w:rsidRPr="0072557E">
              <w:rPr>
                <w:rFonts w:ascii="Arial" w:hAnsi="Arial" w:cs="Arial"/>
                <w:sz w:val="23"/>
              </w:rPr>
              <w:t xml:space="preserve"> </w:t>
            </w:r>
            <w:r w:rsidR="00AD64C3">
              <w:rPr>
                <w:rFonts w:ascii="Arial" w:hAnsi="Arial" w:cs="Arial"/>
                <w:sz w:val="23"/>
              </w:rPr>
              <w:t xml:space="preserve">design and build test stands for thermal testing of the engine friction and emission formation, </w:t>
            </w:r>
            <w:r w:rsidRPr="003C648A">
              <w:rPr>
                <w:rFonts w:ascii="Arial" w:hAnsi="Arial" w:cs="Arial"/>
                <w:sz w:val="23"/>
              </w:rPr>
              <w:t>and support engine testing as specified by the project plan.</w:t>
            </w:r>
            <w:bookmarkEnd w:id="0"/>
          </w:p>
          <w:p w14:paraId="5757FBB2" w14:textId="77777777" w:rsidR="009714B4" w:rsidRDefault="009714B4" w:rsidP="00CB064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55FBA26" w14:textId="77777777" w:rsidR="009714B4" w:rsidRPr="004E553B" w:rsidRDefault="009714B4" w:rsidP="00CB064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3C46F161" w14:textId="77777777" w:rsidR="009714B4" w:rsidRDefault="009714B4" w:rsidP="00CA4D1C">
      <w:pPr>
        <w:jc w:val="center"/>
        <w:rPr>
          <w:rFonts w:ascii="Arial" w:hAnsi="Arial" w:cs="Arial"/>
          <w:b/>
          <w:sz w:val="28"/>
        </w:rPr>
      </w:pPr>
    </w:p>
    <w:p w14:paraId="08A6FBB2" w14:textId="77777777" w:rsidR="00CA4D1C" w:rsidRDefault="00CA4D1C" w:rsidP="00CA4D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CA4D1C" w:rsidRPr="005B0B8D" w14:paraId="3CB01B6C" w14:textId="77777777" w:rsidTr="005E58D6">
        <w:tc>
          <w:tcPr>
            <w:tcW w:w="8720" w:type="dxa"/>
            <w:shd w:val="clear" w:color="auto" w:fill="B6DDE8"/>
          </w:tcPr>
          <w:p w14:paraId="09128CE5" w14:textId="77777777" w:rsidR="00CA4D1C" w:rsidRPr="005B0B8D" w:rsidRDefault="00CA4D1C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B3EDA2" w14:textId="77777777" w:rsidR="00CA4D1C" w:rsidRPr="005B0B8D" w:rsidRDefault="00CA4D1C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0B8D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CA4D1C" w:rsidRPr="009714B4" w14:paraId="4435BE21" w14:textId="77777777" w:rsidTr="005B0B8D">
        <w:tc>
          <w:tcPr>
            <w:tcW w:w="8720" w:type="dxa"/>
            <w:shd w:val="clear" w:color="auto" w:fill="auto"/>
          </w:tcPr>
          <w:p w14:paraId="4B18C138" w14:textId="77777777" w:rsidR="005C4A74" w:rsidRPr="009714B4" w:rsidRDefault="005C4A74" w:rsidP="00830A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B96A06" w14:textId="77E92E6A" w:rsidR="00213CA7" w:rsidRPr="009714B4" w:rsidRDefault="005C4A74" w:rsidP="00830A0D">
            <w:pPr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213CA7" w:rsidRPr="009714B4">
              <w:rPr>
                <w:rFonts w:ascii="Arial" w:hAnsi="Arial" w:cs="Arial"/>
                <w:sz w:val="22"/>
                <w:szCs w:val="22"/>
              </w:rPr>
              <w:t>conduct high quality research including securing funding via research grants and/or fellowship applications and building a research group appropriate to the home department</w:t>
            </w:r>
            <w:r w:rsidR="009714B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7251223" w14:textId="77777777" w:rsidR="00E052FA" w:rsidRPr="009714B4" w:rsidRDefault="00E052FA" w:rsidP="000E73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CBC3AA" w14:textId="77777777" w:rsidR="00CA4D1C" w:rsidRDefault="00CA4D1C" w:rsidP="00CA4D1C"/>
    <w:p w14:paraId="101E3C22" w14:textId="77777777" w:rsidR="00CA4D1C" w:rsidRDefault="00CA4D1C" w:rsidP="00CA4D1C"/>
    <w:p w14:paraId="01DBD105" w14:textId="53BB7DD5" w:rsidR="00E052FA" w:rsidRDefault="00CB13FC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252"/>
        <w:gridCol w:w="64"/>
      </w:tblGrid>
      <w:tr w:rsidR="00ED1ADF" w:rsidRPr="005B0B8D" w14:paraId="02513F63" w14:textId="77777777" w:rsidTr="003C648A">
        <w:trPr>
          <w:gridAfter w:val="1"/>
          <w:wAfter w:w="64" w:type="dxa"/>
        </w:trPr>
        <w:tc>
          <w:tcPr>
            <w:tcW w:w="8720" w:type="dxa"/>
            <w:gridSpan w:val="2"/>
            <w:shd w:val="clear" w:color="auto" w:fill="B6DDE8"/>
          </w:tcPr>
          <w:p w14:paraId="30C27423" w14:textId="77777777" w:rsidR="00ED1ADF" w:rsidRPr="005B0B8D" w:rsidRDefault="00ED1ADF" w:rsidP="003C648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EE2D6B" w14:textId="39070717" w:rsidR="00ED1ADF" w:rsidRPr="005B0B8D" w:rsidRDefault="00ED1ADF" w:rsidP="003C648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 duties and responsibilities</w:t>
            </w:r>
          </w:p>
        </w:tc>
      </w:tr>
      <w:tr w:rsidR="00ED1ADF" w:rsidRPr="003A09AD" w14:paraId="33D1865C" w14:textId="77777777" w:rsidTr="00ED1ADF">
        <w:tc>
          <w:tcPr>
            <w:tcW w:w="468" w:type="dxa"/>
            <w:shd w:val="clear" w:color="auto" w:fill="auto"/>
          </w:tcPr>
          <w:p w14:paraId="34C0A289" w14:textId="77777777" w:rsidR="00ED1ADF" w:rsidRPr="003A09AD" w:rsidRDefault="00ED1ADF" w:rsidP="003C648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16" w:type="dxa"/>
            <w:gridSpan w:val="2"/>
            <w:shd w:val="clear" w:color="auto" w:fill="auto"/>
          </w:tcPr>
          <w:p w14:paraId="5D283B9B" w14:textId="77777777" w:rsidR="00ED1ADF" w:rsidRDefault="00ED1ADF" w:rsidP="003C648A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 (as appropriate to discipline): </w:t>
            </w:r>
          </w:p>
          <w:p w14:paraId="6B83A157" w14:textId="77777777" w:rsidR="00ED1ADF" w:rsidRPr="003A09AD" w:rsidRDefault="00ED1ADF" w:rsidP="003C648A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ED1ADF" w:rsidRPr="003A09AD" w14:paraId="39430C93" w14:textId="77777777" w:rsidTr="00ED1ADF">
        <w:tc>
          <w:tcPr>
            <w:tcW w:w="468" w:type="dxa"/>
            <w:shd w:val="clear" w:color="auto" w:fill="auto"/>
          </w:tcPr>
          <w:p w14:paraId="081C45BA" w14:textId="77777777" w:rsidR="00ED1ADF" w:rsidRPr="003A09AD" w:rsidRDefault="00ED1ADF" w:rsidP="003C64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3FAB9CEE" w14:textId="77777777" w:rsidR="00ED1ADF" w:rsidRPr="003A09AD" w:rsidRDefault="00ED1ADF" w:rsidP="003C648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16" w:type="dxa"/>
            <w:gridSpan w:val="2"/>
            <w:shd w:val="clear" w:color="auto" w:fill="auto"/>
          </w:tcPr>
          <w:p w14:paraId="35B01E51" w14:textId="77777777" w:rsidR="00ED1ADF" w:rsidRDefault="00ED1ADF" w:rsidP="003C648A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B94CE4">
              <w:rPr>
                <w:rFonts w:ascii="Arial" w:hAnsi="Arial" w:cs="Arial"/>
                <w:spacing w:val="2"/>
                <w:sz w:val="22"/>
                <w:szCs w:val="22"/>
              </w:rPr>
              <w:t>Conduct individual and/or collaborative research projects. Take a lead in the experimental design and execution of the project.  Collect and analyse existing data related to the project using qualitative and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/or</w:t>
            </w:r>
            <w:r w:rsidRPr="00B94CE4">
              <w:rPr>
                <w:rFonts w:ascii="Arial" w:hAnsi="Arial" w:cs="Arial"/>
                <w:spacing w:val="2"/>
                <w:sz w:val="22"/>
                <w:szCs w:val="22"/>
              </w:rPr>
              <w:t xml:space="preserve"> quantitative techniques.</w:t>
            </w:r>
          </w:p>
          <w:p w14:paraId="4087EAAF" w14:textId="77777777" w:rsidR="00ED1ADF" w:rsidRPr="00B94CE4" w:rsidRDefault="00ED1ADF" w:rsidP="003C648A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ED1ADF" w:rsidRPr="003A09AD" w14:paraId="3D19C941" w14:textId="77777777" w:rsidTr="00ED1ADF">
        <w:tc>
          <w:tcPr>
            <w:tcW w:w="468" w:type="dxa"/>
            <w:shd w:val="clear" w:color="auto" w:fill="auto"/>
          </w:tcPr>
          <w:p w14:paraId="5C462470" w14:textId="77777777" w:rsidR="00ED1ADF" w:rsidRPr="003A09AD" w:rsidRDefault="00ED1ADF" w:rsidP="003C64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09F0D001" w14:textId="77777777" w:rsidR="00ED1ADF" w:rsidRPr="003A09AD" w:rsidRDefault="00ED1ADF" w:rsidP="003C648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316" w:type="dxa"/>
            <w:gridSpan w:val="2"/>
            <w:shd w:val="clear" w:color="auto" w:fill="auto"/>
          </w:tcPr>
          <w:p w14:paraId="76687EBE" w14:textId="77777777" w:rsidR="00ED1ADF" w:rsidRDefault="00ED1ADF" w:rsidP="003C648A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Writing up results of research and contributing to publishing of results in high-quality peer-reviewed academic literature.</w:t>
            </w:r>
          </w:p>
          <w:p w14:paraId="21D32AB3" w14:textId="77777777" w:rsidR="00ED1ADF" w:rsidRPr="003A09AD" w:rsidRDefault="00ED1ADF" w:rsidP="003C648A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ED1ADF" w:rsidRPr="003A09AD" w14:paraId="0CF550B5" w14:textId="77777777" w:rsidTr="00ED1ADF">
        <w:tc>
          <w:tcPr>
            <w:tcW w:w="468" w:type="dxa"/>
            <w:shd w:val="clear" w:color="auto" w:fill="auto"/>
          </w:tcPr>
          <w:p w14:paraId="214A8D3E" w14:textId="77777777" w:rsidR="00ED1ADF" w:rsidRPr="003A09AD" w:rsidRDefault="00ED1ADF" w:rsidP="003C648A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316" w:type="dxa"/>
            <w:gridSpan w:val="2"/>
            <w:shd w:val="clear" w:color="auto" w:fill="auto"/>
          </w:tcPr>
          <w:p w14:paraId="44195A11" w14:textId="77777777" w:rsidR="00ED1ADF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3A09AD">
              <w:rPr>
                <w:rFonts w:ascii="Arial" w:hAnsi="Arial" w:cs="Arial"/>
                <w:sz w:val="22"/>
                <w:szCs w:val="22"/>
              </w:rPr>
              <w:t>roject management</w:t>
            </w:r>
            <w:r>
              <w:rPr>
                <w:rFonts w:ascii="Arial" w:hAnsi="Arial" w:cs="Arial"/>
                <w:sz w:val="22"/>
                <w:szCs w:val="22"/>
              </w:rPr>
              <w:t>: e.g.</w:t>
            </w:r>
            <w:r w:rsidRPr="003A09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timetabling and meeting project milestones; participating in </w:t>
            </w:r>
            <w:r w:rsidRPr="00B94CE4">
              <w:rPr>
                <w:rFonts w:ascii="Arial" w:hAnsi="Arial" w:cs="Arial"/>
                <w:sz w:val="22"/>
                <w:szCs w:val="22"/>
              </w:rPr>
              <w:t>regular discussions with collaborative partners. Liaise with key stakeholders/industrial partners and conduct focus groups.</w:t>
            </w:r>
          </w:p>
          <w:p w14:paraId="1BA11026" w14:textId="77777777" w:rsidR="00ED1ADF" w:rsidRPr="003A09AD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ADF" w:rsidRPr="003A09AD" w14:paraId="63E8AF88" w14:textId="77777777" w:rsidTr="00ED1ADF">
        <w:tc>
          <w:tcPr>
            <w:tcW w:w="468" w:type="dxa"/>
            <w:shd w:val="clear" w:color="auto" w:fill="auto"/>
          </w:tcPr>
          <w:p w14:paraId="3A25ED7F" w14:textId="77777777" w:rsidR="00ED1ADF" w:rsidRPr="003A09AD" w:rsidRDefault="00ED1ADF" w:rsidP="003C648A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316" w:type="dxa"/>
            <w:gridSpan w:val="2"/>
            <w:shd w:val="clear" w:color="auto" w:fill="auto"/>
          </w:tcPr>
          <w:p w14:paraId="5C14EE63" w14:textId="77777777" w:rsidR="00ED1ADF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3A09AD">
              <w:rPr>
                <w:rFonts w:ascii="Arial" w:hAnsi="Arial" w:cs="Arial"/>
                <w:sz w:val="22"/>
                <w:szCs w:val="22"/>
              </w:rPr>
              <w:t xml:space="preserve">isseminating results </w:t>
            </w:r>
            <w:r>
              <w:rPr>
                <w:rFonts w:ascii="Arial" w:hAnsi="Arial" w:cs="Arial"/>
                <w:sz w:val="22"/>
                <w:szCs w:val="22"/>
              </w:rPr>
              <w:t xml:space="preserve">of project </w:t>
            </w:r>
            <w:r w:rsidRPr="003A09AD">
              <w:rPr>
                <w:rFonts w:ascii="Arial" w:hAnsi="Arial" w:cs="Arial"/>
                <w:sz w:val="22"/>
                <w:szCs w:val="22"/>
              </w:rPr>
              <w:t>as appropriate to the discipline e.g. by presentations at conferences</w:t>
            </w:r>
            <w:r>
              <w:rPr>
                <w:rFonts w:ascii="Arial" w:hAnsi="Arial" w:cs="Arial"/>
                <w:sz w:val="22"/>
                <w:szCs w:val="22"/>
              </w:rPr>
              <w:t>, overseas research visits, public engagement activities</w:t>
            </w:r>
            <w:r w:rsidRPr="003A09AD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A0A3038" w14:textId="77777777" w:rsidR="00ED1ADF" w:rsidRPr="003A09AD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ADF" w:rsidRPr="003A09AD" w14:paraId="0C117096" w14:textId="77777777" w:rsidTr="00ED1ADF">
        <w:tc>
          <w:tcPr>
            <w:tcW w:w="468" w:type="dxa"/>
            <w:shd w:val="clear" w:color="auto" w:fill="auto"/>
          </w:tcPr>
          <w:p w14:paraId="70A2D06A" w14:textId="77777777" w:rsidR="00ED1ADF" w:rsidRPr="003A09AD" w:rsidRDefault="00ED1ADF" w:rsidP="003C648A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316" w:type="dxa"/>
            <w:gridSpan w:val="2"/>
            <w:shd w:val="clear" w:color="auto" w:fill="auto"/>
          </w:tcPr>
          <w:p w14:paraId="312274CF" w14:textId="77777777" w:rsidR="00ED1ADF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  <w:r w:rsidRPr="003A09AD">
              <w:rPr>
                <w:rFonts w:ascii="Arial" w:hAnsi="Arial" w:cs="Arial"/>
                <w:sz w:val="22"/>
                <w:szCs w:val="22"/>
              </w:rPr>
              <w:t>Participate regularly in group meetings and prepare and delive</w:t>
            </w:r>
            <w:r>
              <w:rPr>
                <w:rFonts w:ascii="Arial" w:hAnsi="Arial" w:cs="Arial"/>
                <w:sz w:val="22"/>
                <w:szCs w:val="22"/>
              </w:rPr>
              <w:t>r presentations to project team, internal and external stakeholders or funders.</w:t>
            </w:r>
          </w:p>
          <w:p w14:paraId="11E7FE3F" w14:textId="77777777" w:rsidR="00ED1ADF" w:rsidRPr="003A09AD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ADF" w:rsidRPr="003A09AD" w14:paraId="549D6340" w14:textId="77777777" w:rsidTr="00ED1ADF">
        <w:trPr>
          <w:trHeight w:val="341"/>
        </w:trPr>
        <w:tc>
          <w:tcPr>
            <w:tcW w:w="468" w:type="dxa"/>
            <w:shd w:val="clear" w:color="auto" w:fill="auto"/>
          </w:tcPr>
          <w:p w14:paraId="1418D8BA" w14:textId="77777777" w:rsidR="00ED1ADF" w:rsidRPr="003A09AD" w:rsidRDefault="00ED1ADF" w:rsidP="003C648A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316" w:type="dxa"/>
            <w:gridSpan w:val="2"/>
            <w:shd w:val="clear" w:color="auto" w:fill="auto"/>
          </w:tcPr>
          <w:p w14:paraId="183F0DD2" w14:textId="77777777" w:rsidR="00ED1ADF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  <w:r w:rsidRPr="00B94CE4">
              <w:rPr>
                <w:rFonts w:ascii="Arial" w:hAnsi="Arial" w:cs="Arial"/>
                <w:sz w:val="22"/>
                <w:szCs w:val="22"/>
              </w:rPr>
              <w:t>Assist with the</w:t>
            </w:r>
            <w:r w:rsidRPr="003A09AD">
              <w:rPr>
                <w:rFonts w:ascii="Arial" w:hAnsi="Arial" w:cs="Arial"/>
                <w:sz w:val="22"/>
                <w:szCs w:val="22"/>
              </w:rPr>
              <w:t xml:space="preserve"> supervision of graduate students and undergraduate project student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3A09AD">
              <w:rPr>
                <w:rFonts w:ascii="Arial" w:hAnsi="Arial" w:cs="Arial"/>
                <w:sz w:val="22"/>
                <w:szCs w:val="22"/>
              </w:rPr>
              <w:t xml:space="preserve"> and the assessment of student knowledge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601F83F" w14:textId="77777777" w:rsidR="00ED1ADF" w:rsidRPr="003A09AD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ADF" w:rsidRPr="003A09AD" w14:paraId="5A30A222" w14:textId="77777777" w:rsidTr="00ED1ADF">
        <w:tc>
          <w:tcPr>
            <w:tcW w:w="468" w:type="dxa"/>
            <w:shd w:val="clear" w:color="auto" w:fill="auto"/>
          </w:tcPr>
          <w:p w14:paraId="34F56A56" w14:textId="77777777" w:rsidR="00ED1ADF" w:rsidRPr="003A09AD" w:rsidRDefault="00ED1ADF" w:rsidP="003C648A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316" w:type="dxa"/>
            <w:gridSpan w:val="2"/>
            <w:shd w:val="clear" w:color="auto" w:fill="auto"/>
          </w:tcPr>
          <w:p w14:paraId="45FD4826" w14:textId="77777777" w:rsidR="00ED1ADF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  <w:r w:rsidRPr="003A09AD"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0C5AAA8" w14:textId="77777777" w:rsidR="00ED1ADF" w:rsidRPr="003A09AD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ADF" w:rsidRPr="003A09AD" w14:paraId="738713FC" w14:textId="77777777" w:rsidTr="00ED1ADF">
        <w:tc>
          <w:tcPr>
            <w:tcW w:w="468" w:type="dxa"/>
            <w:shd w:val="clear" w:color="auto" w:fill="auto"/>
          </w:tcPr>
          <w:p w14:paraId="16C8C78C" w14:textId="77777777" w:rsidR="00ED1ADF" w:rsidRPr="003A09AD" w:rsidRDefault="00ED1ADF" w:rsidP="003C648A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316" w:type="dxa"/>
            <w:gridSpan w:val="2"/>
            <w:shd w:val="clear" w:color="auto" w:fill="auto"/>
          </w:tcPr>
          <w:p w14:paraId="2F9C0D7E" w14:textId="77777777" w:rsidR="00ED1ADF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  <w:r w:rsidRPr="003A09AD">
              <w:rPr>
                <w:rFonts w:ascii="Arial" w:hAnsi="Arial" w:cs="Arial"/>
                <w:sz w:val="22"/>
                <w:szCs w:val="22"/>
              </w:rPr>
              <w:t xml:space="preserve">Identify sources of funding and </w:t>
            </w:r>
            <w:r>
              <w:rPr>
                <w:rFonts w:ascii="Arial" w:hAnsi="Arial" w:cs="Arial"/>
                <w:sz w:val="22"/>
                <w:szCs w:val="22"/>
              </w:rPr>
              <w:t>provide assistance with preparing bids to funding bodies. C</w:t>
            </w:r>
            <w:r w:rsidRPr="003A09AD">
              <w:rPr>
                <w:rFonts w:ascii="Arial" w:hAnsi="Arial" w:cs="Arial"/>
                <w:sz w:val="22"/>
                <w:szCs w:val="22"/>
              </w:rPr>
              <w:t xml:space="preserve">ontribute to securing of </w:t>
            </w:r>
            <w:r>
              <w:rPr>
                <w:rFonts w:ascii="Arial" w:hAnsi="Arial" w:cs="Arial"/>
                <w:sz w:val="22"/>
                <w:szCs w:val="22"/>
              </w:rPr>
              <w:t xml:space="preserve">own funding e.g. travel grants. </w:t>
            </w:r>
          </w:p>
          <w:p w14:paraId="10BE6721" w14:textId="77777777" w:rsidR="00ED1ADF" w:rsidRPr="003A09AD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ADF" w:rsidRPr="003A09AD" w14:paraId="61669515" w14:textId="77777777" w:rsidTr="00ED1ADF">
        <w:tc>
          <w:tcPr>
            <w:tcW w:w="468" w:type="dxa"/>
            <w:shd w:val="clear" w:color="auto" w:fill="auto"/>
          </w:tcPr>
          <w:p w14:paraId="201690D4" w14:textId="77777777" w:rsidR="00ED1ADF" w:rsidRPr="003A09AD" w:rsidRDefault="00ED1ADF" w:rsidP="003C648A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316" w:type="dxa"/>
            <w:gridSpan w:val="2"/>
            <w:shd w:val="clear" w:color="auto" w:fill="auto"/>
          </w:tcPr>
          <w:p w14:paraId="1CBEC63F" w14:textId="77777777" w:rsidR="00ED1ADF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  <w:r w:rsidRPr="003A09AD">
              <w:rPr>
                <w:rFonts w:ascii="Arial" w:hAnsi="Arial" w:cs="Arial"/>
                <w:sz w:val="22"/>
                <w:szCs w:val="22"/>
              </w:rPr>
              <w:t>Develop research objectives and proposals for own or joint research, with assistance of a mentor if required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DC81F53" w14:textId="77777777" w:rsidR="00ED1ADF" w:rsidRPr="003A09AD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ADF" w:rsidRPr="003A09AD" w14:paraId="226277EB" w14:textId="77777777" w:rsidTr="00ED1ADF">
        <w:tc>
          <w:tcPr>
            <w:tcW w:w="468" w:type="dxa"/>
            <w:shd w:val="clear" w:color="auto" w:fill="auto"/>
          </w:tcPr>
          <w:p w14:paraId="37722FFB" w14:textId="77777777" w:rsidR="00ED1ADF" w:rsidRPr="003A09AD" w:rsidRDefault="00ED1ADF" w:rsidP="003C648A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8316" w:type="dxa"/>
            <w:gridSpan w:val="2"/>
            <w:shd w:val="clear" w:color="auto" w:fill="auto"/>
          </w:tcPr>
          <w:p w14:paraId="32A7727F" w14:textId="77777777" w:rsidR="00ED1ADF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  <w:r w:rsidRPr="003A09AD"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 effort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E04275" w14:textId="77777777" w:rsidR="00ED1ADF" w:rsidRPr="003A09AD" w:rsidRDefault="00ED1ADF" w:rsidP="003C64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EE7006" w14:textId="77777777" w:rsidR="00A9491E" w:rsidRDefault="00E052FA">
      <w:r>
        <w:br w:type="page"/>
      </w:r>
    </w:p>
    <w:p w14:paraId="1E4C93C4" w14:textId="77777777" w:rsidR="009714B4" w:rsidRDefault="00DB3169" w:rsidP="005516BD">
      <w:pPr>
        <w:rPr>
          <w:rFonts w:ascii="Arial" w:hAnsi="Arial" w:cs="Arial"/>
          <w:b/>
          <w:sz w:val="28"/>
        </w:rPr>
      </w:pPr>
      <w:r w:rsidRPr="00506B02">
        <w:rPr>
          <w:rFonts w:ascii="Arial" w:hAnsi="Arial" w:cs="Arial"/>
          <w:b/>
          <w:noProof/>
          <w:sz w:val="28"/>
          <w:lang w:eastAsia="zh-CN"/>
        </w:rPr>
        <w:lastRenderedPageBreak/>
        <w:drawing>
          <wp:inline distT="0" distB="0" distL="0" distR="0" wp14:anchorId="1AF0B662" wp14:editId="1F9186ED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D7ACD" w14:textId="77777777" w:rsidR="009714B4" w:rsidRDefault="009714B4" w:rsidP="005516BD">
      <w:pPr>
        <w:rPr>
          <w:rFonts w:ascii="Arial" w:hAnsi="Arial" w:cs="Arial"/>
          <w:b/>
          <w:sz w:val="28"/>
        </w:rPr>
      </w:pPr>
    </w:p>
    <w:p w14:paraId="37ECF7F2" w14:textId="77777777" w:rsidR="00A9491E" w:rsidRDefault="00A9491E" w:rsidP="009714B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C096B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18F0C0EE" w14:textId="77777777" w:rsidR="0069764B" w:rsidRPr="009C096B" w:rsidRDefault="0069764B" w:rsidP="005516BD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4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1"/>
        <w:gridCol w:w="1867"/>
        <w:gridCol w:w="2410"/>
      </w:tblGrid>
      <w:tr w:rsidR="0069764B" w:rsidRPr="009C096B" w14:paraId="38A93F6F" w14:textId="77777777" w:rsidTr="00166082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1EE9" w14:textId="77777777" w:rsidR="0069764B" w:rsidRDefault="0069764B" w:rsidP="00FE3731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9C096B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3C7CB02E" w14:textId="77777777" w:rsidR="0069764B" w:rsidRPr="009C096B" w:rsidRDefault="0069764B" w:rsidP="00FE3731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F9EE5" w14:textId="77777777" w:rsidR="0069764B" w:rsidRPr="0069764B" w:rsidRDefault="0069764B" w:rsidP="00FE3731">
            <w:pPr>
              <w:spacing w:before="100" w:beforeAutospacing="1" w:after="100" w:afterAutospacing="1"/>
              <w:jc w:val="center"/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69764B">
              <w:rPr>
                <w:rStyle w:val="Strong"/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F63ED" w14:textId="77777777" w:rsidR="0069764B" w:rsidRPr="009C096B" w:rsidRDefault="0069764B" w:rsidP="00FE373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096B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295EC5" w:rsidRPr="009714B4" w14:paraId="2B6DC3BC" w14:textId="77777777" w:rsidTr="00166082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351FA" w14:textId="77777777" w:rsidR="00295EC5" w:rsidRPr="009714B4" w:rsidRDefault="00295EC5" w:rsidP="002F0A4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CB6B1" w14:textId="77777777" w:rsidR="00295EC5" w:rsidRPr="009714B4" w:rsidRDefault="00295EC5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7A18" w14:textId="77777777" w:rsidR="00295EC5" w:rsidRPr="009714B4" w:rsidRDefault="00295EC5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EC5" w:rsidRPr="009714B4" w14:paraId="377E0F63" w14:textId="77777777" w:rsidTr="00166082">
        <w:trPr>
          <w:trHeight w:hRule="exact" w:val="163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AD50C" w14:textId="1CCF9555" w:rsidR="00295EC5" w:rsidRPr="009714B4" w:rsidRDefault="0064410F" w:rsidP="00AF59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410F">
              <w:rPr>
                <w:rFonts w:ascii="Arial" w:hAnsi="Arial" w:cs="Arial"/>
                <w:sz w:val="22"/>
                <w:szCs w:val="22"/>
              </w:rPr>
              <w:t>A PhD degree in subject area of direct relevance for the project, or an equivalent professional qualification and significant relevant experience where applicable.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BE75B" w14:textId="77777777" w:rsidR="00295EC5" w:rsidRPr="009714B4" w:rsidRDefault="00295EC5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7582B" w14:textId="77777777" w:rsidR="00295EC5" w:rsidRPr="009714B4" w:rsidRDefault="00295EC5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764B" w:rsidRPr="009714B4" w14:paraId="1C2A056A" w14:textId="77777777" w:rsidTr="00166082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1116B" w14:textId="77777777" w:rsidR="0069764B" w:rsidRPr="009714B4" w:rsidRDefault="0069764B" w:rsidP="002F0A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14B4"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61A63F83" w14:textId="77777777" w:rsidR="0069764B" w:rsidRPr="009714B4" w:rsidRDefault="0069764B" w:rsidP="002F0A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785B" w14:textId="77777777" w:rsidR="0069764B" w:rsidRPr="009714B4" w:rsidRDefault="0069764B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06E3" w14:textId="77777777" w:rsidR="0069764B" w:rsidRPr="009714B4" w:rsidRDefault="0069764B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764B" w:rsidRPr="009714B4" w14:paraId="288E566F" w14:textId="77777777" w:rsidTr="00166082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69E9" w14:textId="77777777" w:rsidR="0069764B" w:rsidRPr="009714B4" w:rsidRDefault="0069764B" w:rsidP="002F0A40">
            <w:pPr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Postdoctoral experience in a relevant research field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1BE2E" w14:textId="00FD356E" w:rsidR="0069764B" w:rsidRPr="009714B4" w:rsidRDefault="0069764B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99678" w14:textId="0CF77EE7" w:rsidR="0069764B" w:rsidRPr="009714B4" w:rsidRDefault="00901AEC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210037" w:rsidRPr="009714B4" w14:paraId="169C9BF4" w14:textId="77777777" w:rsidTr="00166082">
        <w:trPr>
          <w:trHeight w:hRule="exact" w:val="120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95D2" w14:textId="77777777" w:rsidR="00210037" w:rsidRPr="009714B4" w:rsidRDefault="00210037" w:rsidP="002F0A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</w:t>
            </w:r>
            <w:r w:rsidRPr="001C27C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significant </w:t>
            </w:r>
            <w:r w:rsidRPr="001C27C1">
              <w:rPr>
                <w:rFonts w:ascii="Arial" w:hAnsi="Arial" w:cs="Arial"/>
                <w:sz w:val="22"/>
                <w:szCs w:val="22"/>
              </w:rPr>
              <w:t>depth and breadth of specialist knowledge of subject matter to contribute to research programmes and to the development of departmental research activities.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E8DA7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D1CF4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037" w:rsidRPr="009714B4" w14:paraId="0F74100E" w14:textId="77777777" w:rsidTr="00166082">
        <w:trPr>
          <w:trHeight w:hRule="exact" w:val="98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94EB" w14:textId="674EDA25" w:rsidR="00210037" w:rsidRPr="009714B4" w:rsidRDefault="00166082" w:rsidP="002F0A40">
            <w:pPr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Demonstrate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1C27C1">
              <w:rPr>
                <w:rFonts w:ascii="Arial" w:hAnsi="Arial" w:cs="Arial"/>
                <w:sz w:val="22"/>
                <w:szCs w:val="22"/>
              </w:rPr>
              <w:t xml:space="preserve"> awareness of latest developments in the field of research</w:t>
            </w:r>
            <w:r>
              <w:rPr>
                <w:rFonts w:ascii="Arial" w:hAnsi="Arial" w:cs="Arial"/>
                <w:sz w:val="22"/>
                <w:szCs w:val="22"/>
              </w:rPr>
              <w:t xml:space="preserve"> and in research design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8B477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22CE" w14:textId="77777777" w:rsidR="00210037" w:rsidRPr="009714B4" w:rsidRDefault="00210037" w:rsidP="00ED1AD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764B" w:rsidRPr="009714B4" w14:paraId="3153DFE0" w14:textId="77777777" w:rsidTr="00166082">
        <w:trPr>
          <w:trHeight w:hRule="exact" w:val="52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F938" w14:textId="516BA112" w:rsidR="0069764B" w:rsidRPr="009714B4" w:rsidRDefault="00901AEC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Demonstrate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1C27C1">
              <w:rPr>
                <w:rFonts w:ascii="Arial" w:hAnsi="Arial" w:cs="Arial"/>
                <w:sz w:val="22"/>
                <w:szCs w:val="22"/>
              </w:rPr>
              <w:t xml:space="preserve"> potential to publish in high quality, peer reviewed journals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8C637" w14:textId="77777777" w:rsidR="0069764B" w:rsidRPr="009714B4" w:rsidRDefault="0069764B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902F9" w14:textId="77777777" w:rsidR="0069764B" w:rsidRPr="009714B4" w:rsidRDefault="0069764B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764B" w:rsidRPr="009714B4" w14:paraId="37C82ED4" w14:textId="77777777" w:rsidTr="00166082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39E40" w14:textId="77777777" w:rsidR="0069764B" w:rsidRPr="009714B4" w:rsidRDefault="0069764B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Engagement with relevant national and international research communities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BFDD" w14:textId="77777777" w:rsidR="0069764B" w:rsidRPr="009714B4" w:rsidRDefault="0069764B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F471F" w14:textId="77777777" w:rsidR="0069764B" w:rsidRPr="009714B4" w:rsidRDefault="0069764B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210037" w:rsidRPr="009714B4" w14:paraId="1437099D" w14:textId="77777777" w:rsidTr="00166082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94832" w14:textId="77777777" w:rsidR="00210037" w:rsidRPr="009714B4" w:rsidRDefault="00210037" w:rsidP="00CE2616">
            <w:pPr>
              <w:rPr>
                <w:rFonts w:ascii="Arial" w:hAnsi="Arial" w:cs="Arial"/>
                <w:sz w:val="22"/>
                <w:szCs w:val="22"/>
              </w:rPr>
            </w:pPr>
            <w:r w:rsidRPr="009714B4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5D17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6F44E" w14:textId="77777777" w:rsidR="00210037" w:rsidRPr="009714B4" w:rsidRDefault="00210037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82" w:rsidRPr="001C27C1" w14:paraId="5865B610" w14:textId="77777777" w:rsidTr="00166082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97558" w14:textId="77777777" w:rsidR="00166082" w:rsidRPr="001C27C1" w:rsidRDefault="00166082" w:rsidP="003C648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1C27C1">
              <w:rPr>
                <w:rFonts w:ascii="Arial" w:hAnsi="Arial" w:cs="Arial"/>
                <w:sz w:val="22"/>
                <w:szCs w:val="22"/>
              </w:rPr>
              <w:t>bility to prepare research proposals, to conduct individual research work and to disseminate results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777DA" w14:textId="77777777"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DB997" w14:textId="77777777"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82" w:rsidRPr="001C27C1" w14:paraId="67B0DF75" w14:textId="77777777" w:rsidTr="00166082">
        <w:trPr>
          <w:trHeight w:hRule="exact" w:val="489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66658" w14:textId="77777777" w:rsidR="00166082" w:rsidRPr="001C27C1" w:rsidRDefault="00166082" w:rsidP="003C648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Ability to organise and prioritise own workload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11256" w14:textId="77777777"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5B50" w14:textId="77777777"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82" w:rsidRPr="001C27C1" w14:paraId="1297978F" w14:textId="77777777" w:rsidTr="00166082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96BB7" w14:textId="77777777" w:rsidR="00166082" w:rsidRPr="001C27C1" w:rsidRDefault="00166082" w:rsidP="003C648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607A6" w14:textId="77777777"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03FAD" w14:textId="77777777"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82" w:rsidRPr="001C27C1" w14:paraId="1D601017" w14:textId="77777777" w:rsidTr="00166082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F5E8" w14:textId="77777777" w:rsidR="00166082" w:rsidRPr="001C27C1" w:rsidRDefault="00166082" w:rsidP="003C648A">
            <w:pPr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Excellent oral, interpersonal and written communication skills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9E86" w14:textId="77777777" w:rsidR="00166082" w:rsidRPr="001C27C1" w:rsidRDefault="00166082" w:rsidP="003C6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3AF8" w14:textId="77777777" w:rsidR="00166082" w:rsidRPr="001C27C1" w:rsidRDefault="00166082" w:rsidP="003C6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82" w:rsidRPr="001C27C1" w14:paraId="5CF7C109" w14:textId="77777777" w:rsidTr="00166082">
        <w:trPr>
          <w:trHeight w:hRule="exact" w:val="69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0D96" w14:textId="77777777" w:rsidR="00166082" w:rsidRPr="001C27C1" w:rsidRDefault="00166082" w:rsidP="003C648A">
            <w:pPr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Proficiency in experimental techniques (as appropriate to discipline)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3F50E" w14:textId="77777777" w:rsidR="00166082" w:rsidRPr="001C27C1" w:rsidRDefault="00166082" w:rsidP="003C6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F174" w14:textId="77777777" w:rsidR="00166082" w:rsidRPr="001C27C1" w:rsidRDefault="00166082" w:rsidP="003C6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82" w:rsidRPr="001C27C1" w14:paraId="1EC333A8" w14:textId="77777777" w:rsidTr="00166082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6491" w14:textId="77777777" w:rsidR="00166082" w:rsidRPr="001C27C1" w:rsidRDefault="00166082" w:rsidP="003C648A">
            <w:pPr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FD089" w14:textId="77777777" w:rsidR="00166082" w:rsidRPr="001C27C1" w:rsidRDefault="00166082" w:rsidP="003C6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00B02" w14:textId="77777777" w:rsidR="00166082" w:rsidRPr="001C27C1" w:rsidRDefault="00166082" w:rsidP="003C64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82" w:rsidRPr="009714B4" w14:paraId="72C1B1BE" w14:textId="77777777" w:rsidTr="00166082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0309B" w14:textId="481EC675" w:rsidR="00166082" w:rsidRPr="009714B4" w:rsidRDefault="00166082" w:rsidP="003C64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56966" w14:textId="77777777" w:rsidR="00166082" w:rsidRPr="009714B4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945A6" w14:textId="77777777" w:rsidR="00166082" w:rsidRPr="009714B4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82" w:rsidRPr="001C27C1" w14:paraId="7623B39C" w14:textId="77777777" w:rsidTr="00166082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A072" w14:textId="77777777" w:rsidR="00166082" w:rsidRDefault="00166082" w:rsidP="003C648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398CFED8" w14:textId="77777777" w:rsidR="00166082" w:rsidRPr="001C27C1" w:rsidRDefault="00166082" w:rsidP="003C648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7E9B" w14:textId="77777777"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EDDA" w14:textId="77777777"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82" w:rsidRPr="001C27C1" w14:paraId="6C22F768" w14:textId="77777777" w:rsidTr="00166082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E6BC5" w14:textId="77777777" w:rsidR="00166082" w:rsidRPr="001C27C1" w:rsidRDefault="00166082" w:rsidP="003C648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lastRenderedPageBreak/>
              <w:t xml:space="preserve">Innovation and developing creative solutions 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94767" w14:textId="77777777"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DDEF" w14:textId="77777777"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82" w:rsidRPr="001C27C1" w14:paraId="7E90B2EF" w14:textId="77777777" w:rsidTr="00166082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A4BF7" w14:textId="77777777" w:rsidR="00166082" w:rsidRPr="001C27C1" w:rsidRDefault="00166082" w:rsidP="003C648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Enthusiasm and self-motivation.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0DE2" w14:textId="77777777"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780F" w14:textId="77777777"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82" w:rsidRPr="001C27C1" w14:paraId="3F3AFBDF" w14:textId="77777777" w:rsidTr="00166082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D72B6" w14:textId="77777777" w:rsidR="00166082" w:rsidRDefault="00166082" w:rsidP="003C648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Organisation – able to plan and deliver work to meet required deadlines</w:t>
            </w:r>
          </w:p>
          <w:p w14:paraId="3A967B92" w14:textId="77777777" w:rsidR="00166082" w:rsidRDefault="00166082" w:rsidP="003C648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3A0F6682" w14:textId="77777777" w:rsidR="00166082" w:rsidRPr="001C27C1" w:rsidRDefault="00166082" w:rsidP="003C648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C543A" w14:textId="77777777"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2E74" w14:textId="77777777"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82" w:rsidRPr="001C27C1" w14:paraId="269EE653" w14:textId="77777777" w:rsidTr="00166082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6AC9" w14:textId="77777777" w:rsidR="00166082" w:rsidRPr="001C27C1" w:rsidRDefault="00166082" w:rsidP="003C648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 xml:space="preserve">Tenacity – working to achieve own </w:t>
            </w:r>
            <w:r>
              <w:rPr>
                <w:rFonts w:ascii="Arial" w:hAnsi="Arial" w:cs="Arial"/>
                <w:sz w:val="22"/>
                <w:szCs w:val="22"/>
              </w:rPr>
              <w:t xml:space="preserve">and team </w:t>
            </w:r>
            <w:r w:rsidRPr="001C27C1">
              <w:rPr>
                <w:rFonts w:ascii="Arial" w:hAnsi="Arial" w:cs="Arial"/>
                <w:sz w:val="22"/>
                <w:szCs w:val="22"/>
              </w:rPr>
              <w:t xml:space="preserve">objectives and </w:t>
            </w: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1C27C1">
              <w:rPr>
                <w:rFonts w:ascii="Arial" w:hAnsi="Arial" w:cs="Arial"/>
                <w:sz w:val="22"/>
                <w:szCs w:val="22"/>
              </w:rPr>
              <w:t>overcom</w:t>
            </w:r>
            <w:r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1C27C1">
              <w:rPr>
                <w:rFonts w:ascii="Arial" w:hAnsi="Arial" w:cs="Arial"/>
                <w:sz w:val="22"/>
                <w:szCs w:val="22"/>
              </w:rPr>
              <w:t xml:space="preserve">obstacles 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67384" w14:textId="77777777"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A6845" w14:textId="77777777"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082" w:rsidRPr="001C27C1" w14:paraId="03723899" w14:textId="77777777" w:rsidTr="00166082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CE07" w14:textId="77777777" w:rsidR="00166082" w:rsidRPr="001C27C1" w:rsidRDefault="00166082" w:rsidP="003C648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AAE25" w14:textId="77777777"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A5D9" w14:textId="77777777" w:rsidR="00166082" w:rsidRPr="001C27C1" w:rsidRDefault="00166082" w:rsidP="003C648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7ED899" w14:textId="77777777" w:rsidR="00D4342E" w:rsidRPr="005516BD" w:rsidRDefault="00D4342E" w:rsidP="00213CA7">
      <w:pPr>
        <w:spacing w:before="100" w:beforeAutospacing="1" w:after="100" w:afterAutospacing="1"/>
      </w:pPr>
    </w:p>
    <w:sectPr w:rsidR="00D4342E" w:rsidRPr="005516BD" w:rsidSect="00FE3731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D3C4C" w14:textId="77777777" w:rsidR="0072557E" w:rsidRDefault="0072557E">
      <w:r>
        <w:separator/>
      </w:r>
    </w:p>
  </w:endnote>
  <w:endnote w:type="continuationSeparator" w:id="0">
    <w:p w14:paraId="108DBB01" w14:textId="77777777" w:rsidR="0072557E" w:rsidRDefault="0072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F73A9" w14:textId="77777777" w:rsidR="0072557E" w:rsidRDefault="0072557E">
      <w:r>
        <w:separator/>
      </w:r>
    </w:p>
  </w:footnote>
  <w:footnote w:type="continuationSeparator" w:id="0">
    <w:p w14:paraId="4DC82088" w14:textId="77777777" w:rsidR="0072557E" w:rsidRDefault="00725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B4306"/>
    <w:multiLevelType w:val="hybridMultilevel"/>
    <w:tmpl w:val="FC1C8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1C"/>
    <w:rsid w:val="000278DE"/>
    <w:rsid w:val="00040B67"/>
    <w:rsid w:val="000427DB"/>
    <w:rsid w:val="000830F4"/>
    <w:rsid w:val="000840F0"/>
    <w:rsid w:val="000D7CE7"/>
    <w:rsid w:val="000E22B1"/>
    <w:rsid w:val="000E73F4"/>
    <w:rsid w:val="00112C9F"/>
    <w:rsid w:val="00121CB0"/>
    <w:rsid w:val="00164661"/>
    <w:rsid w:val="00166082"/>
    <w:rsid w:val="00167FCE"/>
    <w:rsid w:val="00176D73"/>
    <w:rsid w:val="00205E53"/>
    <w:rsid w:val="00210037"/>
    <w:rsid w:val="00213CA7"/>
    <w:rsid w:val="00237C6A"/>
    <w:rsid w:val="00244E2C"/>
    <w:rsid w:val="00271FBC"/>
    <w:rsid w:val="002939C5"/>
    <w:rsid w:val="00295EC5"/>
    <w:rsid w:val="002F0A40"/>
    <w:rsid w:val="002F4896"/>
    <w:rsid w:val="002F7215"/>
    <w:rsid w:val="00305181"/>
    <w:rsid w:val="003274DE"/>
    <w:rsid w:val="003C648A"/>
    <w:rsid w:val="003E0A1B"/>
    <w:rsid w:val="00412D68"/>
    <w:rsid w:val="00464D6E"/>
    <w:rsid w:val="004E0E8C"/>
    <w:rsid w:val="004F44E1"/>
    <w:rsid w:val="00512BA3"/>
    <w:rsid w:val="0054465F"/>
    <w:rsid w:val="005516BD"/>
    <w:rsid w:val="00565F8F"/>
    <w:rsid w:val="005B0B8D"/>
    <w:rsid w:val="005B7FD1"/>
    <w:rsid w:val="005C4A74"/>
    <w:rsid w:val="005E58D6"/>
    <w:rsid w:val="00634950"/>
    <w:rsid w:val="0064410F"/>
    <w:rsid w:val="00652C14"/>
    <w:rsid w:val="00665C21"/>
    <w:rsid w:val="00671DC7"/>
    <w:rsid w:val="0067487A"/>
    <w:rsid w:val="0069764B"/>
    <w:rsid w:val="006B36B5"/>
    <w:rsid w:val="006B5699"/>
    <w:rsid w:val="00700462"/>
    <w:rsid w:val="007225F3"/>
    <w:rsid w:val="0072557E"/>
    <w:rsid w:val="0074640B"/>
    <w:rsid w:val="007A17A4"/>
    <w:rsid w:val="007B13AA"/>
    <w:rsid w:val="007C5F5C"/>
    <w:rsid w:val="007C7896"/>
    <w:rsid w:val="00822DDD"/>
    <w:rsid w:val="008238BA"/>
    <w:rsid w:val="00830A0D"/>
    <w:rsid w:val="00836886"/>
    <w:rsid w:val="0086404D"/>
    <w:rsid w:val="00864FF9"/>
    <w:rsid w:val="008A5F16"/>
    <w:rsid w:val="008E2602"/>
    <w:rsid w:val="00901AEC"/>
    <w:rsid w:val="009714B4"/>
    <w:rsid w:val="00977D83"/>
    <w:rsid w:val="00981B65"/>
    <w:rsid w:val="00990FFF"/>
    <w:rsid w:val="009A5F15"/>
    <w:rsid w:val="009B6948"/>
    <w:rsid w:val="00A07A22"/>
    <w:rsid w:val="00A22785"/>
    <w:rsid w:val="00A62EBA"/>
    <w:rsid w:val="00A9491E"/>
    <w:rsid w:val="00AC598A"/>
    <w:rsid w:val="00AD64C3"/>
    <w:rsid w:val="00AF596A"/>
    <w:rsid w:val="00B036CD"/>
    <w:rsid w:val="00B14367"/>
    <w:rsid w:val="00B1452E"/>
    <w:rsid w:val="00B1597A"/>
    <w:rsid w:val="00B30AE4"/>
    <w:rsid w:val="00B46886"/>
    <w:rsid w:val="00B70C04"/>
    <w:rsid w:val="00BA5410"/>
    <w:rsid w:val="00BC676A"/>
    <w:rsid w:val="00BD1793"/>
    <w:rsid w:val="00BF0327"/>
    <w:rsid w:val="00C26898"/>
    <w:rsid w:val="00C37DD5"/>
    <w:rsid w:val="00CA4D1C"/>
    <w:rsid w:val="00CB0649"/>
    <w:rsid w:val="00CB10EC"/>
    <w:rsid w:val="00CB13FC"/>
    <w:rsid w:val="00CE2616"/>
    <w:rsid w:val="00D070AE"/>
    <w:rsid w:val="00D210B8"/>
    <w:rsid w:val="00D4342E"/>
    <w:rsid w:val="00D94276"/>
    <w:rsid w:val="00DA0435"/>
    <w:rsid w:val="00DB3169"/>
    <w:rsid w:val="00DE15C3"/>
    <w:rsid w:val="00DE56F6"/>
    <w:rsid w:val="00DF1F20"/>
    <w:rsid w:val="00DF33C9"/>
    <w:rsid w:val="00E052FA"/>
    <w:rsid w:val="00E11173"/>
    <w:rsid w:val="00E21B6C"/>
    <w:rsid w:val="00E221FB"/>
    <w:rsid w:val="00E46E10"/>
    <w:rsid w:val="00E820D5"/>
    <w:rsid w:val="00ED1ADF"/>
    <w:rsid w:val="00F34661"/>
    <w:rsid w:val="00F510FD"/>
    <w:rsid w:val="00F71805"/>
    <w:rsid w:val="00F77719"/>
    <w:rsid w:val="00F80367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EE26D"/>
  <w15:chartTrackingRefBased/>
  <w15:docId w15:val="{531D0695-25BB-4880-801F-A452F8B2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D1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4D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D1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D1793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qFormat/>
    <w:rsid w:val="0069764B"/>
    <w:rPr>
      <w:b/>
      <w:bCs/>
    </w:rPr>
  </w:style>
  <w:style w:type="character" w:styleId="Hyperlink">
    <w:name w:val="Hyperlink"/>
    <w:rsid w:val="009714B4"/>
    <w:rPr>
      <w:color w:val="0000FF"/>
      <w:u w:val="single"/>
    </w:rPr>
  </w:style>
  <w:style w:type="character" w:styleId="CommentReference">
    <w:name w:val="annotation reference"/>
    <w:basedOn w:val="DefaultParagraphFont"/>
    <w:rsid w:val="00DB31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3169"/>
  </w:style>
  <w:style w:type="character" w:customStyle="1" w:styleId="CommentTextChar">
    <w:name w:val="Comment Text Char"/>
    <w:basedOn w:val="DefaultParagraphFont"/>
    <w:link w:val="CommentText"/>
    <w:rsid w:val="00DB31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31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316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344CB312.dotm</Template>
  <TotalTime>60</TotalTime>
  <Pages>4</Pages>
  <Words>645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Bath</Company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Alison Flindall</dc:creator>
  <cp:keywords/>
  <cp:lastModifiedBy>Sean Bradley-Cong</cp:lastModifiedBy>
  <cp:revision>15</cp:revision>
  <cp:lastPrinted>2015-02-10T08:22:00Z</cp:lastPrinted>
  <dcterms:created xsi:type="dcterms:W3CDTF">2017-03-03T13:47:00Z</dcterms:created>
  <dcterms:modified xsi:type="dcterms:W3CDTF">2017-04-28T15:38:00Z</dcterms:modified>
</cp:coreProperties>
</file>