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49D" w:rsidRPr="00EF5CBC" w:rsidRDefault="00FE6C5C" w:rsidP="00EF5CBC">
      <w:pPr>
        <w:rPr>
          <w:rFonts w:cs="Arial"/>
          <w:b/>
          <w:szCs w:val="22"/>
        </w:rPr>
      </w:pPr>
      <w:r w:rsidRPr="00EF5CBC">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EF5CBC" w:rsidRDefault="00FE6C5C" w:rsidP="00EF5CBC">
      <w:pPr>
        <w:jc w:val="center"/>
        <w:rPr>
          <w:rFonts w:cs="Arial"/>
          <w:b/>
          <w:szCs w:val="22"/>
        </w:rPr>
      </w:pPr>
      <w:r w:rsidRPr="00EF5CBC">
        <w:rPr>
          <w:rFonts w:cs="Arial"/>
          <w:b/>
          <w:szCs w:val="22"/>
        </w:rPr>
        <w:t>Job Description</w:t>
      </w:r>
    </w:p>
    <w:p w:rsidR="00FE6C5C" w:rsidRPr="00EF5CBC" w:rsidRDefault="00FE6C5C" w:rsidP="00EF5CB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AD30BC" w:rsidRPr="00EF5CBC" w:rsidTr="00AD30BC">
        <w:tc>
          <w:tcPr>
            <w:tcW w:w="2943" w:type="dxa"/>
            <w:tcBorders>
              <w:top w:val="single" w:sz="6" w:space="0" w:color="auto"/>
              <w:left w:val="single" w:sz="6" w:space="0" w:color="auto"/>
              <w:bottom w:val="single" w:sz="6" w:space="0" w:color="auto"/>
              <w:right w:val="single" w:sz="6" w:space="0" w:color="auto"/>
            </w:tcBorders>
          </w:tcPr>
          <w:p w:rsidR="00AD30BC" w:rsidRPr="00EF5CBC" w:rsidRDefault="00AD30BC" w:rsidP="00EF5CBC">
            <w:pPr>
              <w:rPr>
                <w:rFonts w:cs="Arial"/>
                <w:b/>
                <w:szCs w:val="22"/>
              </w:rPr>
            </w:pPr>
            <w:r w:rsidRPr="00EF5CBC">
              <w:rPr>
                <w:rFonts w:cs="Arial"/>
                <w:b/>
                <w:szCs w:val="22"/>
              </w:rPr>
              <w:t>Job title:</w:t>
            </w:r>
          </w:p>
        </w:tc>
        <w:tc>
          <w:tcPr>
            <w:tcW w:w="5777" w:type="dxa"/>
            <w:tcBorders>
              <w:top w:val="single" w:sz="6" w:space="0" w:color="auto"/>
              <w:left w:val="single" w:sz="6" w:space="0" w:color="auto"/>
              <w:bottom w:val="single" w:sz="6" w:space="0" w:color="auto"/>
              <w:right w:val="single" w:sz="6" w:space="0" w:color="auto"/>
            </w:tcBorders>
          </w:tcPr>
          <w:p w:rsidR="00AD30BC" w:rsidRPr="00EF5CBC" w:rsidRDefault="009638D9" w:rsidP="00EF5CBC">
            <w:pPr>
              <w:rPr>
                <w:rFonts w:cs="Arial"/>
                <w:b/>
                <w:szCs w:val="22"/>
              </w:rPr>
            </w:pPr>
            <w:r w:rsidRPr="00EF5CBC">
              <w:rPr>
                <w:rFonts w:cs="Arial"/>
                <w:b/>
                <w:szCs w:val="22"/>
              </w:rPr>
              <w:t xml:space="preserve">Assistant </w:t>
            </w:r>
            <w:r w:rsidR="00624002" w:rsidRPr="00EF5CBC">
              <w:rPr>
                <w:rFonts w:cs="Arial"/>
                <w:b/>
                <w:szCs w:val="22"/>
              </w:rPr>
              <w:t>Judo</w:t>
            </w:r>
            <w:r w:rsidRPr="00EF5CBC">
              <w:rPr>
                <w:rFonts w:cs="Arial"/>
                <w:b/>
                <w:szCs w:val="22"/>
              </w:rPr>
              <w:t xml:space="preserve"> Coach</w:t>
            </w:r>
          </w:p>
        </w:tc>
      </w:tr>
      <w:tr w:rsidR="00AD30BC" w:rsidRPr="00EF5CBC" w:rsidTr="00AD30BC">
        <w:tc>
          <w:tcPr>
            <w:tcW w:w="2943" w:type="dxa"/>
            <w:tcBorders>
              <w:top w:val="single" w:sz="6" w:space="0" w:color="auto"/>
              <w:left w:val="single" w:sz="6" w:space="0" w:color="auto"/>
              <w:bottom w:val="single" w:sz="6" w:space="0" w:color="auto"/>
              <w:right w:val="single" w:sz="6" w:space="0" w:color="auto"/>
            </w:tcBorders>
          </w:tcPr>
          <w:p w:rsidR="00AD30BC" w:rsidRPr="00EF5CBC" w:rsidRDefault="00AD30BC" w:rsidP="00EF5CBC">
            <w:pPr>
              <w:rPr>
                <w:rFonts w:cs="Arial"/>
                <w:b/>
                <w:szCs w:val="22"/>
              </w:rPr>
            </w:pPr>
            <w:r w:rsidRPr="00EF5CBC">
              <w:rPr>
                <w:rFonts w:cs="Arial"/>
                <w:b/>
                <w:szCs w:val="22"/>
              </w:rPr>
              <w:t>Department/School:</w:t>
            </w:r>
          </w:p>
        </w:tc>
        <w:tc>
          <w:tcPr>
            <w:tcW w:w="5777" w:type="dxa"/>
            <w:tcBorders>
              <w:top w:val="single" w:sz="6" w:space="0" w:color="auto"/>
              <w:left w:val="single" w:sz="6" w:space="0" w:color="auto"/>
              <w:bottom w:val="single" w:sz="6" w:space="0" w:color="auto"/>
              <w:right w:val="single" w:sz="6" w:space="0" w:color="auto"/>
            </w:tcBorders>
          </w:tcPr>
          <w:p w:rsidR="00AD30BC" w:rsidRPr="00EF5CBC" w:rsidRDefault="00AD30BC" w:rsidP="00EF5CBC">
            <w:pPr>
              <w:rPr>
                <w:rFonts w:cs="Arial"/>
                <w:b/>
                <w:szCs w:val="22"/>
              </w:rPr>
            </w:pPr>
            <w:r w:rsidRPr="00EF5CBC">
              <w:rPr>
                <w:rFonts w:cs="Arial"/>
                <w:b/>
                <w:szCs w:val="22"/>
              </w:rPr>
              <w:t>Sports Development and Recreation</w:t>
            </w:r>
          </w:p>
        </w:tc>
      </w:tr>
      <w:tr w:rsidR="00AD30BC" w:rsidRPr="00EF5CBC" w:rsidTr="00AD30BC">
        <w:tc>
          <w:tcPr>
            <w:tcW w:w="2943" w:type="dxa"/>
            <w:tcBorders>
              <w:top w:val="single" w:sz="6" w:space="0" w:color="auto"/>
              <w:left w:val="single" w:sz="6" w:space="0" w:color="auto"/>
              <w:bottom w:val="single" w:sz="6" w:space="0" w:color="auto"/>
              <w:right w:val="single" w:sz="6" w:space="0" w:color="auto"/>
            </w:tcBorders>
          </w:tcPr>
          <w:p w:rsidR="00AD30BC" w:rsidRPr="00EF5CBC" w:rsidRDefault="00AD30BC" w:rsidP="00EF5CBC">
            <w:pPr>
              <w:rPr>
                <w:rFonts w:cs="Arial"/>
                <w:b/>
                <w:szCs w:val="22"/>
              </w:rPr>
            </w:pPr>
            <w:r w:rsidRPr="00EF5CBC">
              <w:rPr>
                <w:rFonts w:cs="Arial"/>
                <w:b/>
                <w:szCs w:val="22"/>
              </w:rPr>
              <w:t>Grade:</w:t>
            </w:r>
          </w:p>
        </w:tc>
        <w:tc>
          <w:tcPr>
            <w:tcW w:w="5777" w:type="dxa"/>
            <w:tcBorders>
              <w:top w:val="single" w:sz="6" w:space="0" w:color="auto"/>
              <w:left w:val="single" w:sz="6" w:space="0" w:color="auto"/>
              <w:bottom w:val="single" w:sz="6" w:space="0" w:color="auto"/>
              <w:right w:val="single" w:sz="6" w:space="0" w:color="auto"/>
            </w:tcBorders>
          </w:tcPr>
          <w:p w:rsidR="00AD30BC" w:rsidRPr="00EF5CBC" w:rsidRDefault="009612BC" w:rsidP="00EF5CBC">
            <w:pPr>
              <w:rPr>
                <w:rFonts w:cs="Arial"/>
                <w:b/>
                <w:szCs w:val="22"/>
              </w:rPr>
            </w:pPr>
            <w:r w:rsidRPr="00EF5CBC">
              <w:rPr>
                <w:rFonts w:cs="Arial"/>
                <w:b/>
                <w:szCs w:val="22"/>
              </w:rPr>
              <w:t xml:space="preserve">5 </w:t>
            </w:r>
          </w:p>
        </w:tc>
      </w:tr>
      <w:tr w:rsidR="00AD30BC" w:rsidRPr="00EF5CBC" w:rsidTr="00AD30BC">
        <w:tc>
          <w:tcPr>
            <w:tcW w:w="2943" w:type="dxa"/>
            <w:tcBorders>
              <w:top w:val="single" w:sz="6" w:space="0" w:color="auto"/>
              <w:left w:val="single" w:sz="6" w:space="0" w:color="auto"/>
              <w:bottom w:val="single" w:sz="6" w:space="0" w:color="auto"/>
              <w:right w:val="single" w:sz="6" w:space="0" w:color="auto"/>
            </w:tcBorders>
          </w:tcPr>
          <w:p w:rsidR="00AD30BC" w:rsidRPr="00EF5CBC" w:rsidRDefault="00AD30BC" w:rsidP="00EF5CBC">
            <w:pPr>
              <w:rPr>
                <w:rFonts w:cs="Arial"/>
                <w:b/>
                <w:szCs w:val="22"/>
              </w:rPr>
            </w:pPr>
            <w:r w:rsidRPr="00EF5CBC">
              <w:rPr>
                <w:rFonts w:cs="Arial"/>
                <w:b/>
                <w:szCs w:val="22"/>
              </w:rPr>
              <w:t>Location:</w:t>
            </w:r>
          </w:p>
        </w:tc>
        <w:tc>
          <w:tcPr>
            <w:tcW w:w="5777" w:type="dxa"/>
            <w:tcBorders>
              <w:top w:val="single" w:sz="6" w:space="0" w:color="auto"/>
              <w:left w:val="single" w:sz="6" w:space="0" w:color="auto"/>
              <w:bottom w:val="single" w:sz="6" w:space="0" w:color="auto"/>
              <w:right w:val="single" w:sz="6" w:space="0" w:color="auto"/>
            </w:tcBorders>
          </w:tcPr>
          <w:p w:rsidR="00AD30BC" w:rsidRPr="00EF5CBC" w:rsidRDefault="00AD30BC" w:rsidP="00EF5CBC">
            <w:pPr>
              <w:rPr>
                <w:rFonts w:cs="Arial"/>
                <w:b/>
                <w:szCs w:val="22"/>
              </w:rPr>
            </w:pPr>
            <w:r w:rsidRPr="00EF5CBC">
              <w:rPr>
                <w:rFonts w:cs="Arial"/>
                <w:b/>
                <w:szCs w:val="22"/>
              </w:rPr>
              <w:t>Claverton Down Campus</w:t>
            </w:r>
          </w:p>
        </w:tc>
      </w:tr>
    </w:tbl>
    <w:p w:rsidR="00FE6C5C" w:rsidRPr="00EF5CBC" w:rsidRDefault="00FE6C5C" w:rsidP="00EF5CB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EF5CBC" w:rsidTr="00E60A47">
        <w:tc>
          <w:tcPr>
            <w:tcW w:w="8720" w:type="dxa"/>
          </w:tcPr>
          <w:p w:rsidR="00FE6C5C" w:rsidRPr="00EF5CBC" w:rsidRDefault="00FE6C5C" w:rsidP="00EF5CBC">
            <w:pPr>
              <w:rPr>
                <w:rFonts w:cs="Arial"/>
                <w:b/>
                <w:szCs w:val="22"/>
              </w:rPr>
            </w:pPr>
            <w:r w:rsidRPr="00EF5CBC">
              <w:rPr>
                <w:rFonts w:cs="Arial"/>
                <w:b/>
                <w:szCs w:val="22"/>
              </w:rPr>
              <w:t>Job purpose</w:t>
            </w:r>
          </w:p>
        </w:tc>
      </w:tr>
      <w:tr w:rsidR="00FE6C5C" w:rsidRPr="00EF5CBC" w:rsidTr="00E60A47">
        <w:tc>
          <w:tcPr>
            <w:tcW w:w="8720" w:type="dxa"/>
          </w:tcPr>
          <w:p w:rsidR="00EF5CBC" w:rsidRDefault="00EF5CBC" w:rsidP="00EF5CBC">
            <w:pPr>
              <w:pStyle w:val="ListParagraph"/>
              <w:ind w:left="284"/>
              <w:rPr>
                <w:rFonts w:cs="Arial"/>
                <w:szCs w:val="22"/>
              </w:rPr>
            </w:pPr>
          </w:p>
          <w:p w:rsidR="00FE6C5C" w:rsidRPr="00EF5CBC" w:rsidRDefault="004B3181" w:rsidP="00EF5CBC">
            <w:pPr>
              <w:rPr>
                <w:rFonts w:cs="Arial"/>
                <w:szCs w:val="22"/>
              </w:rPr>
            </w:pPr>
            <w:r w:rsidRPr="00EF5CBC">
              <w:rPr>
                <w:rFonts w:cs="Arial"/>
                <w:szCs w:val="22"/>
              </w:rPr>
              <w:t xml:space="preserve">To </w:t>
            </w:r>
            <w:r w:rsidR="00630D34" w:rsidRPr="00EF5CBC">
              <w:rPr>
                <w:rFonts w:cs="Arial"/>
                <w:szCs w:val="22"/>
              </w:rPr>
              <w:t xml:space="preserve">support the Head of </w:t>
            </w:r>
            <w:r w:rsidR="00624002" w:rsidRPr="00EF5CBC">
              <w:rPr>
                <w:rFonts w:cs="Arial"/>
                <w:szCs w:val="22"/>
              </w:rPr>
              <w:t>Judo</w:t>
            </w:r>
            <w:r w:rsidR="00630D34" w:rsidRPr="00EF5CBC">
              <w:rPr>
                <w:rFonts w:cs="Arial"/>
                <w:szCs w:val="22"/>
              </w:rPr>
              <w:t xml:space="preserve"> with </w:t>
            </w:r>
            <w:r w:rsidRPr="00EF5CBC">
              <w:rPr>
                <w:rFonts w:cs="Arial"/>
                <w:szCs w:val="22"/>
              </w:rPr>
              <w:t xml:space="preserve">successful development, delivery, management and sustainability </w:t>
            </w:r>
            <w:r w:rsidR="00B96E62" w:rsidRPr="00EF5CBC">
              <w:rPr>
                <w:rFonts w:cs="Arial"/>
                <w:szCs w:val="22"/>
              </w:rPr>
              <w:t xml:space="preserve">of the University </w:t>
            </w:r>
            <w:r w:rsidR="00624002" w:rsidRPr="00EF5CBC">
              <w:rPr>
                <w:rFonts w:cs="Arial"/>
                <w:szCs w:val="22"/>
              </w:rPr>
              <w:t>Judo</w:t>
            </w:r>
            <w:r w:rsidRPr="00EF5CBC">
              <w:rPr>
                <w:rFonts w:cs="Arial"/>
                <w:szCs w:val="22"/>
              </w:rPr>
              <w:t xml:space="preserve"> programmes.  </w:t>
            </w:r>
          </w:p>
          <w:p w:rsidR="004B3181" w:rsidRPr="00EF5CBC" w:rsidRDefault="004B3181" w:rsidP="00EF5CBC">
            <w:pPr>
              <w:tabs>
                <w:tab w:val="num" w:pos="284"/>
              </w:tabs>
              <w:rPr>
                <w:rFonts w:cs="Arial"/>
                <w:szCs w:val="22"/>
              </w:rPr>
            </w:pPr>
          </w:p>
          <w:p w:rsidR="004B3181" w:rsidRPr="00EF5CBC" w:rsidRDefault="004B3181" w:rsidP="00EF5CBC">
            <w:pPr>
              <w:tabs>
                <w:tab w:val="num" w:pos="284"/>
              </w:tabs>
              <w:rPr>
                <w:rFonts w:cs="Arial"/>
                <w:szCs w:val="22"/>
              </w:rPr>
            </w:pPr>
            <w:r w:rsidRPr="00EF5CBC">
              <w:rPr>
                <w:rFonts w:cs="Arial"/>
                <w:b/>
                <w:szCs w:val="22"/>
              </w:rPr>
              <w:t xml:space="preserve">Responsible for: </w:t>
            </w:r>
            <w:r w:rsidRPr="00EF5CBC">
              <w:rPr>
                <w:rFonts w:cs="Arial"/>
                <w:szCs w:val="22"/>
              </w:rPr>
              <w:t xml:space="preserve">         </w:t>
            </w:r>
          </w:p>
          <w:p w:rsidR="004B3181" w:rsidRPr="00EF5CBC" w:rsidRDefault="004B3181" w:rsidP="00EF5CBC">
            <w:pPr>
              <w:tabs>
                <w:tab w:val="num" w:pos="284"/>
              </w:tabs>
              <w:rPr>
                <w:rFonts w:cs="Arial"/>
                <w:szCs w:val="22"/>
              </w:rPr>
            </w:pPr>
          </w:p>
          <w:p w:rsidR="004B3181" w:rsidRPr="00EF5CBC" w:rsidRDefault="00630D34" w:rsidP="00EF5CBC">
            <w:pPr>
              <w:numPr>
                <w:ilvl w:val="0"/>
                <w:numId w:val="25"/>
              </w:numPr>
              <w:tabs>
                <w:tab w:val="num" w:pos="284"/>
              </w:tabs>
              <w:rPr>
                <w:rFonts w:cs="Arial"/>
                <w:szCs w:val="22"/>
              </w:rPr>
            </w:pPr>
            <w:r w:rsidRPr="00EF5CBC">
              <w:rPr>
                <w:rFonts w:cs="Arial"/>
                <w:szCs w:val="22"/>
              </w:rPr>
              <w:t xml:space="preserve">Supporting the Head of </w:t>
            </w:r>
            <w:r w:rsidR="00624002" w:rsidRPr="00EF5CBC">
              <w:rPr>
                <w:rFonts w:cs="Arial"/>
                <w:szCs w:val="22"/>
              </w:rPr>
              <w:t>Judo</w:t>
            </w:r>
            <w:r w:rsidRPr="00EF5CBC">
              <w:rPr>
                <w:rFonts w:cs="Arial"/>
                <w:szCs w:val="22"/>
              </w:rPr>
              <w:t xml:space="preserve"> with the delivery</w:t>
            </w:r>
            <w:r w:rsidR="004B3181" w:rsidRPr="00EF5CBC">
              <w:rPr>
                <w:rFonts w:cs="Arial"/>
                <w:szCs w:val="22"/>
              </w:rPr>
              <w:t xml:space="preserve"> </w:t>
            </w:r>
            <w:r w:rsidR="008E2151" w:rsidRPr="00EF5CBC">
              <w:rPr>
                <w:rFonts w:cs="Arial"/>
                <w:szCs w:val="22"/>
              </w:rPr>
              <w:t xml:space="preserve">of the high performance </w:t>
            </w:r>
            <w:r w:rsidR="00624002" w:rsidRPr="00EF5CBC">
              <w:rPr>
                <w:rFonts w:cs="Arial"/>
                <w:szCs w:val="22"/>
              </w:rPr>
              <w:t>Judo</w:t>
            </w:r>
            <w:r w:rsidR="004B3181" w:rsidRPr="00EF5CBC">
              <w:rPr>
                <w:rFonts w:cs="Arial"/>
                <w:szCs w:val="22"/>
              </w:rPr>
              <w:t xml:space="preserve"> programme, </w:t>
            </w:r>
            <w:r w:rsidR="00944E8C" w:rsidRPr="00EF5CBC">
              <w:rPr>
                <w:rFonts w:cs="Arial"/>
                <w:szCs w:val="22"/>
              </w:rPr>
              <w:t>including BUCS</w:t>
            </w:r>
            <w:r w:rsidR="004B3181" w:rsidRPr="00EF5CBC">
              <w:rPr>
                <w:rFonts w:cs="Arial"/>
                <w:szCs w:val="22"/>
              </w:rPr>
              <w:t xml:space="preserve"> teams</w:t>
            </w:r>
            <w:r w:rsidR="00193B58" w:rsidRPr="00EF5CBC">
              <w:rPr>
                <w:rFonts w:cs="Arial"/>
                <w:szCs w:val="22"/>
              </w:rPr>
              <w:t xml:space="preserve">, representative competition and club </w:t>
            </w:r>
            <w:r w:rsidR="000C7730" w:rsidRPr="00EF5CBC">
              <w:rPr>
                <w:rFonts w:cs="Arial"/>
                <w:szCs w:val="22"/>
              </w:rPr>
              <w:t>development.</w:t>
            </w:r>
          </w:p>
          <w:p w:rsidR="004B3181" w:rsidRPr="00EF5CBC" w:rsidRDefault="004B3181" w:rsidP="00EF5CBC">
            <w:pPr>
              <w:numPr>
                <w:ilvl w:val="0"/>
                <w:numId w:val="25"/>
              </w:numPr>
              <w:tabs>
                <w:tab w:val="num" w:pos="284"/>
              </w:tabs>
              <w:rPr>
                <w:rFonts w:cs="Arial"/>
                <w:szCs w:val="22"/>
              </w:rPr>
            </w:pPr>
            <w:r w:rsidRPr="00EF5CBC">
              <w:rPr>
                <w:rFonts w:cs="Arial"/>
                <w:szCs w:val="22"/>
              </w:rPr>
              <w:t xml:space="preserve">Support the Department’s relationship with </w:t>
            </w:r>
            <w:r w:rsidR="008E2151" w:rsidRPr="00EF5CBC">
              <w:rPr>
                <w:rFonts w:cs="Arial"/>
                <w:szCs w:val="22"/>
              </w:rPr>
              <w:t xml:space="preserve">British </w:t>
            </w:r>
            <w:r w:rsidR="00624002" w:rsidRPr="00EF5CBC">
              <w:rPr>
                <w:rFonts w:cs="Arial"/>
                <w:szCs w:val="22"/>
              </w:rPr>
              <w:t>Judo</w:t>
            </w:r>
            <w:r w:rsidR="0084667F" w:rsidRPr="00EF5CBC">
              <w:rPr>
                <w:rFonts w:cs="Arial"/>
                <w:szCs w:val="22"/>
              </w:rPr>
              <w:t xml:space="preserve"> including the delivery of the Pathway Performance Centre</w:t>
            </w:r>
          </w:p>
          <w:p w:rsidR="004B3181" w:rsidRPr="00EF5CBC" w:rsidRDefault="00630D34" w:rsidP="00EF5CBC">
            <w:pPr>
              <w:numPr>
                <w:ilvl w:val="0"/>
                <w:numId w:val="25"/>
              </w:numPr>
              <w:tabs>
                <w:tab w:val="num" w:pos="284"/>
              </w:tabs>
              <w:rPr>
                <w:rFonts w:cs="Arial"/>
                <w:szCs w:val="22"/>
              </w:rPr>
            </w:pPr>
            <w:r w:rsidRPr="00EF5CBC">
              <w:rPr>
                <w:rFonts w:cs="Arial"/>
                <w:szCs w:val="22"/>
              </w:rPr>
              <w:t>Support</w:t>
            </w:r>
            <w:r w:rsidR="008E2151" w:rsidRPr="00EF5CBC">
              <w:rPr>
                <w:rFonts w:cs="Arial"/>
                <w:szCs w:val="22"/>
              </w:rPr>
              <w:t xml:space="preserve"> all </w:t>
            </w:r>
            <w:r w:rsidR="00624002" w:rsidRPr="00EF5CBC">
              <w:rPr>
                <w:rFonts w:cs="Arial"/>
                <w:szCs w:val="22"/>
              </w:rPr>
              <w:t>Judo</w:t>
            </w:r>
            <w:r w:rsidR="004B3181" w:rsidRPr="00EF5CBC">
              <w:rPr>
                <w:rFonts w:cs="Arial"/>
                <w:szCs w:val="22"/>
              </w:rPr>
              <w:t xml:space="preserve"> activity including BUCS student, recreational and social</w:t>
            </w:r>
            <w:r w:rsidR="00193B58" w:rsidRPr="00EF5CBC">
              <w:rPr>
                <w:rFonts w:cs="Arial"/>
                <w:szCs w:val="22"/>
              </w:rPr>
              <w:t xml:space="preserve"> programmes</w:t>
            </w:r>
            <w:r w:rsidR="004B3181" w:rsidRPr="00EF5CBC">
              <w:rPr>
                <w:rFonts w:cs="Arial"/>
                <w:szCs w:val="22"/>
              </w:rPr>
              <w:t xml:space="preserve">.  </w:t>
            </w:r>
          </w:p>
          <w:p w:rsidR="004B3181" w:rsidRPr="00EF5CBC" w:rsidRDefault="00630D34" w:rsidP="00EF5CBC">
            <w:pPr>
              <w:numPr>
                <w:ilvl w:val="0"/>
                <w:numId w:val="25"/>
              </w:numPr>
              <w:tabs>
                <w:tab w:val="num" w:pos="284"/>
              </w:tabs>
              <w:rPr>
                <w:rFonts w:cs="Arial"/>
                <w:szCs w:val="22"/>
              </w:rPr>
            </w:pPr>
            <w:r w:rsidRPr="00EF5CBC">
              <w:rPr>
                <w:rFonts w:cs="Arial"/>
                <w:szCs w:val="22"/>
              </w:rPr>
              <w:t>Support the development of</w:t>
            </w:r>
            <w:r w:rsidR="008E2151" w:rsidRPr="00EF5CBC">
              <w:rPr>
                <w:rFonts w:cs="Arial"/>
                <w:szCs w:val="22"/>
              </w:rPr>
              <w:t xml:space="preserve"> </w:t>
            </w:r>
            <w:r w:rsidR="004B3181" w:rsidRPr="00EF5CBC">
              <w:rPr>
                <w:rFonts w:cs="Arial"/>
                <w:szCs w:val="22"/>
              </w:rPr>
              <w:t>casual staff and internships.</w:t>
            </w:r>
          </w:p>
          <w:p w:rsidR="0084667F" w:rsidRPr="00EF5CBC" w:rsidRDefault="0084667F" w:rsidP="00EF5CBC">
            <w:pPr>
              <w:numPr>
                <w:ilvl w:val="0"/>
                <w:numId w:val="25"/>
              </w:numPr>
              <w:tabs>
                <w:tab w:val="num" w:pos="284"/>
              </w:tabs>
              <w:rPr>
                <w:rFonts w:cs="Arial"/>
                <w:szCs w:val="22"/>
              </w:rPr>
            </w:pPr>
            <w:r w:rsidRPr="00EF5CBC">
              <w:rPr>
                <w:rFonts w:cs="Arial"/>
                <w:szCs w:val="22"/>
              </w:rPr>
              <w:t>Organise a programme of coach education</w:t>
            </w:r>
          </w:p>
          <w:p w:rsidR="004B3181" w:rsidRPr="00EF5CBC" w:rsidRDefault="004B3181" w:rsidP="00EF5CBC">
            <w:pPr>
              <w:ind w:left="720"/>
              <w:rPr>
                <w:rFonts w:cs="Arial"/>
                <w:szCs w:val="22"/>
              </w:rPr>
            </w:pPr>
          </w:p>
        </w:tc>
      </w:tr>
    </w:tbl>
    <w:p w:rsidR="00FE6C5C" w:rsidRPr="00EF5CBC" w:rsidRDefault="00FE6C5C" w:rsidP="00EF5CB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EF5CBC" w:rsidTr="00E60A47">
        <w:tc>
          <w:tcPr>
            <w:tcW w:w="8755" w:type="dxa"/>
          </w:tcPr>
          <w:p w:rsidR="00FE6C5C" w:rsidRPr="00EF5CBC" w:rsidRDefault="00FE6C5C" w:rsidP="00EF5CBC">
            <w:pPr>
              <w:rPr>
                <w:rFonts w:cs="Arial"/>
                <w:b/>
                <w:szCs w:val="22"/>
              </w:rPr>
            </w:pPr>
            <w:r w:rsidRPr="00EF5CBC">
              <w:rPr>
                <w:rFonts w:cs="Arial"/>
                <w:b/>
                <w:szCs w:val="22"/>
              </w:rPr>
              <w:t xml:space="preserve">Source and nature of management provided </w:t>
            </w:r>
          </w:p>
        </w:tc>
      </w:tr>
      <w:tr w:rsidR="00FE6C5C" w:rsidRPr="00EF5CBC" w:rsidTr="00E60A47">
        <w:tc>
          <w:tcPr>
            <w:tcW w:w="8755" w:type="dxa"/>
          </w:tcPr>
          <w:p w:rsidR="00FE6C5C" w:rsidRPr="00EF5CBC" w:rsidRDefault="00FE6C5C" w:rsidP="00EF5CBC">
            <w:pPr>
              <w:rPr>
                <w:rFonts w:cs="Arial"/>
                <w:i/>
                <w:szCs w:val="22"/>
              </w:rPr>
            </w:pPr>
          </w:p>
          <w:p w:rsidR="00D92A84" w:rsidRPr="00EF5CBC" w:rsidRDefault="00630D34" w:rsidP="00EF5CBC">
            <w:pPr>
              <w:rPr>
                <w:rFonts w:cs="Arial"/>
                <w:szCs w:val="22"/>
              </w:rPr>
            </w:pPr>
            <w:r w:rsidRPr="00EF5CBC">
              <w:rPr>
                <w:rFonts w:cs="Arial"/>
                <w:szCs w:val="22"/>
              </w:rPr>
              <w:t xml:space="preserve">Head of </w:t>
            </w:r>
            <w:r w:rsidR="00624002" w:rsidRPr="00EF5CBC">
              <w:rPr>
                <w:rFonts w:cs="Arial"/>
                <w:szCs w:val="22"/>
              </w:rPr>
              <w:t>Judo</w:t>
            </w:r>
          </w:p>
          <w:p w:rsidR="00FE6C5C" w:rsidRPr="00EF5CBC" w:rsidRDefault="00FE6C5C" w:rsidP="00EF5CBC">
            <w:pPr>
              <w:rPr>
                <w:rFonts w:cs="Arial"/>
                <w:i/>
                <w:szCs w:val="22"/>
              </w:rPr>
            </w:pPr>
          </w:p>
        </w:tc>
      </w:tr>
    </w:tbl>
    <w:p w:rsidR="00FE6C5C" w:rsidRPr="00EF5CBC" w:rsidRDefault="00FE6C5C" w:rsidP="00EF5CB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EF5CBC" w:rsidTr="00E60A47">
        <w:tc>
          <w:tcPr>
            <w:tcW w:w="8755" w:type="dxa"/>
          </w:tcPr>
          <w:p w:rsidR="00FE6C5C" w:rsidRPr="00EF5CBC" w:rsidRDefault="00FE6C5C" w:rsidP="00EF5CBC">
            <w:pPr>
              <w:rPr>
                <w:rFonts w:cs="Arial"/>
                <w:b/>
                <w:szCs w:val="22"/>
              </w:rPr>
            </w:pPr>
            <w:r w:rsidRPr="00EF5CBC">
              <w:rPr>
                <w:rFonts w:cs="Arial"/>
                <w:b/>
                <w:szCs w:val="22"/>
              </w:rPr>
              <w:t>Staff management responsibility</w:t>
            </w:r>
          </w:p>
        </w:tc>
      </w:tr>
      <w:tr w:rsidR="00FE6C5C" w:rsidRPr="00EF5CBC" w:rsidTr="00E60A47">
        <w:tc>
          <w:tcPr>
            <w:tcW w:w="8755" w:type="dxa"/>
          </w:tcPr>
          <w:p w:rsidR="00FE6C5C" w:rsidRPr="00EF5CBC" w:rsidRDefault="00FE6C5C" w:rsidP="00EF5CBC">
            <w:pPr>
              <w:rPr>
                <w:rFonts w:cs="Arial"/>
                <w:i/>
                <w:szCs w:val="22"/>
              </w:rPr>
            </w:pPr>
          </w:p>
          <w:p w:rsidR="00FE6C5C" w:rsidRPr="00EF5CBC" w:rsidRDefault="00D92A84" w:rsidP="00EF5CBC">
            <w:pPr>
              <w:rPr>
                <w:rFonts w:cs="Arial"/>
                <w:szCs w:val="22"/>
              </w:rPr>
            </w:pPr>
            <w:r w:rsidRPr="00EF5CBC">
              <w:rPr>
                <w:rFonts w:cs="Arial"/>
                <w:szCs w:val="22"/>
              </w:rPr>
              <w:t>None</w:t>
            </w:r>
          </w:p>
          <w:p w:rsidR="00FE6C5C" w:rsidRPr="00EF5CBC" w:rsidRDefault="00FE6C5C" w:rsidP="00EF5CBC">
            <w:pPr>
              <w:rPr>
                <w:rFonts w:cs="Arial"/>
                <w:i/>
                <w:szCs w:val="22"/>
              </w:rPr>
            </w:pPr>
          </w:p>
        </w:tc>
      </w:tr>
    </w:tbl>
    <w:p w:rsidR="00FE6C5C" w:rsidRPr="00EF5CBC" w:rsidRDefault="00FE6C5C" w:rsidP="00EF5CB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EF5CBC" w:rsidTr="00E60A47">
        <w:tc>
          <w:tcPr>
            <w:tcW w:w="8755" w:type="dxa"/>
          </w:tcPr>
          <w:p w:rsidR="00FE6C5C" w:rsidRPr="00EF5CBC" w:rsidRDefault="00FE6C5C" w:rsidP="00EF5CBC">
            <w:pPr>
              <w:rPr>
                <w:rFonts w:cs="Arial"/>
                <w:b/>
                <w:szCs w:val="22"/>
              </w:rPr>
            </w:pPr>
            <w:r w:rsidRPr="00EF5CBC">
              <w:rPr>
                <w:rFonts w:cs="Arial"/>
                <w:b/>
                <w:szCs w:val="22"/>
              </w:rPr>
              <w:t xml:space="preserve">Special conditions </w:t>
            </w:r>
          </w:p>
        </w:tc>
      </w:tr>
      <w:tr w:rsidR="00FE6C5C" w:rsidRPr="00EF5CBC" w:rsidTr="00E60A47">
        <w:tc>
          <w:tcPr>
            <w:tcW w:w="8755" w:type="dxa"/>
          </w:tcPr>
          <w:p w:rsidR="00D31A73" w:rsidRPr="00EF5CBC" w:rsidRDefault="00D31A73" w:rsidP="00EF5CBC">
            <w:pPr>
              <w:rPr>
                <w:rFonts w:cs="Arial"/>
                <w:i/>
                <w:szCs w:val="22"/>
              </w:rPr>
            </w:pPr>
          </w:p>
          <w:p w:rsidR="00D31A73" w:rsidRPr="00EF5CBC" w:rsidRDefault="00D31A73" w:rsidP="00EF5CBC">
            <w:pPr>
              <w:rPr>
                <w:rFonts w:cs="Arial"/>
                <w:szCs w:val="22"/>
              </w:rPr>
            </w:pPr>
            <w:r w:rsidRPr="00EF5CBC">
              <w:rPr>
                <w:rFonts w:cs="Arial"/>
                <w:szCs w:val="22"/>
              </w:rPr>
              <w:t xml:space="preserve">From time to time you may be asked to assist in the facilitation of CPD activities.  This will form part of your substantive role and you will not receive additional payment for these activities.  </w:t>
            </w:r>
            <w:r w:rsidR="008E500F" w:rsidRPr="00EF5CBC">
              <w:rPr>
                <w:rFonts w:cs="Arial"/>
                <w:szCs w:val="22"/>
              </w:rPr>
              <w:t>A</w:t>
            </w:r>
            <w:r w:rsidR="008E2151" w:rsidRPr="00EF5CBC">
              <w:rPr>
                <w:rFonts w:cs="Arial"/>
                <w:szCs w:val="22"/>
              </w:rPr>
              <w:t>n</w:t>
            </w:r>
            <w:r w:rsidR="008E500F" w:rsidRPr="00EF5CBC">
              <w:rPr>
                <w:rFonts w:cs="Arial"/>
                <w:szCs w:val="22"/>
              </w:rPr>
              <w:t xml:space="preserve"> enhanced DBS check is required for this role.</w:t>
            </w:r>
          </w:p>
          <w:p w:rsidR="00F8209F" w:rsidRPr="00EF5CBC" w:rsidRDefault="00F8209F" w:rsidP="00EF5CBC">
            <w:pPr>
              <w:rPr>
                <w:rFonts w:cs="Arial"/>
                <w:szCs w:val="22"/>
              </w:rPr>
            </w:pPr>
          </w:p>
          <w:p w:rsidR="00F8209F" w:rsidRPr="00EF5CBC" w:rsidRDefault="00F8209F" w:rsidP="00EF5CBC">
            <w:pPr>
              <w:rPr>
                <w:rFonts w:cs="Arial"/>
                <w:szCs w:val="22"/>
              </w:rPr>
            </w:pPr>
            <w:r w:rsidRPr="00EF5CBC">
              <w:rPr>
                <w:rFonts w:cs="Arial"/>
                <w:szCs w:val="22"/>
              </w:rPr>
              <w:t>You will also be required to work flexibly, including evenings and weekends as required by the demands of the Programme.</w:t>
            </w:r>
          </w:p>
          <w:p w:rsidR="00FE6C5C" w:rsidRPr="00EF5CBC" w:rsidRDefault="00FE6C5C" w:rsidP="00EF5CBC">
            <w:pPr>
              <w:rPr>
                <w:rFonts w:cs="Arial"/>
                <w:b/>
                <w:szCs w:val="22"/>
              </w:rPr>
            </w:pPr>
          </w:p>
        </w:tc>
      </w:tr>
    </w:tbl>
    <w:p w:rsidR="00D92A84" w:rsidRPr="00EF5CBC" w:rsidRDefault="00D92A84" w:rsidP="00EF5CBC">
      <w:pPr>
        <w:rPr>
          <w:rFonts w:cs="Arial"/>
          <w:szCs w:val="22"/>
        </w:rPr>
      </w:pPr>
    </w:p>
    <w:p w:rsidR="00D92A84" w:rsidRPr="00EF5CBC" w:rsidRDefault="00D92A84" w:rsidP="00EF5CBC">
      <w:pPr>
        <w:widowControl/>
        <w:jc w:val="left"/>
        <w:rPr>
          <w:rFonts w:cs="Arial"/>
          <w:szCs w:val="22"/>
        </w:rPr>
      </w:pPr>
      <w:r w:rsidRPr="00EF5CBC">
        <w:rPr>
          <w:rFonts w:cs="Arial"/>
          <w:szCs w:val="22"/>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EF5CBC" w:rsidTr="00EF5CBC">
        <w:tc>
          <w:tcPr>
            <w:tcW w:w="8755" w:type="dxa"/>
            <w:gridSpan w:val="2"/>
            <w:tcBorders>
              <w:top w:val="single" w:sz="4" w:space="0" w:color="auto"/>
              <w:left w:val="single" w:sz="4" w:space="0" w:color="auto"/>
              <w:bottom w:val="single" w:sz="4" w:space="0" w:color="auto"/>
              <w:right w:val="single" w:sz="4" w:space="0" w:color="auto"/>
            </w:tcBorders>
          </w:tcPr>
          <w:p w:rsidR="00FE6C5C" w:rsidRPr="00EF5CBC" w:rsidRDefault="00FE6C5C" w:rsidP="00EF5CBC">
            <w:pPr>
              <w:rPr>
                <w:rFonts w:cs="Arial"/>
                <w:b/>
                <w:szCs w:val="22"/>
              </w:rPr>
            </w:pPr>
            <w:r w:rsidRPr="00EF5CBC">
              <w:rPr>
                <w:rFonts w:cs="Arial"/>
                <w:b/>
                <w:szCs w:val="22"/>
              </w:rPr>
              <w:lastRenderedPageBreak/>
              <w:t xml:space="preserve">Main duties and responsibilities </w:t>
            </w:r>
          </w:p>
        </w:tc>
      </w:tr>
      <w:tr w:rsidR="00FE6C5C" w:rsidRPr="00EF5CBC" w:rsidTr="00EF5CBC">
        <w:tc>
          <w:tcPr>
            <w:tcW w:w="8755" w:type="dxa"/>
            <w:gridSpan w:val="2"/>
            <w:tcBorders>
              <w:top w:val="single" w:sz="4" w:space="0" w:color="auto"/>
              <w:left w:val="single" w:sz="4" w:space="0" w:color="auto"/>
              <w:bottom w:val="single" w:sz="4" w:space="0" w:color="auto"/>
              <w:right w:val="single" w:sz="4" w:space="0" w:color="auto"/>
            </w:tcBorders>
          </w:tcPr>
          <w:p w:rsidR="00FE6C5C" w:rsidRPr="00EF5CBC" w:rsidRDefault="004B056F" w:rsidP="00EF5CBC">
            <w:pPr>
              <w:rPr>
                <w:rFonts w:cs="Arial"/>
                <w:i/>
                <w:szCs w:val="22"/>
              </w:rPr>
            </w:pPr>
            <w:r w:rsidRPr="00EF5CBC">
              <w:rPr>
                <w:rFonts w:cs="Arial"/>
                <w:szCs w:val="22"/>
              </w:rPr>
              <w:t>Aims:</w:t>
            </w:r>
          </w:p>
        </w:tc>
      </w:tr>
      <w:tr w:rsidR="00FE6C5C" w:rsidRPr="00EF5CBC" w:rsidTr="00EF5CBC">
        <w:tc>
          <w:tcPr>
            <w:tcW w:w="468" w:type="dxa"/>
            <w:tcBorders>
              <w:top w:val="single" w:sz="4" w:space="0" w:color="auto"/>
              <w:left w:val="single" w:sz="4" w:space="0" w:color="auto"/>
              <w:bottom w:val="single" w:sz="4" w:space="0" w:color="auto"/>
              <w:right w:val="single" w:sz="4" w:space="0" w:color="auto"/>
            </w:tcBorders>
          </w:tcPr>
          <w:p w:rsidR="00FE6C5C" w:rsidRPr="00EF5CBC" w:rsidRDefault="00FE6C5C" w:rsidP="00EF5CBC">
            <w:pPr>
              <w:rPr>
                <w:rFonts w:cs="Arial"/>
                <w:b/>
                <w:szCs w:val="22"/>
              </w:rPr>
            </w:pPr>
            <w:r w:rsidRPr="00EF5CBC">
              <w:rPr>
                <w:rFonts w:cs="Arial"/>
                <w:b/>
                <w:szCs w:val="22"/>
              </w:rPr>
              <w:t>1</w:t>
            </w:r>
          </w:p>
        </w:tc>
        <w:tc>
          <w:tcPr>
            <w:tcW w:w="8287" w:type="dxa"/>
            <w:tcBorders>
              <w:top w:val="single" w:sz="4" w:space="0" w:color="auto"/>
              <w:left w:val="single" w:sz="4" w:space="0" w:color="auto"/>
              <w:bottom w:val="single" w:sz="4" w:space="0" w:color="auto"/>
              <w:right w:val="single" w:sz="4" w:space="0" w:color="auto"/>
            </w:tcBorders>
          </w:tcPr>
          <w:p w:rsidR="00D47EDF" w:rsidRPr="00EF5CBC" w:rsidRDefault="00630D34" w:rsidP="00EF5CBC">
            <w:pPr>
              <w:widowControl/>
              <w:rPr>
                <w:rFonts w:cs="Arial"/>
                <w:color w:val="000000" w:themeColor="text1"/>
                <w:szCs w:val="22"/>
              </w:rPr>
            </w:pPr>
            <w:r w:rsidRPr="00EF5CBC">
              <w:rPr>
                <w:rFonts w:cs="Arial"/>
                <w:color w:val="000000" w:themeColor="text1"/>
                <w:szCs w:val="22"/>
              </w:rPr>
              <w:t xml:space="preserve">Support the </w:t>
            </w:r>
            <w:r w:rsidR="00DD751C" w:rsidRPr="00EF5CBC">
              <w:rPr>
                <w:rFonts w:cs="Arial"/>
                <w:color w:val="000000" w:themeColor="text1"/>
                <w:szCs w:val="22"/>
              </w:rPr>
              <w:t>development and delivery of</w:t>
            </w:r>
            <w:r w:rsidR="008E2151" w:rsidRPr="00EF5CBC">
              <w:rPr>
                <w:rFonts w:cs="Arial"/>
                <w:color w:val="000000" w:themeColor="text1"/>
                <w:szCs w:val="22"/>
              </w:rPr>
              <w:t xml:space="preserve"> the University of Bath </w:t>
            </w:r>
            <w:r w:rsidR="00624002" w:rsidRPr="00EF5CBC">
              <w:rPr>
                <w:rFonts w:cs="Arial"/>
                <w:color w:val="000000" w:themeColor="text1"/>
                <w:szCs w:val="22"/>
              </w:rPr>
              <w:t>Judo</w:t>
            </w:r>
            <w:r w:rsidR="00DD751C" w:rsidRPr="00EF5CBC">
              <w:rPr>
                <w:rFonts w:cs="Arial"/>
                <w:color w:val="000000" w:themeColor="text1"/>
                <w:szCs w:val="22"/>
              </w:rPr>
              <w:t xml:space="preserve"> programme</w:t>
            </w:r>
            <w:r w:rsidR="006A3DD3" w:rsidRPr="00EF5CBC">
              <w:rPr>
                <w:rFonts w:cs="Arial"/>
                <w:color w:val="000000" w:themeColor="text1"/>
                <w:szCs w:val="22"/>
              </w:rPr>
              <w:t xml:space="preserve"> </w:t>
            </w:r>
            <w:r w:rsidR="00D47EDF" w:rsidRPr="00EF5CBC">
              <w:rPr>
                <w:rFonts w:cs="Arial"/>
                <w:color w:val="000000" w:themeColor="text1"/>
                <w:szCs w:val="22"/>
              </w:rPr>
              <w:t>to include;</w:t>
            </w:r>
          </w:p>
          <w:p w:rsidR="00D47EDF" w:rsidRPr="00EF5CBC" w:rsidRDefault="00D47EDF" w:rsidP="00EF5CBC">
            <w:pPr>
              <w:widowControl/>
              <w:rPr>
                <w:rFonts w:cs="Arial"/>
                <w:color w:val="000000" w:themeColor="text1"/>
                <w:szCs w:val="22"/>
              </w:rPr>
            </w:pPr>
          </w:p>
          <w:p w:rsidR="00D47EDF" w:rsidRPr="00EF5CBC" w:rsidRDefault="00D47EDF"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Coa</w:t>
            </w:r>
            <w:r w:rsidR="00816ED5" w:rsidRPr="00EF5CBC">
              <w:rPr>
                <w:rFonts w:cs="Arial"/>
                <w:color w:val="000000" w:themeColor="text1"/>
                <w:szCs w:val="22"/>
              </w:rPr>
              <w:t>ching delivery of up to 9 sessions</w:t>
            </w:r>
            <w:r w:rsidRPr="00EF5CBC">
              <w:rPr>
                <w:rFonts w:cs="Arial"/>
                <w:color w:val="000000" w:themeColor="text1"/>
                <w:szCs w:val="22"/>
              </w:rPr>
              <w:t xml:space="preserve"> per week -Supervision of gym/land sessions 3 days per week </w:t>
            </w: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Provide technical feedback and develop goals for individual athletes</w:t>
            </w:r>
          </w:p>
          <w:p w:rsidR="00D47EDF" w:rsidRPr="00EF5CBC" w:rsidRDefault="00D47EDF"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Attend all planned competitions and provide feedback to athletes</w:t>
            </w:r>
          </w:p>
          <w:p w:rsidR="00B55C96" w:rsidRPr="00EF5CBC" w:rsidRDefault="00944E8C"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 xml:space="preserve">Ensure athletes that meet criteria engage and maximise benefits of the Dual Career </w:t>
            </w:r>
            <w:r w:rsidR="00B55C96" w:rsidRPr="00EF5CBC">
              <w:rPr>
                <w:rFonts w:cs="Arial"/>
                <w:color w:val="000000" w:themeColor="text1"/>
                <w:szCs w:val="22"/>
              </w:rPr>
              <w:t xml:space="preserve"> </w:t>
            </w:r>
          </w:p>
          <w:p w:rsidR="00944E8C" w:rsidRPr="00EF5CBC" w:rsidRDefault="00B55C96" w:rsidP="00EF5CBC">
            <w:pPr>
              <w:widowControl/>
              <w:rPr>
                <w:rFonts w:cs="Arial"/>
                <w:color w:val="000000" w:themeColor="text1"/>
                <w:szCs w:val="22"/>
              </w:rPr>
            </w:pPr>
            <w:r w:rsidRPr="00EF5CBC">
              <w:rPr>
                <w:rFonts w:cs="Arial"/>
                <w:color w:val="000000" w:themeColor="text1"/>
                <w:szCs w:val="22"/>
              </w:rPr>
              <w:t xml:space="preserve"> </w:t>
            </w:r>
            <w:r w:rsidR="00944E8C" w:rsidRPr="00EF5CBC">
              <w:rPr>
                <w:rFonts w:cs="Arial"/>
                <w:color w:val="000000" w:themeColor="text1"/>
                <w:szCs w:val="22"/>
              </w:rPr>
              <w:t xml:space="preserve">programme </w:t>
            </w: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 xml:space="preserve">Meet with Head of </w:t>
            </w:r>
            <w:r w:rsidR="00624002" w:rsidRPr="00EF5CBC">
              <w:rPr>
                <w:rFonts w:cs="Arial"/>
                <w:color w:val="000000" w:themeColor="text1"/>
                <w:szCs w:val="22"/>
              </w:rPr>
              <w:t>Judo</w:t>
            </w:r>
            <w:r w:rsidRPr="00EF5CBC">
              <w:rPr>
                <w:rFonts w:cs="Arial"/>
                <w:color w:val="000000" w:themeColor="text1"/>
                <w:szCs w:val="22"/>
              </w:rPr>
              <w:t xml:space="preserve"> regularly to discuss athlete development</w:t>
            </w:r>
          </w:p>
          <w:p w:rsidR="00D47EDF" w:rsidRPr="00EF5CBC" w:rsidRDefault="00D47EDF"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 xml:space="preserve">Deputise for Head of </w:t>
            </w:r>
            <w:r w:rsidR="00624002" w:rsidRPr="00EF5CBC">
              <w:rPr>
                <w:rFonts w:cs="Arial"/>
                <w:color w:val="000000" w:themeColor="text1"/>
                <w:szCs w:val="22"/>
              </w:rPr>
              <w:t>Judo</w:t>
            </w:r>
            <w:r w:rsidRPr="00EF5CBC">
              <w:rPr>
                <w:rFonts w:cs="Arial"/>
                <w:color w:val="000000" w:themeColor="text1"/>
                <w:szCs w:val="22"/>
              </w:rPr>
              <w:t xml:space="preserve"> when appropriate</w:t>
            </w:r>
          </w:p>
          <w:p w:rsidR="00C9440E" w:rsidRPr="00EF5CBC" w:rsidRDefault="00C9440E" w:rsidP="00EF5CBC">
            <w:pPr>
              <w:widowControl/>
              <w:rPr>
                <w:rFonts w:cs="Arial"/>
                <w:color w:val="000000" w:themeColor="text1"/>
                <w:szCs w:val="22"/>
              </w:rPr>
            </w:pPr>
          </w:p>
        </w:tc>
      </w:tr>
      <w:tr w:rsidR="006A3DD3" w:rsidRPr="00EF5CBC" w:rsidTr="00EF5CBC">
        <w:tc>
          <w:tcPr>
            <w:tcW w:w="468" w:type="dxa"/>
            <w:tcBorders>
              <w:top w:val="single" w:sz="4" w:space="0" w:color="auto"/>
              <w:left w:val="single" w:sz="4" w:space="0" w:color="auto"/>
              <w:bottom w:val="single" w:sz="4" w:space="0" w:color="auto"/>
              <w:right w:val="single" w:sz="4" w:space="0" w:color="auto"/>
            </w:tcBorders>
          </w:tcPr>
          <w:p w:rsidR="006A3DD3" w:rsidRPr="00EF5CBC" w:rsidRDefault="006A3DD3" w:rsidP="00EF5CBC">
            <w:pPr>
              <w:rPr>
                <w:rFonts w:cs="Arial"/>
                <w:b/>
                <w:szCs w:val="22"/>
              </w:rPr>
            </w:pPr>
            <w:r w:rsidRPr="00EF5CBC">
              <w:rPr>
                <w:rFonts w:cs="Arial"/>
                <w:b/>
                <w:szCs w:val="22"/>
              </w:rPr>
              <w:t>2</w:t>
            </w:r>
          </w:p>
        </w:tc>
        <w:tc>
          <w:tcPr>
            <w:tcW w:w="8287" w:type="dxa"/>
            <w:tcBorders>
              <w:top w:val="single" w:sz="4" w:space="0" w:color="auto"/>
              <w:left w:val="single" w:sz="4" w:space="0" w:color="auto"/>
              <w:bottom w:val="single" w:sz="4" w:space="0" w:color="auto"/>
              <w:right w:val="single" w:sz="4" w:space="0" w:color="auto"/>
            </w:tcBorders>
          </w:tcPr>
          <w:p w:rsidR="006A3DD3" w:rsidRPr="00EF5CBC" w:rsidRDefault="00CC0D7D" w:rsidP="00EF5CBC">
            <w:pPr>
              <w:widowControl/>
              <w:rPr>
                <w:rFonts w:cs="Arial"/>
                <w:color w:val="000000" w:themeColor="text1"/>
                <w:szCs w:val="22"/>
              </w:rPr>
            </w:pPr>
            <w:r w:rsidRPr="00EF5CBC">
              <w:rPr>
                <w:rFonts w:cs="Arial"/>
                <w:color w:val="000000" w:themeColor="text1"/>
                <w:szCs w:val="22"/>
              </w:rPr>
              <w:t xml:space="preserve">Support the Head of </w:t>
            </w:r>
            <w:r w:rsidR="00624002" w:rsidRPr="00EF5CBC">
              <w:rPr>
                <w:rFonts w:cs="Arial"/>
                <w:color w:val="000000" w:themeColor="text1"/>
                <w:szCs w:val="22"/>
              </w:rPr>
              <w:t>Judo</w:t>
            </w:r>
            <w:r w:rsidRPr="00EF5CBC">
              <w:rPr>
                <w:rFonts w:cs="Arial"/>
                <w:color w:val="000000" w:themeColor="text1"/>
                <w:szCs w:val="22"/>
              </w:rPr>
              <w:t>’s planning and development through;</w:t>
            </w:r>
          </w:p>
          <w:p w:rsidR="00CC0D7D" w:rsidRPr="00EF5CBC" w:rsidRDefault="00CC0D7D" w:rsidP="00EF5CBC">
            <w:pPr>
              <w:widowControl/>
              <w:rPr>
                <w:rFonts w:cs="Arial"/>
                <w:color w:val="000000" w:themeColor="text1"/>
                <w:szCs w:val="22"/>
              </w:rPr>
            </w:pPr>
          </w:p>
          <w:p w:rsidR="00CC0D7D" w:rsidRPr="00EF5CBC" w:rsidRDefault="00CC0D7D"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Planning and implementing competition squad training plan</w:t>
            </w:r>
          </w:p>
          <w:p w:rsidR="00CC0D7D" w:rsidRPr="00EF5CBC" w:rsidRDefault="00CC0D7D"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Maintain daily session plans in accordance with annual plan</w:t>
            </w:r>
          </w:p>
          <w:p w:rsidR="00CC0D7D" w:rsidRPr="00EF5CBC" w:rsidRDefault="00CC0D7D"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 xml:space="preserve">Plan seasonal competition calendar </w:t>
            </w:r>
            <w:r w:rsidR="00C9440E" w:rsidRPr="00EF5CBC">
              <w:rPr>
                <w:rFonts w:cs="Arial"/>
                <w:color w:val="000000" w:themeColor="text1"/>
                <w:szCs w:val="22"/>
              </w:rPr>
              <w:t>in accordance with annual plan</w:t>
            </w:r>
          </w:p>
          <w:p w:rsidR="008A6DD5" w:rsidRPr="00EF5CBC" w:rsidRDefault="008A6DD5"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Support the process of athlete recruitment throughout year</w:t>
            </w:r>
          </w:p>
          <w:p w:rsidR="00CA12E5" w:rsidRPr="00EF5CBC" w:rsidRDefault="00CA12E5"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szCs w:val="22"/>
              </w:rPr>
              <w:t>S</w:t>
            </w:r>
            <w:r w:rsidRPr="00EF5CBC">
              <w:rPr>
                <w:rFonts w:cs="Arial"/>
                <w:color w:val="000000" w:themeColor="text1"/>
                <w:szCs w:val="22"/>
              </w:rPr>
              <w:t xml:space="preserve">upport the development of casual staff and students working within the University </w:t>
            </w:r>
            <w:r w:rsidR="00624002" w:rsidRPr="00EF5CBC">
              <w:rPr>
                <w:rFonts w:cs="Arial"/>
                <w:color w:val="000000" w:themeColor="text1"/>
                <w:szCs w:val="22"/>
              </w:rPr>
              <w:t>Judo</w:t>
            </w:r>
            <w:r w:rsidRPr="00EF5CBC">
              <w:rPr>
                <w:rFonts w:cs="Arial"/>
                <w:color w:val="000000" w:themeColor="text1"/>
                <w:szCs w:val="22"/>
              </w:rPr>
              <w:t xml:space="preserve"> programme in liaison with SU Sport.</w:t>
            </w:r>
          </w:p>
          <w:p w:rsidR="00C9440E" w:rsidRPr="00EF5CBC" w:rsidRDefault="00C9440E" w:rsidP="00EF5CBC">
            <w:pPr>
              <w:widowControl/>
              <w:rPr>
                <w:rFonts w:cs="Arial"/>
                <w:color w:val="000000" w:themeColor="text1"/>
                <w:szCs w:val="22"/>
              </w:rPr>
            </w:pPr>
          </w:p>
        </w:tc>
      </w:tr>
      <w:tr w:rsidR="00FE6C5C" w:rsidRPr="00EF5CBC" w:rsidTr="00EF5CBC">
        <w:tc>
          <w:tcPr>
            <w:tcW w:w="468" w:type="dxa"/>
            <w:tcBorders>
              <w:top w:val="single" w:sz="4" w:space="0" w:color="auto"/>
              <w:left w:val="single" w:sz="4" w:space="0" w:color="auto"/>
              <w:bottom w:val="single" w:sz="4" w:space="0" w:color="auto"/>
              <w:right w:val="single" w:sz="4" w:space="0" w:color="auto"/>
            </w:tcBorders>
          </w:tcPr>
          <w:p w:rsidR="00FE6C5C" w:rsidRPr="00EF5CBC" w:rsidRDefault="006A3DD3" w:rsidP="00EF5CBC">
            <w:pPr>
              <w:rPr>
                <w:rFonts w:cs="Arial"/>
                <w:b/>
                <w:szCs w:val="22"/>
              </w:rPr>
            </w:pPr>
            <w:r w:rsidRPr="00EF5CBC">
              <w:rPr>
                <w:rFonts w:cs="Arial"/>
                <w:b/>
                <w:szCs w:val="22"/>
              </w:rPr>
              <w:t>3</w:t>
            </w:r>
          </w:p>
        </w:tc>
        <w:tc>
          <w:tcPr>
            <w:tcW w:w="8287" w:type="dxa"/>
            <w:tcBorders>
              <w:top w:val="single" w:sz="4" w:space="0" w:color="auto"/>
              <w:left w:val="single" w:sz="4" w:space="0" w:color="auto"/>
              <w:bottom w:val="single" w:sz="4" w:space="0" w:color="auto"/>
              <w:right w:val="single" w:sz="4" w:space="0" w:color="auto"/>
            </w:tcBorders>
          </w:tcPr>
          <w:p w:rsidR="00DD751C" w:rsidRPr="00EF5CBC" w:rsidRDefault="00C9440E" w:rsidP="00EF5CBC">
            <w:pPr>
              <w:widowControl/>
              <w:rPr>
                <w:rFonts w:cs="Arial"/>
                <w:color w:val="000000" w:themeColor="text1"/>
                <w:szCs w:val="22"/>
              </w:rPr>
            </w:pPr>
            <w:r w:rsidRPr="00EF5CBC">
              <w:rPr>
                <w:rFonts w:cs="Arial"/>
                <w:color w:val="000000" w:themeColor="text1"/>
                <w:szCs w:val="22"/>
              </w:rPr>
              <w:t xml:space="preserve">Support the Head of </w:t>
            </w:r>
            <w:r w:rsidR="00624002" w:rsidRPr="00EF5CBC">
              <w:rPr>
                <w:rFonts w:cs="Arial"/>
                <w:color w:val="000000" w:themeColor="text1"/>
                <w:szCs w:val="22"/>
              </w:rPr>
              <w:t>Judo</w:t>
            </w:r>
            <w:r w:rsidRPr="00EF5CBC">
              <w:rPr>
                <w:rFonts w:cs="Arial"/>
                <w:color w:val="000000" w:themeColor="text1"/>
                <w:szCs w:val="22"/>
              </w:rPr>
              <w:t xml:space="preserve"> with administration of programme including;</w:t>
            </w:r>
          </w:p>
          <w:p w:rsidR="00C9440E" w:rsidRPr="00EF5CBC" w:rsidRDefault="00C9440E" w:rsidP="00EF5CBC">
            <w:pPr>
              <w:widowControl/>
              <w:rPr>
                <w:rFonts w:cs="Arial"/>
                <w:color w:val="000000" w:themeColor="text1"/>
                <w:szCs w:val="22"/>
              </w:rPr>
            </w:pP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Email communication with athletes/ coaches/ support staff/ prospective athletes</w:t>
            </w: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Competition entries with travel and accommodation requirements</w:t>
            </w: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Booking and confirming support service provision</w:t>
            </w: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Organising and delivering holding camp/ taster sessions</w:t>
            </w:r>
          </w:p>
          <w:p w:rsidR="00944E8C" w:rsidRPr="00EF5CBC" w:rsidRDefault="00944E8C"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Organising and delivering coach education workshops</w:t>
            </w: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Maintenance and re-ordering of essential equipment</w:t>
            </w:r>
          </w:p>
          <w:p w:rsidR="00FE6C5C" w:rsidRPr="00EF5CBC" w:rsidRDefault="00FE6C5C" w:rsidP="00EF5CBC">
            <w:pPr>
              <w:widowControl/>
              <w:rPr>
                <w:rFonts w:cs="Arial"/>
                <w:color w:val="000000" w:themeColor="text1"/>
                <w:szCs w:val="22"/>
              </w:rPr>
            </w:pPr>
          </w:p>
        </w:tc>
      </w:tr>
      <w:tr w:rsidR="00FE6C5C" w:rsidRPr="00EF5CBC" w:rsidTr="00EF5CBC">
        <w:tc>
          <w:tcPr>
            <w:tcW w:w="468" w:type="dxa"/>
            <w:tcBorders>
              <w:top w:val="single" w:sz="4" w:space="0" w:color="auto"/>
              <w:left w:val="single" w:sz="4" w:space="0" w:color="auto"/>
              <w:bottom w:val="single" w:sz="4" w:space="0" w:color="auto"/>
              <w:right w:val="single" w:sz="4" w:space="0" w:color="auto"/>
            </w:tcBorders>
          </w:tcPr>
          <w:p w:rsidR="00FE6C5C" w:rsidRPr="00EF5CBC" w:rsidRDefault="00FE6C5C" w:rsidP="00EF5CBC">
            <w:pPr>
              <w:rPr>
                <w:rFonts w:cs="Arial"/>
                <w:b/>
                <w:szCs w:val="22"/>
              </w:rPr>
            </w:pPr>
            <w:r w:rsidRPr="00EF5CBC">
              <w:rPr>
                <w:rFonts w:cs="Arial"/>
                <w:b/>
                <w:szCs w:val="22"/>
              </w:rPr>
              <w:t>4</w:t>
            </w:r>
          </w:p>
        </w:tc>
        <w:tc>
          <w:tcPr>
            <w:tcW w:w="8287" w:type="dxa"/>
            <w:tcBorders>
              <w:top w:val="single" w:sz="4" w:space="0" w:color="auto"/>
              <w:left w:val="single" w:sz="4" w:space="0" w:color="auto"/>
              <w:bottom w:val="single" w:sz="4" w:space="0" w:color="auto"/>
              <w:right w:val="single" w:sz="4" w:space="0" w:color="auto"/>
            </w:tcBorders>
          </w:tcPr>
          <w:p w:rsidR="00FE6C5C" w:rsidRPr="00EF5CBC" w:rsidRDefault="00C9440E" w:rsidP="00EF5CBC">
            <w:pPr>
              <w:widowControl/>
              <w:rPr>
                <w:rFonts w:cs="Arial"/>
                <w:color w:val="000000" w:themeColor="text1"/>
                <w:szCs w:val="22"/>
              </w:rPr>
            </w:pPr>
            <w:r w:rsidRPr="00EF5CBC">
              <w:rPr>
                <w:rFonts w:cs="Arial"/>
                <w:color w:val="000000" w:themeColor="text1"/>
                <w:szCs w:val="22"/>
              </w:rPr>
              <w:t xml:space="preserve">Support the Head of </w:t>
            </w:r>
            <w:r w:rsidR="00624002" w:rsidRPr="00EF5CBC">
              <w:rPr>
                <w:rFonts w:cs="Arial"/>
                <w:color w:val="000000" w:themeColor="text1"/>
                <w:szCs w:val="22"/>
              </w:rPr>
              <w:t>Judo</w:t>
            </w:r>
            <w:r w:rsidRPr="00EF5CBC">
              <w:rPr>
                <w:rFonts w:cs="Arial"/>
                <w:color w:val="000000" w:themeColor="text1"/>
                <w:szCs w:val="22"/>
              </w:rPr>
              <w:t xml:space="preserve"> with communication through;</w:t>
            </w:r>
          </w:p>
          <w:p w:rsidR="00C9440E" w:rsidRPr="00EF5CBC" w:rsidRDefault="00C9440E" w:rsidP="00EF5CBC">
            <w:pPr>
              <w:widowControl/>
              <w:rPr>
                <w:rFonts w:cs="Arial"/>
                <w:color w:val="000000" w:themeColor="text1"/>
                <w:szCs w:val="22"/>
              </w:rPr>
            </w:pPr>
          </w:p>
          <w:p w:rsidR="00CA12E5" w:rsidRPr="00EF5CBC" w:rsidRDefault="00CA12E5"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 xml:space="preserve">Effective liaison with British </w:t>
            </w:r>
            <w:r w:rsidR="00624002" w:rsidRPr="00EF5CBC">
              <w:rPr>
                <w:rFonts w:cs="Arial"/>
                <w:color w:val="000000" w:themeColor="text1"/>
                <w:szCs w:val="22"/>
              </w:rPr>
              <w:t>Judo</w:t>
            </w:r>
            <w:r w:rsidRPr="00EF5CBC">
              <w:rPr>
                <w:rFonts w:cs="Arial"/>
                <w:color w:val="000000" w:themeColor="text1"/>
                <w:szCs w:val="22"/>
              </w:rPr>
              <w:t xml:space="preserve"> staff</w:t>
            </w: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Effective liaison with SU Sport staff</w:t>
            </w:r>
          </w:p>
          <w:p w:rsidR="00944E8C" w:rsidRPr="00EF5CBC" w:rsidRDefault="00944E8C"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Effective liaison with sports science practi</w:t>
            </w:r>
            <w:r w:rsidR="007D61DF" w:rsidRPr="00EF5CBC">
              <w:rPr>
                <w:rFonts w:cs="Arial"/>
                <w:color w:val="000000" w:themeColor="text1"/>
                <w:szCs w:val="22"/>
              </w:rPr>
              <w:t>ti</w:t>
            </w:r>
            <w:r w:rsidRPr="00EF5CBC">
              <w:rPr>
                <w:rFonts w:cs="Arial"/>
                <w:color w:val="000000" w:themeColor="text1"/>
                <w:szCs w:val="22"/>
              </w:rPr>
              <w:t xml:space="preserve">oners </w:t>
            </w: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Effective liaison with academic staff where appropriate</w:t>
            </w: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Manage social media channels</w:t>
            </w: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Effective liaison with Athlete Support Officer</w:t>
            </w:r>
          </w:p>
          <w:p w:rsidR="00C9440E" w:rsidRPr="00EF5CBC" w:rsidRDefault="00C9440E" w:rsidP="00EF5CBC">
            <w:pPr>
              <w:widowControl/>
              <w:rPr>
                <w:rFonts w:cs="Arial"/>
                <w:color w:val="000000" w:themeColor="text1"/>
                <w:szCs w:val="22"/>
              </w:rPr>
            </w:pPr>
          </w:p>
        </w:tc>
      </w:tr>
      <w:tr w:rsidR="006A3DD3" w:rsidRPr="00EF5CBC" w:rsidTr="00EF5CBC">
        <w:tc>
          <w:tcPr>
            <w:tcW w:w="468" w:type="dxa"/>
            <w:tcBorders>
              <w:top w:val="single" w:sz="4" w:space="0" w:color="auto"/>
              <w:left w:val="single" w:sz="4" w:space="0" w:color="auto"/>
              <w:bottom w:val="single" w:sz="4" w:space="0" w:color="auto"/>
              <w:right w:val="single" w:sz="4" w:space="0" w:color="auto"/>
            </w:tcBorders>
          </w:tcPr>
          <w:p w:rsidR="006A3DD3" w:rsidRPr="00EF5CBC" w:rsidRDefault="006A3DD3" w:rsidP="00EF5CBC">
            <w:pPr>
              <w:rPr>
                <w:rFonts w:cs="Arial"/>
                <w:b/>
                <w:szCs w:val="22"/>
              </w:rPr>
            </w:pPr>
            <w:r w:rsidRPr="00EF5CBC">
              <w:rPr>
                <w:rFonts w:cs="Arial"/>
                <w:b/>
                <w:szCs w:val="22"/>
              </w:rPr>
              <w:t>5</w:t>
            </w:r>
          </w:p>
        </w:tc>
        <w:tc>
          <w:tcPr>
            <w:tcW w:w="8287" w:type="dxa"/>
            <w:tcBorders>
              <w:top w:val="single" w:sz="4" w:space="0" w:color="auto"/>
              <w:left w:val="single" w:sz="4" w:space="0" w:color="auto"/>
              <w:bottom w:val="single" w:sz="4" w:space="0" w:color="auto"/>
              <w:right w:val="single" w:sz="4" w:space="0" w:color="auto"/>
            </w:tcBorders>
          </w:tcPr>
          <w:p w:rsidR="006A3DD3" w:rsidRPr="00EF5CBC" w:rsidRDefault="00C9440E" w:rsidP="00EF5CBC">
            <w:pPr>
              <w:widowControl/>
              <w:rPr>
                <w:rFonts w:cs="Arial"/>
                <w:color w:val="000000" w:themeColor="text1"/>
                <w:szCs w:val="22"/>
              </w:rPr>
            </w:pPr>
            <w:r w:rsidRPr="00EF5CBC">
              <w:rPr>
                <w:rFonts w:cs="Arial"/>
                <w:color w:val="000000" w:themeColor="text1"/>
                <w:szCs w:val="22"/>
              </w:rPr>
              <w:t>Support the strategic objectives of the Department through;</w:t>
            </w:r>
          </w:p>
          <w:p w:rsidR="00C9440E" w:rsidRPr="00EF5CBC" w:rsidRDefault="00C9440E" w:rsidP="00EF5CBC">
            <w:pPr>
              <w:widowControl/>
              <w:rPr>
                <w:rFonts w:cs="Arial"/>
                <w:color w:val="000000" w:themeColor="text1"/>
                <w:szCs w:val="22"/>
              </w:rPr>
            </w:pP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 xml:space="preserve">Attendance at Coaches CPD sessions </w:t>
            </w: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Support for Department events where appropriate</w:t>
            </w:r>
            <w:r w:rsidR="00F8209F" w:rsidRPr="00EF5CBC">
              <w:rPr>
                <w:rFonts w:cs="Arial"/>
                <w:color w:val="000000" w:themeColor="text1"/>
                <w:szCs w:val="22"/>
              </w:rPr>
              <w:t xml:space="preserve"> including Open Days</w:t>
            </w:r>
          </w:p>
          <w:p w:rsidR="00C9440E" w:rsidRPr="00EF5CBC" w:rsidRDefault="00C9440E"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w:t>
            </w:r>
            <w:r w:rsidRPr="00EF5CBC">
              <w:rPr>
                <w:rFonts w:cs="Arial"/>
                <w:color w:val="000000" w:themeColor="text1"/>
                <w:szCs w:val="22"/>
              </w:rPr>
              <w:t>Proactively seek out opportunities for personal development</w:t>
            </w:r>
          </w:p>
          <w:p w:rsidR="00CA12E5" w:rsidRPr="00EF5CBC" w:rsidRDefault="00CA12E5" w:rsidP="00EF5CBC">
            <w:pPr>
              <w:widowControl/>
              <w:rPr>
                <w:rFonts w:cs="Arial"/>
                <w:color w:val="000000" w:themeColor="text1"/>
                <w:szCs w:val="22"/>
              </w:rPr>
            </w:pPr>
          </w:p>
        </w:tc>
      </w:tr>
      <w:tr w:rsidR="00EF5CBC" w:rsidRPr="00EF5CBC" w:rsidTr="00476AEA">
        <w:trPr>
          <w:trHeight w:val="1022"/>
        </w:trPr>
        <w:tc>
          <w:tcPr>
            <w:tcW w:w="468" w:type="dxa"/>
            <w:tcBorders>
              <w:top w:val="single" w:sz="4" w:space="0" w:color="auto"/>
              <w:left w:val="single" w:sz="4" w:space="0" w:color="auto"/>
              <w:right w:val="single" w:sz="4" w:space="0" w:color="auto"/>
            </w:tcBorders>
          </w:tcPr>
          <w:p w:rsidR="00EF5CBC" w:rsidRPr="00EF5CBC" w:rsidRDefault="00EF5CBC" w:rsidP="00EF5CBC">
            <w:pPr>
              <w:rPr>
                <w:rFonts w:cs="Arial"/>
                <w:b/>
                <w:szCs w:val="22"/>
              </w:rPr>
            </w:pPr>
            <w:r w:rsidRPr="00EF5CBC">
              <w:rPr>
                <w:rFonts w:cs="Arial"/>
                <w:b/>
                <w:szCs w:val="22"/>
              </w:rPr>
              <w:t>6</w:t>
            </w:r>
          </w:p>
        </w:tc>
        <w:tc>
          <w:tcPr>
            <w:tcW w:w="8287" w:type="dxa"/>
            <w:tcBorders>
              <w:top w:val="single" w:sz="4" w:space="0" w:color="auto"/>
              <w:left w:val="single" w:sz="4" w:space="0" w:color="auto"/>
              <w:right w:val="single" w:sz="4" w:space="0" w:color="auto"/>
            </w:tcBorders>
          </w:tcPr>
          <w:p w:rsidR="00EF5CBC" w:rsidRDefault="00EF5CBC" w:rsidP="00EF5CBC">
            <w:pPr>
              <w:widowControl/>
              <w:rPr>
                <w:rFonts w:cs="Arial"/>
                <w:color w:val="000000" w:themeColor="text1"/>
                <w:szCs w:val="22"/>
              </w:rPr>
            </w:pPr>
            <w:r w:rsidRPr="00EF5CBC">
              <w:rPr>
                <w:rFonts w:cs="Arial"/>
                <w:color w:val="000000" w:themeColor="text1"/>
                <w:szCs w:val="22"/>
              </w:rPr>
              <w:t>Delivery of the University of Bath Tribe programme</w:t>
            </w:r>
          </w:p>
          <w:p w:rsidR="00EF5CBC" w:rsidRPr="00EF5CBC" w:rsidRDefault="00EF5CBC" w:rsidP="00EF5CBC">
            <w:pPr>
              <w:widowControl/>
              <w:rPr>
                <w:rFonts w:cs="Arial"/>
                <w:color w:val="000000" w:themeColor="text1"/>
                <w:szCs w:val="22"/>
              </w:rPr>
            </w:pPr>
          </w:p>
          <w:p w:rsidR="00EF5CBC" w:rsidRPr="00EF5CBC" w:rsidRDefault="00EF5CBC" w:rsidP="00EF5CBC">
            <w:pPr>
              <w:widowControl/>
              <w:rPr>
                <w:rFonts w:cs="Arial"/>
                <w:color w:val="000000" w:themeColor="text1"/>
                <w:szCs w:val="22"/>
              </w:rPr>
            </w:pPr>
            <w:r w:rsidRPr="00EF5CBC">
              <w:rPr>
                <w:rFonts w:cs="Arial"/>
                <w:color w:val="000000" w:themeColor="text1"/>
                <w:szCs w:val="22"/>
              </w:rPr>
              <w:t>-</w:t>
            </w:r>
            <w:r>
              <w:rPr>
                <w:rFonts w:cs="Arial"/>
                <w:color w:val="000000" w:themeColor="text1"/>
                <w:szCs w:val="22"/>
              </w:rPr>
              <w:t xml:space="preserve"> D</w:t>
            </w:r>
            <w:r w:rsidRPr="00EF5CBC">
              <w:rPr>
                <w:rFonts w:cs="Arial"/>
                <w:color w:val="000000" w:themeColor="text1"/>
                <w:szCs w:val="22"/>
              </w:rPr>
              <w:t>eliver the judo tribe programme</w:t>
            </w:r>
          </w:p>
          <w:p w:rsidR="00EF5CBC" w:rsidRPr="00EF5CBC" w:rsidRDefault="00EF5CBC" w:rsidP="00EF5CBC">
            <w:pPr>
              <w:widowControl/>
              <w:rPr>
                <w:rFonts w:cs="Arial"/>
                <w:color w:val="000000" w:themeColor="text1"/>
                <w:szCs w:val="22"/>
              </w:rPr>
            </w:pPr>
            <w:r w:rsidRPr="00EF5CBC">
              <w:rPr>
                <w:rFonts w:cs="Arial"/>
                <w:color w:val="000000" w:themeColor="text1"/>
                <w:szCs w:val="22"/>
              </w:rPr>
              <w:t>-</w:t>
            </w:r>
            <w:r>
              <w:rPr>
                <w:rFonts w:cs="Arial"/>
                <w:color w:val="000000" w:themeColor="text1"/>
                <w:szCs w:val="22"/>
              </w:rPr>
              <w:t xml:space="preserve"> E</w:t>
            </w:r>
            <w:r w:rsidRPr="00EF5CBC">
              <w:rPr>
                <w:rFonts w:cs="Arial"/>
                <w:color w:val="000000" w:themeColor="text1"/>
                <w:szCs w:val="22"/>
              </w:rPr>
              <w:t>stablish link to TeamBath Community club</w:t>
            </w:r>
          </w:p>
          <w:p w:rsidR="00EF5CBC" w:rsidRDefault="00EF5CBC" w:rsidP="00EF5CBC">
            <w:pPr>
              <w:rPr>
                <w:rFonts w:cs="Arial"/>
                <w:color w:val="000000" w:themeColor="text1"/>
                <w:szCs w:val="22"/>
              </w:rPr>
            </w:pPr>
            <w:r w:rsidRPr="00EF5CBC">
              <w:rPr>
                <w:rFonts w:cs="Arial"/>
                <w:color w:val="000000" w:themeColor="text1"/>
                <w:szCs w:val="22"/>
              </w:rPr>
              <w:t>-</w:t>
            </w:r>
            <w:r>
              <w:rPr>
                <w:rFonts w:cs="Arial"/>
                <w:color w:val="000000" w:themeColor="text1"/>
                <w:szCs w:val="22"/>
              </w:rPr>
              <w:t xml:space="preserve"> </w:t>
            </w:r>
            <w:r w:rsidRPr="00EF5CBC">
              <w:rPr>
                <w:rFonts w:cs="Arial"/>
                <w:color w:val="000000" w:themeColor="text1"/>
                <w:szCs w:val="22"/>
              </w:rPr>
              <w:t>Establish links to schools and private operators to drive recruitment</w:t>
            </w:r>
          </w:p>
          <w:p w:rsidR="00EF5CBC" w:rsidRPr="00EF5CBC" w:rsidRDefault="00EF5CBC" w:rsidP="00EF5CBC">
            <w:pPr>
              <w:rPr>
                <w:rFonts w:cs="Arial"/>
                <w:color w:val="000000" w:themeColor="text1"/>
                <w:szCs w:val="22"/>
              </w:rPr>
            </w:pPr>
          </w:p>
        </w:tc>
      </w:tr>
      <w:tr w:rsidR="001E4A39" w:rsidRPr="00EF5CBC" w:rsidTr="00EF5CBC">
        <w:tc>
          <w:tcPr>
            <w:tcW w:w="468" w:type="dxa"/>
            <w:tcBorders>
              <w:top w:val="single" w:sz="4" w:space="0" w:color="auto"/>
              <w:left w:val="single" w:sz="4" w:space="0" w:color="auto"/>
              <w:bottom w:val="single" w:sz="4" w:space="0" w:color="auto"/>
              <w:right w:val="single" w:sz="4" w:space="0" w:color="auto"/>
            </w:tcBorders>
          </w:tcPr>
          <w:p w:rsidR="001E4A39" w:rsidRPr="00EF5CBC" w:rsidRDefault="001E4A39" w:rsidP="00EF5CBC">
            <w:pPr>
              <w:rPr>
                <w:rFonts w:cs="Arial"/>
                <w:b/>
                <w:szCs w:val="22"/>
              </w:rPr>
            </w:pPr>
            <w:r w:rsidRPr="00EF5CBC">
              <w:rPr>
                <w:rFonts w:cs="Arial"/>
                <w:b/>
                <w:szCs w:val="22"/>
              </w:rPr>
              <w:t>7</w:t>
            </w:r>
          </w:p>
        </w:tc>
        <w:tc>
          <w:tcPr>
            <w:tcW w:w="8287" w:type="dxa"/>
            <w:tcBorders>
              <w:top w:val="single" w:sz="4" w:space="0" w:color="auto"/>
              <w:left w:val="single" w:sz="4" w:space="0" w:color="auto"/>
              <w:bottom w:val="single" w:sz="4" w:space="0" w:color="auto"/>
              <w:right w:val="single" w:sz="4" w:space="0" w:color="auto"/>
            </w:tcBorders>
          </w:tcPr>
          <w:p w:rsidR="001E4A39" w:rsidRDefault="001E4A39" w:rsidP="00EF5CBC">
            <w:pPr>
              <w:widowControl/>
              <w:rPr>
                <w:rFonts w:cs="Arial"/>
                <w:color w:val="000000" w:themeColor="text1"/>
                <w:szCs w:val="22"/>
              </w:rPr>
            </w:pPr>
            <w:r w:rsidRPr="00EF5CBC">
              <w:rPr>
                <w:rFonts w:cs="Arial"/>
                <w:color w:val="000000" w:themeColor="text1"/>
                <w:szCs w:val="22"/>
              </w:rPr>
              <w:t>Coach Education</w:t>
            </w:r>
          </w:p>
          <w:p w:rsidR="00EF5CBC" w:rsidRPr="00EF5CBC" w:rsidRDefault="00EF5CBC" w:rsidP="00EF5CBC">
            <w:pPr>
              <w:widowControl/>
              <w:rPr>
                <w:rFonts w:cs="Arial"/>
                <w:color w:val="000000" w:themeColor="text1"/>
                <w:szCs w:val="22"/>
              </w:rPr>
            </w:pPr>
          </w:p>
          <w:p w:rsidR="001E4A39" w:rsidRPr="00EF5CBC" w:rsidRDefault="001E4A39"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O</w:t>
            </w:r>
            <w:r w:rsidRPr="00EF5CBC">
              <w:rPr>
                <w:rFonts w:cs="Arial"/>
                <w:color w:val="000000" w:themeColor="text1"/>
                <w:szCs w:val="22"/>
              </w:rPr>
              <w:t>rganise coaches workshops (CPD and revalidation)</w:t>
            </w:r>
          </w:p>
          <w:p w:rsidR="001E4A39" w:rsidRDefault="001E4A39" w:rsidP="00EF5CBC">
            <w:pPr>
              <w:widowControl/>
              <w:rPr>
                <w:rFonts w:cs="Arial"/>
                <w:color w:val="000000" w:themeColor="text1"/>
                <w:szCs w:val="22"/>
              </w:rPr>
            </w:pPr>
            <w:r w:rsidRPr="00EF5CBC">
              <w:rPr>
                <w:rFonts w:cs="Arial"/>
                <w:color w:val="000000" w:themeColor="text1"/>
                <w:szCs w:val="22"/>
              </w:rPr>
              <w:t xml:space="preserve">- </w:t>
            </w:r>
            <w:r w:rsidR="00EF5CBC">
              <w:rPr>
                <w:rFonts w:cs="Arial"/>
                <w:color w:val="000000" w:themeColor="text1"/>
                <w:szCs w:val="22"/>
              </w:rPr>
              <w:t>U</w:t>
            </w:r>
            <w:r w:rsidRPr="00EF5CBC">
              <w:rPr>
                <w:rFonts w:cs="Arial"/>
                <w:color w:val="000000" w:themeColor="text1"/>
                <w:szCs w:val="22"/>
              </w:rPr>
              <w:t>se the workshops to market the Sport science and medicine services and the Talent Development Centre</w:t>
            </w:r>
          </w:p>
          <w:p w:rsidR="00EF5CBC" w:rsidRPr="00EF5CBC" w:rsidRDefault="00EF5CBC" w:rsidP="00EF5CBC">
            <w:pPr>
              <w:widowControl/>
              <w:rPr>
                <w:rFonts w:cs="Arial"/>
                <w:color w:val="000000" w:themeColor="text1"/>
                <w:szCs w:val="22"/>
              </w:rPr>
            </w:pPr>
          </w:p>
        </w:tc>
      </w:tr>
      <w:tr w:rsidR="001E4A39" w:rsidRPr="00EF5CBC" w:rsidTr="00EF5CBC">
        <w:tc>
          <w:tcPr>
            <w:tcW w:w="468" w:type="dxa"/>
            <w:tcBorders>
              <w:top w:val="single" w:sz="4" w:space="0" w:color="auto"/>
              <w:left w:val="single" w:sz="4" w:space="0" w:color="auto"/>
              <w:bottom w:val="single" w:sz="4" w:space="0" w:color="auto"/>
              <w:right w:val="single" w:sz="4" w:space="0" w:color="auto"/>
            </w:tcBorders>
          </w:tcPr>
          <w:p w:rsidR="001E4A39" w:rsidRPr="00EF5CBC" w:rsidRDefault="001E4A39" w:rsidP="00EF5CBC">
            <w:pPr>
              <w:rPr>
                <w:rFonts w:cs="Arial"/>
                <w:b/>
                <w:szCs w:val="22"/>
              </w:rPr>
            </w:pPr>
            <w:r w:rsidRPr="00EF5CBC">
              <w:rPr>
                <w:rFonts w:cs="Arial"/>
                <w:b/>
                <w:szCs w:val="22"/>
              </w:rPr>
              <w:t>8</w:t>
            </w:r>
          </w:p>
        </w:tc>
        <w:tc>
          <w:tcPr>
            <w:tcW w:w="8287" w:type="dxa"/>
            <w:tcBorders>
              <w:top w:val="single" w:sz="4" w:space="0" w:color="auto"/>
              <w:left w:val="single" w:sz="4" w:space="0" w:color="auto"/>
              <w:bottom w:val="single" w:sz="4" w:space="0" w:color="auto"/>
              <w:right w:val="single" w:sz="4" w:space="0" w:color="auto"/>
            </w:tcBorders>
          </w:tcPr>
          <w:p w:rsidR="001E4A39" w:rsidRDefault="001E4A39" w:rsidP="00EF5CBC">
            <w:pPr>
              <w:widowControl/>
              <w:rPr>
                <w:rFonts w:cs="Arial"/>
                <w:color w:val="000000" w:themeColor="text1"/>
                <w:szCs w:val="22"/>
              </w:rPr>
            </w:pPr>
            <w:r w:rsidRPr="00EF5CBC">
              <w:rPr>
                <w:rFonts w:cs="Arial"/>
                <w:color w:val="000000" w:themeColor="text1"/>
                <w:szCs w:val="22"/>
              </w:rPr>
              <w:t>Student Judo club</w:t>
            </w:r>
          </w:p>
          <w:p w:rsidR="00EF5CBC" w:rsidRPr="00EF5CBC" w:rsidRDefault="00EF5CBC" w:rsidP="00EF5CBC">
            <w:pPr>
              <w:widowControl/>
              <w:rPr>
                <w:rFonts w:cs="Arial"/>
                <w:color w:val="000000" w:themeColor="text1"/>
                <w:szCs w:val="22"/>
              </w:rPr>
            </w:pPr>
          </w:p>
          <w:p w:rsidR="001E4A39" w:rsidRPr="00EF5CBC" w:rsidRDefault="00EF5CBC" w:rsidP="00EF5CBC">
            <w:pPr>
              <w:widowControl/>
              <w:rPr>
                <w:rFonts w:cs="Arial"/>
                <w:color w:val="000000" w:themeColor="text1"/>
                <w:szCs w:val="22"/>
              </w:rPr>
            </w:pPr>
            <w:r>
              <w:rPr>
                <w:rFonts w:cs="Arial"/>
                <w:color w:val="000000" w:themeColor="text1"/>
                <w:szCs w:val="22"/>
              </w:rPr>
              <w:t>- W</w:t>
            </w:r>
            <w:r w:rsidR="001E4A39" w:rsidRPr="00EF5CBC">
              <w:rPr>
                <w:rFonts w:cs="Arial"/>
                <w:color w:val="000000" w:themeColor="text1"/>
                <w:szCs w:val="22"/>
              </w:rPr>
              <w:t>ork with students and SUS to ensure the judo club is well-organised</w:t>
            </w:r>
          </w:p>
          <w:p w:rsidR="001E4A39" w:rsidRPr="00EF5CBC" w:rsidRDefault="00EF5CBC" w:rsidP="00EF5CBC">
            <w:pPr>
              <w:widowControl/>
              <w:rPr>
                <w:rFonts w:cs="Arial"/>
                <w:color w:val="000000" w:themeColor="text1"/>
                <w:szCs w:val="22"/>
              </w:rPr>
            </w:pPr>
            <w:r>
              <w:rPr>
                <w:rFonts w:cs="Arial"/>
                <w:color w:val="000000" w:themeColor="text1"/>
                <w:szCs w:val="22"/>
              </w:rPr>
              <w:t>- W</w:t>
            </w:r>
            <w:r w:rsidR="001E4A39" w:rsidRPr="00EF5CBC">
              <w:rPr>
                <w:rFonts w:cs="Arial"/>
                <w:color w:val="000000" w:themeColor="text1"/>
                <w:szCs w:val="22"/>
              </w:rPr>
              <w:t>ork with student committee to put in place a development plan for the club</w:t>
            </w:r>
          </w:p>
          <w:p w:rsidR="001E4A39" w:rsidRPr="00EF5CBC" w:rsidRDefault="00EF5CBC" w:rsidP="00EF5CBC">
            <w:pPr>
              <w:widowControl/>
              <w:rPr>
                <w:rFonts w:cs="Arial"/>
                <w:color w:val="000000" w:themeColor="text1"/>
                <w:szCs w:val="22"/>
              </w:rPr>
            </w:pPr>
            <w:r>
              <w:rPr>
                <w:rFonts w:cs="Arial"/>
                <w:color w:val="000000" w:themeColor="text1"/>
                <w:szCs w:val="22"/>
              </w:rPr>
              <w:t>- D</w:t>
            </w:r>
            <w:r w:rsidR="001E4A39" w:rsidRPr="00EF5CBC">
              <w:rPr>
                <w:rFonts w:cs="Arial"/>
                <w:color w:val="000000" w:themeColor="text1"/>
                <w:szCs w:val="22"/>
              </w:rPr>
              <w:t>eliver a strong and sustained BUCS performance</w:t>
            </w:r>
          </w:p>
          <w:p w:rsidR="001E4A39" w:rsidRPr="00EF5CBC" w:rsidRDefault="001E4A39" w:rsidP="00EF5CBC">
            <w:pPr>
              <w:pStyle w:val="ListParagraph"/>
              <w:widowControl/>
              <w:rPr>
                <w:rFonts w:cs="Arial"/>
                <w:color w:val="000000" w:themeColor="text1"/>
                <w:szCs w:val="22"/>
              </w:rPr>
            </w:pPr>
          </w:p>
        </w:tc>
      </w:tr>
      <w:tr w:rsidR="001E4A39" w:rsidRPr="00EF5CBC" w:rsidTr="00EF5CBC">
        <w:tc>
          <w:tcPr>
            <w:tcW w:w="468" w:type="dxa"/>
            <w:tcBorders>
              <w:top w:val="single" w:sz="4" w:space="0" w:color="auto"/>
              <w:left w:val="single" w:sz="4" w:space="0" w:color="auto"/>
              <w:bottom w:val="single" w:sz="4" w:space="0" w:color="auto"/>
              <w:right w:val="single" w:sz="4" w:space="0" w:color="auto"/>
            </w:tcBorders>
          </w:tcPr>
          <w:p w:rsidR="001E4A39" w:rsidRPr="00EF5CBC" w:rsidRDefault="001E4A39" w:rsidP="00EF5CBC">
            <w:pPr>
              <w:rPr>
                <w:rFonts w:cs="Arial"/>
                <w:b/>
                <w:szCs w:val="22"/>
              </w:rPr>
            </w:pPr>
            <w:r w:rsidRPr="00EF5CBC">
              <w:rPr>
                <w:rFonts w:cs="Arial"/>
                <w:b/>
                <w:szCs w:val="22"/>
              </w:rPr>
              <w:t>9</w:t>
            </w:r>
          </w:p>
        </w:tc>
        <w:tc>
          <w:tcPr>
            <w:tcW w:w="8287" w:type="dxa"/>
            <w:tcBorders>
              <w:top w:val="single" w:sz="4" w:space="0" w:color="auto"/>
              <w:left w:val="single" w:sz="4" w:space="0" w:color="auto"/>
              <w:bottom w:val="single" w:sz="4" w:space="0" w:color="auto"/>
              <w:right w:val="single" w:sz="4" w:space="0" w:color="auto"/>
            </w:tcBorders>
          </w:tcPr>
          <w:p w:rsidR="001E4A39" w:rsidRDefault="001E4A39" w:rsidP="00EF5CBC">
            <w:pPr>
              <w:widowControl/>
              <w:rPr>
                <w:rFonts w:cs="Arial"/>
                <w:color w:val="000000" w:themeColor="text1"/>
                <w:szCs w:val="22"/>
              </w:rPr>
            </w:pPr>
            <w:r w:rsidRPr="00EF5CBC">
              <w:rPr>
                <w:rFonts w:cs="Arial"/>
                <w:color w:val="000000" w:themeColor="text1"/>
                <w:szCs w:val="22"/>
              </w:rPr>
              <w:t>BJA Pathway Performance centre</w:t>
            </w:r>
          </w:p>
          <w:p w:rsidR="00EF5CBC" w:rsidRPr="00EF5CBC" w:rsidRDefault="00EF5CBC" w:rsidP="00EF5CBC">
            <w:pPr>
              <w:widowControl/>
              <w:rPr>
                <w:rFonts w:cs="Arial"/>
                <w:color w:val="000000" w:themeColor="text1"/>
                <w:szCs w:val="22"/>
              </w:rPr>
            </w:pPr>
          </w:p>
          <w:p w:rsidR="001E4A39" w:rsidRPr="00EF5CBC" w:rsidRDefault="001E4A39"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D</w:t>
            </w:r>
            <w:r w:rsidRPr="00EF5CBC">
              <w:rPr>
                <w:rFonts w:cs="Arial"/>
                <w:color w:val="000000" w:themeColor="text1"/>
                <w:szCs w:val="22"/>
              </w:rPr>
              <w:t>eliver the requirements of the PPC contract</w:t>
            </w:r>
          </w:p>
          <w:p w:rsidR="001E4A39" w:rsidRPr="00EF5CBC" w:rsidRDefault="001E4A39"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A</w:t>
            </w:r>
            <w:r w:rsidRPr="00EF5CBC">
              <w:rPr>
                <w:rFonts w:cs="Arial"/>
                <w:color w:val="000000" w:themeColor="text1"/>
                <w:szCs w:val="22"/>
              </w:rPr>
              <w:t>dminister and deliver the AASE programme (or its equivalent)</w:t>
            </w:r>
            <w:r w:rsidR="009612BC" w:rsidRPr="00EF5CBC">
              <w:rPr>
                <w:rFonts w:cs="Arial"/>
                <w:color w:val="000000" w:themeColor="text1"/>
                <w:szCs w:val="22"/>
              </w:rPr>
              <w:t xml:space="preserve"> working with all necessary stakeholders (eg; SGS, BJA, England Judo)</w:t>
            </w:r>
          </w:p>
          <w:p w:rsidR="009612BC" w:rsidRPr="00EF5CBC" w:rsidRDefault="009612BC" w:rsidP="00EF5CBC">
            <w:pPr>
              <w:widowControl/>
              <w:rPr>
                <w:rFonts w:cs="Arial"/>
                <w:color w:val="000000" w:themeColor="text1"/>
                <w:szCs w:val="22"/>
              </w:rPr>
            </w:pPr>
            <w:r w:rsidRPr="00EF5CBC">
              <w:rPr>
                <w:rFonts w:cs="Arial"/>
                <w:color w:val="000000" w:themeColor="text1"/>
                <w:szCs w:val="22"/>
              </w:rPr>
              <w:t>-</w:t>
            </w:r>
            <w:r w:rsidR="00EF5CBC">
              <w:rPr>
                <w:rFonts w:cs="Arial"/>
                <w:color w:val="000000" w:themeColor="text1"/>
                <w:szCs w:val="22"/>
              </w:rPr>
              <w:t xml:space="preserve"> A</w:t>
            </w:r>
            <w:bookmarkStart w:id="0" w:name="_GoBack"/>
            <w:bookmarkEnd w:id="0"/>
            <w:r w:rsidRPr="00EF5CBC">
              <w:rPr>
                <w:rFonts w:cs="Arial"/>
                <w:color w:val="000000" w:themeColor="text1"/>
                <w:szCs w:val="22"/>
              </w:rPr>
              <w:t>ctively recruit athletes to the Programme</w:t>
            </w:r>
          </w:p>
          <w:p w:rsidR="001E4A39" w:rsidRPr="00EF5CBC" w:rsidRDefault="001E4A39" w:rsidP="00EF5CBC">
            <w:pPr>
              <w:widowControl/>
              <w:rPr>
                <w:rFonts w:cs="Arial"/>
                <w:color w:val="000000" w:themeColor="text1"/>
                <w:szCs w:val="22"/>
              </w:rPr>
            </w:pPr>
          </w:p>
        </w:tc>
      </w:tr>
      <w:tr w:rsidR="00FE6C5C" w:rsidRPr="00EF5CBC" w:rsidTr="00EF5CBC">
        <w:tc>
          <w:tcPr>
            <w:tcW w:w="8755" w:type="dxa"/>
            <w:gridSpan w:val="2"/>
            <w:tcBorders>
              <w:top w:val="single" w:sz="4" w:space="0" w:color="auto"/>
              <w:left w:val="single" w:sz="4" w:space="0" w:color="auto"/>
              <w:bottom w:val="single" w:sz="4" w:space="0" w:color="auto"/>
              <w:right w:val="single" w:sz="4" w:space="0" w:color="auto"/>
            </w:tcBorders>
          </w:tcPr>
          <w:p w:rsidR="00FE6C5C" w:rsidRPr="00EF5CBC" w:rsidRDefault="00FE6C5C" w:rsidP="00EF5CBC">
            <w:pPr>
              <w:rPr>
                <w:rFonts w:cs="Arial"/>
                <w:szCs w:val="22"/>
              </w:rPr>
            </w:pPr>
          </w:p>
          <w:p w:rsidR="00FE6C5C" w:rsidRPr="00EF5CBC" w:rsidRDefault="00FE6C5C" w:rsidP="00EF5CBC">
            <w:pPr>
              <w:rPr>
                <w:rFonts w:cs="Arial"/>
                <w:szCs w:val="22"/>
              </w:rPr>
            </w:pPr>
            <w:r w:rsidRPr="00EF5CBC">
              <w:rPr>
                <w:rFonts w:cs="Arial"/>
                <w:szCs w:val="22"/>
              </w:rPr>
              <w:t xml:space="preserve">You will from time to time be required to undertake other duties of a similar nature as reasonably required by your line manager. </w:t>
            </w:r>
          </w:p>
          <w:p w:rsidR="00D31A73" w:rsidRPr="00EF5CBC" w:rsidRDefault="00D31A73" w:rsidP="00EF5CBC">
            <w:pPr>
              <w:rPr>
                <w:rFonts w:cs="Arial"/>
                <w:szCs w:val="22"/>
              </w:rPr>
            </w:pPr>
          </w:p>
          <w:p w:rsidR="00D31A73" w:rsidRPr="00EF5CBC" w:rsidRDefault="00D31A73" w:rsidP="00EF5CBC">
            <w:pPr>
              <w:rPr>
                <w:rFonts w:cs="Arial"/>
                <w:szCs w:val="22"/>
              </w:rPr>
            </w:pPr>
            <w:r w:rsidRPr="00EF5CBC">
              <w:rPr>
                <w:rFonts w:cs="Arial"/>
                <w:szCs w:val="22"/>
              </w:rPr>
              <w:t>You are required to follow all University policies and procedures at all times and take account of University guidance</w:t>
            </w:r>
          </w:p>
          <w:p w:rsidR="00FE6C5C" w:rsidRPr="00EF5CBC" w:rsidRDefault="00FE6C5C" w:rsidP="00EF5CBC">
            <w:pPr>
              <w:rPr>
                <w:rFonts w:cs="Arial"/>
                <w:b/>
                <w:szCs w:val="22"/>
              </w:rPr>
            </w:pPr>
          </w:p>
        </w:tc>
      </w:tr>
    </w:tbl>
    <w:p w:rsidR="00FE6C5C" w:rsidRPr="00EF5CBC" w:rsidRDefault="00FE6C5C" w:rsidP="00EF5CBC">
      <w:pPr>
        <w:rPr>
          <w:rFonts w:cs="Arial"/>
          <w:szCs w:val="22"/>
        </w:rPr>
      </w:pPr>
    </w:p>
    <w:p w:rsidR="00EF5CBC" w:rsidRDefault="00EF5CBC">
      <w:pPr>
        <w:widowControl/>
        <w:jc w:val="left"/>
        <w:rPr>
          <w:rFonts w:cs="Arial"/>
          <w:szCs w:val="22"/>
        </w:rPr>
      </w:pPr>
      <w:r>
        <w:rPr>
          <w:rFonts w:cs="Arial"/>
          <w:szCs w:val="22"/>
        </w:rPr>
        <w:br w:type="page"/>
      </w:r>
    </w:p>
    <w:p w:rsidR="00FE6C5C" w:rsidRPr="00EF5CBC" w:rsidRDefault="00FE6C5C" w:rsidP="00EF5CBC">
      <w:pPr>
        <w:rPr>
          <w:rFonts w:cs="Arial"/>
          <w:b/>
          <w:szCs w:val="22"/>
        </w:rPr>
      </w:pPr>
      <w:r w:rsidRPr="00EF5CBC">
        <w:rPr>
          <w:rFonts w:cs="Arial"/>
          <w:b/>
          <w:noProof/>
          <w:szCs w:val="22"/>
          <w:lang w:eastAsia="en-GB"/>
        </w:rPr>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EF5CBC" w:rsidRDefault="00FE6C5C" w:rsidP="00EF5CBC">
      <w:pPr>
        <w:jc w:val="center"/>
        <w:rPr>
          <w:rFonts w:cs="Arial"/>
          <w:b/>
          <w:bCs/>
          <w:szCs w:val="22"/>
        </w:rPr>
      </w:pPr>
      <w:r w:rsidRPr="00EF5CBC">
        <w:rPr>
          <w:rFonts w:cs="Arial"/>
          <w:b/>
          <w:bCs/>
          <w:szCs w:val="22"/>
        </w:rPr>
        <w:t>Person Specification</w:t>
      </w:r>
    </w:p>
    <w:p w:rsidR="00FE6C5C" w:rsidRPr="00EF5CBC" w:rsidRDefault="00FE6C5C" w:rsidP="00EF5CB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EF5CBC" w:rsidTr="00E60A47">
        <w:tc>
          <w:tcPr>
            <w:tcW w:w="5070" w:type="dxa"/>
            <w:tcBorders>
              <w:bottom w:val="single" w:sz="6" w:space="0" w:color="auto"/>
            </w:tcBorders>
            <w:shd w:val="clear" w:color="auto" w:fill="F3F3F3"/>
            <w:tcMar>
              <w:top w:w="0" w:type="dxa"/>
              <w:left w:w="108" w:type="dxa"/>
              <w:bottom w:w="0" w:type="dxa"/>
              <w:right w:w="108" w:type="dxa"/>
            </w:tcMar>
          </w:tcPr>
          <w:p w:rsidR="00FE6C5C" w:rsidRPr="00EF5CBC" w:rsidRDefault="00FE6C5C" w:rsidP="00EF5CBC">
            <w:pPr>
              <w:rPr>
                <w:rFonts w:cs="Arial"/>
                <w:b/>
                <w:szCs w:val="22"/>
              </w:rPr>
            </w:pPr>
            <w:r w:rsidRPr="00EF5CBC">
              <w:rPr>
                <w:rFonts w:cs="Arial"/>
                <w:b/>
                <w:szCs w:val="22"/>
              </w:rPr>
              <w:t>Criteria:  Qualifications and Training</w:t>
            </w:r>
          </w:p>
        </w:tc>
        <w:tc>
          <w:tcPr>
            <w:tcW w:w="1984" w:type="dxa"/>
            <w:tcBorders>
              <w:bottom w:val="single" w:sz="6" w:space="0" w:color="auto"/>
            </w:tcBorders>
            <w:shd w:val="clear" w:color="auto" w:fill="F3F3F3"/>
            <w:tcMar>
              <w:top w:w="0" w:type="dxa"/>
              <w:left w:w="108" w:type="dxa"/>
              <w:bottom w:w="0" w:type="dxa"/>
              <w:right w:w="108" w:type="dxa"/>
            </w:tcMar>
          </w:tcPr>
          <w:p w:rsidR="00FE6C5C" w:rsidRPr="00EF5CBC" w:rsidRDefault="00FE6C5C" w:rsidP="00EF5CBC">
            <w:pPr>
              <w:jc w:val="center"/>
              <w:rPr>
                <w:rFonts w:cs="Arial"/>
                <w:b/>
                <w:szCs w:val="22"/>
              </w:rPr>
            </w:pPr>
            <w:r w:rsidRPr="00EF5CBC">
              <w:rPr>
                <w:rFonts w:cs="Arial"/>
                <w:b/>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rsidR="00FE6C5C" w:rsidRPr="00EF5CBC" w:rsidRDefault="00FE6C5C" w:rsidP="00EF5CBC">
            <w:pPr>
              <w:jc w:val="center"/>
              <w:rPr>
                <w:rFonts w:cs="Arial"/>
                <w:b/>
                <w:szCs w:val="22"/>
              </w:rPr>
            </w:pPr>
            <w:r w:rsidRPr="00EF5CBC">
              <w:rPr>
                <w:rFonts w:cs="Arial"/>
                <w:b/>
                <w:szCs w:val="22"/>
              </w:rPr>
              <w:t>Desirable</w:t>
            </w:r>
          </w:p>
        </w:tc>
      </w:tr>
      <w:tr w:rsidR="00FE6C5C" w:rsidRPr="00EF5CBC" w:rsidTr="00E5064F">
        <w:tc>
          <w:tcPr>
            <w:tcW w:w="5070" w:type="dxa"/>
            <w:tcBorders>
              <w:top w:val="single" w:sz="4" w:space="0" w:color="D9D9D9"/>
              <w:bottom w:val="dashed" w:sz="4" w:space="0" w:color="auto"/>
            </w:tcBorders>
            <w:tcMar>
              <w:top w:w="0" w:type="dxa"/>
              <w:left w:w="108" w:type="dxa"/>
              <w:bottom w:w="0" w:type="dxa"/>
              <w:right w:w="108" w:type="dxa"/>
            </w:tcMar>
          </w:tcPr>
          <w:p w:rsidR="00FE6C5C" w:rsidRPr="00EF5CBC" w:rsidRDefault="00E5064F" w:rsidP="00EF5CBC">
            <w:pPr>
              <w:pStyle w:val="ListParagraph"/>
              <w:widowControl/>
              <w:numPr>
                <w:ilvl w:val="0"/>
                <w:numId w:val="22"/>
              </w:numPr>
              <w:jc w:val="left"/>
              <w:rPr>
                <w:rFonts w:cs="Arial"/>
                <w:szCs w:val="22"/>
              </w:rPr>
            </w:pPr>
            <w:r w:rsidRPr="00EF5CBC">
              <w:rPr>
                <w:rFonts w:cs="Arial"/>
                <w:szCs w:val="22"/>
              </w:rPr>
              <w:t xml:space="preserve">Educated to </w:t>
            </w:r>
            <w:r w:rsidR="004B3181" w:rsidRPr="00EF5CBC">
              <w:rPr>
                <w:rFonts w:cs="Arial"/>
                <w:szCs w:val="22"/>
              </w:rPr>
              <w:t>degree level of Sports related subject (or equivalent vocational coaching experience/ level 4 qualification)</w:t>
            </w:r>
          </w:p>
        </w:tc>
        <w:tc>
          <w:tcPr>
            <w:tcW w:w="1984" w:type="dxa"/>
            <w:tcBorders>
              <w:top w:val="single" w:sz="4" w:space="0" w:color="D9D9D9"/>
              <w:bottom w:val="dashed" w:sz="4" w:space="0" w:color="auto"/>
            </w:tcBorders>
            <w:tcMar>
              <w:top w:w="0" w:type="dxa"/>
              <w:left w:w="108" w:type="dxa"/>
              <w:bottom w:w="0" w:type="dxa"/>
              <w:right w:w="108" w:type="dxa"/>
            </w:tcMar>
            <w:vAlign w:val="center"/>
          </w:tcPr>
          <w:p w:rsidR="004B3181" w:rsidRPr="00EF5CBC" w:rsidRDefault="004B3181" w:rsidP="00EF5CBC">
            <w:pPr>
              <w:jc w:val="center"/>
              <w:rPr>
                <w:rFonts w:cs="Arial"/>
                <w:szCs w:val="22"/>
              </w:rPr>
            </w:pPr>
            <w:r w:rsidRPr="00EF5CBC">
              <w:rPr>
                <w:rFonts w:cs="Arial"/>
                <w:szCs w:val="22"/>
              </w:rPr>
              <w:t>√</w:t>
            </w:r>
          </w:p>
          <w:p w:rsidR="00FE6C5C" w:rsidRPr="00EF5CBC" w:rsidRDefault="00FE6C5C" w:rsidP="00EF5CBC">
            <w:pPr>
              <w:jc w:val="center"/>
              <w:rPr>
                <w:rFonts w:cs="Arial"/>
                <w:szCs w:val="22"/>
              </w:rPr>
            </w:pPr>
          </w:p>
        </w:tc>
        <w:tc>
          <w:tcPr>
            <w:tcW w:w="1985" w:type="dxa"/>
            <w:tcBorders>
              <w:top w:val="single" w:sz="4" w:space="0" w:color="D9D9D9"/>
              <w:bottom w:val="dashed" w:sz="4" w:space="0" w:color="auto"/>
            </w:tcBorders>
            <w:tcMar>
              <w:top w:w="0" w:type="dxa"/>
              <w:left w:w="108" w:type="dxa"/>
              <w:bottom w:w="0" w:type="dxa"/>
              <w:right w:w="108" w:type="dxa"/>
            </w:tcMar>
          </w:tcPr>
          <w:p w:rsidR="00FE6C5C" w:rsidRPr="00EF5CBC" w:rsidRDefault="00FE6C5C" w:rsidP="00EF5CBC">
            <w:pPr>
              <w:jc w:val="center"/>
              <w:rPr>
                <w:rFonts w:cs="Arial"/>
                <w:szCs w:val="22"/>
              </w:rPr>
            </w:pPr>
          </w:p>
          <w:p w:rsidR="004B3181" w:rsidRPr="00EF5CBC" w:rsidRDefault="004B3181" w:rsidP="00EF5CBC">
            <w:pPr>
              <w:jc w:val="center"/>
              <w:rPr>
                <w:rFonts w:cs="Arial"/>
                <w:szCs w:val="22"/>
              </w:rPr>
            </w:pPr>
          </w:p>
        </w:tc>
      </w:tr>
      <w:tr w:rsidR="00FE6C5C" w:rsidRPr="00EF5CBC" w:rsidTr="004B3181">
        <w:tc>
          <w:tcPr>
            <w:tcW w:w="5070" w:type="dxa"/>
            <w:tcBorders>
              <w:top w:val="dashed" w:sz="4" w:space="0" w:color="auto"/>
              <w:bottom w:val="dashed" w:sz="4" w:space="0" w:color="auto"/>
            </w:tcBorders>
            <w:tcMar>
              <w:top w:w="0" w:type="dxa"/>
              <w:left w:w="108" w:type="dxa"/>
              <w:bottom w:w="0" w:type="dxa"/>
              <w:right w:w="108" w:type="dxa"/>
            </w:tcMar>
          </w:tcPr>
          <w:p w:rsidR="00FE6C5C" w:rsidRPr="00EF5CBC" w:rsidRDefault="009612BC" w:rsidP="00EF5CBC">
            <w:pPr>
              <w:widowControl/>
              <w:numPr>
                <w:ilvl w:val="0"/>
                <w:numId w:val="21"/>
              </w:numPr>
              <w:jc w:val="left"/>
              <w:rPr>
                <w:rFonts w:cs="Arial"/>
                <w:i/>
                <w:szCs w:val="22"/>
              </w:rPr>
            </w:pPr>
            <w:r w:rsidRPr="00EF5CBC">
              <w:rPr>
                <w:rFonts w:cs="Arial"/>
                <w:szCs w:val="22"/>
              </w:rPr>
              <w:t xml:space="preserve">BJA </w:t>
            </w:r>
            <w:r w:rsidR="00630D34" w:rsidRPr="00EF5CBC">
              <w:rPr>
                <w:rFonts w:cs="Arial"/>
                <w:szCs w:val="22"/>
              </w:rPr>
              <w:t>Coaching Award Level 2</w:t>
            </w:r>
          </w:p>
        </w:tc>
        <w:tc>
          <w:tcPr>
            <w:tcW w:w="1984" w:type="dxa"/>
            <w:tcBorders>
              <w:top w:val="dashed" w:sz="4" w:space="0" w:color="auto"/>
              <w:bottom w:val="dashed" w:sz="4" w:space="0" w:color="auto"/>
            </w:tcBorders>
            <w:tcMar>
              <w:top w:w="0" w:type="dxa"/>
              <w:left w:w="108" w:type="dxa"/>
              <w:bottom w:w="0" w:type="dxa"/>
              <w:right w:w="108" w:type="dxa"/>
            </w:tcMar>
          </w:tcPr>
          <w:p w:rsidR="00FE6C5C" w:rsidRPr="00EF5CBC" w:rsidRDefault="00872462" w:rsidP="00EF5CBC">
            <w:pPr>
              <w:jc w:val="center"/>
              <w:rPr>
                <w:rFonts w:cs="Arial"/>
                <w:szCs w:val="22"/>
              </w:rPr>
            </w:pPr>
            <w:r w:rsidRPr="00EF5CBC">
              <w:rPr>
                <w:rFonts w:cs="Arial"/>
                <w:szCs w:val="22"/>
              </w:rPr>
              <w:t>√</w:t>
            </w:r>
          </w:p>
        </w:tc>
        <w:tc>
          <w:tcPr>
            <w:tcW w:w="1985" w:type="dxa"/>
            <w:tcBorders>
              <w:top w:val="dashed" w:sz="4" w:space="0" w:color="auto"/>
              <w:bottom w:val="dashed" w:sz="4" w:space="0" w:color="auto"/>
            </w:tcBorders>
            <w:tcMar>
              <w:top w:w="0" w:type="dxa"/>
              <w:left w:w="108" w:type="dxa"/>
              <w:bottom w:w="0" w:type="dxa"/>
              <w:right w:w="108" w:type="dxa"/>
            </w:tcMar>
            <w:vAlign w:val="center"/>
          </w:tcPr>
          <w:p w:rsidR="00FE6C5C" w:rsidRPr="00EF5CBC" w:rsidRDefault="00FE6C5C" w:rsidP="00EF5CBC">
            <w:pPr>
              <w:jc w:val="center"/>
              <w:rPr>
                <w:rFonts w:cs="Arial"/>
                <w:szCs w:val="22"/>
              </w:rPr>
            </w:pPr>
          </w:p>
        </w:tc>
      </w:tr>
    </w:tbl>
    <w:p w:rsidR="00FE6C5C" w:rsidRPr="00EF5CBC" w:rsidRDefault="00FE6C5C" w:rsidP="00EF5CB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EF5CBC" w:rsidTr="00E5064F">
        <w:tc>
          <w:tcPr>
            <w:tcW w:w="5070" w:type="dxa"/>
            <w:tcBorders>
              <w:bottom w:val="single" w:sz="6" w:space="0" w:color="auto"/>
            </w:tcBorders>
            <w:shd w:val="clear" w:color="auto" w:fill="F3F3F3"/>
            <w:tcMar>
              <w:top w:w="0" w:type="dxa"/>
              <w:left w:w="108" w:type="dxa"/>
              <w:bottom w:w="0" w:type="dxa"/>
              <w:right w:w="108" w:type="dxa"/>
            </w:tcMar>
          </w:tcPr>
          <w:p w:rsidR="00FE6C5C" w:rsidRPr="00EF5CBC" w:rsidRDefault="00FE6C5C" w:rsidP="00EF5CBC">
            <w:pPr>
              <w:rPr>
                <w:rFonts w:cs="Arial"/>
                <w:b/>
                <w:szCs w:val="22"/>
              </w:rPr>
            </w:pPr>
            <w:r w:rsidRPr="00EF5CBC">
              <w:rPr>
                <w:rFonts w:cs="Arial"/>
                <w:b/>
                <w:szCs w:val="22"/>
              </w:rPr>
              <w:t>Criteria:  Knowledge and Experience</w:t>
            </w:r>
          </w:p>
        </w:tc>
        <w:tc>
          <w:tcPr>
            <w:tcW w:w="1984" w:type="dxa"/>
            <w:tcBorders>
              <w:bottom w:val="single" w:sz="6" w:space="0" w:color="auto"/>
            </w:tcBorders>
            <w:shd w:val="clear" w:color="auto" w:fill="F3F3F3"/>
            <w:tcMar>
              <w:top w:w="0" w:type="dxa"/>
              <w:left w:w="108" w:type="dxa"/>
              <w:bottom w:w="0" w:type="dxa"/>
              <w:right w:w="108" w:type="dxa"/>
            </w:tcMar>
          </w:tcPr>
          <w:p w:rsidR="00FE6C5C" w:rsidRPr="00EF5CBC" w:rsidRDefault="00FE6C5C" w:rsidP="00EF5CBC">
            <w:pPr>
              <w:jc w:val="center"/>
              <w:rPr>
                <w:rFonts w:cs="Arial"/>
                <w:b/>
                <w:szCs w:val="22"/>
              </w:rPr>
            </w:pPr>
            <w:r w:rsidRPr="00EF5CBC">
              <w:rPr>
                <w:rFonts w:cs="Arial"/>
                <w:b/>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rsidR="00FE6C5C" w:rsidRPr="00EF5CBC" w:rsidRDefault="00FE6C5C" w:rsidP="00EF5CBC">
            <w:pPr>
              <w:jc w:val="center"/>
              <w:rPr>
                <w:rFonts w:cs="Arial"/>
                <w:b/>
                <w:szCs w:val="22"/>
              </w:rPr>
            </w:pPr>
            <w:r w:rsidRPr="00EF5CBC">
              <w:rPr>
                <w:rFonts w:cs="Arial"/>
                <w:b/>
                <w:szCs w:val="22"/>
              </w:rPr>
              <w:t>Desirable</w:t>
            </w:r>
          </w:p>
        </w:tc>
      </w:tr>
      <w:tr w:rsidR="00872462" w:rsidRPr="00EF5CBC" w:rsidTr="00E5064F">
        <w:tc>
          <w:tcPr>
            <w:tcW w:w="5070" w:type="dxa"/>
            <w:tcBorders>
              <w:bottom w:val="dashed" w:sz="4" w:space="0" w:color="auto"/>
            </w:tcBorders>
            <w:tcMar>
              <w:top w:w="0" w:type="dxa"/>
              <w:left w:w="108" w:type="dxa"/>
              <w:bottom w:w="0" w:type="dxa"/>
              <w:right w:w="108" w:type="dxa"/>
            </w:tcMar>
          </w:tcPr>
          <w:p w:rsidR="00872462" w:rsidRPr="00EF5CBC" w:rsidRDefault="00872462" w:rsidP="00EF5CBC">
            <w:pPr>
              <w:widowControl/>
              <w:numPr>
                <w:ilvl w:val="0"/>
                <w:numId w:val="23"/>
              </w:numPr>
              <w:jc w:val="left"/>
              <w:rPr>
                <w:rFonts w:cs="Arial"/>
                <w:szCs w:val="22"/>
              </w:rPr>
            </w:pPr>
            <w:r w:rsidRPr="00EF5CBC">
              <w:rPr>
                <w:rFonts w:cs="Arial"/>
                <w:szCs w:val="22"/>
              </w:rPr>
              <w:t xml:space="preserve">Experience of coaching </w:t>
            </w:r>
            <w:r w:rsidR="007D61DF" w:rsidRPr="00EF5CBC">
              <w:rPr>
                <w:rFonts w:cs="Arial"/>
                <w:szCs w:val="22"/>
              </w:rPr>
              <w:t>athletes</w:t>
            </w:r>
            <w:r w:rsidRPr="00EF5CBC">
              <w:rPr>
                <w:rFonts w:cs="Arial"/>
                <w:szCs w:val="22"/>
              </w:rPr>
              <w:t xml:space="preserve"> at </w:t>
            </w:r>
            <w:r w:rsidR="008E2151" w:rsidRPr="00EF5CBC">
              <w:rPr>
                <w:rFonts w:cs="Arial"/>
                <w:szCs w:val="22"/>
              </w:rPr>
              <w:t xml:space="preserve">an </w:t>
            </w:r>
            <w:r w:rsidRPr="00EF5CBC">
              <w:rPr>
                <w:rFonts w:cs="Arial"/>
                <w:szCs w:val="22"/>
              </w:rPr>
              <w:t>elite level of performance</w:t>
            </w:r>
          </w:p>
        </w:tc>
        <w:tc>
          <w:tcPr>
            <w:tcW w:w="1984" w:type="dxa"/>
            <w:tcBorders>
              <w:bottom w:val="dashed" w:sz="4" w:space="0" w:color="auto"/>
            </w:tcBorders>
            <w:tcMar>
              <w:top w:w="0" w:type="dxa"/>
              <w:left w:w="108" w:type="dxa"/>
              <w:bottom w:w="0" w:type="dxa"/>
              <w:right w:w="108" w:type="dxa"/>
            </w:tcMar>
            <w:vAlign w:val="center"/>
          </w:tcPr>
          <w:p w:rsidR="00872462" w:rsidRPr="00EF5CBC" w:rsidRDefault="00CA12E5" w:rsidP="00EF5CBC">
            <w:pPr>
              <w:jc w:val="center"/>
              <w:rPr>
                <w:rFonts w:cs="Arial"/>
                <w:szCs w:val="22"/>
              </w:rPr>
            </w:pPr>
            <w:r w:rsidRPr="00EF5CBC">
              <w:rPr>
                <w:rFonts w:cs="Arial"/>
                <w:szCs w:val="22"/>
              </w:rPr>
              <w:t>√</w:t>
            </w:r>
          </w:p>
        </w:tc>
        <w:tc>
          <w:tcPr>
            <w:tcW w:w="1985" w:type="dxa"/>
            <w:tcBorders>
              <w:bottom w:val="dashed" w:sz="4" w:space="0" w:color="auto"/>
            </w:tcBorders>
            <w:tcMar>
              <w:top w:w="0" w:type="dxa"/>
              <w:left w:w="108" w:type="dxa"/>
              <w:bottom w:w="0" w:type="dxa"/>
              <w:right w:w="108" w:type="dxa"/>
            </w:tcMar>
          </w:tcPr>
          <w:p w:rsidR="00872462" w:rsidRPr="00EF5CBC" w:rsidRDefault="00872462" w:rsidP="00EF5CBC">
            <w:pPr>
              <w:jc w:val="center"/>
              <w:rPr>
                <w:rFonts w:cs="Arial"/>
                <w:szCs w:val="22"/>
              </w:rPr>
            </w:pPr>
          </w:p>
        </w:tc>
      </w:tr>
      <w:tr w:rsidR="00FE6C5C" w:rsidRPr="00EF5CBC" w:rsidTr="00E5064F">
        <w:tc>
          <w:tcPr>
            <w:tcW w:w="5070" w:type="dxa"/>
            <w:tcBorders>
              <w:top w:val="dashed" w:sz="4" w:space="0" w:color="auto"/>
              <w:bottom w:val="dashed" w:sz="4" w:space="0" w:color="auto"/>
            </w:tcBorders>
            <w:tcMar>
              <w:top w:w="0" w:type="dxa"/>
              <w:left w:w="108" w:type="dxa"/>
              <w:bottom w:w="0" w:type="dxa"/>
              <w:right w:w="108" w:type="dxa"/>
            </w:tcMar>
          </w:tcPr>
          <w:p w:rsidR="00FE6C5C" w:rsidRPr="00EF5CBC" w:rsidRDefault="00630D34" w:rsidP="00EF5CBC">
            <w:pPr>
              <w:widowControl/>
              <w:numPr>
                <w:ilvl w:val="0"/>
                <w:numId w:val="23"/>
              </w:numPr>
              <w:jc w:val="left"/>
              <w:rPr>
                <w:rFonts w:cs="Arial"/>
                <w:b/>
                <w:szCs w:val="22"/>
              </w:rPr>
            </w:pPr>
            <w:r w:rsidRPr="00EF5CBC">
              <w:rPr>
                <w:rFonts w:cs="Arial"/>
                <w:szCs w:val="22"/>
              </w:rPr>
              <w:t>Knowledge of</w:t>
            </w:r>
            <w:r w:rsidR="00E5064F" w:rsidRPr="00EF5CBC">
              <w:rPr>
                <w:rFonts w:cs="Arial"/>
                <w:szCs w:val="22"/>
              </w:rPr>
              <w:t xml:space="preserve"> strategies for raising elite performance in sport</w:t>
            </w:r>
          </w:p>
        </w:tc>
        <w:tc>
          <w:tcPr>
            <w:tcW w:w="1984" w:type="dxa"/>
            <w:tcBorders>
              <w:top w:val="dashed" w:sz="4" w:space="0" w:color="auto"/>
              <w:bottom w:val="dashed" w:sz="4" w:space="0" w:color="auto"/>
            </w:tcBorders>
            <w:tcMar>
              <w:top w:w="0" w:type="dxa"/>
              <w:left w:w="108" w:type="dxa"/>
              <w:bottom w:w="0" w:type="dxa"/>
              <w:right w:w="108" w:type="dxa"/>
            </w:tcMar>
            <w:vAlign w:val="center"/>
          </w:tcPr>
          <w:p w:rsidR="00FE6C5C" w:rsidRPr="00EF5CBC" w:rsidRDefault="00FE6C5C" w:rsidP="00EF5CBC">
            <w:pPr>
              <w:jc w:val="center"/>
              <w:rPr>
                <w:rFonts w:cs="Arial"/>
                <w:szCs w:val="22"/>
              </w:rPr>
            </w:pPr>
          </w:p>
        </w:tc>
        <w:tc>
          <w:tcPr>
            <w:tcW w:w="1985" w:type="dxa"/>
            <w:tcBorders>
              <w:top w:val="dashed" w:sz="4" w:space="0" w:color="auto"/>
              <w:bottom w:val="dashed" w:sz="4" w:space="0" w:color="auto"/>
            </w:tcBorders>
            <w:tcMar>
              <w:top w:w="0" w:type="dxa"/>
              <w:left w:w="108" w:type="dxa"/>
              <w:bottom w:w="0" w:type="dxa"/>
              <w:right w:w="108" w:type="dxa"/>
            </w:tcMar>
          </w:tcPr>
          <w:p w:rsidR="00FE6C5C" w:rsidRPr="00EF5CBC" w:rsidRDefault="00630D34" w:rsidP="00EF5CBC">
            <w:pPr>
              <w:jc w:val="center"/>
              <w:rPr>
                <w:rFonts w:cs="Arial"/>
                <w:szCs w:val="22"/>
              </w:rPr>
            </w:pPr>
            <w:r w:rsidRPr="00EF5CBC">
              <w:rPr>
                <w:rFonts w:cs="Arial"/>
                <w:szCs w:val="22"/>
              </w:rPr>
              <w:t>√</w:t>
            </w:r>
          </w:p>
        </w:tc>
      </w:tr>
      <w:tr w:rsidR="00FE6C5C" w:rsidRPr="00EF5CBC" w:rsidTr="00E5064F">
        <w:tc>
          <w:tcPr>
            <w:tcW w:w="5070" w:type="dxa"/>
            <w:tcBorders>
              <w:top w:val="dashed" w:sz="4" w:space="0" w:color="auto"/>
              <w:bottom w:val="dashed" w:sz="4" w:space="0" w:color="auto"/>
            </w:tcBorders>
            <w:tcMar>
              <w:top w:w="0" w:type="dxa"/>
              <w:left w:w="108" w:type="dxa"/>
              <w:bottom w:w="0" w:type="dxa"/>
              <w:right w:w="108" w:type="dxa"/>
            </w:tcMar>
          </w:tcPr>
          <w:p w:rsidR="00FE6C5C" w:rsidRPr="00EF5CBC" w:rsidRDefault="00D7198B" w:rsidP="00EF5CBC">
            <w:pPr>
              <w:widowControl/>
              <w:numPr>
                <w:ilvl w:val="0"/>
                <w:numId w:val="23"/>
              </w:numPr>
              <w:jc w:val="left"/>
              <w:rPr>
                <w:rFonts w:cs="Arial"/>
                <w:b/>
                <w:szCs w:val="22"/>
              </w:rPr>
            </w:pPr>
            <w:r w:rsidRPr="00EF5CBC">
              <w:rPr>
                <w:rFonts w:cs="Arial"/>
                <w:szCs w:val="22"/>
              </w:rPr>
              <w:t>Experi</w:t>
            </w:r>
            <w:r w:rsidR="00630D34" w:rsidRPr="00EF5CBC">
              <w:rPr>
                <w:rFonts w:cs="Arial"/>
                <w:szCs w:val="22"/>
              </w:rPr>
              <w:t>ence of coaching within an high</w:t>
            </w:r>
            <w:r w:rsidRPr="00EF5CBC">
              <w:rPr>
                <w:rFonts w:cs="Arial"/>
                <w:szCs w:val="22"/>
              </w:rPr>
              <w:t xml:space="preserve"> performance</w:t>
            </w:r>
            <w:r w:rsidR="00630D34" w:rsidRPr="00EF5CBC">
              <w:rPr>
                <w:rFonts w:cs="Arial"/>
                <w:szCs w:val="22"/>
              </w:rPr>
              <w:t>/ talent</w:t>
            </w:r>
            <w:r w:rsidRPr="00EF5CBC">
              <w:rPr>
                <w:rFonts w:cs="Arial"/>
                <w:szCs w:val="22"/>
              </w:rPr>
              <w:t xml:space="preserve"> environment</w:t>
            </w:r>
          </w:p>
        </w:tc>
        <w:tc>
          <w:tcPr>
            <w:tcW w:w="1984" w:type="dxa"/>
            <w:tcBorders>
              <w:top w:val="dashed" w:sz="4" w:space="0" w:color="auto"/>
              <w:bottom w:val="dashed" w:sz="4" w:space="0" w:color="auto"/>
            </w:tcBorders>
            <w:tcMar>
              <w:top w:w="0" w:type="dxa"/>
              <w:left w:w="108" w:type="dxa"/>
              <w:bottom w:w="0" w:type="dxa"/>
              <w:right w:w="108" w:type="dxa"/>
            </w:tcMar>
            <w:vAlign w:val="center"/>
          </w:tcPr>
          <w:p w:rsidR="00FE6C5C" w:rsidRPr="00EF5CBC" w:rsidRDefault="00E5064F" w:rsidP="00EF5CBC">
            <w:pPr>
              <w:jc w:val="center"/>
              <w:rPr>
                <w:rFonts w:cs="Arial"/>
                <w:szCs w:val="22"/>
              </w:rPr>
            </w:pPr>
            <w:r w:rsidRPr="00EF5CBC">
              <w:rPr>
                <w:rFonts w:cs="Arial"/>
                <w:szCs w:val="22"/>
              </w:rPr>
              <w:t>√</w:t>
            </w:r>
          </w:p>
        </w:tc>
        <w:tc>
          <w:tcPr>
            <w:tcW w:w="1985" w:type="dxa"/>
            <w:tcBorders>
              <w:top w:val="dashed" w:sz="4" w:space="0" w:color="auto"/>
              <w:bottom w:val="dashed" w:sz="4" w:space="0" w:color="auto"/>
            </w:tcBorders>
            <w:tcMar>
              <w:top w:w="0" w:type="dxa"/>
              <w:left w:w="108" w:type="dxa"/>
              <w:bottom w:w="0" w:type="dxa"/>
              <w:right w:w="108" w:type="dxa"/>
            </w:tcMar>
          </w:tcPr>
          <w:p w:rsidR="00FE6C5C" w:rsidRPr="00EF5CBC" w:rsidRDefault="00FE6C5C" w:rsidP="00EF5CBC">
            <w:pPr>
              <w:rPr>
                <w:rFonts w:cs="Arial"/>
                <w:szCs w:val="22"/>
              </w:rPr>
            </w:pPr>
          </w:p>
        </w:tc>
      </w:tr>
      <w:tr w:rsidR="00DD751C" w:rsidRPr="00EF5CBC" w:rsidTr="00E5064F">
        <w:tc>
          <w:tcPr>
            <w:tcW w:w="5070" w:type="dxa"/>
            <w:tcBorders>
              <w:top w:val="dashed" w:sz="4" w:space="0" w:color="auto"/>
              <w:bottom w:val="dashed" w:sz="4" w:space="0" w:color="auto"/>
            </w:tcBorders>
            <w:tcMar>
              <w:top w:w="0" w:type="dxa"/>
              <w:left w:w="108" w:type="dxa"/>
              <w:bottom w:w="0" w:type="dxa"/>
              <w:right w:w="108" w:type="dxa"/>
            </w:tcMar>
          </w:tcPr>
          <w:p w:rsidR="00DD751C" w:rsidRPr="00EF5CBC" w:rsidRDefault="00DD751C" w:rsidP="00EF5CBC">
            <w:pPr>
              <w:widowControl/>
              <w:numPr>
                <w:ilvl w:val="0"/>
                <w:numId w:val="23"/>
              </w:numPr>
              <w:jc w:val="left"/>
              <w:rPr>
                <w:rFonts w:cs="Arial"/>
                <w:szCs w:val="22"/>
              </w:rPr>
            </w:pPr>
            <w:r w:rsidRPr="00EF5CBC">
              <w:rPr>
                <w:rFonts w:cs="Arial"/>
                <w:szCs w:val="22"/>
              </w:rPr>
              <w:t>Knowledge and experience of an integrated model of delivery</w:t>
            </w:r>
          </w:p>
        </w:tc>
        <w:tc>
          <w:tcPr>
            <w:tcW w:w="1984" w:type="dxa"/>
            <w:tcBorders>
              <w:top w:val="dashed" w:sz="4" w:space="0" w:color="auto"/>
              <w:bottom w:val="dashed" w:sz="4" w:space="0" w:color="auto"/>
            </w:tcBorders>
            <w:tcMar>
              <w:top w:w="0" w:type="dxa"/>
              <w:left w:w="108" w:type="dxa"/>
              <w:bottom w:w="0" w:type="dxa"/>
              <w:right w:w="108" w:type="dxa"/>
            </w:tcMar>
            <w:vAlign w:val="center"/>
          </w:tcPr>
          <w:p w:rsidR="00DD751C" w:rsidRPr="00EF5CBC" w:rsidRDefault="00DD751C" w:rsidP="00EF5CBC">
            <w:pPr>
              <w:jc w:val="center"/>
              <w:rPr>
                <w:rFonts w:cs="Arial"/>
                <w:szCs w:val="22"/>
              </w:rPr>
            </w:pPr>
          </w:p>
        </w:tc>
        <w:tc>
          <w:tcPr>
            <w:tcW w:w="1985" w:type="dxa"/>
            <w:tcBorders>
              <w:top w:val="dashed" w:sz="4" w:space="0" w:color="auto"/>
              <w:bottom w:val="dashed" w:sz="4" w:space="0" w:color="auto"/>
            </w:tcBorders>
            <w:tcMar>
              <w:top w:w="0" w:type="dxa"/>
              <w:left w:w="108" w:type="dxa"/>
              <w:bottom w:w="0" w:type="dxa"/>
              <w:right w:w="108" w:type="dxa"/>
            </w:tcMar>
          </w:tcPr>
          <w:p w:rsidR="00DD751C" w:rsidRPr="00EF5CBC" w:rsidRDefault="00DD751C" w:rsidP="00EF5CBC">
            <w:pPr>
              <w:jc w:val="center"/>
              <w:rPr>
                <w:rFonts w:cs="Arial"/>
                <w:szCs w:val="22"/>
              </w:rPr>
            </w:pPr>
            <w:r w:rsidRPr="00EF5CBC">
              <w:rPr>
                <w:rFonts w:cs="Arial"/>
                <w:szCs w:val="22"/>
              </w:rPr>
              <w:t>√</w:t>
            </w:r>
          </w:p>
        </w:tc>
      </w:tr>
      <w:tr w:rsidR="00FE6C5C" w:rsidRPr="00EF5CBC" w:rsidTr="00E5064F">
        <w:tc>
          <w:tcPr>
            <w:tcW w:w="5070" w:type="dxa"/>
            <w:tcBorders>
              <w:top w:val="dashed" w:sz="4" w:space="0" w:color="auto"/>
              <w:bottom w:val="dashed" w:sz="4" w:space="0" w:color="auto"/>
            </w:tcBorders>
            <w:tcMar>
              <w:top w:w="0" w:type="dxa"/>
              <w:left w:w="108" w:type="dxa"/>
              <w:bottom w:w="0" w:type="dxa"/>
              <w:right w:w="108" w:type="dxa"/>
            </w:tcMar>
          </w:tcPr>
          <w:p w:rsidR="00FE6C5C" w:rsidRPr="00EF5CBC" w:rsidRDefault="00E5064F" w:rsidP="00EF5CBC">
            <w:pPr>
              <w:widowControl/>
              <w:numPr>
                <w:ilvl w:val="0"/>
                <w:numId w:val="23"/>
              </w:numPr>
              <w:jc w:val="left"/>
              <w:rPr>
                <w:rFonts w:cs="Arial"/>
                <w:b/>
                <w:szCs w:val="22"/>
              </w:rPr>
            </w:pPr>
            <w:r w:rsidRPr="00EF5CBC">
              <w:rPr>
                <w:rFonts w:cs="Arial"/>
                <w:szCs w:val="22"/>
              </w:rPr>
              <w:t>Excellent knowledge of sports development</w:t>
            </w:r>
          </w:p>
        </w:tc>
        <w:tc>
          <w:tcPr>
            <w:tcW w:w="1984" w:type="dxa"/>
            <w:tcBorders>
              <w:top w:val="dashed" w:sz="4" w:space="0" w:color="auto"/>
              <w:bottom w:val="dashed" w:sz="4" w:space="0" w:color="auto"/>
            </w:tcBorders>
            <w:tcMar>
              <w:top w:w="0" w:type="dxa"/>
              <w:left w:w="108" w:type="dxa"/>
              <w:bottom w:w="0" w:type="dxa"/>
              <w:right w:w="108" w:type="dxa"/>
            </w:tcMar>
            <w:vAlign w:val="center"/>
          </w:tcPr>
          <w:p w:rsidR="00FE6C5C" w:rsidRPr="00EF5CBC" w:rsidRDefault="00FE6C5C" w:rsidP="00EF5CBC">
            <w:pPr>
              <w:jc w:val="center"/>
              <w:rPr>
                <w:rFonts w:cs="Arial"/>
                <w:szCs w:val="22"/>
              </w:rPr>
            </w:pPr>
          </w:p>
        </w:tc>
        <w:tc>
          <w:tcPr>
            <w:tcW w:w="1985" w:type="dxa"/>
            <w:tcBorders>
              <w:top w:val="dashed" w:sz="4" w:space="0" w:color="auto"/>
              <w:bottom w:val="dashed" w:sz="4" w:space="0" w:color="auto"/>
            </w:tcBorders>
            <w:tcMar>
              <w:top w:w="0" w:type="dxa"/>
              <w:left w:w="108" w:type="dxa"/>
              <w:bottom w:w="0" w:type="dxa"/>
              <w:right w:w="108" w:type="dxa"/>
            </w:tcMar>
          </w:tcPr>
          <w:p w:rsidR="00FE6C5C" w:rsidRPr="00EF5CBC" w:rsidRDefault="00E5064F" w:rsidP="00EF5CBC">
            <w:pPr>
              <w:jc w:val="center"/>
              <w:rPr>
                <w:rFonts w:cs="Arial"/>
                <w:szCs w:val="22"/>
              </w:rPr>
            </w:pPr>
            <w:r w:rsidRPr="00EF5CBC">
              <w:rPr>
                <w:rFonts w:cs="Arial"/>
                <w:szCs w:val="22"/>
              </w:rPr>
              <w:t>√</w:t>
            </w:r>
          </w:p>
        </w:tc>
      </w:tr>
      <w:tr w:rsidR="00D7198B" w:rsidRPr="00EF5CBC" w:rsidTr="00D7198B">
        <w:tc>
          <w:tcPr>
            <w:tcW w:w="5070" w:type="dxa"/>
            <w:tcBorders>
              <w:top w:val="dashed" w:sz="4" w:space="0" w:color="auto"/>
              <w:bottom w:val="dashed" w:sz="4" w:space="0" w:color="auto"/>
            </w:tcBorders>
            <w:tcMar>
              <w:top w:w="0" w:type="dxa"/>
              <w:left w:w="108" w:type="dxa"/>
              <w:bottom w:w="0" w:type="dxa"/>
              <w:right w:w="108" w:type="dxa"/>
            </w:tcMar>
          </w:tcPr>
          <w:p w:rsidR="00D7198B" w:rsidRPr="00EF5CBC" w:rsidRDefault="00D7198B" w:rsidP="00EF5CBC">
            <w:pPr>
              <w:pStyle w:val="ListParagraph"/>
              <w:numPr>
                <w:ilvl w:val="0"/>
                <w:numId w:val="23"/>
              </w:numPr>
              <w:rPr>
                <w:rFonts w:cs="Arial"/>
                <w:szCs w:val="22"/>
              </w:rPr>
            </w:pPr>
            <w:r w:rsidRPr="00EF5CBC">
              <w:rPr>
                <w:rFonts w:cs="Arial"/>
                <w:szCs w:val="22"/>
              </w:rPr>
              <w:t xml:space="preserve">Knowledge of the BUCS </w:t>
            </w:r>
            <w:r w:rsidR="00624002" w:rsidRPr="00EF5CBC">
              <w:rPr>
                <w:rFonts w:cs="Arial"/>
                <w:szCs w:val="22"/>
              </w:rPr>
              <w:t>Judo</w:t>
            </w:r>
            <w:r w:rsidRPr="00EF5CBC">
              <w:rPr>
                <w:rFonts w:cs="Arial"/>
                <w:szCs w:val="22"/>
              </w:rPr>
              <w:t xml:space="preserve"> system</w:t>
            </w:r>
          </w:p>
        </w:tc>
        <w:tc>
          <w:tcPr>
            <w:tcW w:w="1984" w:type="dxa"/>
            <w:tcBorders>
              <w:top w:val="dashed" w:sz="4" w:space="0" w:color="auto"/>
              <w:bottom w:val="dashed" w:sz="4" w:space="0" w:color="auto"/>
            </w:tcBorders>
            <w:tcMar>
              <w:top w:w="0" w:type="dxa"/>
              <w:left w:w="108" w:type="dxa"/>
              <w:bottom w:w="0" w:type="dxa"/>
              <w:right w:w="108" w:type="dxa"/>
            </w:tcMar>
            <w:vAlign w:val="center"/>
          </w:tcPr>
          <w:p w:rsidR="00D7198B" w:rsidRPr="00EF5CBC" w:rsidRDefault="00CA12E5" w:rsidP="00EF5CBC">
            <w:pPr>
              <w:jc w:val="center"/>
              <w:rPr>
                <w:rFonts w:cs="Arial"/>
                <w:szCs w:val="22"/>
              </w:rPr>
            </w:pPr>
            <w:r w:rsidRPr="00EF5CBC">
              <w:rPr>
                <w:rFonts w:cs="Arial"/>
                <w:szCs w:val="22"/>
              </w:rPr>
              <w:t>√</w:t>
            </w:r>
          </w:p>
        </w:tc>
        <w:tc>
          <w:tcPr>
            <w:tcW w:w="1985" w:type="dxa"/>
            <w:tcBorders>
              <w:top w:val="dashed" w:sz="4" w:space="0" w:color="auto"/>
              <w:bottom w:val="dashed" w:sz="4" w:space="0" w:color="auto"/>
            </w:tcBorders>
            <w:tcMar>
              <w:top w:w="0" w:type="dxa"/>
              <w:left w:w="108" w:type="dxa"/>
              <w:bottom w:w="0" w:type="dxa"/>
              <w:right w:w="108" w:type="dxa"/>
            </w:tcMar>
            <w:vAlign w:val="center"/>
          </w:tcPr>
          <w:p w:rsidR="00D7198B" w:rsidRPr="00EF5CBC" w:rsidRDefault="00D7198B" w:rsidP="00EF5CBC">
            <w:pPr>
              <w:jc w:val="center"/>
              <w:rPr>
                <w:rFonts w:cs="Arial"/>
                <w:szCs w:val="22"/>
              </w:rPr>
            </w:pPr>
          </w:p>
        </w:tc>
      </w:tr>
      <w:tr w:rsidR="00D7198B" w:rsidRPr="00EF5CBC" w:rsidTr="00D7198B">
        <w:tc>
          <w:tcPr>
            <w:tcW w:w="5070" w:type="dxa"/>
            <w:tcBorders>
              <w:top w:val="dashed" w:sz="4" w:space="0" w:color="auto"/>
              <w:bottom w:val="dashed" w:sz="4" w:space="0" w:color="auto"/>
            </w:tcBorders>
            <w:tcMar>
              <w:top w:w="0" w:type="dxa"/>
              <w:left w:w="108" w:type="dxa"/>
              <w:bottom w:w="0" w:type="dxa"/>
              <w:right w:w="108" w:type="dxa"/>
            </w:tcMar>
          </w:tcPr>
          <w:p w:rsidR="00D7198B" w:rsidRPr="00EF5CBC" w:rsidRDefault="00872462" w:rsidP="00EF5CBC">
            <w:pPr>
              <w:pStyle w:val="ListParagraph"/>
              <w:numPr>
                <w:ilvl w:val="0"/>
                <w:numId w:val="23"/>
              </w:numPr>
              <w:rPr>
                <w:rFonts w:cs="Arial"/>
                <w:szCs w:val="22"/>
              </w:rPr>
            </w:pPr>
            <w:r w:rsidRPr="00EF5CBC">
              <w:rPr>
                <w:rFonts w:cs="Arial"/>
                <w:szCs w:val="22"/>
              </w:rPr>
              <w:lastRenderedPageBreak/>
              <w:t>Engagement with club network</w:t>
            </w:r>
            <w:r w:rsidR="00D7198B" w:rsidRPr="00EF5CBC">
              <w:rPr>
                <w:rFonts w:cs="Arial"/>
                <w:szCs w:val="22"/>
              </w:rPr>
              <w:t xml:space="preserve">, ideally with the experience and understanding of the </w:t>
            </w:r>
            <w:r w:rsidRPr="00EF5CBC">
              <w:rPr>
                <w:rFonts w:cs="Arial"/>
                <w:szCs w:val="22"/>
              </w:rPr>
              <w:t xml:space="preserve">talent pathway in </w:t>
            </w:r>
            <w:r w:rsidR="00624002" w:rsidRPr="00EF5CBC">
              <w:rPr>
                <w:rFonts w:cs="Arial"/>
                <w:szCs w:val="22"/>
              </w:rPr>
              <w:t>Judo</w:t>
            </w:r>
          </w:p>
        </w:tc>
        <w:tc>
          <w:tcPr>
            <w:tcW w:w="1984" w:type="dxa"/>
            <w:tcBorders>
              <w:top w:val="dashed" w:sz="4" w:space="0" w:color="auto"/>
              <w:bottom w:val="dashed" w:sz="4" w:space="0" w:color="auto"/>
            </w:tcBorders>
            <w:tcMar>
              <w:top w:w="0" w:type="dxa"/>
              <w:left w:w="108" w:type="dxa"/>
              <w:bottom w:w="0" w:type="dxa"/>
              <w:right w:w="108" w:type="dxa"/>
            </w:tcMar>
            <w:vAlign w:val="center"/>
          </w:tcPr>
          <w:p w:rsidR="00D7198B" w:rsidRPr="00EF5CBC" w:rsidRDefault="00D7198B" w:rsidP="00EF5CBC">
            <w:pPr>
              <w:jc w:val="center"/>
              <w:rPr>
                <w:rFonts w:cs="Arial"/>
                <w:szCs w:val="22"/>
              </w:rPr>
            </w:pPr>
          </w:p>
        </w:tc>
        <w:tc>
          <w:tcPr>
            <w:tcW w:w="1985" w:type="dxa"/>
            <w:tcBorders>
              <w:top w:val="dashed" w:sz="4" w:space="0" w:color="auto"/>
              <w:bottom w:val="dashed" w:sz="4" w:space="0" w:color="auto"/>
            </w:tcBorders>
            <w:tcMar>
              <w:top w:w="0" w:type="dxa"/>
              <w:left w:w="108" w:type="dxa"/>
              <w:bottom w:w="0" w:type="dxa"/>
              <w:right w:w="108" w:type="dxa"/>
            </w:tcMar>
            <w:vAlign w:val="center"/>
          </w:tcPr>
          <w:p w:rsidR="00D7198B" w:rsidRPr="00EF5CBC" w:rsidRDefault="00D7198B" w:rsidP="00EF5CBC">
            <w:pPr>
              <w:jc w:val="center"/>
              <w:rPr>
                <w:rFonts w:cs="Arial"/>
                <w:szCs w:val="22"/>
              </w:rPr>
            </w:pPr>
            <w:r w:rsidRPr="00EF5CBC">
              <w:rPr>
                <w:rFonts w:cs="Arial"/>
                <w:szCs w:val="22"/>
              </w:rPr>
              <w:t>√</w:t>
            </w:r>
          </w:p>
        </w:tc>
      </w:tr>
    </w:tbl>
    <w:p w:rsidR="00FE6C5C" w:rsidRPr="00EF5CBC" w:rsidRDefault="00FE6C5C" w:rsidP="00EF5CB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EF5CBC" w:rsidTr="004B0457">
        <w:tc>
          <w:tcPr>
            <w:tcW w:w="5070" w:type="dxa"/>
            <w:tcBorders>
              <w:bottom w:val="single" w:sz="6" w:space="0" w:color="auto"/>
            </w:tcBorders>
            <w:shd w:val="clear" w:color="auto" w:fill="F2F2F2"/>
            <w:tcMar>
              <w:top w:w="0" w:type="dxa"/>
              <w:left w:w="108" w:type="dxa"/>
              <w:bottom w:w="0" w:type="dxa"/>
              <w:right w:w="108" w:type="dxa"/>
            </w:tcMar>
          </w:tcPr>
          <w:p w:rsidR="00FE6C5C" w:rsidRPr="00EF5CBC" w:rsidRDefault="00FE6C5C" w:rsidP="00EF5CBC">
            <w:pPr>
              <w:rPr>
                <w:rFonts w:cs="Arial"/>
                <w:b/>
                <w:szCs w:val="22"/>
              </w:rPr>
            </w:pPr>
            <w:r w:rsidRPr="00EF5CBC">
              <w:rPr>
                <w:rFonts w:cs="Arial"/>
                <w:b/>
                <w:szCs w:val="22"/>
              </w:rPr>
              <w:t>Criteria: Skills and Aptitudes</w:t>
            </w:r>
          </w:p>
        </w:tc>
        <w:tc>
          <w:tcPr>
            <w:tcW w:w="1984" w:type="dxa"/>
            <w:tcBorders>
              <w:bottom w:val="single" w:sz="6" w:space="0" w:color="auto"/>
            </w:tcBorders>
            <w:shd w:val="clear" w:color="auto" w:fill="F2F2F2"/>
            <w:tcMar>
              <w:top w:w="0" w:type="dxa"/>
              <w:left w:w="108" w:type="dxa"/>
              <w:bottom w:w="0" w:type="dxa"/>
              <w:right w:w="108" w:type="dxa"/>
            </w:tcMar>
          </w:tcPr>
          <w:p w:rsidR="00FE6C5C" w:rsidRPr="00EF5CBC" w:rsidRDefault="00FE6C5C" w:rsidP="00EF5CBC">
            <w:pPr>
              <w:jc w:val="center"/>
              <w:rPr>
                <w:rFonts w:cs="Arial"/>
                <w:b/>
                <w:szCs w:val="22"/>
              </w:rPr>
            </w:pPr>
            <w:r w:rsidRPr="00EF5CBC">
              <w:rPr>
                <w:rFonts w:cs="Arial"/>
                <w:b/>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rsidR="00FE6C5C" w:rsidRPr="00EF5CBC" w:rsidRDefault="00FE6C5C" w:rsidP="00EF5CBC">
            <w:pPr>
              <w:jc w:val="center"/>
              <w:rPr>
                <w:rFonts w:cs="Arial"/>
                <w:b/>
                <w:szCs w:val="22"/>
              </w:rPr>
            </w:pPr>
            <w:r w:rsidRPr="00EF5CBC">
              <w:rPr>
                <w:rFonts w:cs="Arial"/>
                <w:b/>
                <w:szCs w:val="22"/>
              </w:rPr>
              <w:t>Desirable</w:t>
            </w:r>
          </w:p>
        </w:tc>
      </w:tr>
      <w:tr w:rsidR="00FE6C5C" w:rsidRPr="00EF5CBC" w:rsidTr="004B0457">
        <w:tc>
          <w:tcPr>
            <w:tcW w:w="5070" w:type="dxa"/>
            <w:tcBorders>
              <w:bottom w:val="dashed" w:sz="4" w:space="0" w:color="auto"/>
            </w:tcBorders>
            <w:tcMar>
              <w:top w:w="0" w:type="dxa"/>
              <w:left w:w="108" w:type="dxa"/>
              <w:bottom w:w="0" w:type="dxa"/>
              <w:right w:w="108" w:type="dxa"/>
            </w:tcMar>
          </w:tcPr>
          <w:p w:rsidR="00FE6C5C" w:rsidRPr="00EF5CBC" w:rsidRDefault="00E5064F" w:rsidP="00EF5CBC">
            <w:pPr>
              <w:widowControl/>
              <w:numPr>
                <w:ilvl w:val="0"/>
                <w:numId w:val="23"/>
              </w:numPr>
              <w:jc w:val="left"/>
              <w:rPr>
                <w:rFonts w:cs="Arial"/>
                <w:b/>
                <w:szCs w:val="22"/>
              </w:rPr>
            </w:pPr>
            <w:r w:rsidRPr="00EF5CBC">
              <w:rPr>
                <w:rFonts w:cs="Arial"/>
                <w:color w:val="000000"/>
                <w:szCs w:val="22"/>
              </w:rPr>
              <w:t>Able to work under pressure, handle multiple priorities and meet deadlines.</w:t>
            </w:r>
          </w:p>
        </w:tc>
        <w:tc>
          <w:tcPr>
            <w:tcW w:w="1984" w:type="dxa"/>
            <w:tcBorders>
              <w:bottom w:val="dashed" w:sz="4" w:space="0" w:color="auto"/>
            </w:tcBorders>
            <w:tcMar>
              <w:top w:w="0" w:type="dxa"/>
              <w:left w:w="108" w:type="dxa"/>
              <w:bottom w:w="0" w:type="dxa"/>
              <w:right w:w="108" w:type="dxa"/>
            </w:tcMar>
            <w:vAlign w:val="center"/>
          </w:tcPr>
          <w:p w:rsidR="00FE6C5C" w:rsidRPr="00EF5CBC" w:rsidRDefault="004B0457" w:rsidP="00EF5CBC">
            <w:pPr>
              <w:jc w:val="center"/>
              <w:rPr>
                <w:rFonts w:cs="Arial"/>
                <w:szCs w:val="22"/>
              </w:rPr>
            </w:pPr>
            <w:r w:rsidRPr="00EF5CBC">
              <w:rPr>
                <w:rFonts w:cs="Arial"/>
                <w:szCs w:val="22"/>
              </w:rPr>
              <w:t>√</w:t>
            </w:r>
          </w:p>
        </w:tc>
        <w:tc>
          <w:tcPr>
            <w:tcW w:w="1985" w:type="dxa"/>
            <w:tcBorders>
              <w:bottom w:val="dashed" w:sz="4" w:space="0" w:color="auto"/>
            </w:tcBorders>
            <w:tcMar>
              <w:top w:w="0" w:type="dxa"/>
              <w:left w:w="108" w:type="dxa"/>
              <w:bottom w:w="0" w:type="dxa"/>
              <w:right w:w="108" w:type="dxa"/>
            </w:tcMar>
          </w:tcPr>
          <w:p w:rsidR="00FE6C5C" w:rsidRPr="00EF5CBC" w:rsidRDefault="00FE6C5C" w:rsidP="00EF5CBC">
            <w:pPr>
              <w:rPr>
                <w:rFonts w:cs="Arial"/>
                <w:szCs w:val="22"/>
              </w:rPr>
            </w:pPr>
          </w:p>
        </w:tc>
      </w:tr>
      <w:tr w:rsidR="00FE6C5C" w:rsidRPr="00EF5CBC" w:rsidTr="004B0457">
        <w:tc>
          <w:tcPr>
            <w:tcW w:w="5070" w:type="dxa"/>
            <w:tcBorders>
              <w:top w:val="dashed" w:sz="4" w:space="0" w:color="auto"/>
              <w:bottom w:val="dashed" w:sz="4" w:space="0" w:color="auto"/>
            </w:tcBorders>
            <w:tcMar>
              <w:top w:w="0" w:type="dxa"/>
              <w:left w:w="108" w:type="dxa"/>
              <w:bottom w:w="0" w:type="dxa"/>
              <w:right w:w="108" w:type="dxa"/>
            </w:tcMar>
          </w:tcPr>
          <w:p w:rsidR="00FE6C5C" w:rsidRPr="00EF5CBC" w:rsidRDefault="00E5064F" w:rsidP="00EF5CBC">
            <w:pPr>
              <w:widowControl/>
              <w:numPr>
                <w:ilvl w:val="0"/>
                <w:numId w:val="23"/>
              </w:numPr>
              <w:jc w:val="left"/>
              <w:rPr>
                <w:rFonts w:cs="Arial"/>
                <w:b/>
                <w:szCs w:val="22"/>
              </w:rPr>
            </w:pPr>
            <w:r w:rsidRPr="00EF5CBC">
              <w:rPr>
                <w:rFonts w:cs="Arial"/>
                <w:color w:val="000000"/>
                <w:szCs w:val="22"/>
              </w:rPr>
              <w:t xml:space="preserve">Excellent interpersonal skills and the ability to influence at all levels. </w:t>
            </w:r>
          </w:p>
        </w:tc>
        <w:tc>
          <w:tcPr>
            <w:tcW w:w="1984" w:type="dxa"/>
            <w:tcBorders>
              <w:top w:val="dashed" w:sz="4" w:space="0" w:color="auto"/>
              <w:bottom w:val="dashed" w:sz="4" w:space="0" w:color="auto"/>
            </w:tcBorders>
            <w:tcMar>
              <w:top w:w="0" w:type="dxa"/>
              <w:left w:w="108" w:type="dxa"/>
              <w:bottom w:w="0" w:type="dxa"/>
              <w:right w:w="108" w:type="dxa"/>
            </w:tcMar>
          </w:tcPr>
          <w:p w:rsidR="00FE6C5C" w:rsidRPr="00EF5CBC" w:rsidRDefault="00D7198B" w:rsidP="00EF5CBC">
            <w:pPr>
              <w:jc w:val="center"/>
              <w:rPr>
                <w:rFonts w:cs="Arial"/>
                <w:szCs w:val="22"/>
              </w:rPr>
            </w:pPr>
            <w:r w:rsidRPr="00EF5CBC">
              <w:rPr>
                <w:rFonts w:cs="Arial"/>
                <w:szCs w:val="22"/>
              </w:rPr>
              <w:t>√</w:t>
            </w:r>
          </w:p>
        </w:tc>
        <w:tc>
          <w:tcPr>
            <w:tcW w:w="1985" w:type="dxa"/>
            <w:tcBorders>
              <w:top w:val="dashed" w:sz="4" w:space="0" w:color="auto"/>
              <w:bottom w:val="dashed" w:sz="4" w:space="0" w:color="auto"/>
            </w:tcBorders>
            <w:tcMar>
              <w:top w:w="0" w:type="dxa"/>
              <w:left w:w="108" w:type="dxa"/>
              <w:bottom w:w="0" w:type="dxa"/>
              <w:right w:w="108" w:type="dxa"/>
            </w:tcMar>
            <w:vAlign w:val="center"/>
          </w:tcPr>
          <w:p w:rsidR="00FE6C5C" w:rsidRPr="00EF5CBC" w:rsidRDefault="00FE6C5C" w:rsidP="00EF5CBC">
            <w:pPr>
              <w:jc w:val="center"/>
              <w:rPr>
                <w:rFonts w:cs="Arial"/>
                <w:szCs w:val="22"/>
              </w:rPr>
            </w:pPr>
          </w:p>
        </w:tc>
      </w:tr>
      <w:tr w:rsidR="00FE6C5C" w:rsidRPr="00EF5CBC" w:rsidTr="004B0457">
        <w:tc>
          <w:tcPr>
            <w:tcW w:w="5070" w:type="dxa"/>
            <w:tcBorders>
              <w:top w:val="dashed" w:sz="4" w:space="0" w:color="auto"/>
              <w:bottom w:val="dashed" w:sz="4" w:space="0" w:color="auto"/>
            </w:tcBorders>
            <w:tcMar>
              <w:top w:w="0" w:type="dxa"/>
              <w:left w:w="108" w:type="dxa"/>
              <w:bottom w:w="0" w:type="dxa"/>
              <w:right w:w="108" w:type="dxa"/>
            </w:tcMar>
          </w:tcPr>
          <w:p w:rsidR="00FE6C5C" w:rsidRPr="00EF5CBC" w:rsidRDefault="00E5064F" w:rsidP="00EF5CBC">
            <w:pPr>
              <w:widowControl/>
              <w:numPr>
                <w:ilvl w:val="0"/>
                <w:numId w:val="23"/>
              </w:numPr>
              <w:rPr>
                <w:rFonts w:cs="Arial"/>
                <w:b/>
                <w:szCs w:val="22"/>
              </w:rPr>
            </w:pPr>
            <w:r w:rsidRPr="00EF5CBC">
              <w:rPr>
                <w:rFonts w:cs="Arial"/>
                <w:color w:val="000000"/>
                <w:szCs w:val="22"/>
              </w:rPr>
              <w:t>Effective communication skills</w:t>
            </w:r>
            <w:r w:rsidRPr="00EF5CBC">
              <w:rPr>
                <w:rFonts w:cs="Arial"/>
                <w:szCs w:val="22"/>
              </w:rPr>
              <w:t xml:space="preserve"> </w:t>
            </w:r>
          </w:p>
        </w:tc>
        <w:tc>
          <w:tcPr>
            <w:tcW w:w="1984" w:type="dxa"/>
            <w:tcBorders>
              <w:top w:val="dashed" w:sz="4" w:space="0" w:color="auto"/>
              <w:bottom w:val="dashed" w:sz="4" w:space="0" w:color="auto"/>
            </w:tcBorders>
            <w:tcMar>
              <w:top w:w="0" w:type="dxa"/>
              <w:left w:w="108" w:type="dxa"/>
              <w:bottom w:w="0" w:type="dxa"/>
              <w:right w:w="108" w:type="dxa"/>
            </w:tcMar>
            <w:vAlign w:val="center"/>
          </w:tcPr>
          <w:p w:rsidR="00FE6C5C" w:rsidRPr="00EF5CBC" w:rsidRDefault="004B0457" w:rsidP="00EF5CBC">
            <w:pPr>
              <w:jc w:val="center"/>
              <w:rPr>
                <w:rFonts w:cs="Arial"/>
                <w:szCs w:val="22"/>
              </w:rPr>
            </w:pPr>
            <w:r w:rsidRPr="00EF5CBC">
              <w:rPr>
                <w:rFonts w:cs="Arial"/>
                <w:szCs w:val="22"/>
              </w:rPr>
              <w:t>√</w:t>
            </w:r>
          </w:p>
        </w:tc>
        <w:tc>
          <w:tcPr>
            <w:tcW w:w="1985" w:type="dxa"/>
            <w:tcBorders>
              <w:top w:val="dashed" w:sz="4" w:space="0" w:color="auto"/>
              <w:bottom w:val="dashed" w:sz="4" w:space="0" w:color="auto"/>
            </w:tcBorders>
            <w:tcMar>
              <w:top w:w="0" w:type="dxa"/>
              <w:left w:w="108" w:type="dxa"/>
              <w:bottom w:w="0" w:type="dxa"/>
              <w:right w:w="108" w:type="dxa"/>
            </w:tcMar>
            <w:vAlign w:val="center"/>
          </w:tcPr>
          <w:p w:rsidR="00FE6C5C" w:rsidRPr="00EF5CBC" w:rsidRDefault="00FE6C5C" w:rsidP="00EF5CBC">
            <w:pPr>
              <w:jc w:val="center"/>
              <w:rPr>
                <w:rFonts w:cs="Arial"/>
                <w:szCs w:val="22"/>
              </w:rPr>
            </w:pPr>
          </w:p>
        </w:tc>
      </w:tr>
      <w:tr w:rsidR="00DD751C" w:rsidRPr="00EF5CBC" w:rsidTr="004B0457">
        <w:tc>
          <w:tcPr>
            <w:tcW w:w="5070" w:type="dxa"/>
            <w:tcBorders>
              <w:top w:val="dashed" w:sz="4" w:space="0" w:color="auto"/>
              <w:bottom w:val="dashed" w:sz="4" w:space="0" w:color="auto"/>
            </w:tcBorders>
            <w:tcMar>
              <w:top w:w="0" w:type="dxa"/>
              <w:left w:w="108" w:type="dxa"/>
              <w:bottom w:w="0" w:type="dxa"/>
              <w:right w:w="108" w:type="dxa"/>
            </w:tcMar>
          </w:tcPr>
          <w:p w:rsidR="00DD751C" w:rsidRPr="00EF5CBC" w:rsidRDefault="00DD751C" w:rsidP="00EF5CBC">
            <w:pPr>
              <w:widowControl/>
              <w:numPr>
                <w:ilvl w:val="0"/>
                <w:numId w:val="23"/>
              </w:numPr>
              <w:rPr>
                <w:rFonts w:cs="Arial"/>
                <w:color w:val="000000"/>
                <w:szCs w:val="22"/>
              </w:rPr>
            </w:pPr>
            <w:r w:rsidRPr="00EF5CBC">
              <w:rPr>
                <w:rFonts w:cs="Arial"/>
                <w:color w:val="000000"/>
                <w:szCs w:val="22"/>
              </w:rPr>
              <w:t>Empathy for the demands and pressures of a full time training programme in an educational establishment</w:t>
            </w:r>
          </w:p>
        </w:tc>
        <w:tc>
          <w:tcPr>
            <w:tcW w:w="1984" w:type="dxa"/>
            <w:tcBorders>
              <w:top w:val="dashed" w:sz="4" w:space="0" w:color="auto"/>
              <w:bottom w:val="dashed" w:sz="4" w:space="0" w:color="auto"/>
            </w:tcBorders>
            <w:tcMar>
              <w:top w:w="0" w:type="dxa"/>
              <w:left w:w="108" w:type="dxa"/>
              <w:bottom w:w="0" w:type="dxa"/>
              <w:right w:w="108" w:type="dxa"/>
            </w:tcMar>
            <w:vAlign w:val="center"/>
          </w:tcPr>
          <w:p w:rsidR="00DD751C" w:rsidRPr="00EF5CBC" w:rsidRDefault="00DD751C" w:rsidP="00EF5CBC">
            <w:pPr>
              <w:jc w:val="center"/>
              <w:rPr>
                <w:rFonts w:cs="Arial"/>
                <w:szCs w:val="22"/>
              </w:rPr>
            </w:pPr>
            <w:r w:rsidRPr="00EF5CBC">
              <w:rPr>
                <w:rFonts w:cs="Arial"/>
                <w:szCs w:val="22"/>
              </w:rPr>
              <w:t>√</w:t>
            </w:r>
          </w:p>
        </w:tc>
        <w:tc>
          <w:tcPr>
            <w:tcW w:w="1985" w:type="dxa"/>
            <w:tcBorders>
              <w:top w:val="dashed" w:sz="4" w:space="0" w:color="auto"/>
              <w:bottom w:val="dashed" w:sz="4" w:space="0" w:color="auto"/>
            </w:tcBorders>
            <w:tcMar>
              <w:top w:w="0" w:type="dxa"/>
              <w:left w:w="108" w:type="dxa"/>
              <w:bottom w:w="0" w:type="dxa"/>
              <w:right w:w="108" w:type="dxa"/>
            </w:tcMar>
            <w:vAlign w:val="center"/>
          </w:tcPr>
          <w:p w:rsidR="00DD751C" w:rsidRPr="00EF5CBC" w:rsidRDefault="00DD751C" w:rsidP="00EF5CBC">
            <w:pPr>
              <w:jc w:val="center"/>
              <w:rPr>
                <w:rFonts w:cs="Arial"/>
                <w:szCs w:val="22"/>
              </w:rPr>
            </w:pPr>
          </w:p>
        </w:tc>
      </w:tr>
      <w:tr w:rsidR="00FE6C5C" w:rsidRPr="00EF5CBC" w:rsidTr="004B0457">
        <w:tc>
          <w:tcPr>
            <w:tcW w:w="5070" w:type="dxa"/>
            <w:tcBorders>
              <w:top w:val="dashed" w:sz="4" w:space="0" w:color="auto"/>
              <w:bottom w:val="dashed" w:sz="4" w:space="0" w:color="auto"/>
            </w:tcBorders>
            <w:tcMar>
              <w:top w:w="0" w:type="dxa"/>
              <w:left w:w="108" w:type="dxa"/>
              <w:bottom w:w="0" w:type="dxa"/>
              <w:right w:w="108" w:type="dxa"/>
            </w:tcMar>
          </w:tcPr>
          <w:p w:rsidR="00FE6C5C" w:rsidRPr="00EF5CBC" w:rsidRDefault="00E5064F" w:rsidP="00EF5CBC">
            <w:pPr>
              <w:widowControl/>
              <w:numPr>
                <w:ilvl w:val="0"/>
                <w:numId w:val="24"/>
              </w:numPr>
              <w:rPr>
                <w:rFonts w:cs="Arial"/>
                <w:b/>
                <w:szCs w:val="22"/>
              </w:rPr>
            </w:pPr>
            <w:r w:rsidRPr="00EF5CBC">
              <w:rPr>
                <w:rFonts w:cs="Arial"/>
                <w:szCs w:val="22"/>
              </w:rPr>
              <w:t>High levels of organisational skills</w:t>
            </w:r>
          </w:p>
        </w:tc>
        <w:tc>
          <w:tcPr>
            <w:tcW w:w="1984" w:type="dxa"/>
            <w:tcBorders>
              <w:top w:val="dashed" w:sz="4" w:space="0" w:color="auto"/>
              <w:bottom w:val="dashed" w:sz="4" w:space="0" w:color="auto"/>
            </w:tcBorders>
            <w:tcMar>
              <w:top w:w="0" w:type="dxa"/>
              <w:left w:w="108" w:type="dxa"/>
              <w:bottom w:w="0" w:type="dxa"/>
              <w:right w:w="108" w:type="dxa"/>
            </w:tcMar>
            <w:vAlign w:val="center"/>
          </w:tcPr>
          <w:p w:rsidR="00FE6C5C" w:rsidRPr="00EF5CBC" w:rsidRDefault="004B0457" w:rsidP="00EF5CBC">
            <w:pPr>
              <w:jc w:val="center"/>
              <w:rPr>
                <w:rFonts w:cs="Arial"/>
                <w:szCs w:val="22"/>
              </w:rPr>
            </w:pPr>
            <w:r w:rsidRPr="00EF5CBC">
              <w:rPr>
                <w:rFonts w:cs="Arial"/>
                <w:szCs w:val="22"/>
              </w:rPr>
              <w:t>√</w:t>
            </w:r>
          </w:p>
        </w:tc>
        <w:tc>
          <w:tcPr>
            <w:tcW w:w="1985" w:type="dxa"/>
            <w:tcBorders>
              <w:top w:val="dashed" w:sz="4" w:space="0" w:color="auto"/>
              <w:bottom w:val="dashed" w:sz="4" w:space="0" w:color="auto"/>
            </w:tcBorders>
            <w:tcMar>
              <w:top w:w="0" w:type="dxa"/>
              <w:left w:w="108" w:type="dxa"/>
              <w:bottom w:w="0" w:type="dxa"/>
              <w:right w:w="108" w:type="dxa"/>
            </w:tcMar>
            <w:vAlign w:val="center"/>
          </w:tcPr>
          <w:p w:rsidR="00FE6C5C" w:rsidRPr="00EF5CBC" w:rsidRDefault="00FE6C5C" w:rsidP="00EF5CBC">
            <w:pPr>
              <w:jc w:val="center"/>
              <w:rPr>
                <w:rFonts w:cs="Arial"/>
                <w:szCs w:val="22"/>
              </w:rPr>
            </w:pPr>
          </w:p>
        </w:tc>
      </w:tr>
      <w:tr w:rsidR="00D7198B" w:rsidRPr="00EF5CBC" w:rsidTr="004B0457">
        <w:tc>
          <w:tcPr>
            <w:tcW w:w="5070" w:type="dxa"/>
            <w:tcBorders>
              <w:top w:val="dashed" w:sz="4" w:space="0" w:color="auto"/>
              <w:bottom w:val="dashed" w:sz="4" w:space="0" w:color="auto"/>
            </w:tcBorders>
            <w:tcMar>
              <w:top w:w="0" w:type="dxa"/>
              <w:left w:w="108" w:type="dxa"/>
              <w:bottom w:w="0" w:type="dxa"/>
              <w:right w:w="108" w:type="dxa"/>
            </w:tcMar>
          </w:tcPr>
          <w:p w:rsidR="00D7198B" w:rsidRPr="00EF5CBC" w:rsidRDefault="00D7198B" w:rsidP="00EF5CBC">
            <w:pPr>
              <w:widowControl/>
              <w:numPr>
                <w:ilvl w:val="0"/>
                <w:numId w:val="24"/>
              </w:numPr>
              <w:rPr>
                <w:rFonts w:cs="Arial"/>
                <w:b/>
                <w:szCs w:val="22"/>
              </w:rPr>
            </w:pPr>
            <w:r w:rsidRPr="00EF5CBC">
              <w:rPr>
                <w:rFonts w:cs="Arial"/>
                <w:szCs w:val="22"/>
              </w:rPr>
              <w:t>Ability to work on own and as a team</w:t>
            </w:r>
          </w:p>
        </w:tc>
        <w:tc>
          <w:tcPr>
            <w:tcW w:w="1984" w:type="dxa"/>
            <w:tcBorders>
              <w:top w:val="dashed" w:sz="4" w:space="0" w:color="auto"/>
              <w:bottom w:val="dashed" w:sz="4" w:space="0" w:color="auto"/>
            </w:tcBorders>
            <w:tcMar>
              <w:top w:w="0" w:type="dxa"/>
              <w:left w:w="108" w:type="dxa"/>
              <w:bottom w:w="0" w:type="dxa"/>
              <w:right w:w="108" w:type="dxa"/>
            </w:tcMar>
            <w:vAlign w:val="center"/>
          </w:tcPr>
          <w:p w:rsidR="00D7198B" w:rsidRPr="00EF5CBC" w:rsidRDefault="00D7198B" w:rsidP="00EF5CBC">
            <w:pPr>
              <w:jc w:val="center"/>
              <w:rPr>
                <w:rFonts w:cs="Arial"/>
                <w:szCs w:val="22"/>
              </w:rPr>
            </w:pPr>
            <w:r w:rsidRPr="00EF5CBC">
              <w:rPr>
                <w:rFonts w:cs="Arial"/>
                <w:szCs w:val="22"/>
              </w:rPr>
              <w:t>√</w:t>
            </w:r>
          </w:p>
        </w:tc>
        <w:tc>
          <w:tcPr>
            <w:tcW w:w="1985" w:type="dxa"/>
            <w:tcBorders>
              <w:top w:val="dashed" w:sz="4" w:space="0" w:color="auto"/>
              <w:bottom w:val="dashed" w:sz="4" w:space="0" w:color="auto"/>
            </w:tcBorders>
            <w:tcMar>
              <w:top w:w="0" w:type="dxa"/>
              <w:left w:w="108" w:type="dxa"/>
              <w:bottom w:w="0" w:type="dxa"/>
              <w:right w:w="108" w:type="dxa"/>
            </w:tcMar>
            <w:vAlign w:val="center"/>
          </w:tcPr>
          <w:p w:rsidR="00D7198B" w:rsidRPr="00EF5CBC" w:rsidRDefault="00D7198B" w:rsidP="00EF5CBC">
            <w:pPr>
              <w:jc w:val="center"/>
              <w:rPr>
                <w:rFonts w:cs="Arial"/>
                <w:szCs w:val="22"/>
              </w:rPr>
            </w:pPr>
          </w:p>
        </w:tc>
      </w:tr>
      <w:tr w:rsidR="00D7198B" w:rsidRPr="00EF5CBC" w:rsidTr="00D7198B">
        <w:tc>
          <w:tcPr>
            <w:tcW w:w="5070" w:type="dxa"/>
            <w:tcBorders>
              <w:top w:val="dashed" w:sz="4" w:space="0" w:color="auto"/>
              <w:bottom w:val="dashed" w:sz="4" w:space="0" w:color="auto"/>
            </w:tcBorders>
            <w:tcMar>
              <w:top w:w="0" w:type="dxa"/>
              <w:left w:w="108" w:type="dxa"/>
              <w:bottom w:w="0" w:type="dxa"/>
              <w:right w:w="108" w:type="dxa"/>
            </w:tcMar>
          </w:tcPr>
          <w:p w:rsidR="00D7198B" w:rsidRPr="00EF5CBC" w:rsidRDefault="00D7198B" w:rsidP="00EF5CBC">
            <w:pPr>
              <w:widowControl/>
              <w:numPr>
                <w:ilvl w:val="0"/>
                <w:numId w:val="23"/>
              </w:numPr>
              <w:jc w:val="left"/>
              <w:rPr>
                <w:rFonts w:cs="Arial"/>
                <w:b/>
                <w:szCs w:val="22"/>
              </w:rPr>
            </w:pPr>
            <w:r w:rsidRPr="00EF5CBC">
              <w:rPr>
                <w:rFonts w:cs="Arial"/>
                <w:color w:val="000000"/>
                <w:szCs w:val="22"/>
              </w:rPr>
              <w:t>Passionate about and committed to the development of the elite sports programmes</w:t>
            </w:r>
          </w:p>
        </w:tc>
        <w:tc>
          <w:tcPr>
            <w:tcW w:w="1984" w:type="dxa"/>
            <w:tcBorders>
              <w:top w:val="dashed" w:sz="4" w:space="0" w:color="auto"/>
              <w:bottom w:val="dashed" w:sz="4" w:space="0" w:color="auto"/>
            </w:tcBorders>
            <w:tcMar>
              <w:top w:w="0" w:type="dxa"/>
              <w:left w:w="108" w:type="dxa"/>
              <w:bottom w:w="0" w:type="dxa"/>
              <w:right w:w="108" w:type="dxa"/>
            </w:tcMar>
            <w:vAlign w:val="center"/>
          </w:tcPr>
          <w:p w:rsidR="00D7198B" w:rsidRPr="00EF5CBC" w:rsidRDefault="00D7198B" w:rsidP="00EF5CBC">
            <w:pPr>
              <w:jc w:val="center"/>
              <w:rPr>
                <w:rFonts w:cs="Arial"/>
                <w:szCs w:val="22"/>
              </w:rPr>
            </w:pPr>
            <w:r w:rsidRPr="00EF5CBC">
              <w:rPr>
                <w:rFonts w:cs="Arial"/>
                <w:szCs w:val="22"/>
              </w:rPr>
              <w:t>√</w:t>
            </w:r>
          </w:p>
        </w:tc>
        <w:tc>
          <w:tcPr>
            <w:tcW w:w="1985" w:type="dxa"/>
            <w:tcBorders>
              <w:top w:val="dashed" w:sz="4" w:space="0" w:color="auto"/>
              <w:bottom w:val="dashed" w:sz="4" w:space="0" w:color="auto"/>
            </w:tcBorders>
            <w:tcMar>
              <w:top w:w="0" w:type="dxa"/>
              <w:left w:w="108" w:type="dxa"/>
              <w:bottom w:w="0" w:type="dxa"/>
              <w:right w:w="108" w:type="dxa"/>
            </w:tcMar>
            <w:vAlign w:val="center"/>
          </w:tcPr>
          <w:p w:rsidR="00D7198B" w:rsidRPr="00EF5CBC" w:rsidRDefault="00D7198B" w:rsidP="00EF5CBC">
            <w:pPr>
              <w:jc w:val="center"/>
              <w:rPr>
                <w:rFonts w:cs="Arial"/>
                <w:szCs w:val="22"/>
              </w:rPr>
            </w:pPr>
          </w:p>
        </w:tc>
      </w:tr>
      <w:tr w:rsidR="00FE6C5C" w:rsidRPr="00EF5CBC" w:rsidTr="004B0457">
        <w:tc>
          <w:tcPr>
            <w:tcW w:w="5070" w:type="dxa"/>
            <w:tcBorders>
              <w:top w:val="dashed" w:sz="4" w:space="0" w:color="auto"/>
              <w:bottom w:val="dashed" w:sz="4" w:space="0" w:color="auto"/>
            </w:tcBorders>
            <w:tcMar>
              <w:top w:w="0" w:type="dxa"/>
              <w:left w:w="108" w:type="dxa"/>
              <w:bottom w:w="0" w:type="dxa"/>
              <w:right w:w="108" w:type="dxa"/>
            </w:tcMar>
          </w:tcPr>
          <w:p w:rsidR="00FE6C5C" w:rsidRPr="00EF5CBC" w:rsidRDefault="00E5064F" w:rsidP="00EF5CBC">
            <w:pPr>
              <w:widowControl/>
              <w:numPr>
                <w:ilvl w:val="0"/>
                <w:numId w:val="24"/>
              </w:numPr>
              <w:rPr>
                <w:rFonts w:cs="Arial"/>
                <w:b/>
                <w:szCs w:val="22"/>
              </w:rPr>
            </w:pPr>
            <w:r w:rsidRPr="00EF5CBC">
              <w:rPr>
                <w:rFonts w:cs="Arial"/>
                <w:szCs w:val="22"/>
              </w:rPr>
              <w:t>Reliable and punctual</w:t>
            </w:r>
          </w:p>
        </w:tc>
        <w:tc>
          <w:tcPr>
            <w:tcW w:w="1984" w:type="dxa"/>
            <w:tcBorders>
              <w:top w:val="dashed" w:sz="4" w:space="0" w:color="auto"/>
              <w:bottom w:val="dashed" w:sz="4" w:space="0" w:color="auto"/>
            </w:tcBorders>
            <w:tcMar>
              <w:top w:w="0" w:type="dxa"/>
              <w:left w:w="108" w:type="dxa"/>
              <w:bottom w:w="0" w:type="dxa"/>
              <w:right w:w="108" w:type="dxa"/>
            </w:tcMar>
          </w:tcPr>
          <w:p w:rsidR="00FE6C5C" w:rsidRPr="00EF5CBC" w:rsidRDefault="00FE6C5C" w:rsidP="00EF5CBC">
            <w:pPr>
              <w:jc w:val="center"/>
              <w:rPr>
                <w:rFonts w:cs="Arial"/>
                <w:szCs w:val="22"/>
              </w:rPr>
            </w:pPr>
          </w:p>
        </w:tc>
        <w:tc>
          <w:tcPr>
            <w:tcW w:w="1985" w:type="dxa"/>
            <w:tcBorders>
              <w:top w:val="dashed" w:sz="4" w:space="0" w:color="auto"/>
              <w:bottom w:val="dashed" w:sz="4" w:space="0" w:color="auto"/>
            </w:tcBorders>
            <w:tcMar>
              <w:top w:w="0" w:type="dxa"/>
              <w:left w:w="108" w:type="dxa"/>
              <w:bottom w:w="0" w:type="dxa"/>
              <w:right w:w="108" w:type="dxa"/>
            </w:tcMar>
            <w:vAlign w:val="center"/>
          </w:tcPr>
          <w:p w:rsidR="00FE6C5C" w:rsidRPr="00EF5CBC" w:rsidRDefault="004B0457" w:rsidP="00EF5CBC">
            <w:pPr>
              <w:jc w:val="center"/>
              <w:rPr>
                <w:rFonts w:cs="Arial"/>
                <w:szCs w:val="22"/>
              </w:rPr>
            </w:pPr>
            <w:r w:rsidRPr="00EF5CBC">
              <w:rPr>
                <w:rFonts w:cs="Arial"/>
                <w:szCs w:val="22"/>
              </w:rPr>
              <w:t>√</w:t>
            </w:r>
          </w:p>
        </w:tc>
      </w:tr>
      <w:tr w:rsidR="00E5064F" w:rsidRPr="00EF5CBC" w:rsidTr="004B0457">
        <w:tc>
          <w:tcPr>
            <w:tcW w:w="5070" w:type="dxa"/>
            <w:tcBorders>
              <w:top w:val="dashed" w:sz="4" w:space="0" w:color="auto"/>
              <w:bottom w:val="dashed" w:sz="4" w:space="0" w:color="auto"/>
            </w:tcBorders>
            <w:tcMar>
              <w:top w:w="0" w:type="dxa"/>
              <w:left w:w="108" w:type="dxa"/>
              <w:bottom w:w="0" w:type="dxa"/>
              <w:right w:w="108" w:type="dxa"/>
            </w:tcMar>
          </w:tcPr>
          <w:p w:rsidR="00E5064F" w:rsidRPr="00EF5CBC" w:rsidRDefault="00E5064F" w:rsidP="00EF5CBC">
            <w:pPr>
              <w:widowControl/>
              <w:numPr>
                <w:ilvl w:val="0"/>
                <w:numId w:val="24"/>
              </w:numPr>
              <w:rPr>
                <w:rFonts w:cs="Arial"/>
                <w:szCs w:val="22"/>
              </w:rPr>
            </w:pPr>
            <w:r w:rsidRPr="00EF5CBC">
              <w:rPr>
                <w:rFonts w:cs="Arial"/>
                <w:szCs w:val="22"/>
              </w:rPr>
              <w:t>Willingness to undertake training related to continual professional development</w:t>
            </w:r>
          </w:p>
        </w:tc>
        <w:tc>
          <w:tcPr>
            <w:tcW w:w="1984" w:type="dxa"/>
            <w:tcBorders>
              <w:top w:val="dashed" w:sz="4" w:space="0" w:color="auto"/>
              <w:bottom w:val="dashed" w:sz="4" w:space="0" w:color="auto"/>
            </w:tcBorders>
            <w:tcMar>
              <w:top w:w="0" w:type="dxa"/>
              <w:left w:w="108" w:type="dxa"/>
              <w:bottom w:w="0" w:type="dxa"/>
              <w:right w:w="108" w:type="dxa"/>
            </w:tcMar>
          </w:tcPr>
          <w:p w:rsidR="00E5064F" w:rsidRPr="00EF5CBC" w:rsidRDefault="00E5064F" w:rsidP="00EF5CBC">
            <w:pPr>
              <w:jc w:val="center"/>
              <w:rPr>
                <w:rFonts w:cs="Arial"/>
                <w:szCs w:val="22"/>
              </w:rPr>
            </w:pPr>
          </w:p>
        </w:tc>
        <w:tc>
          <w:tcPr>
            <w:tcW w:w="1985" w:type="dxa"/>
            <w:tcBorders>
              <w:top w:val="dashed" w:sz="4" w:space="0" w:color="auto"/>
              <w:bottom w:val="dashed" w:sz="4" w:space="0" w:color="auto"/>
            </w:tcBorders>
            <w:tcMar>
              <w:top w:w="0" w:type="dxa"/>
              <w:left w:w="108" w:type="dxa"/>
              <w:bottom w:w="0" w:type="dxa"/>
              <w:right w:w="108" w:type="dxa"/>
            </w:tcMar>
            <w:vAlign w:val="center"/>
          </w:tcPr>
          <w:p w:rsidR="00E5064F" w:rsidRPr="00EF5CBC" w:rsidRDefault="004B0457" w:rsidP="00EF5CBC">
            <w:pPr>
              <w:jc w:val="center"/>
              <w:rPr>
                <w:rFonts w:cs="Arial"/>
                <w:szCs w:val="22"/>
              </w:rPr>
            </w:pPr>
            <w:r w:rsidRPr="00EF5CBC">
              <w:rPr>
                <w:rFonts w:cs="Arial"/>
                <w:szCs w:val="22"/>
              </w:rPr>
              <w:t>√</w:t>
            </w:r>
          </w:p>
        </w:tc>
      </w:tr>
      <w:tr w:rsidR="00E5064F" w:rsidRPr="00EF5CBC" w:rsidTr="004B0457">
        <w:tc>
          <w:tcPr>
            <w:tcW w:w="5070" w:type="dxa"/>
            <w:tcBorders>
              <w:top w:val="dashed" w:sz="4" w:space="0" w:color="auto"/>
            </w:tcBorders>
            <w:tcMar>
              <w:top w:w="0" w:type="dxa"/>
              <w:left w:w="108" w:type="dxa"/>
              <w:bottom w:w="0" w:type="dxa"/>
              <w:right w:w="108" w:type="dxa"/>
            </w:tcMar>
          </w:tcPr>
          <w:p w:rsidR="00E5064F" w:rsidRPr="00EF5CBC" w:rsidRDefault="00E5064F" w:rsidP="00EF5CBC">
            <w:pPr>
              <w:widowControl/>
              <w:numPr>
                <w:ilvl w:val="0"/>
                <w:numId w:val="24"/>
              </w:numPr>
              <w:rPr>
                <w:rFonts w:cs="Arial"/>
                <w:szCs w:val="22"/>
              </w:rPr>
            </w:pPr>
            <w:r w:rsidRPr="00EF5CBC">
              <w:rPr>
                <w:rFonts w:cs="Arial"/>
                <w:szCs w:val="22"/>
              </w:rPr>
              <w:t>Strives for continuous improvement leading to excellent performance</w:t>
            </w:r>
          </w:p>
        </w:tc>
        <w:tc>
          <w:tcPr>
            <w:tcW w:w="1984" w:type="dxa"/>
            <w:tcBorders>
              <w:top w:val="dashed" w:sz="4" w:space="0" w:color="auto"/>
            </w:tcBorders>
            <w:tcMar>
              <w:top w:w="0" w:type="dxa"/>
              <w:left w:w="108" w:type="dxa"/>
              <w:bottom w:w="0" w:type="dxa"/>
              <w:right w:w="108" w:type="dxa"/>
            </w:tcMar>
          </w:tcPr>
          <w:p w:rsidR="00E5064F" w:rsidRPr="00EF5CBC" w:rsidRDefault="00E5064F" w:rsidP="00EF5CBC">
            <w:pPr>
              <w:jc w:val="center"/>
              <w:rPr>
                <w:rFonts w:cs="Arial"/>
                <w:szCs w:val="22"/>
              </w:rPr>
            </w:pPr>
          </w:p>
        </w:tc>
        <w:tc>
          <w:tcPr>
            <w:tcW w:w="1985" w:type="dxa"/>
            <w:tcBorders>
              <w:top w:val="dashed" w:sz="4" w:space="0" w:color="auto"/>
            </w:tcBorders>
            <w:tcMar>
              <w:top w:w="0" w:type="dxa"/>
              <w:left w:w="108" w:type="dxa"/>
              <w:bottom w:w="0" w:type="dxa"/>
              <w:right w:w="108" w:type="dxa"/>
            </w:tcMar>
            <w:vAlign w:val="center"/>
          </w:tcPr>
          <w:p w:rsidR="00E5064F" w:rsidRPr="00EF5CBC" w:rsidRDefault="004B0457" w:rsidP="00EF5CBC">
            <w:pPr>
              <w:jc w:val="center"/>
              <w:rPr>
                <w:rFonts w:cs="Arial"/>
                <w:szCs w:val="22"/>
              </w:rPr>
            </w:pPr>
            <w:r w:rsidRPr="00EF5CBC">
              <w:rPr>
                <w:rFonts w:cs="Arial"/>
                <w:szCs w:val="22"/>
              </w:rPr>
              <w:t>√</w:t>
            </w:r>
          </w:p>
        </w:tc>
      </w:tr>
    </w:tbl>
    <w:p w:rsidR="00FE6C5C" w:rsidRPr="00EF5CBC" w:rsidRDefault="00FE6C5C" w:rsidP="00EF5CBC">
      <w:pPr>
        <w:rPr>
          <w:rFonts w:cs="Arial"/>
          <w:szCs w:val="22"/>
        </w:rPr>
      </w:pPr>
    </w:p>
    <w:p w:rsidR="00FE6C5C" w:rsidRPr="00EF5CBC" w:rsidRDefault="00FE6C5C" w:rsidP="00EF5CBC">
      <w:pPr>
        <w:rPr>
          <w:rFonts w:cs="Arial"/>
          <w:szCs w:val="22"/>
        </w:rPr>
      </w:pPr>
    </w:p>
    <w:p w:rsidR="00944E8C" w:rsidRPr="00EF5CBC" w:rsidRDefault="00944E8C" w:rsidP="00EF5CBC">
      <w:pPr>
        <w:rPr>
          <w:rFonts w:cs="Arial"/>
          <w:szCs w:val="22"/>
        </w:rPr>
      </w:pPr>
    </w:p>
    <w:p w:rsidR="009E615F" w:rsidRPr="00EF5CBC" w:rsidRDefault="009E615F" w:rsidP="00EF5CBC">
      <w:pPr>
        <w:widowControl/>
        <w:jc w:val="left"/>
        <w:rPr>
          <w:rFonts w:cs="Arial"/>
          <w:szCs w:val="22"/>
        </w:rPr>
      </w:pPr>
      <w:r w:rsidRPr="00EF5CBC">
        <w:rPr>
          <w:rFonts w:cs="Arial"/>
          <w:szCs w:val="22"/>
        </w:rPr>
        <w:br w:type="page"/>
      </w:r>
    </w:p>
    <w:p w:rsidR="00944E8C" w:rsidRPr="00EF5CBC" w:rsidRDefault="00944E8C" w:rsidP="00EF5CBC">
      <w:pPr>
        <w:rPr>
          <w:rFonts w:cs="Arial"/>
          <w:szCs w:val="22"/>
        </w:rPr>
      </w:pPr>
    </w:p>
    <w:p w:rsidR="00944E8C" w:rsidRPr="00EF5CBC" w:rsidRDefault="00944E8C" w:rsidP="00EF5CBC">
      <w:pPr>
        <w:rPr>
          <w:rFonts w:cs="Arial"/>
          <w:szCs w:val="22"/>
        </w:rPr>
      </w:pPr>
    </w:p>
    <w:p w:rsidR="00580E3A" w:rsidRPr="00EF5CBC" w:rsidRDefault="00580E3A" w:rsidP="00EF5CBC">
      <w:pPr>
        <w:widowControl/>
        <w:jc w:val="left"/>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EF5CBC" w:rsidTr="00E60A47">
        <w:tc>
          <w:tcPr>
            <w:tcW w:w="9039" w:type="dxa"/>
            <w:shd w:val="pct5" w:color="auto" w:fill="auto"/>
            <w:tcMar>
              <w:top w:w="0" w:type="dxa"/>
              <w:left w:w="108" w:type="dxa"/>
              <w:bottom w:w="0" w:type="dxa"/>
              <w:right w:w="108" w:type="dxa"/>
            </w:tcMar>
          </w:tcPr>
          <w:p w:rsidR="00FE6C5C" w:rsidRPr="00EF5CBC" w:rsidRDefault="00FE6C5C" w:rsidP="00EF5CBC">
            <w:pPr>
              <w:rPr>
                <w:rFonts w:cs="Arial"/>
                <w:szCs w:val="22"/>
              </w:rPr>
            </w:pPr>
            <w:r w:rsidRPr="00EF5CBC">
              <w:rPr>
                <w:rFonts w:cs="Arial"/>
                <w:b/>
                <w:szCs w:val="22"/>
              </w:rPr>
              <w:t>Effective Behaviours Framework</w:t>
            </w:r>
          </w:p>
          <w:p w:rsidR="00FE6C5C" w:rsidRPr="00EF5CBC" w:rsidRDefault="00FE6C5C" w:rsidP="00EF5CBC">
            <w:pPr>
              <w:autoSpaceDE w:val="0"/>
              <w:autoSpaceDN w:val="0"/>
              <w:adjustRightInd w:val="0"/>
              <w:rPr>
                <w:rFonts w:eastAsia="Calibri" w:cs="Arial"/>
                <w:szCs w:val="22"/>
              </w:rPr>
            </w:pPr>
          </w:p>
          <w:p w:rsidR="00EE0AE1" w:rsidRPr="00EF5CBC" w:rsidRDefault="00EE0AE1" w:rsidP="00EF5CBC">
            <w:pPr>
              <w:autoSpaceDE w:val="0"/>
              <w:autoSpaceDN w:val="0"/>
              <w:adjustRightInd w:val="0"/>
              <w:rPr>
                <w:rFonts w:cs="Arial"/>
                <w:b/>
                <w:szCs w:val="22"/>
              </w:rPr>
            </w:pPr>
            <w:r w:rsidRPr="00EF5CBC">
              <w:rPr>
                <w:rFonts w:eastAsia="Calibri"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rsidR="00FE6C5C" w:rsidRPr="00EF5CBC" w:rsidRDefault="00FE6C5C" w:rsidP="00EF5CBC">
            <w:pPr>
              <w:rPr>
                <w:rFonts w:cs="Arial"/>
                <w:b/>
                <w:szCs w:val="22"/>
              </w:rPr>
            </w:pPr>
          </w:p>
        </w:tc>
      </w:tr>
      <w:tr w:rsidR="00FE6C5C" w:rsidRPr="00EF5CBC" w:rsidTr="00E60A47">
        <w:tc>
          <w:tcPr>
            <w:tcW w:w="9039" w:type="dxa"/>
            <w:tcMar>
              <w:top w:w="0" w:type="dxa"/>
              <w:left w:w="108" w:type="dxa"/>
              <w:bottom w:w="0" w:type="dxa"/>
              <w:right w:w="108" w:type="dxa"/>
            </w:tcMar>
          </w:tcPr>
          <w:p w:rsidR="00FE6C5C" w:rsidRPr="00EF5CBC" w:rsidRDefault="00FE6C5C" w:rsidP="00EF5CBC">
            <w:pPr>
              <w:rPr>
                <w:rFonts w:cs="Arial"/>
                <w:b/>
                <w:szCs w:val="22"/>
              </w:rPr>
            </w:pPr>
            <w:r w:rsidRPr="00EF5CBC">
              <w:rPr>
                <w:rFonts w:cs="Arial"/>
                <w:b/>
                <w:szCs w:val="22"/>
              </w:rPr>
              <w:t>Managing self and personal skills:</w:t>
            </w:r>
          </w:p>
          <w:p w:rsidR="00FE6C5C" w:rsidRPr="00EF5CBC" w:rsidRDefault="00FE6C5C" w:rsidP="00EF5CBC">
            <w:pPr>
              <w:rPr>
                <w:rFonts w:cs="Arial"/>
                <w:szCs w:val="22"/>
              </w:rPr>
            </w:pPr>
            <w:r w:rsidRPr="00EF5CBC">
              <w:rPr>
                <w:rFonts w:cs="Arial"/>
                <w:szCs w:val="22"/>
              </w:rPr>
              <w:t>Willing and able to assess and apply own skills, abilities and experience.  Being aware of own behaviour and how it impacts on others.</w:t>
            </w:r>
          </w:p>
          <w:p w:rsidR="00FE6C5C" w:rsidRPr="00EF5CBC" w:rsidRDefault="00FE6C5C" w:rsidP="00EF5CBC">
            <w:pPr>
              <w:rPr>
                <w:rFonts w:cs="Arial"/>
                <w:szCs w:val="22"/>
              </w:rPr>
            </w:pPr>
            <w:r w:rsidRPr="00EF5CBC">
              <w:rPr>
                <w:rFonts w:cs="Arial"/>
                <w:szCs w:val="22"/>
              </w:rPr>
              <w:t>  </w:t>
            </w:r>
          </w:p>
        </w:tc>
      </w:tr>
      <w:tr w:rsidR="00FE6C5C" w:rsidRPr="00EF5CBC" w:rsidTr="00E60A47">
        <w:tc>
          <w:tcPr>
            <w:tcW w:w="9039" w:type="dxa"/>
            <w:tcMar>
              <w:top w:w="0" w:type="dxa"/>
              <w:left w:w="108" w:type="dxa"/>
              <w:bottom w:w="0" w:type="dxa"/>
              <w:right w:w="108" w:type="dxa"/>
            </w:tcMar>
          </w:tcPr>
          <w:p w:rsidR="00FE6C5C" w:rsidRPr="00EF5CBC" w:rsidRDefault="00FE6C5C" w:rsidP="00EF5CBC">
            <w:pPr>
              <w:rPr>
                <w:rFonts w:cs="Arial"/>
                <w:b/>
                <w:szCs w:val="22"/>
              </w:rPr>
            </w:pPr>
            <w:r w:rsidRPr="00EF5CBC">
              <w:rPr>
                <w:rFonts w:cs="Arial"/>
                <w:b/>
                <w:szCs w:val="22"/>
              </w:rPr>
              <w:t>Delivering excellent service:</w:t>
            </w:r>
          </w:p>
          <w:p w:rsidR="00FE6C5C" w:rsidRPr="00EF5CBC" w:rsidRDefault="00FE6C5C" w:rsidP="00EF5CBC">
            <w:pPr>
              <w:rPr>
                <w:rFonts w:cs="Arial"/>
                <w:szCs w:val="22"/>
              </w:rPr>
            </w:pPr>
            <w:r w:rsidRPr="00EF5CBC">
              <w:rPr>
                <w:rFonts w:cs="Arial"/>
                <w:szCs w:val="22"/>
              </w:rPr>
              <w:t>Providing the best quality service to all students and staff and to external customers e.g. clients, suppliers. Building genuine and open long-term relationships in order to drive up service standards.</w:t>
            </w:r>
          </w:p>
          <w:p w:rsidR="00FE6C5C" w:rsidRPr="00EF5CBC" w:rsidRDefault="00FE6C5C" w:rsidP="00EF5CBC">
            <w:pPr>
              <w:rPr>
                <w:rFonts w:cs="Arial"/>
                <w:szCs w:val="22"/>
              </w:rPr>
            </w:pPr>
            <w:r w:rsidRPr="00EF5CBC">
              <w:rPr>
                <w:rFonts w:cs="Arial"/>
                <w:szCs w:val="22"/>
              </w:rPr>
              <w:t>  </w:t>
            </w:r>
          </w:p>
        </w:tc>
      </w:tr>
      <w:tr w:rsidR="00FE6C5C" w:rsidRPr="00EF5CBC" w:rsidTr="00E60A47">
        <w:tc>
          <w:tcPr>
            <w:tcW w:w="9039" w:type="dxa"/>
            <w:tcMar>
              <w:top w:w="0" w:type="dxa"/>
              <w:left w:w="108" w:type="dxa"/>
              <w:bottom w:w="0" w:type="dxa"/>
              <w:right w:w="108" w:type="dxa"/>
            </w:tcMar>
          </w:tcPr>
          <w:p w:rsidR="00FE6C5C" w:rsidRPr="00EF5CBC" w:rsidRDefault="00FE6C5C" w:rsidP="00EF5CBC">
            <w:pPr>
              <w:rPr>
                <w:rFonts w:cs="Arial"/>
                <w:b/>
                <w:szCs w:val="22"/>
              </w:rPr>
            </w:pPr>
            <w:r w:rsidRPr="00EF5CBC">
              <w:rPr>
                <w:rFonts w:cs="Arial"/>
                <w:b/>
                <w:szCs w:val="22"/>
              </w:rPr>
              <w:t>Finding innovative solutions:</w:t>
            </w:r>
          </w:p>
          <w:p w:rsidR="00FE6C5C" w:rsidRPr="00EF5CBC" w:rsidRDefault="00FE6C5C" w:rsidP="00EF5CBC">
            <w:pPr>
              <w:rPr>
                <w:rFonts w:cs="Arial"/>
                <w:szCs w:val="22"/>
              </w:rPr>
            </w:pPr>
            <w:r w:rsidRPr="00EF5CBC">
              <w:rPr>
                <w:rFonts w:cs="Arial"/>
                <w:szCs w:val="22"/>
              </w:rPr>
              <w:t>Taking a holistic view and working enthusiastically and with creativity to analyse problems and develop innovative and workable solutions.  Identifying opportunities for innovation.</w:t>
            </w:r>
          </w:p>
          <w:p w:rsidR="00FE6C5C" w:rsidRPr="00EF5CBC" w:rsidRDefault="00FE6C5C" w:rsidP="00EF5CBC">
            <w:pPr>
              <w:rPr>
                <w:rFonts w:cs="Arial"/>
                <w:szCs w:val="22"/>
              </w:rPr>
            </w:pPr>
            <w:r w:rsidRPr="00EF5CBC">
              <w:rPr>
                <w:rFonts w:cs="Arial"/>
                <w:szCs w:val="22"/>
              </w:rPr>
              <w:t>  </w:t>
            </w:r>
          </w:p>
        </w:tc>
      </w:tr>
      <w:tr w:rsidR="00FE6C5C" w:rsidRPr="00EF5CBC" w:rsidTr="00E60A47">
        <w:tc>
          <w:tcPr>
            <w:tcW w:w="9039" w:type="dxa"/>
            <w:tcMar>
              <w:top w:w="0" w:type="dxa"/>
              <w:left w:w="108" w:type="dxa"/>
              <w:bottom w:w="0" w:type="dxa"/>
              <w:right w:w="108" w:type="dxa"/>
            </w:tcMar>
          </w:tcPr>
          <w:p w:rsidR="00FE6C5C" w:rsidRPr="00EF5CBC" w:rsidRDefault="00FE6C5C" w:rsidP="00EF5CBC">
            <w:pPr>
              <w:rPr>
                <w:rFonts w:cs="Arial"/>
                <w:b/>
                <w:szCs w:val="22"/>
              </w:rPr>
            </w:pPr>
            <w:r w:rsidRPr="00EF5CBC">
              <w:rPr>
                <w:rFonts w:cs="Arial"/>
                <w:b/>
                <w:szCs w:val="22"/>
              </w:rPr>
              <w:t>Embracing change:</w:t>
            </w:r>
          </w:p>
          <w:p w:rsidR="00FE6C5C" w:rsidRPr="00EF5CBC" w:rsidRDefault="00FE6C5C" w:rsidP="00EF5CBC">
            <w:pPr>
              <w:rPr>
                <w:rFonts w:cs="Arial"/>
                <w:szCs w:val="22"/>
              </w:rPr>
            </w:pPr>
            <w:r w:rsidRPr="00EF5CBC">
              <w:rPr>
                <w:rFonts w:cs="Arial"/>
                <w:szCs w:val="22"/>
              </w:rPr>
              <w:t>Adjusting to unfamiliar situations, demands and changing roles.  Seeing change as an opportunity and being receptive to new ideas.</w:t>
            </w:r>
          </w:p>
          <w:p w:rsidR="00FE6C5C" w:rsidRPr="00EF5CBC" w:rsidRDefault="00FE6C5C" w:rsidP="00EF5CBC">
            <w:pPr>
              <w:rPr>
                <w:rFonts w:cs="Arial"/>
                <w:szCs w:val="22"/>
              </w:rPr>
            </w:pPr>
            <w:r w:rsidRPr="00EF5CBC">
              <w:rPr>
                <w:rFonts w:cs="Arial"/>
                <w:szCs w:val="22"/>
              </w:rPr>
              <w:t> </w:t>
            </w:r>
          </w:p>
        </w:tc>
      </w:tr>
      <w:tr w:rsidR="00FE6C5C" w:rsidRPr="00EF5CBC" w:rsidTr="00E60A47">
        <w:tc>
          <w:tcPr>
            <w:tcW w:w="9039" w:type="dxa"/>
            <w:tcMar>
              <w:top w:w="0" w:type="dxa"/>
              <w:left w:w="108" w:type="dxa"/>
              <w:bottom w:w="0" w:type="dxa"/>
              <w:right w:w="108" w:type="dxa"/>
            </w:tcMar>
          </w:tcPr>
          <w:p w:rsidR="00FE6C5C" w:rsidRPr="00EF5CBC" w:rsidRDefault="00FE6C5C" w:rsidP="00EF5CBC">
            <w:pPr>
              <w:rPr>
                <w:rFonts w:cs="Arial"/>
                <w:b/>
                <w:szCs w:val="22"/>
              </w:rPr>
            </w:pPr>
            <w:r w:rsidRPr="00EF5CBC">
              <w:rPr>
                <w:rFonts w:cs="Arial"/>
                <w:b/>
                <w:szCs w:val="22"/>
              </w:rPr>
              <w:t>Using resources:</w:t>
            </w:r>
          </w:p>
          <w:p w:rsidR="00FE6C5C" w:rsidRPr="00EF5CBC" w:rsidRDefault="00FE6C5C" w:rsidP="00EF5CBC">
            <w:pPr>
              <w:rPr>
                <w:rFonts w:cs="Arial"/>
                <w:szCs w:val="22"/>
              </w:rPr>
            </w:pPr>
            <w:r w:rsidRPr="00EF5CBC">
              <w:rPr>
                <w:rFonts w:cs="Arial"/>
                <w:szCs w:val="22"/>
              </w:rPr>
              <w:t>Making effective use of available resources including people, information, networks and budgets.  Being aware of the financial and commercial aspects of the University.</w:t>
            </w:r>
          </w:p>
          <w:p w:rsidR="00FE6C5C" w:rsidRPr="00EF5CBC" w:rsidRDefault="00FE6C5C" w:rsidP="00EF5CBC">
            <w:pPr>
              <w:rPr>
                <w:rFonts w:cs="Arial"/>
                <w:szCs w:val="22"/>
              </w:rPr>
            </w:pPr>
          </w:p>
        </w:tc>
      </w:tr>
      <w:tr w:rsidR="00FE6C5C" w:rsidRPr="00EF5CBC" w:rsidTr="00E60A47">
        <w:tc>
          <w:tcPr>
            <w:tcW w:w="9039" w:type="dxa"/>
            <w:tcMar>
              <w:top w:w="0" w:type="dxa"/>
              <w:left w:w="108" w:type="dxa"/>
              <w:bottom w:w="0" w:type="dxa"/>
              <w:right w:w="108" w:type="dxa"/>
            </w:tcMar>
          </w:tcPr>
          <w:p w:rsidR="00FE6C5C" w:rsidRPr="00EF5CBC" w:rsidRDefault="00FE6C5C" w:rsidP="00EF5CBC">
            <w:pPr>
              <w:rPr>
                <w:rFonts w:cs="Arial"/>
                <w:b/>
                <w:szCs w:val="22"/>
              </w:rPr>
            </w:pPr>
            <w:r w:rsidRPr="00EF5CBC">
              <w:rPr>
                <w:rFonts w:cs="Arial"/>
                <w:b/>
                <w:szCs w:val="22"/>
              </w:rPr>
              <w:t>Engaging with the big picture:</w:t>
            </w:r>
          </w:p>
          <w:p w:rsidR="00FE6C5C" w:rsidRPr="00EF5CBC" w:rsidRDefault="00FE6C5C" w:rsidP="00EF5CBC">
            <w:pPr>
              <w:rPr>
                <w:rFonts w:cs="Arial"/>
                <w:szCs w:val="22"/>
              </w:rPr>
            </w:pPr>
            <w:r w:rsidRPr="00EF5CBC">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FE6C5C" w:rsidRPr="00EF5CBC" w:rsidRDefault="00FE6C5C" w:rsidP="00EF5CBC">
            <w:pPr>
              <w:rPr>
                <w:rFonts w:cs="Arial"/>
                <w:szCs w:val="22"/>
              </w:rPr>
            </w:pPr>
            <w:r w:rsidRPr="00EF5CBC">
              <w:rPr>
                <w:rFonts w:cs="Arial"/>
                <w:szCs w:val="22"/>
              </w:rPr>
              <w:t>  </w:t>
            </w:r>
          </w:p>
        </w:tc>
      </w:tr>
      <w:tr w:rsidR="00FE6C5C" w:rsidRPr="00EF5CBC" w:rsidTr="00E60A47">
        <w:tc>
          <w:tcPr>
            <w:tcW w:w="9039" w:type="dxa"/>
            <w:tcMar>
              <w:top w:w="0" w:type="dxa"/>
              <w:left w:w="108" w:type="dxa"/>
              <w:bottom w:w="0" w:type="dxa"/>
              <w:right w:w="108" w:type="dxa"/>
            </w:tcMar>
          </w:tcPr>
          <w:p w:rsidR="00FE6C5C" w:rsidRPr="00EF5CBC" w:rsidRDefault="00FE6C5C" w:rsidP="00EF5CBC">
            <w:pPr>
              <w:rPr>
                <w:rFonts w:cs="Arial"/>
                <w:b/>
                <w:szCs w:val="22"/>
              </w:rPr>
            </w:pPr>
            <w:r w:rsidRPr="00EF5CBC">
              <w:rPr>
                <w:rFonts w:cs="Arial"/>
                <w:b/>
                <w:szCs w:val="22"/>
              </w:rPr>
              <w:t>Developing self and others:</w:t>
            </w:r>
          </w:p>
          <w:p w:rsidR="00FE6C5C" w:rsidRPr="00EF5CBC" w:rsidRDefault="00FE6C5C" w:rsidP="00EF5CBC">
            <w:pPr>
              <w:rPr>
                <w:rFonts w:cs="Arial"/>
                <w:szCs w:val="22"/>
              </w:rPr>
            </w:pPr>
            <w:r w:rsidRPr="00EF5CBC">
              <w:rPr>
                <w:rFonts w:cs="Arial"/>
                <w:szCs w:val="22"/>
              </w:rPr>
              <w:t>Showing commitment to own development and supporting and encouraging others to develop their knowledge, skills and behaviours to enable them to reach their full potential for the wider benefit of the University.</w:t>
            </w:r>
          </w:p>
          <w:p w:rsidR="00FE6C5C" w:rsidRPr="00EF5CBC" w:rsidRDefault="00FE6C5C" w:rsidP="00EF5CBC">
            <w:pPr>
              <w:rPr>
                <w:rFonts w:cs="Arial"/>
                <w:szCs w:val="22"/>
              </w:rPr>
            </w:pPr>
            <w:r w:rsidRPr="00EF5CBC">
              <w:rPr>
                <w:rFonts w:cs="Arial"/>
                <w:szCs w:val="22"/>
              </w:rPr>
              <w:t>  </w:t>
            </w:r>
          </w:p>
        </w:tc>
      </w:tr>
      <w:tr w:rsidR="00FE6C5C" w:rsidRPr="00EF5CBC" w:rsidTr="00E60A47">
        <w:tc>
          <w:tcPr>
            <w:tcW w:w="9039" w:type="dxa"/>
            <w:tcMar>
              <w:top w:w="0" w:type="dxa"/>
              <w:left w:w="108" w:type="dxa"/>
              <w:bottom w:w="0" w:type="dxa"/>
              <w:right w:w="108" w:type="dxa"/>
            </w:tcMar>
          </w:tcPr>
          <w:p w:rsidR="00FE6C5C" w:rsidRPr="00EF5CBC" w:rsidRDefault="00FE6C5C" w:rsidP="00EF5CBC">
            <w:pPr>
              <w:rPr>
                <w:rFonts w:cs="Arial"/>
                <w:b/>
                <w:szCs w:val="22"/>
              </w:rPr>
            </w:pPr>
            <w:r w:rsidRPr="00EF5CBC">
              <w:rPr>
                <w:rFonts w:cs="Arial"/>
                <w:b/>
                <w:szCs w:val="22"/>
              </w:rPr>
              <w:t>Working with people:</w:t>
            </w:r>
          </w:p>
          <w:p w:rsidR="00FE6C5C" w:rsidRPr="00EF5CBC" w:rsidRDefault="00FE6C5C" w:rsidP="00EF5CBC">
            <w:pPr>
              <w:rPr>
                <w:rFonts w:cs="Arial"/>
                <w:szCs w:val="22"/>
              </w:rPr>
            </w:pPr>
            <w:r w:rsidRPr="00EF5CBC">
              <w:rPr>
                <w:rFonts w:cs="Arial"/>
                <w:szCs w:val="22"/>
              </w:rPr>
              <w:t xml:space="preserve">Working co-operatively with others in order to achieve objectives.  Demonstrating a commitment to diversity and applying a wider range of interpersonal skills. </w:t>
            </w:r>
          </w:p>
          <w:p w:rsidR="00FE6C5C" w:rsidRPr="00EF5CBC" w:rsidRDefault="00FE6C5C" w:rsidP="00EF5CBC">
            <w:pPr>
              <w:rPr>
                <w:rFonts w:cs="Arial"/>
                <w:szCs w:val="22"/>
              </w:rPr>
            </w:pPr>
            <w:r w:rsidRPr="00EF5CBC">
              <w:rPr>
                <w:rFonts w:cs="Arial"/>
                <w:szCs w:val="22"/>
              </w:rPr>
              <w:t>  </w:t>
            </w:r>
          </w:p>
        </w:tc>
      </w:tr>
      <w:tr w:rsidR="00FE6C5C" w:rsidRPr="00EF5CBC" w:rsidTr="00E60A47">
        <w:tc>
          <w:tcPr>
            <w:tcW w:w="9039" w:type="dxa"/>
            <w:tcMar>
              <w:top w:w="0" w:type="dxa"/>
              <w:left w:w="108" w:type="dxa"/>
              <w:bottom w:w="0" w:type="dxa"/>
              <w:right w:w="108" w:type="dxa"/>
            </w:tcMar>
          </w:tcPr>
          <w:p w:rsidR="00FE6C5C" w:rsidRPr="00EF5CBC" w:rsidRDefault="00FE6C5C" w:rsidP="00EF5CBC">
            <w:pPr>
              <w:rPr>
                <w:rFonts w:cs="Arial"/>
                <w:b/>
                <w:szCs w:val="22"/>
              </w:rPr>
            </w:pPr>
            <w:r w:rsidRPr="00EF5CBC">
              <w:rPr>
                <w:rFonts w:cs="Arial"/>
                <w:b/>
                <w:szCs w:val="22"/>
              </w:rPr>
              <w:t>Achieving results:</w:t>
            </w:r>
          </w:p>
          <w:p w:rsidR="00FE6C5C" w:rsidRPr="00EF5CBC" w:rsidRDefault="00FE6C5C" w:rsidP="00EF5CBC">
            <w:pPr>
              <w:rPr>
                <w:rFonts w:cs="Arial"/>
                <w:szCs w:val="22"/>
              </w:rPr>
            </w:pPr>
            <w:r w:rsidRPr="00EF5CBC">
              <w:rPr>
                <w:rFonts w:cs="Arial"/>
                <w:szCs w:val="22"/>
              </w:rPr>
              <w:t>Planning and organising workloads to ensure that deadlines are met within resource constraints.  Consistently meeting objectives and success criteria.</w:t>
            </w:r>
          </w:p>
          <w:p w:rsidR="00FE6C5C" w:rsidRPr="00EF5CBC" w:rsidRDefault="00FE6C5C" w:rsidP="00EF5CBC">
            <w:pPr>
              <w:rPr>
                <w:rFonts w:cs="Arial"/>
                <w:szCs w:val="22"/>
              </w:rPr>
            </w:pPr>
            <w:r w:rsidRPr="00EF5CBC">
              <w:rPr>
                <w:rFonts w:cs="Arial"/>
                <w:szCs w:val="22"/>
              </w:rPr>
              <w:t>  </w:t>
            </w:r>
          </w:p>
        </w:tc>
      </w:tr>
    </w:tbl>
    <w:p w:rsidR="00FE6C5C" w:rsidRPr="00EF5CBC" w:rsidRDefault="00FE6C5C" w:rsidP="00EF5CBC">
      <w:pPr>
        <w:rPr>
          <w:rFonts w:cs="Arial"/>
          <w:szCs w:val="22"/>
        </w:rPr>
      </w:pPr>
    </w:p>
    <w:p w:rsidR="00CF5149" w:rsidRPr="00EF5CBC" w:rsidRDefault="00CF5149" w:rsidP="00EF5CBC">
      <w:pPr>
        <w:rPr>
          <w:rFonts w:cs="Arial"/>
          <w:szCs w:val="22"/>
        </w:rPr>
      </w:pPr>
    </w:p>
    <w:p w:rsidR="00CF5149" w:rsidRPr="00EF5CBC" w:rsidRDefault="00CF5149" w:rsidP="00EF5CBC">
      <w:pPr>
        <w:rPr>
          <w:rFonts w:cs="Arial"/>
          <w:szCs w:val="22"/>
        </w:rPr>
      </w:pPr>
    </w:p>
    <w:p w:rsidR="00CF5149" w:rsidRPr="00EF5CBC" w:rsidRDefault="00CF5149" w:rsidP="00EF5CBC">
      <w:pPr>
        <w:rPr>
          <w:rFonts w:cs="Arial"/>
          <w:szCs w:val="22"/>
        </w:rPr>
      </w:pPr>
    </w:p>
    <w:p w:rsidR="00CF5149" w:rsidRPr="00EF5CBC" w:rsidRDefault="00CF5149" w:rsidP="00EF5CBC">
      <w:pPr>
        <w:rPr>
          <w:rFonts w:cs="Arial"/>
          <w:szCs w:val="22"/>
        </w:rPr>
      </w:pPr>
    </w:p>
    <w:p w:rsidR="00CF5149" w:rsidRPr="00EF5CBC" w:rsidRDefault="00CF5149" w:rsidP="00EF5CBC">
      <w:pPr>
        <w:rPr>
          <w:rFonts w:cs="Arial"/>
          <w:szCs w:val="22"/>
        </w:rPr>
      </w:pPr>
    </w:p>
    <w:p w:rsidR="00CF5149" w:rsidRPr="00EF5CBC" w:rsidRDefault="00CF5149" w:rsidP="00EF5CBC">
      <w:pPr>
        <w:rPr>
          <w:rFonts w:cs="Arial"/>
          <w:szCs w:val="22"/>
        </w:rPr>
      </w:pPr>
    </w:p>
    <w:p w:rsidR="00CF5149" w:rsidRPr="00EF5CBC" w:rsidRDefault="00CF5149" w:rsidP="00EF5CBC">
      <w:pPr>
        <w:rPr>
          <w:rFonts w:cs="Arial"/>
          <w:szCs w:val="22"/>
        </w:rPr>
      </w:pPr>
    </w:p>
    <w:p w:rsidR="00CF5149" w:rsidRPr="00EF5CBC" w:rsidRDefault="00CF5149" w:rsidP="00EF5CBC">
      <w:pPr>
        <w:rPr>
          <w:rFonts w:cs="Arial"/>
          <w:szCs w:val="22"/>
        </w:rPr>
      </w:pPr>
    </w:p>
    <w:p w:rsidR="00CF5149" w:rsidRDefault="00CF5149" w:rsidP="00D92A84">
      <w:pPr>
        <w:pStyle w:val="ListParagraph"/>
        <w:rPr>
          <w:rFonts w:cs="Arial"/>
          <w:szCs w:val="22"/>
        </w:rPr>
      </w:pPr>
    </w:p>
    <w:sectPr w:rsidR="00CF5149" w:rsidSect="00EF5CBC">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A39" w:rsidRDefault="001E4A39" w:rsidP="00875E76">
      <w:r>
        <w:separator/>
      </w:r>
    </w:p>
  </w:endnote>
  <w:endnote w:type="continuationSeparator" w:id="0">
    <w:p w:rsidR="001E4A39" w:rsidRDefault="001E4A39"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A39" w:rsidRDefault="001E4A39" w:rsidP="00875E76">
      <w:r>
        <w:separator/>
      </w:r>
    </w:p>
  </w:footnote>
  <w:footnote w:type="continuationSeparator" w:id="0">
    <w:p w:rsidR="001E4A39" w:rsidRDefault="001E4A39"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7F68"/>
    <w:multiLevelType w:val="hybridMultilevel"/>
    <w:tmpl w:val="15A0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E6323"/>
    <w:multiLevelType w:val="hybridMultilevel"/>
    <w:tmpl w:val="55143014"/>
    <w:lvl w:ilvl="0" w:tplc="938AA1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675B4"/>
    <w:multiLevelType w:val="hybridMultilevel"/>
    <w:tmpl w:val="0B4A89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1A2AE9"/>
    <w:multiLevelType w:val="hybridMultilevel"/>
    <w:tmpl w:val="16204918"/>
    <w:lvl w:ilvl="0" w:tplc="F370A8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80D11"/>
    <w:multiLevelType w:val="hybridMultilevel"/>
    <w:tmpl w:val="AB8A772E"/>
    <w:lvl w:ilvl="0" w:tplc="60D8DD4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18D569AF"/>
    <w:multiLevelType w:val="hybridMultilevel"/>
    <w:tmpl w:val="4D5E6D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14B97"/>
    <w:multiLevelType w:val="hybridMultilevel"/>
    <w:tmpl w:val="6A6C2CE6"/>
    <w:lvl w:ilvl="0" w:tplc="60D8DD4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3E09A2"/>
    <w:multiLevelType w:val="hybridMultilevel"/>
    <w:tmpl w:val="7B109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E6508C"/>
    <w:multiLevelType w:val="hybridMultilevel"/>
    <w:tmpl w:val="AD24CE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334708B"/>
    <w:multiLevelType w:val="hybridMultilevel"/>
    <w:tmpl w:val="1BB2C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F675A8"/>
    <w:multiLevelType w:val="hybridMultilevel"/>
    <w:tmpl w:val="706431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1566B9"/>
    <w:multiLevelType w:val="hybridMultilevel"/>
    <w:tmpl w:val="E7A68F10"/>
    <w:lvl w:ilvl="0" w:tplc="84288D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73C91"/>
    <w:multiLevelType w:val="hybridMultilevel"/>
    <w:tmpl w:val="855CBC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15C4B"/>
    <w:multiLevelType w:val="hybridMultilevel"/>
    <w:tmpl w:val="D91C8280"/>
    <w:lvl w:ilvl="0" w:tplc="FB9AE62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7FEE2FBB"/>
    <w:multiLevelType w:val="hybridMultilevel"/>
    <w:tmpl w:val="AA867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7"/>
  </w:num>
  <w:num w:numId="3">
    <w:abstractNumId w:val="6"/>
  </w:num>
  <w:num w:numId="4">
    <w:abstractNumId w:val="10"/>
  </w:num>
  <w:num w:numId="5">
    <w:abstractNumId w:val="24"/>
  </w:num>
  <w:num w:numId="6">
    <w:abstractNumId w:val="16"/>
  </w:num>
  <w:num w:numId="7">
    <w:abstractNumId w:val="8"/>
  </w:num>
  <w:num w:numId="8">
    <w:abstractNumId w:val="23"/>
  </w:num>
  <w:num w:numId="9">
    <w:abstractNumId w:val="25"/>
  </w:num>
  <w:num w:numId="10">
    <w:abstractNumId w:val="21"/>
  </w:num>
  <w:num w:numId="11">
    <w:abstractNumId w:val="26"/>
  </w:num>
  <w:num w:numId="12">
    <w:abstractNumId w:val="2"/>
  </w:num>
  <w:num w:numId="13">
    <w:abstractNumId w:val="15"/>
  </w:num>
  <w:num w:numId="14">
    <w:abstractNumId w:val="19"/>
  </w:num>
  <w:num w:numId="15">
    <w:abstractNumId w:val="13"/>
  </w:num>
  <w:num w:numId="16">
    <w:abstractNumId w:val="28"/>
  </w:num>
  <w:num w:numId="17">
    <w:abstractNumId w:val="9"/>
  </w:num>
  <w:num w:numId="18">
    <w:abstractNumId w:val="18"/>
  </w:num>
  <w:num w:numId="19">
    <w:abstractNumId w:val="0"/>
  </w:num>
  <w:num w:numId="20">
    <w:abstractNumId w:val="12"/>
  </w:num>
  <w:num w:numId="21">
    <w:abstractNumId w:val="3"/>
  </w:num>
  <w:num w:numId="22">
    <w:abstractNumId w:val="29"/>
  </w:num>
  <w:num w:numId="23">
    <w:abstractNumId w:val="22"/>
  </w:num>
  <w:num w:numId="24">
    <w:abstractNumId w:val="17"/>
  </w:num>
  <w:num w:numId="25">
    <w:abstractNumId w:val="14"/>
  </w:num>
  <w:num w:numId="26">
    <w:abstractNumId w:val="5"/>
  </w:num>
  <w:num w:numId="27">
    <w:abstractNumId w:val="1"/>
  </w:num>
  <w:num w:numId="28">
    <w:abstractNumId w:val="11"/>
  </w:num>
  <w:num w:numId="29">
    <w:abstractNumId w:val="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57B6E"/>
    <w:rsid w:val="000757A0"/>
    <w:rsid w:val="00080DB8"/>
    <w:rsid w:val="0009095D"/>
    <w:rsid w:val="000B45C0"/>
    <w:rsid w:val="000C728D"/>
    <w:rsid w:val="000C7730"/>
    <w:rsid w:val="000D4514"/>
    <w:rsid w:val="000D79F8"/>
    <w:rsid w:val="00116677"/>
    <w:rsid w:val="00116F32"/>
    <w:rsid w:val="00126154"/>
    <w:rsid w:val="00152BB2"/>
    <w:rsid w:val="001563CE"/>
    <w:rsid w:val="001840E0"/>
    <w:rsid w:val="00193B58"/>
    <w:rsid w:val="00197EDF"/>
    <w:rsid w:val="001A0602"/>
    <w:rsid w:val="001B0FEE"/>
    <w:rsid w:val="001C2BA3"/>
    <w:rsid w:val="001D46BB"/>
    <w:rsid w:val="001E03BB"/>
    <w:rsid w:val="001E4A39"/>
    <w:rsid w:val="001F1107"/>
    <w:rsid w:val="001F34B1"/>
    <w:rsid w:val="002077B8"/>
    <w:rsid w:val="00220E67"/>
    <w:rsid w:val="0023175D"/>
    <w:rsid w:val="0024268E"/>
    <w:rsid w:val="00254E2D"/>
    <w:rsid w:val="00290179"/>
    <w:rsid w:val="002919D2"/>
    <w:rsid w:val="002949C8"/>
    <w:rsid w:val="002A03F6"/>
    <w:rsid w:val="002D21E5"/>
    <w:rsid w:val="003255B0"/>
    <w:rsid w:val="00332E88"/>
    <w:rsid w:val="00334E73"/>
    <w:rsid w:val="00337844"/>
    <w:rsid w:val="0035225E"/>
    <w:rsid w:val="00365BD7"/>
    <w:rsid w:val="00387D98"/>
    <w:rsid w:val="00395CB1"/>
    <w:rsid w:val="003A3D4B"/>
    <w:rsid w:val="003B4D47"/>
    <w:rsid w:val="003F07C8"/>
    <w:rsid w:val="00415E0C"/>
    <w:rsid w:val="0042494C"/>
    <w:rsid w:val="0043291B"/>
    <w:rsid w:val="00443914"/>
    <w:rsid w:val="00446B10"/>
    <w:rsid w:val="00461596"/>
    <w:rsid w:val="00481E92"/>
    <w:rsid w:val="00491C3F"/>
    <w:rsid w:val="004B0035"/>
    <w:rsid w:val="004B0457"/>
    <w:rsid w:val="004B056F"/>
    <w:rsid w:val="004B3181"/>
    <w:rsid w:val="004B44FD"/>
    <w:rsid w:val="004B638E"/>
    <w:rsid w:val="004D0677"/>
    <w:rsid w:val="004F004B"/>
    <w:rsid w:val="00512757"/>
    <w:rsid w:val="00534A1E"/>
    <w:rsid w:val="005638EC"/>
    <w:rsid w:val="00565012"/>
    <w:rsid w:val="005657BB"/>
    <w:rsid w:val="005755D9"/>
    <w:rsid w:val="00577F8E"/>
    <w:rsid w:val="00580E3A"/>
    <w:rsid w:val="0058392F"/>
    <w:rsid w:val="005969EB"/>
    <w:rsid w:val="00596CB5"/>
    <w:rsid w:val="005A2141"/>
    <w:rsid w:val="005C3723"/>
    <w:rsid w:val="005C5C04"/>
    <w:rsid w:val="005C5DBA"/>
    <w:rsid w:val="005E04D2"/>
    <w:rsid w:val="005E1B00"/>
    <w:rsid w:val="005F2298"/>
    <w:rsid w:val="00601E16"/>
    <w:rsid w:val="00624002"/>
    <w:rsid w:val="00630D34"/>
    <w:rsid w:val="006361D6"/>
    <w:rsid w:val="0064298B"/>
    <w:rsid w:val="006471F4"/>
    <w:rsid w:val="00663B37"/>
    <w:rsid w:val="006642F2"/>
    <w:rsid w:val="006A3DD3"/>
    <w:rsid w:val="006B3C54"/>
    <w:rsid w:val="006C3E91"/>
    <w:rsid w:val="006C45C2"/>
    <w:rsid w:val="006E5812"/>
    <w:rsid w:val="006E72FD"/>
    <w:rsid w:val="006F6914"/>
    <w:rsid w:val="0073415B"/>
    <w:rsid w:val="0073594D"/>
    <w:rsid w:val="00750568"/>
    <w:rsid w:val="00754190"/>
    <w:rsid w:val="007674F2"/>
    <w:rsid w:val="0077175F"/>
    <w:rsid w:val="00771924"/>
    <w:rsid w:val="00784840"/>
    <w:rsid w:val="00791E19"/>
    <w:rsid w:val="007A0D9A"/>
    <w:rsid w:val="007A494F"/>
    <w:rsid w:val="007B1207"/>
    <w:rsid w:val="007C6852"/>
    <w:rsid w:val="007C7496"/>
    <w:rsid w:val="007D61DF"/>
    <w:rsid w:val="007E03DF"/>
    <w:rsid w:val="007E1EB1"/>
    <w:rsid w:val="007E66A2"/>
    <w:rsid w:val="00816ED5"/>
    <w:rsid w:val="0083004C"/>
    <w:rsid w:val="00833891"/>
    <w:rsid w:val="00835657"/>
    <w:rsid w:val="0084667F"/>
    <w:rsid w:val="00862E61"/>
    <w:rsid w:val="00865EB2"/>
    <w:rsid w:val="0087202F"/>
    <w:rsid w:val="00872462"/>
    <w:rsid w:val="00873AB1"/>
    <w:rsid w:val="00875E76"/>
    <w:rsid w:val="0088140E"/>
    <w:rsid w:val="00892CBD"/>
    <w:rsid w:val="008A355E"/>
    <w:rsid w:val="008A6DD5"/>
    <w:rsid w:val="008A7777"/>
    <w:rsid w:val="008B0FF7"/>
    <w:rsid w:val="008D328D"/>
    <w:rsid w:val="008E2151"/>
    <w:rsid w:val="008E500F"/>
    <w:rsid w:val="00942403"/>
    <w:rsid w:val="009424BD"/>
    <w:rsid w:val="00944E8C"/>
    <w:rsid w:val="0094516A"/>
    <w:rsid w:val="00946113"/>
    <w:rsid w:val="00946E74"/>
    <w:rsid w:val="00952E01"/>
    <w:rsid w:val="00955C6A"/>
    <w:rsid w:val="009612BC"/>
    <w:rsid w:val="009625EB"/>
    <w:rsid w:val="009638D9"/>
    <w:rsid w:val="009757FE"/>
    <w:rsid w:val="00976848"/>
    <w:rsid w:val="00991353"/>
    <w:rsid w:val="009915FA"/>
    <w:rsid w:val="009A7CFD"/>
    <w:rsid w:val="009B6B86"/>
    <w:rsid w:val="009C1B40"/>
    <w:rsid w:val="009C1E66"/>
    <w:rsid w:val="009C2A32"/>
    <w:rsid w:val="009E615F"/>
    <w:rsid w:val="00A048FD"/>
    <w:rsid w:val="00A22578"/>
    <w:rsid w:val="00A24302"/>
    <w:rsid w:val="00A260BA"/>
    <w:rsid w:val="00A27FE0"/>
    <w:rsid w:val="00A43AEC"/>
    <w:rsid w:val="00A500EA"/>
    <w:rsid w:val="00A8632A"/>
    <w:rsid w:val="00AA70CE"/>
    <w:rsid w:val="00AB0E27"/>
    <w:rsid w:val="00AB78CF"/>
    <w:rsid w:val="00AC6CEC"/>
    <w:rsid w:val="00AD30BC"/>
    <w:rsid w:val="00AE0C4E"/>
    <w:rsid w:val="00AE0F18"/>
    <w:rsid w:val="00AE5617"/>
    <w:rsid w:val="00AF3864"/>
    <w:rsid w:val="00AF3AC0"/>
    <w:rsid w:val="00B257D2"/>
    <w:rsid w:val="00B4349D"/>
    <w:rsid w:val="00B55C96"/>
    <w:rsid w:val="00B645D9"/>
    <w:rsid w:val="00B70B3B"/>
    <w:rsid w:val="00B85064"/>
    <w:rsid w:val="00B922F9"/>
    <w:rsid w:val="00B96E62"/>
    <w:rsid w:val="00BA73D7"/>
    <w:rsid w:val="00BC25D5"/>
    <w:rsid w:val="00BD0405"/>
    <w:rsid w:val="00BF19FD"/>
    <w:rsid w:val="00C02256"/>
    <w:rsid w:val="00C064DD"/>
    <w:rsid w:val="00C17595"/>
    <w:rsid w:val="00C51819"/>
    <w:rsid w:val="00C703BB"/>
    <w:rsid w:val="00C72179"/>
    <w:rsid w:val="00C9440E"/>
    <w:rsid w:val="00CA12E5"/>
    <w:rsid w:val="00CC0D7D"/>
    <w:rsid w:val="00CD462D"/>
    <w:rsid w:val="00CF49B9"/>
    <w:rsid w:val="00CF5149"/>
    <w:rsid w:val="00D041F7"/>
    <w:rsid w:val="00D0594F"/>
    <w:rsid w:val="00D1323F"/>
    <w:rsid w:val="00D132BC"/>
    <w:rsid w:val="00D16471"/>
    <w:rsid w:val="00D1783C"/>
    <w:rsid w:val="00D27683"/>
    <w:rsid w:val="00D31A73"/>
    <w:rsid w:val="00D35787"/>
    <w:rsid w:val="00D41E1E"/>
    <w:rsid w:val="00D47EDF"/>
    <w:rsid w:val="00D7198B"/>
    <w:rsid w:val="00D92A84"/>
    <w:rsid w:val="00D94705"/>
    <w:rsid w:val="00D95C2C"/>
    <w:rsid w:val="00DA0FF3"/>
    <w:rsid w:val="00DC2705"/>
    <w:rsid w:val="00DD0374"/>
    <w:rsid w:val="00DD751C"/>
    <w:rsid w:val="00DF0960"/>
    <w:rsid w:val="00E01862"/>
    <w:rsid w:val="00E34764"/>
    <w:rsid w:val="00E3508D"/>
    <w:rsid w:val="00E35F96"/>
    <w:rsid w:val="00E408A6"/>
    <w:rsid w:val="00E5064F"/>
    <w:rsid w:val="00E542CF"/>
    <w:rsid w:val="00E55704"/>
    <w:rsid w:val="00E60A47"/>
    <w:rsid w:val="00EA287E"/>
    <w:rsid w:val="00EC6536"/>
    <w:rsid w:val="00EE0AE1"/>
    <w:rsid w:val="00EF57B1"/>
    <w:rsid w:val="00EF5CBC"/>
    <w:rsid w:val="00F0728E"/>
    <w:rsid w:val="00F53384"/>
    <w:rsid w:val="00F54560"/>
    <w:rsid w:val="00F7100C"/>
    <w:rsid w:val="00F810EB"/>
    <w:rsid w:val="00F8209F"/>
    <w:rsid w:val="00F822EE"/>
    <w:rsid w:val="00F8285B"/>
    <w:rsid w:val="00F8712B"/>
    <w:rsid w:val="00F92EE3"/>
    <w:rsid w:val="00FA743B"/>
    <w:rsid w:val="00FB1099"/>
    <w:rsid w:val="00FB559F"/>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B9488"/>
  <w15:docId w15:val="{E904800C-BEF4-4014-96F7-320121DA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D78A9-DB8D-4CC4-B3DC-F785D252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1181</Words>
  <Characters>6949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Coombes</cp:lastModifiedBy>
  <cp:revision>2</cp:revision>
  <cp:lastPrinted>2013-01-10T11:38:00Z</cp:lastPrinted>
  <dcterms:created xsi:type="dcterms:W3CDTF">2017-11-09T15:10:00Z</dcterms:created>
  <dcterms:modified xsi:type="dcterms:W3CDTF">2017-11-09T15:10:00Z</dcterms:modified>
</cp:coreProperties>
</file>