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8FFA1" w14:textId="77777777" w:rsidR="00CA4D1C" w:rsidRPr="00285529" w:rsidRDefault="00BC3112" w:rsidP="00B65B89">
      <w:pPr>
        <w:jc w:val="both"/>
        <w:rPr>
          <w:rFonts w:ascii="Arial" w:hAnsi="Arial" w:cs="Arial"/>
          <w:b/>
          <w:sz w:val="22"/>
          <w:szCs w:val="22"/>
        </w:rPr>
      </w:pPr>
      <w:r w:rsidRPr="00285529">
        <w:rPr>
          <w:rFonts w:ascii="Arial" w:hAnsi="Arial" w:cs="Arial"/>
          <w:b/>
          <w:noProof/>
          <w:sz w:val="22"/>
          <w:szCs w:val="22"/>
          <w:lang w:eastAsia="en-GB"/>
        </w:rPr>
        <w:drawing>
          <wp:inline distT="0" distB="0" distL="0" distR="0" wp14:anchorId="27E83862" wp14:editId="12C7E0D8">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bookmarkStart w:id="0" w:name="_GoBack"/>
      <w:bookmarkEnd w:id="0"/>
    </w:p>
    <w:p w14:paraId="5473C26A" w14:textId="77777777" w:rsidR="00CA4D1C" w:rsidRPr="00285529" w:rsidRDefault="00CA4D1C" w:rsidP="00B65B89">
      <w:pPr>
        <w:jc w:val="both"/>
        <w:rPr>
          <w:rFonts w:ascii="Arial" w:hAnsi="Arial" w:cs="Arial"/>
          <w:b/>
          <w:sz w:val="22"/>
          <w:szCs w:val="22"/>
        </w:rPr>
      </w:pPr>
    </w:p>
    <w:p w14:paraId="77F6512B" w14:textId="77777777" w:rsidR="00CA4D1C" w:rsidRPr="00285529" w:rsidRDefault="00083B74" w:rsidP="009D7706">
      <w:pPr>
        <w:jc w:val="center"/>
        <w:rPr>
          <w:rFonts w:ascii="Arial" w:hAnsi="Arial" w:cs="Arial"/>
          <w:b/>
          <w:sz w:val="22"/>
          <w:szCs w:val="22"/>
        </w:rPr>
      </w:pPr>
      <w:r w:rsidRPr="00285529">
        <w:rPr>
          <w:rFonts w:ascii="Arial" w:hAnsi="Arial" w:cs="Arial"/>
          <w:b/>
          <w:sz w:val="22"/>
          <w:szCs w:val="22"/>
        </w:rPr>
        <w:t>Job Description</w:t>
      </w:r>
    </w:p>
    <w:p w14:paraId="3F94D7B5" w14:textId="77777777" w:rsidR="00CA4D1C" w:rsidRPr="00285529" w:rsidRDefault="00CA4D1C" w:rsidP="00B65B89">
      <w:pPr>
        <w:jc w:val="both"/>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CA4D1C" w:rsidRPr="00285529" w14:paraId="34C1AA76" w14:textId="77777777" w:rsidTr="00BD40D7">
        <w:tc>
          <w:tcPr>
            <w:tcW w:w="2943" w:type="dxa"/>
          </w:tcPr>
          <w:p w14:paraId="4C24029C"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Job title:</w:t>
            </w:r>
          </w:p>
        </w:tc>
        <w:tc>
          <w:tcPr>
            <w:tcW w:w="5777" w:type="dxa"/>
          </w:tcPr>
          <w:p w14:paraId="1C84FBEE" w14:textId="15B67083" w:rsidR="00CA4D1C" w:rsidRPr="00285529" w:rsidRDefault="008B79D7" w:rsidP="008B79D7">
            <w:pPr>
              <w:jc w:val="both"/>
              <w:rPr>
                <w:rFonts w:ascii="Arial" w:hAnsi="Arial" w:cs="Arial"/>
                <w:b/>
                <w:sz w:val="22"/>
                <w:szCs w:val="22"/>
              </w:rPr>
            </w:pPr>
            <w:r>
              <w:rPr>
                <w:rFonts w:ascii="Arial" w:hAnsi="Arial" w:cs="Arial"/>
                <w:b/>
                <w:sz w:val="22"/>
                <w:szCs w:val="22"/>
              </w:rPr>
              <w:t xml:space="preserve">Support </w:t>
            </w:r>
            <w:r w:rsidR="00E1277D">
              <w:rPr>
                <w:rFonts w:ascii="Arial" w:hAnsi="Arial" w:cs="Arial"/>
                <w:b/>
                <w:sz w:val="22"/>
                <w:szCs w:val="22"/>
              </w:rPr>
              <w:t>Developer</w:t>
            </w:r>
          </w:p>
        </w:tc>
      </w:tr>
      <w:tr w:rsidR="00CA4D1C" w:rsidRPr="00285529" w14:paraId="1153EC2E" w14:textId="77777777" w:rsidTr="00BD40D7">
        <w:tc>
          <w:tcPr>
            <w:tcW w:w="2943" w:type="dxa"/>
          </w:tcPr>
          <w:p w14:paraId="04B531E9"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Department/School:</w:t>
            </w:r>
          </w:p>
        </w:tc>
        <w:tc>
          <w:tcPr>
            <w:tcW w:w="5777" w:type="dxa"/>
          </w:tcPr>
          <w:p w14:paraId="36485E3C" w14:textId="02825C68" w:rsidR="00CA4D1C" w:rsidRPr="00285529" w:rsidRDefault="003151E5" w:rsidP="00092430">
            <w:pPr>
              <w:jc w:val="both"/>
              <w:rPr>
                <w:rFonts w:ascii="Arial" w:hAnsi="Arial" w:cs="Arial"/>
                <w:b/>
                <w:sz w:val="22"/>
                <w:szCs w:val="22"/>
              </w:rPr>
            </w:pPr>
            <w:r w:rsidRPr="00285529">
              <w:rPr>
                <w:rFonts w:ascii="Arial" w:hAnsi="Arial" w:cs="Arial"/>
                <w:b/>
                <w:sz w:val="22"/>
                <w:szCs w:val="22"/>
              </w:rPr>
              <w:t xml:space="preserve">Computing Services </w:t>
            </w:r>
          </w:p>
        </w:tc>
      </w:tr>
      <w:tr w:rsidR="00CA4D1C" w:rsidRPr="00285529" w14:paraId="7BDC8889" w14:textId="77777777" w:rsidTr="00BD40D7">
        <w:tc>
          <w:tcPr>
            <w:tcW w:w="2943" w:type="dxa"/>
          </w:tcPr>
          <w:p w14:paraId="5B986605"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Grade:</w:t>
            </w:r>
          </w:p>
        </w:tc>
        <w:tc>
          <w:tcPr>
            <w:tcW w:w="5777" w:type="dxa"/>
          </w:tcPr>
          <w:p w14:paraId="008EA855" w14:textId="77777777" w:rsidR="00CA4D1C" w:rsidRPr="00285529" w:rsidRDefault="009E2E77" w:rsidP="00B65B89">
            <w:pPr>
              <w:jc w:val="both"/>
              <w:rPr>
                <w:rFonts w:ascii="Arial" w:hAnsi="Arial" w:cs="Arial"/>
                <w:b/>
                <w:sz w:val="22"/>
                <w:szCs w:val="22"/>
              </w:rPr>
            </w:pPr>
            <w:r w:rsidRPr="00285529">
              <w:rPr>
                <w:rFonts w:ascii="Arial" w:hAnsi="Arial" w:cs="Arial"/>
                <w:b/>
                <w:sz w:val="22"/>
                <w:szCs w:val="22"/>
              </w:rPr>
              <w:t>6</w:t>
            </w:r>
          </w:p>
        </w:tc>
      </w:tr>
      <w:tr w:rsidR="00CA4D1C" w:rsidRPr="00285529" w14:paraId="40A20542" w14:textId="77777777" w:rsidTr="00BD40D7">
        <w:tc>
          <w:tcPr>
            <w:tcW w:w="2943" w:type="dxa"/>
          </w:tcPr>
          <w:p w14:paraId="566EF0CC"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Location:</w:t>
            </w:r>
          </w:p>
        </w:tc>
        <w:tc>
          <w:tcPr>
            <w:tcW w:w="5777" w:type="dxa"/>
          </w:tcPr>
          <w:p w14:paraId="79189F3E" w14:textId="3C4F8DA6" w:rsidR="00CA4D1C" w:rsidRPr="00285529" w:rsidRDefault="00DA2F22" w:rsidP="00B65B89">
            <w:pPr>
              <w:jc w:val="both"/>
              <w:rPr>
                <w:rFonts w:ascii="Arial" w:hAnsi="Arial" w:cs="Arial"/>
                <w:b/>
                <w:sz w:val="22"/>
                <w:szCs w:val="22"/>
              </w:rPr>
            </w:pPr>
            <w:r>
              <w:rPr>
                <w:rFonts w:ascii="Arial" w:hAnsi="Arial" w:cs="Arial"/>
                <w:b/>
                <w:sz w:val="22"/>
                <w:szCs w:val="22"/>
              </w:rPr>
              <w:t>University of Bath</w:t>
            </w:r>
          </w:p>
        </w:tc>
      </w:tr>
    </w:tbl>
    <w:p w14:paraId="22B098DC" w14:textId="77777777" w:rsidR="00CA4D1C" w:rsidRPr="00285529" w:rsidRDefault="00CA4D1C" w:rsidP="00B65B89">
      <w:pPr>
        <w:jc w:val="both"/>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CA4D1C" w:rsidRPr="00285529" w14:paraId="47AF6952" w14:textId="77777777" w:rsidTr="00BD40D7">
        <w:tc>
          <w:tcPr>
            <w:tcW w:w="8720" w:type="dxa"/>
          </w:tcPr>
          <w:p w14:paraId="6BE4E844"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Job purpose</w:t>
            </w:r>
          </w:p>
        </w:tc>
      </w:tr>
      <w:tr w:rsidR="00CA4D1C" w:rsidRPr="00285529" w14:paraId="7BFCF095" w14:textId="77777777" w:rsidTr="00BD40D7">
        <w:tc>
          <w:tcPr>
            <w:tcW w:w="8720" w:type="dxa"/>
          </w:tcPr>
          <w:p w14:paraId="2F6848EE" w14:textId="13070A17" w:rsidR="0087713E" w:rsidRDefault="009E2E77" w:rsidP="00B65B89">
            <w:pPr>
              <w:jc w:val="both"/>
              <w:rPr>
                <w:rFonts w:ascii="Arial" w:hAnsi="Arial" w:cs="Arial"/>
                <w:sz w:val="22"/>
                <w:szCs w:val="22"/>
              </w:rPr>
            </w:pPr>
            <w:r w:rsidRPr="00285529">
              <w:rPr>
                <w:rFonts w:ascii="Arial" w:hAnsi="Arial" w:cs="Arial"/>
                <w:sz w:val="22"/>
                <w:szCs w:val="22"/>
              </w:rPr>
              <w:t xml:space="preserve">The </w:t>
            </w:r>
            <w:r w:rsidR="008B79D7" w:rsidRPr="008B79D7">
              <w:rPr>
                <w:rFonts w:ascii="Arial" w:hAnsi="Arial" w:cs="Arial"/>
                <w:sz w:val="22"/>
                <w:szCs w:val="22"/>
              </w:rPr>
              <w:t xml:space="preserve">Support Developer </w:t>
            </w:r>
            <w:r w:rsidRPr="00285529">
              <w:rPr>
                <w:rFonts w:ascii="Arial" w:hAnsi="Arial" w:cs="Arial"/>
                <w:sz w:val="22"/>
                <w:szCs w:val="22"/>
              </w:rPr>
              <w:t>will be actively involved in the day-to-d</w:t>
            </w:r>
            <w:r w:rsidR="00E71C96">
              <w:rPr>
                <w:rFonts w:ascii="Arial" w:hAnsi="Arial" w:cs="Arial"/>
                <w:sz w:val="22"/>
                <w:szCs w:val="22"/>
              </w:rPr>
              <w:t>ay delivery of an effective IT</w:t>
            </w:r>
            <w:r w:rsidR="00A10A32">
              <w:rPr>
                <w:rFonts w:ascii="Arial" w:hAnsi="Arial" w:cs="Arial"/>
                <w:sz w:val="22"/>
                <w:szCs w:val="22"/>
              </w:rPr>
              <w:t xml:space="preserve"> S</w:t>
            </w:r>
            <w:r w:rsidRPr="00285529">
              <w:rPr>
                <w:rFonts w:ascii="Arial" w:hAnsi="Arial" w:cs="Arial"/>
                <w:sz w:val="22"/>
                <w:szCs w:val="22"/>
              </w:rPr>
              <w:t xml:space="preserve">upport </w:t>
            </w:r>
            <w:r w:rsidR="00A10A32">
              <w:rPr>
                <w:rFonts w:ascii="Arial" w:hAnsi="Arial" w:cs="Arial"/>
                <w:sz w:val="22"/>
                <w:szCs w:val="22"/>
              </w:rPr>
              <w:t>S</w:t>
            </w:r>
            <w:r w:rsidRPr="00285529">
              <w:rPr>
                <w:rFonts w:ascii="Arial" w:hAnsi="Arial" w:cs="Arial"/>
                <w:sz w:val="22"/>
                <w:szCs w:val="22"/>
              </w:rPr>
              <w:t>ervice to the University.  The post</w:t>
            </w:r>
            <w:r w:rsidR="00E912A2">
              <w:rPr>
                <w:rFonts w:ascii="Arial" w:hAnsi="Arial" w:cs="Arial"/>
                <w:sz w:val="22"/>
                <w:szCs w:val="22"/>
              </w:rPr>
              <w:t>-</w:t>
            </w:r>
            <w:r w:rsidRPr="00285529">
              <w:rPr>
                <w:rFonts w:ascii="Arial" w:hAnsi="Arial" w:cs="Arial"/>
                <w:sz w:val="22"/>
                <w:szCs w:val="22"/>
              </w:rPr>
              <w:t xml:space="preserve">holder will act as the point of escalation for incidents and </w:t>
            </w:r>
            <w:r w:rsidR="00E71C96">
              <w:rPr>
                <w:rFonts w:ascii="Arial" w:hAnsi="Arial" w:cs="Arial"/>
                <w:sz w:val="22"/>
                <w:szCs w:val="22"/>
              </w:rPr>
              <w:t>changes and will provide technical leadership and expertise in their area</w:t>
            </w:r>
            <w:r w:rsidRPr="00285529">
              <w:rPr>
                <w:rFonts w:ascii="Arial" w:hAnsi="Arial" w:cs="Arial"/>
                <w:sz w:val="22"/>
                <w:szCs w:val="22"/>
              </w:rPr>
              <w:t>.</w:t>
            </w:r>
          </w:p>
          <w:p w14:paraId="616C17DB" w14:textId="77777777" w:rsidR="008662BA" w:rsidRDefault="008662BA" w:rsidP="00B65B89">
            <w:pPr>
              <w:jc w:val="both"/>
              <w:rPr>
                <w:rFonts w:ascii="Arial" w:hAnsi="Arial" w:cs="Arial"/>
                <w:sz w:val="22"/>
                <w:szCs w:val="22"/>
              </w:rPr>
            </w:pPr>
          </w:p>
          <w:p w14:paraId="31D8AF8F" w14:textId="5149DE47" w:rsidR="009E2E77" w:rsidRDefault="008662BA" w:rsidP="00B65B89">
            <w:pPr>
              <w:jc w:val="both"/>
              <w:rPr>
                <w:rFonts w:ascii="Arial" w:hAnsi="Arial" w:cs="Arial"/>
                <w:sz w:val="22"/>
                <w:szCs w:val="22"/>
              </w:rPr>
            </w:pPr>
            <w:r>
              <w:rPr>
                <w:rFonts w:ascii="Arial" w:hAnsi="Arial" w:cs="Arial"/>
                <w:sz w:val="22"/>
                <w:szCs w:val="22"/>
              </w:rPr>
              <w:t xml:space="preserve">The post holder will </w:t>
            </w:r>
            <w:r w:rsidR="003A269B">
              <w:rPr>
                <w:rFonts w:ascii="Arial" w:hAnsi="Arial" w:cs="Arial"/>
                <w:sz w:val="22"/>
                <w:szCs w:val="22"/>
              </w:rPr>
              <w:t>be providing</w:t>
            </w:r>
            <w:r w:rsidRPr="008662BA">
              <w:rPr>
                <w:rFonts w:ascii="Arial" w:hAnsi="Arial" w:cs="Arial"/>
                <w:sz w:val="22"/>
                <w:szCs w:val="22"/>
              </w:rPr>
              <w:t xml:space="preserve"> 2</w:t>
            </w:r>
            <w:r w:rsidRPr="003A269B">
              <w:rPr>
                <w:rFonts w:ascii="Arial" w:hAnsi="Arial" w:cs="Arial"/>
                <w:sz w:val="22"/>
                <w:szCs w:val="22"/>
                <w:vertAlign w:val="superscript"/>
              </w:rPr>
              <w:t>nd</w:t>
            </w:r>
            <w:r w:rsidR="003A269B">
              <w:rPr>
                <w:rFonts w:ascii="Arial" w:hAnsi="Arial" w:cs="Arial"/>
                <w:sz w:val="22"/>
                <w:szCs w:val="22"/>
              </w:rPr>
              <w:t>/3</w:t>
            </w:r>
            <w:r w:rsidR="003A269B" w:rsidRPr="003A269B">
              <w:rPr>
                <w:rFonts w:ascii="Arial" w:hAnsi="Arial" w:cs="Arial"/>
                <w:sz w:val="22"/>
                <w:szCs w:val="22"/>
                <w:vertAlign w:val="superscript"/>
              </w:rPr>
              <w:t>rd</w:t>
            </w:r>
            <w:r w:rsidR="003A269B">
              <w:rPr>
                <w:rFonts w:ascii="Arial" w:hAnsi="Arial" w:cs="Arial"/>
                <w:sz w:val="22"/>
                <w:szCs w:val="22"/>
              </w:rPr>
              <w:t xml:space="preserve"> </w:t>
            </w:r>
            <w:r w:rsidRPr="008662BA">
              <w:rPr>
                <w:rFonts w:ascii="Arial" w:hAnsi="Arial" w:cs="Arial"/>
                <w:sz w:val="22"/>
                <w:szCs w:val="22"/>
              </w:rPr>
              <w:t xml:space="preserve"> </w:t>
            </w:r>
            <w:r w:rsidR="003A269B">
              <w:rPr>
                <w:rFonts w:ascii="Arial" w:hAnsi="Arial" w:cs="Arial"/>
                <w:sz w:val="22"/>
                <w:szCs w:val="22"/>
              </w:rPr>
              <w:t>tier</w:t>
            </w:r>
            <w:r w:rsidRPr="008662BA">
              <w:rPr>
                <w:rFonts w:ascii="Arial" w:hAnsi="Arial" w:cs="Arial"/>
                <w:sz w:val="22"/>
                <w:szCs w:val="22"/>
              </w:rPr>
              <w:t xml:space="preserve"> business applications support</w:t>
            </w:r>
            <w:r>
              <w:rPr>
                <w:rFonts w:ascii="Arial" w:hAnsi="Arial" w:cs="Arial"/>
                <w:sz w:val="22"/>
                <w:szCs w:val="22"/>
              </w:rPr>
              <w:t xml:space="preserve">, </w:t>
            </w:r>
            <w:r w:rsidR="003A269B">
              <w:rPr>
                <w:rFonts w:ascii="Arial" w:hAnsi="Arial" w:cs="Arial"/>
                <w:sz w:val="22"/>
                <w:szCs w:val="22"/>
              </w:rPr>
              <w:t xml:space="preserve">and </w:t>
            </w:r>
            <w:r>
              <w:rPr>
                <w:rFonts w:ascii="Arial" w:hAnsi="Arial" w:cs="Arial"/>
                <w:sz w:val="22"/>
                <w:szCs w:val="22"/>
              </w:rPr>
              <w:t>be involved in t</w:t>
            </w:r>
            <w:r w:rsidRPr="008662BA">
              <w:rPr>
                <w:rFonts w:ascii="Arial" w:hAnsi="Arial" w:cs="Arial"/>
                <w:sz w:val="22"/>
                <w:szCs w:val="22"/>
              </w:rPr>
              <w:t xml:space="preserve">he development, implementation and delivery of applications for </w:t>
            </w:r>
            <w:r w:rsidR="003A269B">
              <w:rPr>
                <w:rFonts w:ascii="Arial" w:hAnsi="Arial" w:cs="Arial"/>
                <w:sz w:val="22"/>
                <w:szCs w:val="22"/>
              </w:rPr>
              <w:t xml:space="preserve">University users </w:t>
            </w:r>
            <w:r w:rsidRPr="008662BA">
              <w:rPr>
                <w:rFonts w:ascii="Arial" w:hAnsi="Arial" w:cs="Arial"/>
                <w:sz w:val="22"/>
                <w:szCs w:val="22"/>
              </w:rPr>
              <w:t>—</w:t>
            </w:r>
            <w:r w:rsidR="000B5BC0">
              <w:rPr>
                <w:rFonts w:ascii="Arial" w:hAnsi="Arial" w:cs="Arial"/>
                <w:sz w:val="22"/>
                <w:szCs w:val="22"/>
              </w:rPr>
              <w:t xml:space="preserve"> </w:t>
            </w:r>
            <w:r w:rsidRPr="008662BA">
              <w:rPr>
                <w:rFonts w:ascii="Arial" w:hAnsi="Arial" w:cs="Arial"/>
                <w:sz w:val="22"/>
                <w:szCs w:val="22"/>
              </w:rPr>
              <w:t>this includes upgrades to existing applications, developing application interfaces and implementing new (in-house or commercial) software.</w:t>
            </w:r>
          </w:p>
          <w:p w14:paraId="6FAF0789" w14:textId="77777777" w:rsidR="008662BA" w:rsidRPr="00285529" w:rsidRDefault="008662BA" w:rsidP="00B65B89">
            <w:pPr>
              <w:jc w:val="both"/>
              <w:rPr>
                <w:rFonts w:ascii="Arial" w:hAnsi="Arial" w:cs="Arial"/>
                <w:sz w:val="22"/>
                <w:szCs w:val="22"/>
              </w:rPr>
            </w:pPr>
          </w:p>
          <w:p w14:paraId="60D3BE9D" w14:textId="45C54A2D" w:rsidR="009E2E77" w:rsidRPr="00285529" w:rsidRDefault="009E2E77" w:rsidP="00B65B89">
            <w:pPr>
              <w:jc w:val="both"/>
              <w:rPr>
                <w:rFonts w:ascii="Arial" w:hAnsi="Arial" w:cs="Arial"/>
                <w:sz w:val="22"/>
                <w:szCs w:val="22"/>
              </w:rPr>
            </w:pPr>
            <w:r w:rsidRPr="00285529">
              <w:rPr>
                <w:rFonts w:ascii="Arial" w:hAnsi="Arial" w:cs="Arial"/>
                <w:sz w:val="22"/>
                <w:szCs w:val="22"/>
              </w:rPr>
              <w:t>The post</w:t>
            </w:r>
            <w:r w:rsidR="00E912A2">
              <w:rPr>
                <w:rFonts w:ascii="Arial" w:hAnsi="Arial" w:cs="Arial"/>
                <w:sz w:val="22"/>
                <w:szCs w:val="22"/>
              </w:rPr>
              <w:t>-</w:t>
            </w:r>
            <w:r w:rsidRPr="00285529">
              <w:rPr>
                <w:rFonts w:ascii="Arial" w:hAnsi="Arial" w:cs="Arial"/>
                <w:sz w:val="22"/>
                <w:szCs w:val="22"/>
              </w:rPr>
              <w:t>holder will assist in developing the IT Support Service, whilst maintaining positive relationships with the customer-base and staff within the Computing Services Department.</w:t>
            </w:r>
          </w:p>
          <w:p w14:paraId="364479AF" w14:textId="77777777" w:rsidR="00CA4D1C" w:rsidRPr="00285529" w:rsidRDefault="00CA4D1C" w:rsidP="00B65B89">
            <w:pPr>
              <w:jc w:val="both"/>
              <w:rPr>
                <w:rFonts w:ascii="Arial" w:hAnsi="Arial" w:cs="Arial"/>
                <w:i/>
                <w:sz w:val="22"/>
                <w:szCs w:val="22"/>
              </w:rPr>
            </w:pPr>
          </w:p>
        </w:tc>
      </w:tr>
    </w:tbl>
    <w:p w14:paraId="31A6854E" w14:textId="77777777" w:rsidR="00CA4D1C" w:rsidRPr="00285529" w:rsidRDefault="00CA4D1C" w:rsidP="00B65B89">
      <w:pPr>
        <w:jc w:val="both"/>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285529" w14:paraId="3F439531" w14:textId="77777777" w:rsidTr="00BD40D7">
        <w:tc>
          <w:tcPr>
            <w:tcW w:w="8755" w:type="dxa"/>
          </w:tcPr>
          <w:p w14:paraId="5C54E0DE"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 xml:space="preserve">Source and nature of management provided </w:t>
            </w:r>
          </w:p>
        </w:tc>
      </w:tr>
      <w:tr w:rsidR="00CA4D1C" w:rsidRPr="00285529" w14:paraId="51AA497B" w14:textId="77777777" w:rsidTr="00BD40D7">
        <w:tc>
          <w:tcPr>
            <w:tcW w:w="8755" w:type="dxa"/>
          </w:tcPr>
          <w:p w14:paraId="2BCF7AE4" w14:textId="0E9B8469" w:rsidR="00CA4D1C" w:rsidRPr="00285529" w:rsidRDefault="0048775C" w:rsidP="00B65B89">
            <w:pPr>
              <w:jc w:val="both"/>
              <w:rPr>
                <w:rFonts w:ascii="Arial" w:hAnsi="Arial" w:cs="Arial"/>
                <w:sz w:val="22"/>
                <w:szCs w:val="22"/>
              </w:rPr>
            </w:pPr>
            <w:r>
              <w:rPr>
                <w:rFonts w:ascii="Arial" w:hAnsi="Arial" w:cs="Arial"/>
                <w:sz w:val="22"/>
                <w:szCs w:val="22"/>
              </w:rPr>
              <w:t>Business Systems Manager (Student)</w:t>
            </w:r>
          </w:p>
        </w:tc>
      </w:tr>
    </w:tbl>
    <w:p w14:paraId="0CD1C68F" w14:textId="77777777" w:rsidR="00CA4D1C" w:rsidRPr="00285529" w:rsidRDefault="00CA4D1C" w:rsidP="00B65B89">
      <w:pPr>
        <w:jc w:val="both"/>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285529" w14:paraId="30B06141" w14:textId="77777777" w:rsidTr="00BD40D7">
        <w:tc>
          <w:tcPr>
            <w:tcW w:w="8755" w:type="dxa"/>
          </w:tcPr>
          <w:p w14:paraId="66BB0B60"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Staff management responsibility</w:t>
            </w:r>
          </w:p>
        </w:tc>
      </w:tr>
      <w:tr w:rsidR="00CA4D1C" w:rsidRPr="00285529" w14:paraId="19E0918D" w14:textId="77777777" w:rsidTr="00BD40D7">
        <w:tc>
          <w:tcPr>
            <w:tcW w:w="8755" w:type="dxa"/>
          </w:tcPr>
          <w:p w14:paraId="387353C3" w14:textId="0EABAB1A" w:rsidR="009E2E77" w:rsidRPr="00285529" w:rsidRDefault="000B5BC0" w:rsidP="00B65B89">
            <w:pPr>
              <w:jc w:val="both"/>
              <w:rPr>
                <w:rFonts w:ascii="Arial" w:hAnsi="Arial" w:cs="Arial"/>
                <w:sz w:val="22"/>
                <w:szCs w:val="22"/>
              </w:rPr>
            </w:pPr>
            <w:r>
              <w:rPr>
                <w:rFonts w:ascii="Arial" w:hAnsi="Arial" w:cs="Arial"/>
                <w:sz w:val="22"/>
                <w:szCs w:val="22"/>
              </w:rPr>
              <w:t>None</w:t>
            </w:r>
          </w:p>
          <w:p w14:paraId="3B612BF8" w14:textId="77777777" w:rsidR="003151E5" w:rsidRPr="00285529" w:rsidRDefault="003151E5" w:rsidP="00B65B89">
            <w:pPr>
              <w:jc w:val="both"/>
              <w:rPr>
                <w:rFonts w:ascii="Arial" w:hAnsi="Arial" w:cs="Arial"/>
                <w:sz w:val="22"/>
                <w:szCs w:val="22"/>
              </w:rPr>
            </w:pPr>
          </w:p>
        </w:tc>
      </w:tr>
    </w:tbl>
    <w:p w14:paraId="573C9A80" w14:textId="77777777" w:rsidR="00CA4D1C" w:rsidRPr="00285529" w:rsidRDefault="00CA4D1C" w:rsidP="00B65B89">
      <w:pPr>
        <w:jc w:val="both"/>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285529" w14:paraId="58AF733A" w14:textId="77777777" w:rsidTr="00BD40D7">
        <w:tc>
          <w:tcPr>
            <w:tcW w:w="8755" w:type="dxa"/>
          </w:tcPr>
          <w:p w14:paraId="4AFFF6E4"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 xml:space="preserve">Special conditions </w:t>
            </w:r>
          </w:p>
        </w:tc>
      </w:tr>
      <w:tr w:rsidR="00CA4D1C" w:rsidRPr="00285529" w14:paraId="1CDF7D15" w14:textId="77777777" w:rsidTr="00BD40D7">
        <w:tc>
          <w:tcPr>
            <w:tcW w:w="8755" w:type="dxa"/>
          </w:tcPr>
          <w:p w14:paraId="4F571541" w14:textId="77777777" w:rsidR="00262F00" w:rsidRDefault="00262F00" w:rsidP="00262F00">
            <w:pPr>
              <w:rPr>
                <w:rFonts w:ascii="Arial" w:hAnsi="Arial" w:cs="Arial"/>
                <w:sz w:val="22"/>
                <w:szCs w:val="22"/>
              </w:rPr>
            </w:pPr>
            <w:r>
              <w:rPr>
                <w:rFonts w:ascii="Arial" w:hAnsi="Arial" w:cs="Arial"/>
                <w:sz w:val="22"/>
                <w:szCs w:val="22"/>
              </w:rPr>
              <w:t xml:space="preserve">Standard University business hours are 9.00 am – 5.20 pm Monday to Thursday and 9.00 am – 5.10 pm Friday. </w:t>
            </w:r>
            <w:r>
              <w:rPr>
                <w:rFonts w:ascii="Arial" w:hAnsi="Arial" w:cs="Arial"/>
                <w:sz w:val="22"/>
                <w:szCs w:val="22"/>
              </w:rPr>
              <w:br/>
            </w:r>
          </w:p>
          <w:p w14:paraId="5AD73D06" w14:textId="77777777" w:rsidR="00262F00" w:rsidRDefault="00262F00" w:rsidP="00262F00">
            <w:pPr>
              <w:jc w:val="both"/>
              <w:rPr>
                <w:rFonts w:ascii="Arial" w:hAnsi="Arial" w:cs="Arial"/>
                <w:sz w:val="22"/>
                <w:szCs w:val="22"/>
              </w:rPr>
            </w:pPr>
            <w:r>
              <w:rPr>
                <w:rFonts w:ascii="Arial" w:hAnsi="Arial" w:cs="Arial"/>
                <w:sz w:val="22"/>
                <w:szCs w:val="22"/>
              </w:rPr>
              <w:t xml:space="preserve">The post-holder may occasionally be required to undertake duties outside of standard University hours including evenings or weekends where the business need arises. </w:t>
            </w:r>
          </w:p>
          <w:p w14:paraId="4681FDC0" w14:textId="77777777" w:rsidR="0093155E" w:rsidRDefault="0093155E" w:rsidP="0093155E">
            <w:pPr>
              <w:rPr>
                <w:rFonts w:ascii="Arial" w:hAnsi="Arial" w:cs="Arial"/>
                <w:sz w:val="22"/>
                <w:szCs w:val="22"/>
              </w:rPr>
            </w:pPr>
          </w:p>
          <w:p w14:paraId="03F095DB" w14:textId="31480F6A" w:rsidR="00E912A2" w:rsidRDefault="00E912A2" w:rsidP="00E912A2">
            <w:pPr>
              <w:rPr>
                <w:rFonts w:ascii="Arial" w:hAnsi="Arial" w:cs="Arial"/>
                <w:sz w:val="22"/>
                <w:szCs w:val="22"/>
              </w:rPr>
            </w:pPr>
            <w:r>
              <w:rPr>
                <w:rFonts w:ascii="Arial" w:hAnsi="Arial" w:cs="Arial"/>
                <w:sz w:val="22"/>
                <w:szCs w:val="22"/>
              </w:rPr>
              <w:t>The post-holder will ensure full compliance with all Data Protection laws and any relevant University policies and guidelines.</w:t>
            </w:r>
          </w:p>
          <w:p w14:paraId="3FB1A3A3" w14:textId="77777777" w:rsidR="003151E5" w:rsidRPr="00285529" w:rsidRDefault="003151E5" w:rsidP="00B65B89">
            <w:pPr>
              <w:jc w:val="both"/>
              <w:rPr>
                <w:rFonts w:ascii="Arial" w:hAnsi="Arial" w:cs="Arial"/>
                <w:b/>
                <w:sz w:val="22"/>
                <w:szCs w:val="22"/>
              </w:rPr>
            </w:pPr>
          </w:p>
        </w:tc>
      </w:tr>
    </w:tbl>
    <w:p w14:paraId="44CE5270" w14:textId="77777777" w:rsidR="009E2E77" w:rsidRPr="00285529" w:rsidRDefault="009E2E77" w:rsidP="00B65B89">
      <w:pPr>
        <w:jc w:val="both"/>
        <w:rPr>
          <w:rFonts w:ascii="Arial" w:hAnsi="Arial" w:cs="Arial"/>
          <w:sz w:val="22"/>
          <w:szCs w:val="22"/>
        </w:rPr>
      </w:pPr>
    </w:p>
    <w:p w14:paraId="3A3D7B4A" w14:textId="77777777" w:rsidR="009E2E77" w:rsidRPr="00285529" w:rsidRDefault="009E2E77" w:rsidP="00B65B89">
      <w:pPr>
        <w:jc w:val="both"/>
        <w:rPr>
          <w:rFonts w:ascii="Arial" w:hAnsi="Arial" w:cs="Arial"/>
          <w:sz w:val="22"/>
          <w:szCs w:val="22"/>
        </w:rPr>
      </w:pPr>
      <w:r w:rsidRPr="00285529">
        <w:rPr>
          <w:rFonts w:ascii="Arial" w:hAnsi="Arial" w:cs="Arial"/>
          <w:sz w:val="22"/>
          <w:szCs w:val="22"/>
        </w:rPr>
        <w:br w:type="page"/>
      </w:r>
    </w:p>
    <w:p w14:paraId="63AF8F3C" w14:textId="77777777" w:rsidR="00CA4D1C" w:rsidRPr="00285529" w:rsidRDefault="00CA4D1C" w:rsidP="00B65B89">
      <w:pPr>
        <w:jc w:val="both"/>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CA4D1C" w:rsidRPr="00285529" w14:paraId="47288A2F" w14:textId="77777777" w:rsidTr="00EF7850">
        <w:tc>
          <w:tcPr>
            <w:tcW w:w="8755" w:type="dxa"/>
            <w:gridSpan w:val="2"/>
            <w:tcBorders>
              <w:bottom w:val="single" w:sz="6" w:space="0" w:color="auto"/>
            </w:tcBorders>
          </w:tcPr>
          <w:p w14:paraId="6116EA54"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 xml:space="preserve">Main duties and responsibilities </w:t>
            </w:r>
          </w:p>
        </w:tc>
      </w:tr>
      <w:tr w:rsidR="00CA4D1C" w:rsidRPr="00285529" w14:paraId="3B0AAF34" w14:textId="77777777" w:rsidTr="00EF7850">
        <w:tc>
          <w:tcPr>
            <w:tcW w:w="468" w:type="dxa"/>
            <w:tcBorders>
              <w:bottom w:val="single" w:sz="6" w:space="0" w:color="auto"/>
            </w:tcBorders>
          </w:tcPr>
          <w:p w14:paraId="7949F59A" w14:textId="77777777" w:rsidR="00CA4D1C" w:rsidRPr="00285529" w:rsidRDefault="00CA4D1C" w:rsidP="00662455">
            <w:pPr>
              <w:jc w:val="both"/>
              <w:rPr>
                <w:rFonts w:ascii="Arial" w:hAnsi="Arial" w:cs="Arial"/>
                <w:b/>
                <w:sz w:val="22"/>
                <w:szCs w:val="22"/>
              </w:rPr>
            </w:pPr>
            <w:r w:rsidRPr="00285529">
              <w:rPr>
                <w:rFonts w:ascii="Arial" w:hAnsi="Arial" w:cs="Arial"/>
                <w:b/>
                <w:sz w:val="22"/>
                <w:szCs w:val="22"/>
              </w:rPr>
              <w:t>1</w:t>
            </w:r>
          </w:p>
        </w:tc>
        <w:tc>
          <w:tcPr>
            <w:tcW w:w="8287" w:type="dxa"/>
            <w:tcBorders>
              <w:bottom w:val="single" w:sz="6" w:space="0" w:color="auto"/>
            </w:tcBorders>
          </w:tcPr>
          <w:p w14:paraId="25600E8E" w14:textId="77777777" w:rsidR="00CA4D1C" w:rsidRDefault="009E2E77" w:rsidP="00662455">
            <w:pPr>
              <w:jc w:val="both"/>
              <w:rPr>
                <w:rFonts w:ascii="Arial" w:hAnsi="Arial" w:cs="Arial"/>
                <w:sz w:val="22"/>
                <w:szCs w:val="22"/>
              </w:rPr>
            </w:pPr>
            <w:r w:rsidRPr="00285529">
              <w:rPr>
                <w:rFonts w:ascii="Arial" w:hAnsi="Arial" w:cs="Arial"/>
                <w:sz w:val="22"/>
                <w:szCs w:val="22"/>
              </w:rPr>
              <w:t>Ensure that incidents and requests are handled according to agreed procedures instigating escalation procedures to third line support or line managers</w:t>
            </w:r>
            <w:r w:rsidR="00785EB3">
              <w:rPr>
                <w:rFonts w:ascii="Arial" w:hAnsi="Arial" w:cs="Arial"/>
                <w:sz w:val="22"/>
                <w:szCs w:val="22"/>
              </w:rPr>
              <w:t>,</w:t>
            </w:r>
            <w:r w:rsidRPr="00285529">
              <w:rPr>
                <w:rFonts w:ascii="Arial" w:hAnsi="Arial" w:cs="Arial"/>
                <w:sz w:val="22"/>
                <w:szCs w:val="22"/>
              </w:rPr>
              <w:t xml:space="preserve"> if necessary.</w:t>
            </w:r>
          </w:p>
          <w:p w14:paraId="711B2FEE" w14:textId="77777777" w:rsidR="0093155E" w:rsidRPr="00285529" w:rsidRDefault="0093155E" w:rsidP="00662455">
            <w:pPr>
              <w:jc w:val="both"/>
              <w:rPr>
                <w:rFonts w:ascii="Arial" w:hAnsi="Arial" w:cs="Arial"/>
                <w:sz w:val="22"/>
                <w:szCs w:val="22"/>
              </w:rPr>
            </w:pPr>
          </w:p>
        </w:tc>
      </w:tr>
      <w:tr w:rsidR="00CA4D1C" w:rsidRPr="00285529" w14:paraId="21662E46" w14:textId="77777777" w:rsidTr="00EF7850">
        <w:tc>
          <w:tcPr>
            <w:tcW w:w="468" w:type="dxa"/>
            <w:tcBorders>
              <w:top w:val="single" w:sz="6" w:space="0" w:color="auto"/>
              <w:bottom w:val="single" w:sz="6" w:space="0" w:color="auto"/>
            </w:tcBorders>
          </w:tcPr>
          <w:p w14:paraId="23F02D64" w14:textId="77777777" w:rsidR="00CA4D1C" w:rsidRPr="00285529" w:rsidRDefault="00CA4D1C" w:rsidP="00B65B89">
            <w:pPr>
              <w:jc w:val="both"/>
              <w:rPr>
                <w:rFonts w:ascii="Arial" w:hAnsi="Arial" w:cs="Arial"/>
                <w:b/>
                <w:sz w:val="22"/>
                <w:szCs w:val="22"/>
              </w:rPr>
            </w:pPr>
            <w:r w:rsidRPr="00285529">
              <w:rPr>
                <w:rFonts w:ascii="Arial" w:hAnsi="Arial" w:cs="Arial"/>
                <w:b/>
                <w:sz w:val="22"/>
                <w:szCs w:val="22"/>
              </w:rPr>
              <w:t>2</w:t>
            </w:r>
          </w:p>
        </w:tc>
        <w:tc>
          <w:tcPr>
            <w:tcW w:w="8287" w:type="dxa"/>
            <w:tcBorders>
              <w:top w:val="single" w:sz="6" w:space="0" w:color="auto"/>
              <w:bottom w:val="single" w:sz="6" w:space="0" w:color="auto"/>
            </w:tcBorders>
          </w:tcPr>
          <w:p w14:paraId="500A2474" w14:textId="77777777" w:rsidR="00CA4D1C" w:rsidRDefault="009E2E77" w:rsidP="00B65B89">
            <w:pPr>
              <w:jc w:val="both"/>
              <w:rPr>
                <w:rFonts w:ascii="Arial" w:hAnsi="Arial" w:cs="Arial"/>
                <w:sz w:val="22"/>
                <w:szCs w:val="22"/>
              </w:rPr>
            </w:pPr>
            <w:r w:rsidRPr="00285529">
              <w:rPr>
                <w:rFonts w:ascii="Arial" w:hAnsi="Arial" w:cs="Arial"/>
                <w:sz w:val="22"/>
                <w:szCs w:val="22"/>
              </w:rPr>
              <w:t>Investigate problems in systems and services and assist with the implementation of agreed remedies and preventative measures</w:t>
            </w:r>
            <w:r w:rsidR="00785EB3">
              <w:rPr>
                <w:rFonts w:ascii="Arial" w:hAnsi="Arial" w:cs="Arial"/>
                <w:sz w:val="22"/>
                <w:szCs w:val="22"/>
              </w:rPr>
              <w:t>.</w:t>
            </w:r>
          </w:p>
          <w:p w14:paraId="302548CA" w14:textId="77777777" w:rsidR="0093155E" w:rsidRPr="00285529" w:rsidRDefault="0093155E" w:rsidP="00B65B89">
            <w:pPr>
              <w:jc w:val="both"/>
              <w:rPr>
                <w:rFonts w:ascii="Arial" w:hAnsi="Arial" w:cs="Arial"/>
                <w:b/>
                <w:sz w:val="22"/>
                <w:szCs w:val="22"/>
              </w:rPr>
            </w:pPr>
          </w:p>
        </w:tc>
      </w:tr>
      <w:tr w:rsidR="00CA4D1C" w:rsidRPr="00285529" w14:paraId="013755BF" w14:textId="77777777" w:rsidTr="00EF7850">
        <w:tc>
          <w:tcPr>
            <w:tcW w:w="468" w:type="dxa"/>
            <w:tcBorders>
              <w:top w:val="single" w:sz="6" w:space="0" w:color="auto"/>
              <w:bottom w:val="single" w:sz="6" w:space="0" w:color="auto"/>
            </w:tcBorders>
          </w:tcPr>
          <w:p w14:paraId="3DA2F932" w14:textId="51689588" w:rsidR="00CA4D1C" w:rsidRPr="00285529" w:rsidRDefault="008710D7" w:rsidP="00B65B89">
            <w:pPr>
              <w:jc w:val="both"/>
              <w:rPr>
                <w:rFonts w:ascii="Arial" w:hAnsi="Arial" w:cs="Arial"/>
                <w:b/>
                <w:sz w:val="22"/>
                <w:szCs w:val="22"/>
              </w:rPr>
            </w:pPr>
            <w:r>
              <w:rPr>
                <w:rFonts w:ascii="Arial" w:hAnsi="Arial" w:cs="Arial"/>
                <w:b/>
                <w:sz w:val="22"/>
                <w:szCs w:val="22"/>
              </w:rPr>
              <w:t>3</w:t>
            </w:r>
          </w:p>
        </w:tc>
        <w:tc>
          <w:tcPr>
            <w:tcW w:w="8287" w:type="dxa"/>
            <w:tcBorders>
              <w:top w:val="single" w:sz="6" w:space="0" w:color="auto"/>
              <w:bottom w:val="single" w:sz="6" w:space="0" w:color="auto"/>
            </w:tcBorders>
          </w:tcPr>
          <w:p w14:paraId="303ED52C" w14:textId="77777777" w:rsidR="00CA4D1C" w:rsidRDefault="009E2E77" w:rsidP="00392686">
            <w:pPr>
              <w:jc w:val="both"/>
              <w:rPr>
                <w:rFonts w:ascii="Arial" w:hAnsi="Arial" w:cs="Arial"/>
                <w:sz w:val="22"/>
                <w:szCs w:val="22"/>
              </w:rPr>
            </w:pPr>
            <w:r w:rsidRPr="00285529">
              <w:rPr>
                <w:rFonts w:ascii="Arial" w:hAnsi="Arial" w:cs="Arial"/>
                <w:sz w:val="22"/>
                <w:szCs w:val="22"/>
              </w:rPr>
              <w:t>Identify and resolve issues with applications, following agreed procedures and carry out applications maintenance tasks.</w:t>
            </w:r>
          </w:p>
          <w:p w14:paraId="7584C2F0" w14:textId="77777777" w:rsidR="0093155E" w:rsidRPr="00285529" w:rsidRDefault="0093155E" w:rsidP="00392686">
            <w:pPr>
              <w:jc w:val="both"/>
              <w:rPr>
                <w:rFonts w:ascii="Arial" w:hAnsi="Arial" w:cs="Arial"/>
                <w:sz w:val="22"/>
                <w:szCs w:val="22"/>
              </w:rPr>
            </w:pPr>
          </w:p>
        </w:tc>
      </w:tr>
      <w:tr w:rsidR="00CA4D1C" w:rsidRPr="00285529" w14:paraId="1F987A65" w14:textId="77777777" w:rsidTr="00EF7850">
        <w:tc>
          <w:tcPr>
            <w:tcW w:w="468" w:type="dxa"/>
            <w:tcBorders>
              <w:top w:val="single" w:sz="6" w:space="0" w:color="auto"/>
              <w:bottom w:val="single" w:sz="6" w:space="0" w:color="auto"/>
            </w:tcBorders>
          </w:tcPr>
          <w:p w14:paraId="42E12AB9" w14:textId="33EB6D53" w:rsidR="00CA4D1C" w:rsidRPr="00285529" w:rsidRDefault="008710D7" w:rsidP="00B65B89">
            <w:pPr>
              <w:jc w:val="both"/>
              <w:rPr>
                <w:rFonts w:ascii="Arial" w:hAnsi="Arial" w:cs="Arial"/>
                <w:b/>
                <w:sz w:val="22"/>
                <w:szCs w:val="22"/>
              </w:rPr>
            </w:pPr>
            <w:r>
              <w:rPr>
                <w:rFonts w:ascii="Arial" w:hAnsi="Arial" w:cs="Arial"/>
                <w:b/>
                <w:sz w:val="22"/>
                <w:szCs w:val="22"/>
              </w:rPr>
              <w:t>4</w:t>
            </w:r>
          </w:p>
        </w:tc>
        <w:tc>
          <w:tcPr>
            <w:tcW w:w="8287" w:type="dxa"/>
            <w:tcBorders>
              <w:top w:val="single" w:sz="6" w:space="0" w:color="auto"/>
              <w:bottom w:val="single" w:sz="6" w:space="0" w:color="auto"/>
            </w:tcBorders>
          </w:tcPr>
          <w:p w14:paraId="5330C6BC" w14:textId="77777777" w:rsidR="00CA4D1C" w:rsidRDefault="009136EA" w:rsidP="009136EA">
            <w:pPr>
              <w:jc w:val="both"/>
              <w:rPr>
                <w:rFonts w:ascii="Arial" w:hAnsi="Arial" w:cs="Arial"/>
                <w:sz w:val="22"/>
                <w:szCs w:val="22"/>
              </w:rPr>
            </w:pPr>
            <w:r>
              <w:rPr>
                <w:rFonts w:ascii="Arial" w:hAnsi="Arial" w:cs="Arial"/>
                <w:sz w:val="22"/>
                <w:szCs w:val="22"/>
              </w:rPr>
              <w:t>Using the ITSM system, e</w:t>
            </w:r>
            <w:r w:rsidR="009E2E77" w:rsidRPr="00285529">
              <w:rPr>
                <w:rFonts w:ascii="Arial" w:hAnsi="Arial" w:cs="Arial"/>
                <w:sz w:val="22"/>
                <w:szCs w:val="22"/>
              </w:rPr>
              <w:t>nsure that all work is logged, allocated and prioritised for a timely and efficient resolution</w:t>
            </w:r>
            <w:r w:rsidR="00785EB3">
              <w:rPr>
                <w:rFonts w:ascii="Arial" w:hAnsi="Arial" w:cs="Arial"/>
                <w:sz w:val="22"/>
                <w:szCs w:val="22"/>
              </w:rPr>
              <w:t>.</w:t>
            </w:r>
          </w:p>
          <w:p w14:paraId="11450333" w14:textId="77777777" w:rsidR="0093155E" w:rsidRPr="00285529" w:rsidRDefault="0093155E" w:rsidP="009136EA">
            <w:pPr>
              <w:jc w:val="both"/>
              <w:rPr>
                <w:rFonts w:ascii="Arial" w:hAnsi="Arial" w:cs="Arial"/>
                <w:sz w:val="22"/>
                <w:szCs w:val="22"/>
              </w:rPr>
            </w:pPr>
          </w:p>
        </w:tc>
      </w:tr>
      <w:tr w:rsidR="00CA4D1C" w:rsidRPr="00285529" w14:paraId="2890359A" w14:textId="77777777" w:rsidTr="00EF7850">
        <w:tc>
          <w:tcPr>
            <w:tcW w:w="468" w:type="dxa"/>
            <w:tcBorders>
              <w:top w:val="single" w:sz="6" w:space="0" w:color="auto"/>
              <w:bottom w:val="single" w:sz="6" w:space="0" w:color="auto"/>
            </w:tcBorders>
          </w:tcPr>
          <w:p w14:paraId="379C3761" w14:textId="2D622CF7" w:rsidR="00CA4D1C" w:rsidRPr="00285529" w:rsidRDefault="008710D7" w:rsidP="00B65B89">
            <w:pPr>
              <w:jc w:val="both"/>
              <w:rPr>
                <w:rFonts w:ascii="Arial" w:hAnsi="Arial" w:cs="Arial"/>
                <w:b/>
                <w:sz w:val="22"/>
                <w:szCs w:val="22"/>
              </w:rPr>
            </w:pPr>
            <w:r>
              <w:rPr>
                <w:rFonts w:ascii="Arial" w:hAnsi="Arial" w:cs="Arial"/>
                <w:b/>
                <w:sz w:val="22"/>
                <w:szCs w:val="22"/>
              </w:rPr>
              <w:t>5</w:t>
            </w:r>
          </w:p>
        </w:tc>
        <w:tc>
          <w:tcPr>
            <w:tcW w:w="8287" w:type="dxa"/>
            <w:tcBorders>
              <w:top w:val="single" w:sz="6" w:space="0" w:color="auto"/>
              <w:bottom w:val="single" w:sz="6" w:space="0" w:color="auto"/>
            </w:tcBorders>
          </w:tcPr>
          <w:p w14:paraId="7F055109" w14:textId="0ED4D1BB" w:rsidR="00CA4D1C" w:rsidRDefault="009E2E77" w:rsidP="00B65B89">
            <w:pPr>
              <w:jc w:val="both"/>
              <w:rPr>
                <w:rFonts w:ascii="Arial" w:hAnsi="Arial" w:cs="Arial"/>
                <w:sz w:val="22"/>
                <w:szCs w:val="22"/>
              </w:rPr>
            </w:pPr>
            <w:r w:rsidRPr="00285529">
              <w:rPr>
                <w:rFonts w:ascii="Arial" w:hAnsi="Arial" w:cs="Arial"/>
                <w:sz w:val="22"/>
                <w:szCs w:val="22"/>
              </w:rPr>
              <w:t>Define, document and carry out small projects or sub-projects alone or with</w:t>
            </w:r>
            <w:r w:rsidR="003A269B">
              <w:rPr>
                <w:rFonts w:ascii="Arial" w:hAnsi="Arial" w:cs="Arial"/>
                <w:sz w:val="22"/>
                <w:szCs w:val="22"/>
              </w:rPr>
              <w:t>in</w:t>
            </w:r>
            <w:r w:rsidRPr="00285529">
              <w:rPr>
                <w:rFonts w:ascii="Arial" w:hAnsi="Arial" w:cs="Arial"/>
                <w:sz w:val="22"/>
                <w:szCs w:val="22"/>
              </w:rPr>
              <w:t xml:space="preserve"> a small team, actively participating in all phases, identifying</w:t>
            </w:r>
            <w:r w:rsidR="00392686">
              <w:rPr>
                <w:rFonts w:ascii="Arial" w:hAnsi="Arial" w:cs="Arial"/>
                <w:sz w:val="22"/>
                <w:szCs w:val="22"/>
              </w:rPr>
              <w:t>,</w:t>
            </w:r>
            <w:r w:rsidRPr="00285529">
              <w:rPr>
                <w:rFonts w:ascii="Arial" w:hAnsi="Arial" w:cs="Arial"/>
                <w:sz w:val="22"/>
                <w:szCs w:val="22"/>
              </w:rPr>
              <w:t xml:space="preserve"> assessing and managing project risks and preparing realistic plans (including quality, risk and communications plans). </w:t>
            </w:r>
          </w:p>
          <w:p w14:paraId="0A02CD72" w14:textId="77777777" w:rsidR="0093155E" w:rsidRPr="00285529" w:rsidRDefault="0093155E" w:rsidP="00B65B89">
            <w:pPr>
              <w:jc w:val="both"/>
              <w:rPr>
                <w:rFonts w:ascii="Arial" w:hAnsi="Arial" w:cs="Arial"/>
                <w:b/>
                <w:sz w:val="22"/>
                <w:szCs w:val="22"/>
              </w:rPr>
            </w:pPr>
          </w:p>
        </w:tc>
      </w:tr>
      <w:tr w:rsidR="000B5BC0" w:rsidRPr="00285529" w14:paraId="3AA31020" w14:textId="77777777" w:rsidTr="00EF7850">
        <w:tc>
          <w:tcPr>
            <w:tcW w:w="468" w:type="dxa"/>
            <w:tcBorders>
              <w:top w:val="single" w:sz="6" w:space="0" w:color="auto"/>
              <w:bottom w:val="single" w:sz="6" w:space="0" w:color="auto"/>
            </w:tcBorders>
          </w:tcPr>
          <w:p w14:paraId="388D3335" w14:textId="51542218" w:rsidR="000B5BC0" w:rsidRPr="00285529" w:rsidRDefault="008710D7" w:rsidP="00B65B89">
            <w:pPr>
              <w:jc w:val="both"/>
              <w:rPr>
                <w:rFonts w:ascii="Arial" w:hAnsi="Arial" w:cs="Arial"/>
                <w:b/>
                <w:sz w:val="22"/>
                <w:szCs w:val="22"/>
              </w:rPr>
            </w:pPr>
            <w:r>
              <w:rPr>
                <w:rFonts w:ascii="Arial" w:hAnsi="Arial" w:cs="Arial"/>
                <w:b/>
                <w:sz w:val="22"/>
                <w:szCs w:val="22"/>
              </w:rPr>
              <w:t>6</w:t>
            </w:r>
          </w:p>
        </w:tc>
        <w:tc>
          <w:tcPr>
            <w:tcW w:w="8287" w:type="dxa"/>
            <w:tcBorders>
              <w:top w:val="single" w:sz="6" w:space="0" w:color="auto"/>
              <w:bottom w:val="single" w:sz="6" w:space="0" w:color="auto"/>
            </w:tcBorders>
          </w:tcPr>
          <w:p w14:paraId="366244FA" w14:textId="77777777" w:rsidR="000B5BC0" w:rsidRDefault="000B5BC0" w:rsidP="00B65B89">
            <w:pPr>
              <w:jc w:val="both"/>
              <w:rPr>
                <w:rFonts w:ascii="Arial" w:hAnsi="Arial" w:cs="Arial"/>
                <w:sz w:val="22"/>
                <w:szCs w:val="22"/>
              </w:rPr>
            </w:pPr>
            <w:r w:rsidRPr="000B5BC0">
              <w:rPr>
                <w:rFonts w:ascii="Arial" w:hAnsi="Arial" w:cs="Arial"/>
                <w:sz w:val="22"/>
                <w:szCs w:val="22"/>
              </w:rPr>
              <w:t>Take responsibility for the technical aspects of smaller sub-components or areas of larger systems.</w:t>
            </w:r>
          </w:p>
          <w:p w14:paraId="1BF25491" w14:textId="391B81A5" w:rsidR="000B5BC0" w:rsidRPr="00285529" w:rsidRDefault="000B5BC0" w:rsidP="00B65B89">
            <w:pPr>
              <w:jc w:val="both"/>
              <w:rPr>
                <w:rFonts w:ascii="Arial" w:hAnsi="Arial" w:cs="Arial"/>
                <w:sz w:val="22"/>
                <w:szCs w:val="22"/>
              </w:rPr>
            </w:pPr>
          </w:p>
        </w:tc>
      </w:tr>
      <w:tr w:rsidR="000B5BC0" w:rsidRPr="00285529" w14:paraId="2B32EB74" w14:textId="77777777" w:rsidTr="00EF7850">
        <w:tc>
          <w:tcPr>
            <w:tcW w:w="468" w:type="dxa"/>
            <w:tcBorders>
              <w:top w:val="single" w:sz="6" w:space="0" w:color="auto"/>
              <w:bottom w:val="single" w:sz="6" w:space="0" w:color="auto"/>
            </w:tcBorders>
          </w:tcPr>
          <w:p w14:paraId="4E0C68D5" w14:textId="36A0A217" w:rsidR="000B5BC0" w:rsidRPr="00285529" w:rsidRDefault="008710D7" w:rsidP="00B65B89">
            <w:pPr>
              <w:jc w:val="both"/>
              <w:rPr>
                <w:rFonts w:ascii="Arial" w:hAnsi="Arial" w:cs="Arial"/>
                <w:b/>
                <w:sz w:val="22"/>
                <w:szCs w:val="22"/>
              </w:rPr>
            </w:pPr>
            <w:r>
              <w:rPr>
                <w:rFonts w:ascii="Arial" w:hAnsi="Arial" w:cs="Arial"/>
                <w:b/>
                <w:sz w:val="22"/>
                <w:szCs w:val="22"/>
              </w:rPr>
              <w:t>7</w:t>
            </w:r>
          </w:p>
        </w:tc>
        <w:tc>
          <w:tcPr>
            <w:tcW w:w="8287" w:type="dxa"/>
            <w:tcBorders>
              <w:top w:val="single" w:sz="6" w:space="0" w:color="auto"/>
              <w:bottom w:val="single" w:sz="6" w:space="0" w:color="auto"/>
            </w:tcBorders>
          </w:tcPr>
          <w:p w14:paraId="72FCF479" w14:textId="77777777" w:rsidR="000B5BC0" w:rsidRDefault="000B5BC0" w:rsidP="00B65B89">
            <w:pPr>
              <w:jc w:val="both"/>
              <w:rPr>
                <w:rFonts w:ascii="Arial" w:hAnsi="Arial" w:cs="Arial"/>
                <w:sz w:val="22"/>
                <w:szCs w:val="22"/>
              </w:rPr>
            </w:pPr>
            <w:r w:rsidRPr="000B5BC0">
              <w:rPr>
                <w:rFonts w:ascii="Arial" w:hAnsi="Arial" w:cs="Arial"/>
                <w:sz w:val="22"/>
                <w:szCs w:val="22"/>
              </w:rPr>
              <w:t>Follow appropriate systems development lifecycle techniques, including analysis, development and configuration, testing, implementation, and review.</w:t>
            </w:r>
          </w:p>
          <w:p w14:paraId="4D1EA1D3" w14:textId="702429BE" w:rsidR="000B5BC0" w:rsidRPr="00285529" w:rsidRDefault="000B5BC0" w:rsidP="00B65B89">
            <w:pPr>
              <w:jc w:val="both"/>
              <w:rPr>
                <w:rFonts w:ascii="Arial" w:hAnsi="Arial" w:cs="Arial"/>
                <w:sz w:val="22"/>
                <w:szCs w:val="22"/>
              </w:rPr>
            </w:pPr>
          </w:p>
        </w:tc>
      </w:tr>
      <w:tr w:rsidR="00CA4D1C" w:rsidRPr="00285529" w14:paraId="111D5DF9" w14:textId="77777777" w:rsidTr="00EF7850">
        <w:tc>
          <w:tcPr>
            <w:tcW w:w="468" w:type="dxa"/>
            <w:tcBorders>
              <w:top w:val="single" w:sz="6" w:space="0" w:color="auto"/>
              <w:bottom w:val="single" w:sz="6" w:space="0" w:color="auto"/>
            </w:tcBorders>
          </w:tcPr>
          <w:p w14:paraId="26C1886E" w14:textId="31524842" w:rsidR="00CA4D1C" w:rsidRPr="00285529" w:rsidRDefault="008710D7" w:rsidP="00B65B89">
            <w:pPr>
              <w:jc w:val="both"/>
              <w:rPr>
                <w:rFonts w:ascii="Arial" w:hAnsi="Arial" w:cs="Arial"/>
                <w:b/>
                <w:sz w:val="22"/>
                <w:szCs w:val="22"/>
              </w:rPr>
            </w:pPr>
            <w:r>
              <w:rPr>
                <w:rFonts w:ascii="Arial" w:hAnsi="Arial" w:cs="Arial"/>
                <w:b/>
                <w:sz w:val="22"/>
                <w:szCs w:val="22"/>
              </w:rPr>
              <w:t>8</w:t>
            </w:r>
          </w:p>
        </w:tc>
        <w:tc>
          <w:tcPr>
            <w:tcW w:w="8287" w:type="dxa"/>
            <w:tcBorders>
              <w:top w:val="single" w:sz="6" w:space="0" w:color="auto"/>
              <w:bottom w:val="single" w:sz="6" w:space="0" w:color="auto"/>
            </w:tcBorders>
          </w:tcPr>
          <w:p w14:paraId="699B9E2E" w14:textId="77777777" w:rsidR="00CA4D1C" w:rsidRDefault="009E2E77" w:rsidP="00B65B89">
            <w:pPr>
              <w:jc w:val="both"/>
              <w:rPr>
                <w:rFonts w:ascii="Arial" w:hAnsi="Arial" w:cs="Arial"/>
                <w:sz w:val="22"/>
                <w:szCs w:val="22"/>
              </w:rPr>
            </w:pPr>
            <w:r w:rsidRPr="00285529">
              <w:rPr>
                <w:rFonts w:ascii="Arial" w:hAnsi="Arial" w:cs="Arial"/>
                <w:sz w:val="22"/>
                <w:szCs w:val="22"/>
              </w:rPr>
              <w:t>Communicate effectively acting as a key liaison with customers, team members and colleagues across the University.</w:t>
            </w:r>
          </w:p>
          <w:p w14:paraId="121029B9" w14:textId="77777777" w:rsidR="0093155E" w:rsidRPr="00285529" w:rsidRDefault="0093155E" w:rsidP="00B65B89">
            <w:pPr>
              <w:jc w:val="both"/>
              <w:rPr>
                <w:rFonts w:ascii="Arial" w:hAnsi="Arial" w:cs="Arial"/>
                <w:b/>
                <w:sz w:val="22"/>
                <w:szCs w:val="22"/>
              </w:rPr>
            </w:pPr>
          </w:p>
        </w:tc>
      </w:tr>
      <w:tr w:rsidR="00700462" w:rsidRPr="00285529" w14:paraId="198B6016" w14:textId="77777777" w:rsidTr="00EF7850">
        <w:tc>
          <w:tcPr>
            <w:tcW w:w="468" w:type="dxa"/>
            <w:tcBorders>
              <w:top w:val="single" w:sz="6" w:space="0" w:color="auto"/>
              <w:bottom w:val="single" w:sz="6" w:space="0" w:color="auto"/>
            </w:tcBorders>
          </w:tcPr>
          <w:p w14:paraId="2EAAE30A" w14:textId="7EC74811" w:rsidR="00700462" w:rsidRPr="00285529" w:rsidRDefault="008710D7" w:rsidP="00B65B89">
            <w:pPr>
              <w:jc w:val="both"/>
              <w:rPr>
                <w:rFonts w:ascii="Arial" w:hAnsi="Arial" w:cs="Arial"/>
                <w:b/>
                <w:sz w:val="22"/>
                <w:szCs w:val="22"/>
              </w:rPr>
            </w:pPr>
            <w:r>
              <w:rPr>
                <w:rFonts w:ascii="Arial" w:hAnsi="Arial" w:cs="Arial"/>
                <w:b/>
                <w:sz w:val="22"/>
                <w:szCs w:val="22"/>
              </w:rPr>
              <w:t>9</w:t>
            </w:r>
          </w:p>
        </w:tc>
        <w:tc>
          <w:tcPr>
            <w:tcW w:w="8287" w:type="dxa"/>
            <w:tcBorders>
              <w:top w:val="single" w:sz="6" w:space="0" w:color="auto"/>
              <w:bottom w:val="single" w:sz="6" w:space="0" w:color="auto"/>
            </w:tcBorders>
          </w:tcPr>
          <w:p w14:paraId="6CD4B858" w14:textId="77777777" w:rsidR="00700462" w:rsidRDefault="009E2E77" w:rsidP="00392686">
            <w:pPr>
              <w:jc w:val="both"/>
              <w:rPr>
                <w:rFonts w:ascii="Arial" w:hAnsi="Arial" w:cs="Arial"/>
                <w:sz w:val="22"/>
                <w:szCs w:val="22"/>
              </w:rPr>
            </w:pPr>
            <w:r w:rsidRPr="00285529">
              <w:rPr>
                <w:rFonts w:ascii="Arial" w:hAnsi="Arial" w:cs="Arial"/>
                <w:sz w:val="22"/>
                <w:szCs w:val="22"/>
              </w:rPr>
              <w:t>Design, create and test complex, well-engineered information deliverables a</w:t>
            </w:r>
            <w:r w:rsidR="00392686">
              <w:rPr>
                <w:rFonts w:ascii="Arial" w:hAnsi="Arial" w:cs="Arial"/>
                <w:sz w:val="22"/>
                <w:szCs w:val="22"/>
              </w:rPr>
              <w:t>nd manage</w:t>
            </w:r>
            <w:r w:rsidRPr="00285529">
              <w:rPr>
                <w:rFonts w:ascii="Arial" w:hAnsi="Arial" w:cs="Arial"/>
                <w:sz w:val="22"/>
                <w:szCs w:val="22"/>
              </w:rPr>
              <w:t xml:space="preserve"> the configuration of documentation items and files, within own area of responsibility.</w:t>
            </w:r>
          </w:p>
          <w:p w14:paraId="37B0ED46" w14:textId="77777777" w:rsidR="0093155E" w:rsidRPr="00285529" w:rsidRDefault="0093155E" w:rsidP="00392686">
            <w:pPr>
              <w:jc w:val="both"/>
              <w:rPr>
                <w:rFonts w:ascii="Arial" w:hAnsi="Arial" w:cs="Arial"/>
                <w:sz w:val="22"/>
                <w:szCs w:val="22"/>
              </w:rPr>
            </w:pPr>
          </w:p>
        </w:tc>
      </w:tr>
      <w:tr w:rsidR="009E2E77" w:rsidRPr="00285529" w14:paraId="20C10254" w14:textId="77777777" w:rsidTr="00EF7850">
        <w:tc>
          <w:tcPr>
            <w:tcW w:w="468" w:type="dxa"/>
            <w:tcBorders>
              <w:top w:val="single" w:sz="6" w:space="0" w:color="auto"/>
              <w:bottom w:val="single" w:sz="6" w:space="0" w:color="auto"/>
            </w:tcBorders>
          </w:tcPr>
          <w:p w14:paraId="12F1F4AD" w14:textId="1FAD500F" w:rsidR="009E2E77" w:rsidRPr="00285529" w:rsidRDefault="008710D7" w:rsidP="00B65B89">
            <w:pPr>
              <w:jc w:val="both"/>
              <w:rPr>
                <w:rFonts w:ascii="Arial" w:hAnsi="Arial" w:cs="Arial"/>
                <w:b/>
                <w:sz w:val="22"/>
                <w:szCs w:val="22"/>
              </w:rPr>
            </w:pPr>
            <w:r>
              <w:rPr>
                <w:rFonts w:ascii="Arial" w:hAnsi="Arial" w:cs="Arial"/>
                <w:b/>
                <w:sz w:val="22"/>
                <w:szCs w:val="22"/>
              </w:rPr>
              <w:t>10</w:t>
            </w:r>
          </w:p>
        </w:tc>
        <w:tc>
          <w:tcPr>
            <w:tcW w:w="8287" w:type="dxa"/>
            <w:tcBorders>
              <w:top w:val="single" w:sz="6" w:space="0" w:color="auto"/>
              <w:bottom w:val="single" w:sz="6" w:space="0" w:color="auto"/>
            </w:tcBorders>
          </w:tcPr>
          <w:p w14:paraId="67444BAA" w14:textId="66E48E35" w:rsidR="009E2E77" w:rsidRDefault="009E2E77" w:rsidP="00B65B89">
            <w:pPr>
              <w:jc w:val="both"/>
              <w:rPr>
                <w:rFonts w:ascii="Arial" w:hAnsi="Arial" w:cs="Arial"/>
                <w:sz w:val="22"/>
                <w:szCs w:val="22"/>
              </w:rPr>
            </w:pPr>
            <w:r w:rsidRPr="00285529">
              <w:rPr>
                <w:rFonts w:ascii="Arial" w:hAnsi="Arial" w:cs="Arial"/>
                <w:sz w:val="22"/>
                <w:szCs w:val="22"/>
              </w:rPr>
              <w:t>Take responsibility for own</w:t>
            </w:r>
            <w:r w:rsidR="00480975">
              <w:rPr>
                <w:rFonts w:ascii="Arial" w:hAnsi="Arial" w:cs="Arial"/>
                <w:sz w:val="22"/>
                <w:szCs w:val="22"/>
              </w:rPr>
              <w:t xml:space="preserve"> </w:t>
            </w:r>
            <w:r w:rsidRPr="00285529">
              <w:rPr>
                <w:rFonts w:ascii="Arial" w:hAnsi="Arial" w:cs="Arial"/>
                <w:sz w:val="22"/>
                <w:szCs w:val="22"/>
              </w:rPr>
              <w:t>workload and keep others informed, highlighting potential problems and suggesting solutions to ensure continuity of service delivery.</w:t>
            </w:r>
          </w:p>
          <w:p w14:paraId="4217A927" w14:textId="77777777" w:rsidR="0093155E" w:rsidRPr="00285529" w:rsidRDefault="0093155E" w:rsidP="00B65B89">
            <w:pPr>
              <w:jc w:val="both"/>
              <w:rPr>
                <w:rFonts w:ascii="Arial" w:hAnsi="Arial" w:cs="Arial"/>
                <w:sz w:val="22"/>
                <w:szCs w:val="22"/>
              </w:rPr>
            </w:pPr>
          </w:p>
        </w:tc>
      </w:tr>
      <w:tr w:rsidR="003A269B" w:rsidRPr="00285529" w14:paraId="01082999" w14:textId="77777777" w:rsidTr="00EF7850">
        <w:tc>
          <w:tcPr>
            <w:tcW w:w="468" w:type="dxa"/>
            <w:tcBorders>
              <w:top w:val="single" w:sz="6" w:space="0" w:color="auto"/>
              <w:bottom w:val="single" w:sz="6" w:space="0" w:color="auto"/>
            </w:tcBorders>
          </w:tcPr>
          <w:p w14:paraId="492AAA54" w14:textId="2CB0989F" w:rsidR="003A269B" w:rsidRDefault="008710D7" w:rsidP="00B65B89">
            <w:pPr>
              <w:jc w:val="both"/>
              <w:rPr>
                <w:rFonts w:ascii="Arial" w:hAnsi="Arial" w:cs="Arial"/>
                <w:b/>
                <w:sz w:val="22"/>
                <w:szCs w:val="22"/>
              </w:rPr>
            </w:pPr>
            <w:r>
              <w:rPr>
                <w:rFonts w:ascii="Arial" w:hAnsi="Arial" w:cs="Arial"/>
                <w:b/>
                <w:sz w:val="22"/>
                <w:szCs w:val="22"/>
              </w:rPr>
              <w:t>11</w:t>
            </w:r>
          </w:p>
        </w:tc>
        <w:tc>
          <w:tcPr>
            <w:tcW w:w="8287" w:type="dxa"/>
            <w:tcBorders>
              <w:top w:val="single" w:sz="6" w:space="0" w:color="auto"/>
              <w:bottom w:val="single" w:sz="6" w:space="0" w:color="auto"/>
            </w:tcBorders>
          </w:tcPr>
          <w:p w14:paraId="4A4BEF9A" w14:textId="77777777" w:rsidR="003A269B" w:rsidRDefault="003A269B" w:rsidP="00454A66">
            <w:pPr>
              <w:jc w:val="both"/>
              <w:rPr>
                <w:rFonts w:ascii="Arial" w:hAnsi="Arial" w:cs="Arial"/>
                <w:sz w:val="22"/>
                <w:szCs w:val="22"/>
              </w:rPr>
            </w:pPr>
            <w:r w:rsidRPr="003A269B">
              <w:rPr>
                <w:rFonts w:ascii="Arial" w:hAnsi="Arial" w:cs="Arial"/>
                <w:sz w:val="22"/>
                <w:szCs w:val="22"/>
              </w:rPr>
              <w:t>Educate the business and service desk teams for best practice in systems administration and configuration. Provide the necessary tools, documentation, and training.</w:t>
            </w:r>
          </w:p>
          <w:p w14:paraId="04D52C11" w14:textId="5EF3CEA8" w:rsidR="003A269B" w:rsidRPr="00285529" w:rsidRDefault="003A269B" w:rsidP="00454A66">
            <w:pPr>
              <w:jc w:val="both"/>
              <w:rPr>
                <w:rFonts w:ascii="Arial" w:hAnsi="Arial" w:cs="Arial"/>
                <w:sz w:val="22"/>
                <w:szCs w:val="22"/>
              </w:rPr>
            </w:pPr>
          </w:p>
        </w:tc>
      </w:tr>
      <w:tr w:rsidR="003A269B" w:rsidRPr="00285529" w14:paraId="5D71DAB0" w14:textId="77777777" w:rsidTr="00EF7850">
        <w:tc>
          <w:tcPr>
            <w:tcW w:w="468" w:type="dxa"/>
            <w:tcBorders>
              <w:top w:val="single" w:sz="6" w:space="0" w:color="auto"/>
              <w:bottom w:val="single" w:sz="6" w:space="0" w:color="auto"/>
            </w:tcBorders>
          </w:tcPr>
          <w:p w14:paraId="56D06CF1" w14:textId="46A28686" w:rsidR="003A269B" w:rsidRDefault="008710D7" w:rsidP="00B65B89">
            <w:pPr>
              <w:jc w:val="both"/>
              <w:rPr>
                <w:rFonts w:ascii="Arial" w:hAnsi="Arial" w:cs="Arial"/>
                <w:b/>
                <w:sz w:val="22"/>
                <w:szCs w:val="22"/>
              </w:rPr>
            </w:pPr>
            <w:r>
              <w:rPr>
                <w:rFonts w:ascii="Arial" w:hAnsi="Arial" w:cs="Arial"/>
                <w:b/>
                <w:sz w:val="22"/>
                <w:szCs w:val="22"/>
              </w:rPr>
              <w:t>12</w:t>
            </w:r>
          </w:p>
        </w:tc>
        <w:tc>
          <w:tcPr>
            <w:tcW w:w="8287" w:type="dxa"/>
            <w:tcBorders>
              <w:top w:val="single" w:sz="6" w:space="0" w:color="auto"/>
              <w:bottom w:val="single" w:sz="6" w:space="0" w:color="auto"/>
            </w:tcBorders>
          </w:tcPr>
          <w:p w14:paraId="4CF82AB9" w14:textId="77777777" w:rsidR="003A269B" w:rsidRDefault="003A269B" w:rsidP="00454A66">
            <w:pPr>
              <w:jc w:val="both"/>
              <w:rPr>
                <w:rFonts w:ascii="Arial" w:hAnsi="Arial" w:cs="Arial"/>
                <w:sz w:val="22"/>
                <w:szCs w:val="22"/>
              </w:rPr>
            </w:pPr>
            <w:r w:rsidRPr="003A269B">
              <w:rPr>
                <w:rFonts w:ascii="Arial" w:hAnsi="Arial" w:cs="Arial"/>
                <w:sz w:val="22"/>
                <w:szCs w:val="22"/>
              </w:rPr>
              <w:t>Establish effective working relationship with software suppliers; understand their business practices and how to best tailor them to the needs of your customers.</w:t>
            </w:r>
          </w:p>
          <w:p w14:paraId="14F03019" w14:textId="2FE3B088" w:rsidR="003A269B" w:rsidRPr="00285529" w:rsidRDefault="003A269B" w:rsidP="00454A66">
            <w:pPr>
              <w:jc w:val="both"/>
              <w:rPr>
                <w:rFonts w:ascii="Arial" w:hAnsi="Arial" w:cs="Arial"/>
                <w:sz w:val="22"/>
                <w:szCs w:val="22"/>
              </w:rPr>
            </w:pPr>
          </w:p>
        </w:tc>
      </w:tr>
      <w:tr w:rsidR="009E2E77" w:rsidRPr="00285529" w14:paraId="7A11B37C" w14:textId="77777777" w:rsidTr="00EF7850">
        <w:tc>
          <w:tcPr>
            <w:tcW w:w="468" w:type="dxa"/>
            <w:tcBorders>
              <w:top w:val="single" w:sz="6" w:space="0" w:color="auto"/>
              <w:bottom w:val="single" w:sz="6" w:space="0" w:color="auto"/>
            </w:tcBorders>
          </w:tcPr>
          <w:p w14:paraId="27831D18" w14:textId="471C7EAB" w:rsidR="009E2E77" w:rsidRPr="00285529" w:rsidRDefault="008710D7" w:rsidP="00B65B89">
            <w:pPr>
              <w:jc w:val="both"/>
              <w:rPr>
                <w:rFonts w:ascii="Arial" w:hAnsi="Arial" w:cs="Arial"/>
                <w:b/>
                <w:sz w:val="22"/>
                <w:szCs w:val="22"/>
              </w:rPr>
            </w:pPr>
            <w:r>
              <w:rPr>
                <w:rFonts w:ascii="Arial" w:hAnsi="Arial" w:cs="Arial"/>
                <w:b/>
                <w:sz w:val="22"/>
                <w:szCs w:val="22"/>
              </w:rPr>
              <w:t>13</w:t>
            </w:r>
          </w:p>
        </w:tc>
        <w:tc>
          <w:tcPr>
            <w:tcW w:w="8287" w:type="dxa"/>
            <w:tcBorders>
              <w:top w:val="single" w:sz="6" w:space="0" w:color="auto"/>
              <w:bottom w:val="single" w:sz="6" w:space="0" w:color="auto"/>
            </w:tcBorders>
          </w:tcPr>
          <w:p w14:paraId="6BFFED9E" w14:textId="23B1AA04" w:rsidR="009E2E77" w:rsidRDefault="009E2E77" w:rsidP="00454A66">
            <w:pPr>
              <w:jc w:val="both"/>
              <w:rPr>
                <w:rFonts w:ascii="Arial" w:hAnsi="Arial" w:cs="Arial"/>
                <w:sz w:val="22"/>
                <w:szCs w:val="22"/>
              </w:rPr>
            </w:pPr>
            <w:r w:rsidRPr="00285529">
              <w:rPr>
                <w:rFonts w:ascii="Arial" w:hAnsi="Arial" w:cs="Arial"/>
                <w:sz w:val="22"/>
                <w:szCs w:val="22"/>
              </w:rPr>
              <w:t xml:space="preserve">Promote and assist in the implementation of strategies, policies and procedures that seek to guide and shape the IT Support Service delivered by </w:t>
            </w:r>
            <w:r w:rsidR="00092430">
              <w:rPr>
                <w:rFonts w:ascii="Arial" w:hAnsi="Arial" w:cs="Arial"/>
                <w:sz w:val="22"/>
                <w:szCs w:val="22"/>
              </w:rPr>
              <w:t>Computing Services</w:t>
            </w:r>
            <w:r w:rsidR="00454A66">
              <w:rPr>
                <w:rFonts w:ascii="Arial" w:hAnsi="Arial" w:cs="Arial"/>
                <w:sz w:val="22"/>
                <w:szCs w:val="22"/>
              </w:rPr>
              <w:t>.</w:t>
            </w:r>
          </w:p>
          <w:p w14:paraId="544BC6AD" w14:textId="77777777" w:rsidR="0093155E" w:rsidRPr="00285529" w:rsidRDefault="0093155E" w:rsidP="00454A66">
            <w:pPr>
              <w:jc w:val="both"/>
              <w:rPr>
                <w:rFonts w:ascii="Arial" w:hAnsi="Arial" w:cs="Arial"/>
                <w:sz w:val="22"/>
                <w:szCs w:val="22"/>
              </w:rPr>
            </w:pPr>
          </w:p>
        </w:tc>
      </w:tr>
      <w:tr w:rsidR="009E2E77" w:rsidRPr="00285529" w14:paraId="2B2B8113" w14:textId="77777777" w:rsidTr="00EF7850">
        <w:tc>
          <w:tcPr>
            <w:tcW w:w="468" w:type="dxa"/>
            <w:tcBorders>
              <w:top w:val="single" w:sz="6" w:space="0" w:color="auto"/>
              <w:bottom w:val="single" w:sz="6" w:space="0" w:color="auto"/>
            </w:tcBorders>
          </w:tcPr>
          <w:p w14:paraId="59AD4D70" w14:textId="0E167716" w:rsidR="009E2E77" w:rsidRPr="00285529" w:rsidRDefault="008710D7" w:rsidP="00B65B89">
            <w:pPr>
              <w:jc w:val="both"/>
              <w:rPr>
                <w:rFonts w:ascii="Arial" w:hAnsi="Arial" w:cs="Arial"/>
                <w:b/>
                <w:sz w:val="22"/>
                <w:szCs w:val="22"/>
              </w:rPr>
            </w:pPr>
            <w:r>
              <w:rPr>
                <w:rFonts w:ascii="Arial" w:hAnsi="Arial" w:cs="Arial"/>
                <w:b/>
                <w:sz w:val="22"/>
                <w:szCs w:val="22"/>
              </w:rPr>
              <w:t>14</w:t>
            </w:r>
          </w:p>
        </w:tc>
        <w:tc>
          <w:tcPr>
            <w:tcW w:w="8287" w:type="dxa"/>
            <w:tcBorders>
              <w:top w:val="single" w:sz="6" w:space="0" w:color="auto"/>
              <w:bottom w:val="single" w:sz="6" w:space="0" w:color="auto"/>
            </w:tcBorders>
          </w:tcPr>
          <w:p w14:paraId="6880AAF6" w14:textId="77777777" w:rsidR="0093155E" w:rsidRPr="00285529" w:rsidRDefault="00DF0EC7" w:rsidP="00B65B89">
            <w:pPr>
              <w:jc w:val="both"/>
              <w:rPr>
                <w:rFonts w:ascii="Arial" w:hAnsi="Arial" w:cs="Arial"/>
                <w:sz w:val="22"/>
                <w:szCs w:val="22"/>
              </w:rPr>
            </w:pPr>
            <w:r w:rsidRPr="00285529">
              <w:rPr>
                <w:rFonts w:ascii="Arial" w:hAnsi="Arial" w:cs="Arial"/>
                <w:sz w:val="22"/>
                <w:szCs w:val="22"/>
              </w:rPr>
              <w:t>Appl</w:t>
            </w:r>
            <w:r>
              <w:rPr>
                <w:rFonts w:ascii="Arial" w:hAnsi="Arial" w:cs="Arial"/>
                <w:sz w:val="22"/>
                <w:szCs w:val="22"/>
              </w:rPr>
              <w:t>y</w:t>
            </w:r>
            <w:r w:rsidRPr="00285529">
              <w:rPr>
                <w:rFonts w:ascii="Arial" w:hAnsi="Arial" w:cs="Arial"/>
                <w:sz w:val="22"/>
                <w:szCs w:val="22"/>
              </w:rPr>
              <w:t xml:space="preserve"> </w:t>
            </w:r>
            <w:r w:rsidR="009E2E77" w:rsidRPr="00285529">
              <w:rPr>
                <w:rFonts w:ascii="Arial" w:hAnsi="Arial" w:cs="Arial"/>
                <w:sz w:val="22"/>
                <w:szCs w:val="22"/>
              </w:rPr>
              <w:t xml:space="preserve">and maintain specific security controls as required by organisational </w:t>
            </w:r>
            <w:r w:rsidRPr="00285529">
              <w:rPr>
                <w:rFonts w:ascii="Arial" w:hAnsi="Arial" w:cs="Arial"/>
                <w:sz w:val="22"/>
                <w:szCs w:val="22"/>
              </w:rPr>
              <w:t>polic</w:t>
            </w:r>
            <w:r>
              <w:rPr>
                <w:rFonts w:ascii="Arial" w:hAnsi="Arial" w:cs="Arial"/>
                <w:sz w:val="22"/>
                <w:szCs w:val="22"/>
              </w:rPr>
              <w:t>ies</w:t>
            </w:r>
            <w:r w:rsidRPr="00285529">
              <w:rPr>
                <w:rFonts w:ascii="Arial" w:hAnsi="Arial" w:cs="Arial"/>
                <w:sz w:val="22"/>
                <w:szCs w:val="22"/>
              </w:rPr>
              <w:t xml:space="preserve"> </w:t>
            </w:r>
            <w:r w:rsidR="009E2E77" w:rsidRPr="00285529">
              <w:rPr>
                <w:rFonts w:ascii="Arial" w:hAnsi="Arial" w:cs="Arial"/>
                <w:sz w:val="22"/>
                <w:szCs w:val="22"/>
              </w:rPr>
              <w:t>and local risk assessments to maintain confidentiality, integrity and availability of business information systems and to enhance resilience to unauthorised access.</w:t>
            </w:r>
          </w:p>
        </w:tc>
      </w:tr>
      <w:tr w:rsidR="00700462" w:rsidRPr="00285529" w14:paraId="2FD666AE" w14:textId="77777777" w:rsidTr="00EF7850">
        <w:tc>
          <w:tcPr>
            <w:tcW w:w="8755" w:type="dxa"/>
            <w:gridSpan w:val="2"/>
            <w:tcBorders>
              <w:top w:val="single" w:sz="6" w:space="0" w:color="auto"/>
            </w:tcBorders>
          </w:tcPr>
          <w:p w14:paraId="3F038A59" w14:textId="77777777" w:rsidR="0093155E" w:rsidRDefault="0093155E" w:rsidP="0093155E">
            <w:pPr>
              <w:rPr>
                <w:rFonts w:ascii="Arial" w:hAnsi="Arial" w:cs="Arial"/>
                <w:sz w:val="22"/>
                <w:szCs w:val="22"/>
              </w:rPr>
            </w:pPr>
            <w:r>
              <w:rPr>
                <w:rFonts w:ascii="Arial" w:hAnsi="Arial" w:cs="Arial"/>
                <w:sz w:val="22"/>
                <w:szCs w:val="22"/>
              </w:rPr>
              <w:lastRenderedPageBreak/>
              <w:t>In addition to University provided training and development, you will undertake sufficient personal and professional development as required, ensuring skills and knowledge are up to date so that the role is performed to the required level.</w:t>
            </w:r>
          </w:p>
          <w:p w14:paraId="05DF4703" w14:textId="77777777" w:rsidR="0093155E" w:rsidRDefault="0093155E" w:rsidP="0093155E">
            <w:pPr>
              <w:rPr>
                <w:rFonts w:ascii="Arial" w:hAnsi="Arial" w:cs="Arial"/>
                <w:sz w:val="22"/>
                <w:szCs w:val="22"/>
              </w:rPr>
            </w:pPr>
          </w:p>
          <w:p w14:paraId="61B3E6ED" w14:textId="77777777" w:rsidR="0093155E" w:rsidRPr="003E4EA4" w:rsidRDefault="0093155E" w:rsidP="0093155E">
            <w:pPr>
              <w:rPr>
                <w:rFonts w:ascii="Arial" w:hAnsi="Arial" w:cs="Arial"/>
                <w:sz w:val="22"/>
                <w:szCs w:val="22"/>
              </w:rPr>
            </w:pPr>
            <w:r w:rsidRPr="00BA30A8">
              <w:rPr>
                <w:rFonts w:ascii="Arial" w:hAnsi="Arial" w:cs="Arial"/>
                <w:sz w:val="22"/>
                <w:szCs w:val="22"/>
              </w:rPr>
              <w:t>You will from time to time be required to undertake other duties of a similar nature as reasonably required by your line manager.</w:t>
            </w:r>
          </w:p>
          <w:p w14:paraId="4DAEEBB6" w14:textId="77777777" w:rsidR="0093155E" w:rsidRPr="0021478D" w:rsidRDefault="0093155E" w:rsidP="0093155E">
            <w:pPr>
              <w:rPr>
                <w:rFonts w:ascii="Arial" w:hAnsi="Arial" w:cs="Arial"/>
                <w:sz w:val="22"/>
                <w:szCs w:val="22"/>
              </w:rPr>
            </w:pPr>
          </w:p>
          <w:p w14:paraId="4A95883F" w14:textId="754F4026" w:rsidR="0093155E" w:rsidRDefault="00DA2F22" w:rsidP="0093155E">
            <w:pPr>
              <w:rPr>
                <w:rFonts w:ascii="Arial" w:hAnsi="Arial" w:cs="Arial"/>
                <w:sz w:val="22"/>
                <w:szCs w:val="22"/>
              </w:rPr>
            </w:pPr>
            <w:r>
              <w:rPr>
                <w:rFonts w:ascii="Arial" w:hAnsi="Arial" w:cs="Arial"/>
                <w:sz w:val="22"/>
                <w:szCs w:val="22"/>
              </w:rPr>
              <w:t>Some occasional</w:t>
            </w:r>
            <w:r w:rsidR="0093155E" w:rsidRPr="0021478D">
              <w:rPr>
                <w:rFonts w:ascii="Arial" w:hAnsi="Arial" w:cs="Arial"/>
                <w:sz w:val="22"/>
                <w:szCs w:val="22"/>
              </w:rPr>
              <w:t xml:space="preserve"> travelling </w:t>
            </w:r>
            <w:r w:rsidR="00C7324C">
              <w:rPr>
                <w:rFonts w:ascii="Arial" w:hAnsi="Arial" w:cs="Arial"/>
                <w:sz w:val="22"/>
                <w:szCs w:val="22"/>
              </w:rPr>
              <w:t>may be required</w:t>
            </w:r>
            <w:r w:rsidR="0093155E" w:rsidRPr="0021478D">
              <w:rPr>
                <w:rFonts w:ascii="Arial" w:hAnsi="Arial" w:cs="Arial"/>
                <w:sz w:val="22"/>
                <w:szCs w:val="22"/>
              </w:rPr>
              <w:t>, for example to user groups or conferences.</w:t>
            </w:r>
          </w:p>
          <w:p w14:paraId="6598BEA3" w14:textId="77777777" w:rsidR="003C126E" w:rsidRPr="00285529" w:rsidRDefault="003C126E" w:rsidP="00B65B89">
            <w:pPr>
              <w:jc w:val="both"/>
              <w:rPr>
                <w:rFonts w:ascii="Arial" w:hAnsi="Arial" w:cs="Arial"/>
                <w:sz w:val="22"/>
                <w:szCs w:val="22"/>
              </w:rPr>
            </w:pPr>
          </w:p>
        </w:tc>
      </w:tr>
    </w:tbl>
    <w:p w14:paraId="4F2DF787" w14:textId="77777777" w:rsidR="00B65B89" w:rsidRDefault="00B65B89" w:rsidP="00B65B89">
      <w:pPr>
        <w:jc w:val="both"/>
        <w:rPr>
          <w:rFonts w:ascii="Arial" w:hAnsi="Arial" w:cs="Arial"/>
          <w:b/>
          <w:sz w:val="22"/>
          <w:szCs w:val="22"/>
        </w:rPr>
      </w:pPr>
    </w:p>
    <w:p w14:paraId="317DD979" w14:textId="77777777" w:rsidR="00B65B89" w:rsidRDefault="00B65B89" w:rsidP="00B65B89">
      <w:pPr>
        <w:jc w:val="both"/>
        <w:rPr>
          <w:rFonts w:ascii="Arial" w:hAnsi="Arial" w:cs="Arial"/>
          <w:b/>
          <w:sz w:val="22"/>
          <w:szCs w:val="22"/>
        </w:rPr>
      </w:pPr>
    </w:p>
    <w:p w14:paraId="440CD238" w14:textId="77777777" w:rsidR="00B65B89" w:rsidRDefault="00B65B89" w:rsidP="00B65B89">
      <w:pPr>
        <w:jc w:val="both"/>
        <w:rPr>
          <w:rFonts w:ascii="Arial" w:hAnsi="Arial" w:cs="Arial"/>
          <w:b/>
          <w:sz w:val="22"/>
          <w:szCs w:val="22"/>
        </w:rPr>
      </w:pPr>
    </w:p>
    <w:p w14:paraId="3AE99153" w14:textId="77777777" w:rsidR="00B65B89" w:rsidRDefault="00B65B89" w:rsidP="00B65B89">
      <w:pPr>
        <w:jc w:val="both"/>
        <w:rPr>
          <w:rFonts w:ascii="Arial" w:hAnsi="Arial" w:cs="Arial"/>
          <w:b/>
          <w:sz w:val="22"/>
          <w:szCs w:val="22"/>
        </w:rPr>
      </w:pPr>
    </w:p>
    <w:p w14:paraId="2D78F4F8" w14:textId="77777777" w:rsidR="00B65B89" w:rsidRDefault="00B65B89" w:rsidP="00B65B89">
      <w:pPr>
        <w:jc w:val="both"/>
        <w:rPr>
          <w:rFonts w:ascii="Arial" w:hAnsi="Arial" w:cs="Arial"/>
          <w:b/>
          <w:sz w:val="22"/>
          <w:szCs w:val="22"/>
        </w:rPr>
      </w:pPr>
    </w:p>
    <w:p w14:paraId="145AA371" w14:textId="77777777" w:rsidR="0093155E" w:rsidRDefault="0093155E" w:rsidP="00B65B89">
      <w:pPr>
        <w:jc w:val="both"/>
        <w:rPr>
          <w:rFonts w:ascii="Arial" w:hAnsi="Arial" w:cs="Arial"/>
          <w:b/>
          <w:sz w:val="22"/>
          <w:szCs w:val="22"/>
        </w:rPr>
      </w:pPr>
      <w:r>
        <w:rPr>
          <w:rFonts w:ascii="Arial" w:hAnsi="Arial" w:cs="Arial"/>
          <w:b/>
          <w:sz w:val="22"/>
          <w:szCs w:val="22"/>
        </w:rPr>
        <w:br w:type="page"/>
      </w:r>
    </w:p>
    <w:p w14:paraId="743CD541" w14:textId="77777777" w:rsidR="00B65B89" w:rsidRDefault="00B65B89" w:rsidP="00B65B89">
      <w:pPr>
        <w:jc w:val="both"/>
        <w:rPr>
          <w:rFonts w:ascii="Arial" w:hAnsi="Arial" w:cs="Arial"/>
          <w:b/>
          <w:sz w:val="22"/>
          <w:szCs w:val="22"/>
        </w:rPr>
      </w:pPr>
    </w:p>
    <w:p w14:paraId="5CCE0916" w14:textId="77777777" w:rsidR="00A9491E" w:rsidRPr="00285529" w:rsidRDefault="00BC3112" w:rsidP="00B65B89">
      <w:pPr>
        <w:jc w:val="both"/>
        <w:rPr>
          <w:rFonts w:ascii="Arial" w:hAnsi="Arial" w:cs="Arial"/>
          <w:b/>
          <w:sz w:val="22"/>
          <w:szCs w:val="22"/>
        </w:rPr>
      </w:pPr>
      <w:r w:rsidRPr="00285529">
        <w:rPr>
          <w:rFonts w:ascii="Arial" w:hAnsi="Arial" w:cs="Arial"/>
          <w:b/>
          <w:noProof/>
          <w:sz w:val="22"/>
          <w:szCs w:val="22"/>
          <w:lang w:eastAsia="en-GB"/>
        </w:rPr>
        <w:drawing>
          <wp:inline distT="0" distB="0" distL="0" distR="0" wp14:anchorId="6B6DA130" wp14:editId="67CD9E27">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673F6F2D" w14:textId="77777777" w:rsidR="00A9491E" w:rsidRPr="00285529" w:rsidRDefault="00A9491E" w:rsidP="00AF04D4">
      <w:pPr>
        <w:jc w:val="center"/>
        <w:rPr>
          <w:rFonts w:ascii="Arial" w:hAnsi="Arial" w:cs="Arial"/>
          <w:b/>
          <w:bCs/>
          <w:sz w:val="22"/>
          <w:szCs w:val="22"/>
        </w:rPr>
      </w:pPr>
      <w:r w:rsidRPr="00285529">
        <w:rPr>
          <w:rFonts w:ascii="Arial" w:hAnsi="Arial" w:cs="Arial"/>
          <w:b/>
          <w:bCs/>
          <w:sz w:val="22"/>
          <w:szCs w:val="22"/>
        </w:rPr>
        <w:t>Person Specification</w:t>
      </w:r>
    </w:p>
    <w:p w14:paraId="0798F78E" w14:textId="77777777" w:rsidR="00834FD7" w:rsidRPr="00285529" w:rsidRDefault="00834FD7" w:rsidP="00B65B89">
      <w:pPr>
        <w:jc w:val="both"/>
        <w:rPr>
          <w:rFonts w:ascii="Arial" w:hAnsi="Arial" w:cs="Arial"/>
          <w:b/>
          <w:bCs/>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834FD7" w:rsidRPr="00285529" w14:paraId="1E7770C6" w14:textId="77777777" w:rsidTr="009E2E77">
        <w:tc>
          <w:tcPr>
            <w:tcW w:w="5070" w:type="dxa"/>
            <w:tcBorders>
              <w:bottom w:val="single" w:sz="6" w:space="0" w:color="auto"/>
            </w:tcBorders>
            <w:shd w:val="clear" w:color="auto" w:fill="F3F3F3"/>
            <w:tcMar>
              <w:top w:w="0" w:type="dxa"/>
              <w:left w:w="108" w:type="dxa"/>
              <w:bottom w:w="0" w:type="dxa"/>
              <w:right w:w="108" w:type="dxa"/>
            </w:tcMar>
          </w:tcPr>
          <w:p w14:paraId="125DACC6" w14:textId="77777777" w:rsidR="00834FD7" w:rsidRPr="00285529" w:rsidRDefault="00834FD7" w:rsidP="00B65B89">
            <w:pPr>
              <w:jc w:val="both"/>
              <w:rPr>
                <w:rFonts w:ascii="Arial" w:hAnsi="Arial" w:cs="Arial"/>
                <w:b/>
                <w:sz w:val="22"/>
                <w:szCs w:val="22"/>
              </w:rPr>
            </w:pPr>
            <w:r w:rsidRPr="00285529">
              <w:rPr>
                <w:rFonts w:ascii="Arial" w:hAnsi="Arial" w:cs="Arial"/>
                <w:b/>
                <w:sz w:val="22"/>
                <w:szCs w:val="22"/>
              </w:rPr>
              <w:t>Criteria:  Qualifications and Training</w:t>
            </w:r>
          </w:p>
        </w:tc>
        <w:tc>
          <w:tcPr>
            <w:tcW w:w="1984" w:type="dxa"/>
            <w:tcBorders>
              <w:bottom w:val="single" w:sz="6" w:space="0" w:color="auto"/>
            </w:tcBorders>
            <w:shd w:val="clear" w:color="auto" w:fill="F3F3F3"/>
            <w:tcMar>
              <w:top w:w="0" w:type="dxa"/>
              <w:left w:w="108" w:type="dxa"/>
              <w:bottom w:w="0" w:type="dxa"/>
              <w:right w:w="108" w:type="dxa"/>
            </w:tcMar>
          </w:tcPr>
          <w:p w14:paraId="2EB9E586" w14:textId="77777777" w:rsidR="00834FD7" w:rsidRPr="00285529" w:rsidRDefault="00834FD7" w:rsidP="00B65B89">
            <w:pPr>
              <w:jc w:val="both"/>
              <w:rPr>
                <w:rFonts w:ascii="Arial" w:hAnsi="Arial" w:cs="Arial"/>
                <w:b/>
                <w:sz w:val="22"/>
                <w:szCs w:val="22"/>
              </w:rPr>
            </w:pPr>
            <w:r w:rsidRPr="00285529">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2CA704FF" w14:textId="77777777" w:rsidR="00834FD7" w:rsidRPr="00285529" w:rsidRDefault="00834FD7" w:rsidP="00B65B89">
            <w:pPr>
              <w:jc w:val="both"/>
              <w:rPr>
                <w:rFonts w:ascii="Arial" w:hAnsi="Arial" w:cs="Arial"/>
                <w:b/>
                <w:sz w:val="22"/>
                <w:szCs w:val="22"/>
              </w:rPr>
            </w:pPr>
            <w:r w:rsidRPr="00285529">
              <w:rPr>
                <w:rFonts w:ascii="Arial" w:hAnsi="Arial" w:cs="Arial"/>
                <w:b/>
                <w:sz w:val="22"/>
                <w:szCs w:val="22"/>
              </w:rPr>
              <w:t>Desirable</w:t>
            </w:r>
          </w:p>
        </w:tc>
      </w:tr>
      <w:tr w:rsidR="009E2E77" w:rsidRPr="00285529" w14:paraId="7B2B556C" w14:textId="77777777" w:rsidTr="009E2E77">
        <w:tc>
          <w:tcPr>
            <w:tcW w:w="5070" w:type="dxa"/>
            <w:tcBorders>
              <w:bottom w:val="single" w:sz="4" w:space="0" w:color="D9D9D9"/>
            </w:tcBorders>
            <w:tcMar>
              <w:top w:w="0" w:type="dxa"/>
              <w:left w:w="108" w:type="dxa"/>
              <w:bottom w:w="0" w:type="dxa"/>
              <w:right w:w="108" w:type="dxa"/>
            </w:tcMar>
          </w:tcPr>
          <w:p w14:paraId="672E1001" w14:textId="52895449" w:rsidR="009E2E77" w:rsidRDefault="009E2E77" w:rsidP="00B65B89">
            <w:pPr>
              <w:jc w:val="both"/>
              <w:rPr>
                <w:rFonts w:ascii="Arial" w:hAnsi="Arial" w:cs="Arial"/>
                <w:sz w:val="22"/>
                <w:szCs w:val="22"/>
              </w:rPr>
            </w:pPr>
            <w:r w:rsidRPr="00285529">
              <w:rPr>
                <w:rFonts w:ascii="Arial" w:hAnsi="Arial" w:cs="Arial"/>
                <w:sz w:val="22"/>
                <w:szCs w:val="22"/>
              </w:rPr>
              <w:t xml:space="preserve">Educated to degree level or equivalent qualification or </w:t>
            </w:r>
            <w:r w:rsidR="00481F85">
              <w:rPr>
                <w:rFonts w:ascii="Arial" w:hAnsi="Arial" w:cs="Arial"/>
                <w:sz w:val="22"/>
                <w:szCs w:val="22"/>
              </w:rPr>
              <w:t xml:space="preserve">equivalent </w:t>
            </w:r>
            <w:r w:rsidRPr="00285529">
              <w:rPr>
                <w:rFonts w:ascii="Arial" w:hAnsi="Arial" w:cs="Arial"/>
                <w:sz w:val="22"/>
                <w:szCs w:val="22"/>
              </w:rPr>
              <w:t>experience in a related field</w:t>
            </w:r>
          </w:p>
          <w:p w14:paraId="6D28D96B" w14:textId="77777777" w:rsidR="0093155E" w:rsidRPr="00285529" w:rsidRDefault="0093155E" w:rsidP="00B65B89">
            <w:pPr>
              <w:jc w:val="both"/>
              <w:rPr>
                <w:rFonts w:ascii="Arial" w:hAnsi="Arial" w:cs="Arial"/>
                <w:sz w:val="22"/>
                <w:szCs w:val="22"/>
              </w:rPr>
            </w:pPr>
          </w:p>
        </w:tc>
        <w:tc>
          <w:tcPr>
            <w:tcW w:w="1984" w:type="dxa"/>
            <w:tcBorders>
              <w:bottom w:val="single" w:sz="4" w:space="0" w:color="D9D9D9"/>
            </w:tcBorders>
            <w:tcMar>
              <w:top w:w="0" w:type="dxa"/>
              <w:left w:w="108" w:type="dxa"/>
              <w:bottom w:w="0" w:type="dxa"/>
              <w:right w:w="108" w:type="dxa"/>
            </w:tcMar>
          </w:tcPr>
          <w:p w14:paraId="5329BCA8" w14:textId="77777777" w:rsidR="009E2E77" w:rsidRPr="00285529" w:rsidRDefault="009E2E77" w:rsidP="001901C5">
            <w:pPr>
              <w:ind w:firstLine="720"/>
              <w:rPr>
                <w:rFonts w:ascii="Arial" w:hAnsi="Arial" w:cs="Arial"/>
                <w:sz w:val="22"/>
                <w:szCs w:val="22"/>
              </w:rPr>
            </w:pPr>
            <w:r w:rsidRPr="00285529">
              <w:rPr>
                <w:rFonts w:ascii="Arial" w:hAnsi="Arial" w:cs="Arial"/>
                <w:sz w:val="22"/>
                <w:szCs w:val="22"/>
              </w:rPr>
              <w:sym w:font="Wingdings" w:char="F0FC"/>
            </w:r>
          </w:p>
        </w:tc>
        <w:tc>
          <w:tcPr>
            <w:tcW w:w="1985" w:type="dxa"/>
            <w:tcBorders>
              <w:bottom w:val="single" w:sz="4" w:space="0" w:color="D9D9D9"/>
            </w:tcBorders>
            <w:tcMar>
              <w:top w:w="0" w:type="dxa"/>
              <w:left w:w="108" w:type="dxa"/>
              <w:bottom w:w="0" w:type="dxa"/>
              <w:right w:w="108" w:type="dxa"/>
            </w:tcMar>
          </w:tcPr>
          <w:p w14:paraId="03374A55" w14:textId="77777777" w:rsidR="009E2E77" w:rsidRPr="00285529" w:rsidRDefault="009E2E77" w:rsidP="00DF0EC7">
            <w:pPr>
              <w:jc w:val="center"/>
              <w:rPr>
                <w:rFonts w:ascii="Arial" w:hAnsi="Arial" w:cs="Arial"/>
                <w:sz w:val="22"/>
                <w:szCs w:val="22"/>
              </w:rPr>
            </w:pPr>
          </w:p>
        </w:tc>
      </w:tr>
      <w:tr w:rsidR="009E2E77" w:rsidRPr="00285529" w14:paraId="56B0ECAA" w14:textId="77777777" w:rsidTr="00B65B89">
        <w:tc>
          <w:tcPr>
            <w:tcW w:w="5070" w:type="dxa"/>
            <w:tcBorders>
              <w:top w:val="single" w:sz="4" w:space="0" w:color="D9D9D9"/>
              <w:bottom w:val="single" w:sz="4" w:space="0" w:color="D9D9D9"/>
            </w:tcBorders>
            <w:tcMar>
              <w:top w:w="0" w:type="dxa"/>
              <w:left w:w="108" w:type="dxa"/>
              <w:bottom w:w="0" w:type="dxa"/>
              <w:right w:w="108" w:type="dxa"/>
            </w:tcMar>
          </w:tcPr>
          <w:p w14:paraId="4879196E" w14:textId="009FF44F" w:rsidR="009E2E77" w:rsidRDefault="001901C5" w:rsidP="00B65B89">
            <w:pPr>
              <w:jc w:val="both"/>
              <w:rPr>
                <w:rFonts w:ascii="Arial" w:hAnsi="Arial" w:cs="Arial"/>
                <w:sz w:val="22"/>
                <w:szCs w:val="22"/>
              </w:rPr>
            </w:pPr>
            <w:r w:rsidRPr="001901C5">
              <w:rPr>
                <w:rFonts w:ascii="Arial" w:hAnsi="Arial" w:cs="Arial"/>
                <w:sz w:val="22"/>
                <w:szCs w:val="22"/>
              </w:rPr>
              <w:t>ITIL (Version 3 or later) Foundation Level Qualification  [</w:t>
            </w:r>
            <w:r w:rsidR="004E354C">
              <w:rPr>
                <w:rFonts w:ascii="Arial" w:hAnsi="Arial" w:cs="Arial"/>
                <w:sz w:val="22"/>
                <w:szCs w:val="22"/>
              </w:rPr>
              <w:t xml:space="preserve">applicants without this qualification will be required to </w:t>
            </w:r>
            <w:r w:rsidRPr="001901C5">
              <w:rPr>
                <w:rFonts w:ascii="Arial" w:hAnsi="Arial" w:cs="Arial"/>
                <w:sz w:val="22"/>
                <w:szCs w:val="22"/>
              </w:rPr>
              <w:t>have achieved this qualification within their probation period]</w:t>
            </w:r>
          </w:p>
          <w:p w14:paraId="68D171D7" w14:textId="77777777" w:rsidR="0093155E" w:rsidRPr="00285529" w:rsidRDefault="0093155E" w:rsidP="00B65B89">
            <w:pPr>
              <w:jc w:val="both"/>
              <w:rPr>
                <w:rFonts w:ascii="Arial" w:hAnsi="Arial" w:cs="Arial"/>
                <w:sz w:val="22"/>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46093FFD" w14:textId="01B1F86B" w:rsidR="009E2E77" w:rsidRPr="00285529" w:rsidRDefault="009E2E77" w:rsidP="00B65B89">
            <w:pPr>
              <w:jc w:val="center"/>
              <w:rPr>
                <w:rFonts w:ascii="Arial" w:hAnsi="Arial" w:cs="Arial"/>
                <w:sz w:val="22"/>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6BE8A28D" w14:textId="36342A98" w:rsidR="009E2E77" w:rsidRPr="00285529" w:rsidRDefault="004E354C" w:rsidP="00DF0EC7">
            <w:pPr>
              <w:jc w:val="center"/>
              <w:rPr>
                <w:rFonts w:ascii="Arial" w:hAnsi="Arial" w:cs="Arial"/>
                <w:sz w:val="22"/>
                <w:szCs w:val="22"/>
              </w:rPr>
            </w:pPr>
            <w:r>
              <w:rPr>
                <w:rFonts w:ascii="Arial" w:hAnsi="Arial" w:cs="Arial"/>
                <w:sz w:val="22"/>
                <w:szCs w:val="22"/>
              </w:rPr>
              <w:sym w:font="Wingdings" w:char="F0FC"/>
            </w:r>
          </w:p>
        </w:tc>
      </w:tr>
      <w:tr w:rsidR="00B65B89" w:rsidRPr="00285529" w14:paraId="717873B0" w14:textId="77777777" w:rsidTr="009E2E77">
        <w:tc>
          <w:tcPr>
            <w:tcW w:w="5070" w:type="dxa"/>
            <w:tcBorders>
              <w:top w:val="single" w:sz="4" w:space="0" w:color="D9D9D9"/>
              <w:bottom w:val="single" w:sz="4" w:space="0" w:color="auto"/>
            </w:tcBorders>
            <w:tcMar>
              <w:top w:w="0" w:type="dxa"/>
              <w:left w:w="108" w:type="dxa"/>
              <w:bottom w:w="0" w:type="dxa"/>
              <w:right w:w="108" w:type="dxa"/>
            </w:tcMar>
          </w:tcPr>
          <w:p w14:paraId="66996760" w14:textId="77777777" w:rsidR="0093155E" w:rsidRDefault="00092430" w:rsidP="00B65B89">
            <w:pPr>
              <w:jc w:val="both"/>
              <w:rPr>
                <w:rFonts w:ascii="Arial" w:hAnsi="Arial" w:cs="Arial"/>
                <w:sz w:val="22"/>
                <w:szCs w:val="22"/>
              </w:rPr>
            </w:pPr>
            <w:r w:rsidRPr="00F02BC0">
              <w:rPr>
                <w:rFonts w:ascii="Arial" w:hAnsi="Arial" w:cs="Arial"/>
                <w:sz w:val="22"/>
                <w:szCs w:val="22"/>
              </w:rPr>
              <w:t xml:space="preserve">Professional project </w:t>
            </w:r>
            <w:r w:rsidRPr="00786ABB">
              <w:rPr>
                <w:rFonts w:ascii="Arial" w:hAnsi="Arial" w:cs="Arial"/>
                <w:sz w:val="22"/>
                <w:szCs w:val="22"/>
              </w:rPr>
              <w:t xml:space="preserve">management qualification (e.g. PRINCE2 foundation or equivalent) </w:t>
            </w:r>
          </w:p>
          <w:p w14:paraId="7FC7AEC5" w14:textId="01A9B535" w:rsidR="00092430" w:rsidRPr="00285529" w:rsidRDefault="00092430" w:rsidP="00B65B89">
            <w:pPr>
              <w:jc w:val="both"/>
              <w:rPr>
                <w:rFonts w:ascii="Arial" w:hAnsi="Arial" w:cs="Arial"/>
                <w:sz w:val="22"/>
                <w:szCs w:val="22"/>
              </w:rPr>
            </w:pPr>
          </w:p>
        </w:tc>
        <w:tc>
          <w:tcPr>
            <w:tcW w:w="1984" w:type="dxa"/>
            <w:tcBorders>
              <w:top w:val="single" w:sz="4" w:space="0" w:color="D9D9D9"/>
              <w:bottom w:val="single" w:sz="4" w:space="0" w:color="auto"/>
            </w:tcBorders>
            <w:tcMar>
              <w:top w:w="0" w:type="dxa"/>
              <w:left w:w="108" w:type="dxa"/>
              <w:bottom w:w="0" w:type="dxa"/>
              <w:right w:w="108" w:type="dxa"/>
            </w:tcMar>
          </w:tcPr>
          <w:p w14:paraId="2A88BD0B" w14:textId="77777777" w:rsidR="00B65B89" w:rsidRPr="00285529" w:rsidRDefault="00B65B89" w:rsidP="00B65B89">
            <w:pPr>
              <w:jc w:val="center"/>
              <w:rPr>
                <w:rFonts w:ascii="Arial" w:hAnsi="Arial" w:cs="Arial"/>
                <w:sz w:val="22"/>
                <w:szCs w:val="22"/>
              </w:rPr>
            </w:pPr>
          </w:p>
        </w:tc>
        <w:tc>
          <w:tcPr>
            <w:tcW w:w="1985" w:type="dxa"/>
            <w:tcBorders>
              <w:top w:val="single" w:sz="4" w:space="0" w:color="D9D9D9"/>
              <w:bottom w:val="single" w:sz="4" w:space="0" w:color="auto"/>
            </w:tcBorders>
            <w:tcMar>
              <w:top w:w="0" w:type="dxa"/>
              <w:left w:w="108" w:type="dxa"/>
              <w:bottom w:w="0" w:type="dxa"/>
              <w:right w:w="108" w:type="dxa"/>
            </w:tcMar>
          </w:tcPr>
          <w:p w14:paraId="5AC9240A" w14:textId="77777777" w:rsidR="00B65B89" w:rsidRPr="00285529" w:rsidRDefault="00B65B89" w:rsidP="00DF0EC7">
            <w:pPr>
              <w:jc w:val="center"/>
              <w:rPr>
                <w:rFonts w:ascii="Arial" w:hAnsi="Arial" w:cs="Arial"/>
                <w:sz w:val="22"/>
                <w:szCs w:val="22"/>
              </w:rPr>
            </w:pPr>
            <w:r>
              <w:rPr>
                <w:rFonts w:ascii="Arial" w:hAnsi="Arial" w:cs="Arial"/>
                <w:sz w:val="22"/>
                <w:szCs w:val="22"/>
              </w:rPr>
              <w:sym w:font="Wingdings" w:char="F0FC"/>
            </w:r>
          </w:p>
        </w:tc>
      </w:tr>
    </w:tbl>
    <w:p w14:paraId="34FB21E5" w14:textId="77777777" w:rsidR="00834FD7" w:rsidRPr="00285529" w:rsidRDefault="00834FD7" w:rsidP="00B65B89">
      <w:pPr>
        <w:jc w:val="both"/>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285529" w14:paraId="77F02B75" w14:textId="77777777" w:rsidTr="006D2B3E">
        <w:tc>
          <w:tcPr>
            <w:tcW w:w="5070" w:type="dxa"/>
            <w:tcBorders>
              <w:bottom w:val="single" w:sz="6" w:space="0" w:color="auto"/>
            </w:tcBorders>
            <w:shd w:val="clear" w:color="auto" w:fill="F3F3F3"/>
            <w:tcMar>
              <w:top w:w="0" w:type="dxa"/>
              <w:left w:w="108" w:type="dxa"/>
              <w:bottom w:w="0" w:type="dxa"/>
              <w:right w:w="108" w:type="dxa"/>
            </w:tcMar>
          </w:tcPr>
          <w:p w14:paraId="21502AE1" w14:textId="77777777" w:rsidR="003670ED" w:rsidRPr="00285529" w:rsidRDefault="003670ED" w:rsidP="00B65B89">
            <w:pPr>
              <w:jc w:val="both"/>
              <w:rPr>
                <w:rFonts w:ascii="Arial" w:hAnsi="Arial" w:cs="Arial"/>
                <w:b/>
                <w:sz w:val="22"/>
                <w:szCs w:val="22"/>
              </w:rPr>
            </w:pPr>
            <w:r w:rsidRPr="00285529">
              <w:rPr>
                <w:rFonts w:ascii="Arial" w:hAnsi="Arial" w:cs="Arial"/>
                <w:b/>
                <w:sz w:val="22"/>
                <w:szCs w:val="22"/>
              </w:rPr>
              <w:t xml:space="preserve">Criteria: </w:t>
            </w:r>
            <w:r w:rsidR="00834FD7" w:rsidRPr="00285529">
              <w:rPr>
                <w:rFonts w:ascii="Arial" w:hAnsi="Arial" w:cs="Arial"/>
                <w:b/>
                <w:sz w:val="22"/>
                <w:szCs w:val="22"/>
              </w:rPr>
              <w:t xml:space="preserve"> </w:t>
            </w:r>
            <w:r w:rsidRPr="00285529">
              <w:rPr>
                <w:rFonts w:ascii="Arial" w:hAnsi="Arial" w:cs="Arial"/>
                <w:b/>
                <w:sz w:val="22"/>
                <w:szCs w:val="22"/>
              </w:rPr>
              <w:t>Knowledge</w:t>
            </w:r>
            <w:r w:rsidR="00834FD7" w:rsidRPr="00285529">
              <w:rPr>
                <w:rFonts w:ascii="Arial" w:hAnsi="Arial" w:cs="Arial"/>
                <w:b/>
                <w:sz w:val="22"/>
                <w:szCs w:val="22"/>
              </w:rPr>
              <w:t xml:space="preserve"> and Experience</w:t>
            </w:r>
          </w:p>
        </w:tc>
        <w:tc>
          <w:tcPr>
            <w:tcW w:w="1984" w:type="dxa"/>
            <w:tcBorders>
              <w:bottom w:val="single" w:sz="6" w:space="0" w:color="auto"/>
            </w:tcBorders>
            <w:shd w:val="clear" w:color="auto" w:fill="F3F3F3"/>
            <w:tcMar>
              <w:top w:w="0" w:type="dxa"/>
              <w:left w:w="108" w:type="dxa"/>
              <w:bottom w:w="0" w:type="dxa"/>
              <w:right w:w="108" w:type="dxa"/>
            </w:tcMar>
          </w:tcPr>
          <w:p w14:paraId="1B89C7AB" w14:textId="77777777" w:rsidR="003670ED" w:rsidRPr="00285529" w:rsidRDefault="003670ED" w:rsidP="00B65B89">
            <w:pPr>
              <w:jc w:val="both"/>
              <w:rPr>
                <w:rFonts w:ascii="Arial" w:hAnsi="Arial" w:cs="Arial"/>
                <w:b/>
                <w:sz w:val="22"/>
                <w:szCs w:val="22"/>
              </w:rPr>
            </w:pPr>
            <w:r w:rsidRPr="00285529">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0FBD9B01" w14:textId="77777777" w:rsidR="003670ED" w:rsidRPr="00285529" w:rsidRDefault="003670ED" w:rsidP="00B65B89">
            <w:pPr>
              <w:jc w:val="both"/>
              <w:rPr>
                <w:rFonts w:ascii="Arial" w:hAnsi="Arial" w:cs="Arial"/>
                <w:b/>
                <w:sz w:val="22"/>
                <w:szCs w:val="22"/>
              </w:rPr>
            </w:pPr>
            <w:r w:rsidRPr="00285529">
              <w:rPr>
                <w:rFonts w:ascii="Arial" w:hAnsi="Arial" w:cs="Arial"/>
                <w:b/>
                <w:sz w:val="22"/>
                <w:szCs w:val="22"/>
              </w:rPr>
              <w:t>Desirable</w:t>
            </w:r>
          </w:p>
        </w:tc>
      </w:tr>
      <w:tr w:rsidR="009E2E77" w:rsidRPr="00285529" w14:paraId="07191E0E" w14:textId="77777777" w:rsidTr="006D2B3E">
        <w:tc>
          <w:tcPr>
            <w:tcW w:w="5070" w:type="dxa"/>
            <w:tcBorders>
              <w:bottom w:val="single" w:sz="6" w:space="0" w:color="auto"/>
            </w:tcBorders>
            <w:tcMar>
              <w:top w:w="0" w:type="dxa"/>
              <w:left w:w="108" w:type="dxa"/>
              <w:bottom w:w="0" w:type="dxa"/>
              <w:right w:w="108" w:type="dxa"/>
            </w:tcMar>
          </w:tcPr>
          <w:p w14:paraId="0E94D2EF" w14:textId="6E31CAE5" w:rsidR="0093155E" w:rsidRPr="00285529" w:rsidRDefault="008651B4" w:rsidP="008651B4">
            <w:pPr>
              <w:tabs>
                <w:tab w:val="left" w:pos="5940"/>
              </w:tabs>
              <w:jc w:val="both"/>
              <w:rPr>
                <w:rFonts w:ascii="Arial" w:hAnsi="Arial" w:cs="Arial"/>
                <w:sz w:val="22"/>
                <w:szCs w:val="22"/>
              </w:rPr>
            </w:pPr>
            <w:r>
              <w:rPr>
                <w:rFonts w:ascii="Arial" w:hAnsi="Arial" w:cs="Arial"/>
                <w:sz w:val="22"/>
                <w:szCs w:val="22"/>
              </w:rPr>
              <w:t>Previous e</w:t>
            </w:r>
            <w:r w:rsidR="00221ADA" w:rsidRPr="00221ADA">
              <w:rPr>
                <w:rFonts w:ascii="Arial" w:hAnsi="Arial" w:cs="Arial"/>
                <w:sz w:val="22"/>
                <w:szCs w:val="22"/>
              </w:rPr>
              <w:t xml:space="preserve">xperience of large business information systems development and maintenance, especially working with purchased 3rd party applications </w:t>
            </w:r>
          </w:p>
        </w:tc>
        <w:tc>
          <w:tcPr>
            <w:tcW w:w="1984" w:type="dxa"/>
            <w:tcBorders>
              <w:bottom w:val="single" w:sz="6" w:space="0" w:color="auto"/>
            </w:tcBorders>
            <w:tcMar>
              <w:top w:w="0" w:type="dxa"/>
              <w:left w:w="108" w:type="dxa"/>
              <w:bottom w:w="0" w:type="dxa"/>
              <w:right w:w="108" w:type="dxa"/>
            </w:tcMar>
            <w:vAlign w:val="center"/>
          </w:tcPr>
          <w:p w14:paraId="7E6CD6C3" w14:textId="338AD779" w:rsidR="009E2E77" w:rsidRPr="00285529" w:rsidRDefault="009E2E77" w:rsidP="00DF0EC7">
            <w:pPr>
              <w:tabs>
                <w:tab w:val="left" w:pos="5940"/>
              </w:tabs>
              <w:jc w:val="center"/>
              <w:rPr>
                <w:rFonts w:ascii="Arial" w:hAnsi="Arial" w:cs="Arial"/>
                <w:sz w:val="22"/>
                <w:szCs w:val="22"/>
              </w:rPr>
            </w:pPr>
          </w:p>
        </w:tc>
        <w:tc>
          <w:tcPr>
            <w:tcW w:w="1985" w:type="dxa"/>
            <w:tcBorders>
              <w:bottom w:val="single" w:sz="6" w:space="0" w:color="auto"/>
            </w:tcBorders>
            <w:tcMar>
              <w:top w:w="0" w:type="dxa"/>
              <w:left w:w="108" w:type="dxa"/>
              <w:bottom w:w="0" w:type="dxa"/>
              <w:right w:w="108" w:type="dxa"/>
            </w:tcMar>
            <w:vAlign w:val="center"/>
          </w:tcPr>
          <w:p w14:paraId="30780308" w14:textId="6F85C6CC" w:rsidR="009E2E77" w:rsidRPr="00285529" w:rsidRDefault="004E354C" w:rsidP="0098017A">
            <w:pPr>
              <w:tabs>
                <w:tab w:val="left" w:pos="5940"/>
              </w:tabs>
              <w:jc w:val="center"/>
              <w:rPr>
                <w:rFonts w:ascii="Arial" w:hAnsi="Arial" w:cs="Arial"/>
                <w:sz w:val="22"/>
                <w:szCs w:val="22"/>
              </w:rPr>
            </w:pPr>
            <w:r w:rsidRPr="00285529">
              <w:rPr>
                <w:rFonts w:ascii="Arial" w:hAnsi="Arial" w:cs="Arial"/>
                <w:sz w:val="22"/>
                <w:szCs w:val="22"/>
              </w:rPr>
              <w:sym w:font="Wingdings" w:char="F0FC"/>
            </w:r>
          </w:p>
        </w:tc>
      </w:tr>
      <w:tr w:rsidR="00480975" w:rsidRPr="00285529" w14:paraId="09D50326" w14:textId="77777777" w:rsidTr="006D2B3E">
        <w:tc>
          <w:tcPr>
            <w:tcW w:w="5070" w:type="dxa"/>
            <w:tcBorders>
              <w:top w:val="single" w:sz="6" w:space="0" w:color="auto"/>
              <w:bottom w:val="single" w:sz="6" w:space="0" w:color="auto"/>
            </w:tcBorders>
            <w:tcMar>
              <w:top w:w="0" w:type="dxa"/>
              <w:left w:w="108" w:type="dxa"/>
              <w:bottom w:w="0" w:type="dxa"/>
              <w:right w:w="108" w:type="dxa"/>
            </w:tcMar>
          </w:tcPr>
          <w:p w14:paraId="706C364E" w14:textId="48B66CE0" w:rsidR="00221ADA" w:rsidRPr="00285529" w:rsidRDefault="008651B4" w:rsidP="004E354C">
            <w:pPr>
              <w:tabs>
                <w:tab w:val="left" w:pos="5940"/>
              </w:tabs>
              <w:jc w:val="both"/>
              <w:rPr>
                <w:rFonts w:ascii="Arial" w:hAnsi="Arial" w:cs="Arial"/>
                <w:sz w:val="22"/>
                <w:szCs w:val="22"/>
              </w:rPr>
            </w:pPr>
            <w:r>
              <w:rPr>
                <w:rFonts w:ascii="Arial" w:hAnsi="Arial" w:cs="Arial"/>
                <w:sz w:val="22"/>
                <w:szCs w:val="22"/>
              </w:rPr>
              <w:t>Previous e</w:t>
            </w:r>
            <w:r w:rsidR="006D2B3E" w:rsidRPr="006D2B3E">
              <w:rPr>
                <w:rFonts w:ascii="Arial" w:hAnsi="Arial" w:cs="Arial"/>
                <w:sz w:val="22"/>
                <w:szCs w:val="22"/>
              </w:rPr>
              <w:t xml:space="preserve">xperience of </w:t>
            </w:r>
            <w:r w:rsidR="004E354C">
              <w:rPr>
                <w:rFonts w:ascii="Arial" w:hAnsi="Arial" w:cs="Arial"/>
                <w:sz w:val="22"/>
                <w:szCs w:val="22"/>
              </w:rPr>
              <w:t xml:space="preserve">second </w:t>
            </w:r>
            <w:r w:rsidR="006D2B3E" w:rsidRPr="006D2B3E">
              <w:rPr>
                <w:rFonts w:ascii="Arial" w:hAnsi="Arial" w:cs="Arial"/>
                <w:sz w:val="22"/>
                <w:szCs w:val="22"/>
              </w:rPr>
              <w:t>tier IT support and the processes associated with it</w:t>
            </w:r>
          </w:p>
        </w:tc>
        <w:tc>
          <w:tcPr>
            <w:tcW w:w="1984" w:type="dxa"/>
            <w:tcBorders>
              <w:top w:val="single" w:sz="6" w:space="0" w:color="auto"/>
              <w:bottom w:val="single" w:sz="6" w:space="0" w:color="auto"/>
            </w:tcBorders>
            <w:tcMar>
              <w:top w:w="0" w:type="dxa"/>
              <w:left w:w="108" w:type="dxa"/>
              <w:bottom w:w="0" w:type="dxa"/>
              <w:right w:w="108" w:type="dxa"/>
            </w:tcMar>
            <w:vAlign w:val="center"/>
          </w:tcPr>
          <w:p w14:paraId="026C4660" w14:textId="7FF9BE08" w:rsidR="00480975" w:rsidRPr="00285529" w:rsidRDefault="00480975" w:rsidP="00DF0EC7">
            <w:pPr>
              <w:tabs>
                <w:tab w:val="left" w:pos="5940"/>
              </w:tabs>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vAlign w:val="center"/>
          </w:tcPr>
          <w:p w14:paraId="0ED483E8" w14:textId="3EDD4984" w:rsidR="00480975" w:rsidRPr="00285529" w:rsidRDefault="004E354C" w:rsidP="0098017A">
            <w:pPr>
              <w:tabs>
                <w:tab w:val="left" w:pos="5940"/>
              </w:tabs>
              <w:jc w:val="center"/>
              <w:rPr>
                <w:rFonts w:ascii="Arial" w:hAnsi="Arial" w:cs="Arial"/>
                <w:sz w:val="22"/>
                <w:szCs w:val="22"/>
              </w:rPr>
            </w:pPr>
            <w:r w:rsidRPr="00285529">
              <w:rPr>
                <w:rFonts w:ascii="Arial" w:hAnsi="Arial" w:cs="Arial"/>
                <w:sz w:val="22"/>
                <w:szCs w:val="22"/>
              </w:rPr>
              <w:sym w:font="Wingdings" w:char="F0FC"/>
            </w:r>
          </w:p>
        </w:tc>
      </w:tr>
      <w:tr w:rsidR="009E2E77" w:rsidRPr="00285529" w14:paraId="5544DA77" w14:textId="77777777" w:rsidTr="006D2B3E">
        <w:tc>
          <w:tcPr>
            <w:tcW w:w="5070" w:type="dxa"/>
            <w:tcBorders>
              <w:top w:val="single" w:sz="6" w:space="0" w:color="auto"/>
              <w:bottom w:val="single" w:sz="6" w:space="0" w:color="auto"/>
            </w:tcBorders>
            <w:tcMar>
              <w:top w:w="0" w:type="dxa"/>
              <w:left w:w="108" w:type="dxa"/>
              <w:bottom w:w="0" w:type="dxa"/>
              <w:right w:w="108" w:type="dxa"/>
            </w:tcMar>
          </w:tcPr>
          <w:p w14:paraId="6590B870" w14:textId="6C722899" w:rsidR="0093155E" w:rsidRPr="00285529" w:rsidRDefault="006D2B3E" w:rsidP="00B65B89">
            <w:pPr>
              <w:tabs>
                <w:tab w:val="left" w:pos="5940"/>
              </w:tabs>
              <w:jc w:val="both"/>
              <w:rPr>
                <w:rFonts w:ascii="Arial" w:hAnsi="Arial" w:cs="Arial"/>
                <w:sz w:val="22"/>
                <w:szCs w:val="22"/>
              </w:rPr>
            </w:pPr>
            <w:r w:rsidRPr="006D2B3E">
              <w:rPr>
                <w:rFonts w:ascii="Arial" w:hAnsi="Arial" w:cs="Arial"/>
                <w:sz w:val="22"/>
                <w:szCs w:val="22"/>
              </w:rPr>
              <w:t>Proven experience of effective working in a customer service environment</w:t>
            </w:r>
          </w:p>
        </w:tc>
        <w:tc>
          <w:tcPr>
            <w:tcW w:w="1984" w:type="dxa"/>
            <w:tcBorders>
              <w:top w:val="single" w:sz="6" w:space="0" w:color="auto"/>
              <w:bottom w:val="single" w:sz="6" w:space="0" w:color="auto"/>
            </w:tcBorders>
            <w:tcMar>
              <w:top w:w="0" w:type="dxa"/>
              <w:left w:w="108" w:type="dxa"/>
              <w:bottom w:w="0" w:type="dxa"/>
              <w:right w:w="108" w:type="dxa"/>
            </w:tcMar>
            <w:vAlign w:val="center"/>
          </w:tcPr>
          <w:p w14:paraId="7C008264" w14:textId="48D1C567" w:rsidR="009E2E77" w:rsidRPr="00285529" w:rsidRDefault="009E2E77" w:rsidP="00DF0EC7">
            <w:pPr>
              <w:tabs>
                <w:tab w:val="left" w:pos="5940"/>
              </w:tabs>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vAlign w:val="center"/>
          </w:tcPr>
          <w:p w14:paraId="3A973123" w14:textId="2825F793" w:rsidR="009E2E77" w:rsidRPr="00285529" w:rsidRDefault="00481F85" w:rsidP="0098017A">
            <w:pPr>
              <w:tabs>
                <w:tab w:val="left" w:pos="5940"/>
              </w:tabs>
              <w:jc w:val="center"/>
              <w:rPr>
                <w:rFonts w:ascii="Arial" w:hAnsi="Arial" w:cs="Arial"/>
                <w:sz w:val="22"/>
                <w:szCs w:val="22"/>
              </w:rPr>
            </w:pPr>
            <w:r w:rsidRPr="00285529">
              <w:rPr>
                <w:rFonts w:ascii="Arial" w:hAnsi="Arial" w:cs="Arial"/>
                <w:sz w:val="22"/>
                <w:szCs w:val="22"/>
              </w:rPr>
              <w:sym w:font="Wingdings" w:char="F0FC"/>
            </w:r>
          </w:p>
        </w:tc>
      </w:tr>
      <w:tr w:rsidR="006D2B3E" w:rsidRPr="00285529" w14:paraId="60E29739" w14:textId="77777777" w:rsidTr="006D2B3E">
        <w:tc>
          <w:tcPr>
            <w:tcW w:w="5070" w:type="dxa"/>
            <w:tcBorders>
              <w:top w:val="single" w:sz="6" w:space="0" w:color="auto"/>
              <w:bottom w:val="single" w:sz="6" w:space="0" w:color="auto"/>
            </w:tcBorders>
            <w:tcMar>
              <w:top w:w="0" w:type="dxa"/>
              <w:left w:w="108" w:type="dxa"/>
              <w:bottom w:w="0" w:type="dxa"/>
              <w:right w:w="108" w:type="dxa"/>
            </w:tcMar>
          </w:tcPr>
          <w:p w14:paraId="7D286D20" w14:textId="5FA2AB39" w:rsidR="006D2B3E" w:rsidRPr="00285529" w:rsidRDefault="006D2B3E" w:rsidP="00B65B89">
            <w:pPr>
              <w:tabs>
                <w:tab w:val="left" w:pos="5940"/>
              </w:tabs>
              <w:jc w:val="both"/>
              <w:rPr>
                <w:rFonts w:ascii="Arial" w:hAnsi="Arial" w:cs="Arial"/>
                <w:sz w:val="22"/>
                <w:szCs w:val="22"/>
              </w:rPr>
            </w:pPr>
            <w:r w:rsidRPr="006D2B3E">
              <w:rPr>
                <w:rFonts w:ascii="Arial" w:hAnsi="Arial" w:cs="Arial"/>
                <w:sz w:val="22"/>
                <w:szCs w:val="22"/>
              </w:rPr>
              <w:t>Experience of project work, including working in teams and on multiple tasks simultaneously</w:t>
            </w:r>
          </w:p>
        </w:tc>
        <w:tc>
          <w:tcPr>
            <w:tcW w:w="1984" w:type="dxa"/>
            <w:tcBorders>
              <w:top w:val="single" w:sz="6" w:space="0" w:color="auto"/>
              <w:bottom w:val="single" w:sz="6" w:space="0" w:color="auto"/>
            </w:tcBorders>
            <w:tcMar>
              <w:top w:w="0" w:type="dxa"/>
              <w:left w:w="108" w:type="dxa"/>
              <w:bottom w:w="0" w:type="dxa"/>
              <w:right w:w="108" w:type="dxa"/>
            </w:tcMar>
            <w:vAlign w:val="center"/>
          </w:tcPr>
          <w:p w14:paraId="12EF6E7F" w14:textId="77777777" w:rsidR="006D2B3E" w:rsidRPr="00285529" w:rsidRDefault="006D2B3E" w:rsidP="00DF0EC7">
            <w:pPr>
              <w:tabs>
                <w:tab w:val="left" w:pos="5940"/>
              </w:tabs>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vAlign w:val="center"/>
          </w:tcPr>
          <w:p w14:paraId="066EBA02" w14:textId="63D8B678" w:rsidR="006D2B3E" w:rsidRPr="00285529" w:rsidRDefault="006D2B3E" w:rsidP="0098017A">
            <w:pPr>
              <w:tabs>
                <w:tab w:val="left" w:pos="5940"/>
              </w:tabs>
              <w:jc w:val="center"/>
              <w:rPr>
                <w:rFonts w:ascii="Arial" w:hAnsi="Arial" w:cs="Arial"/>
                <w:sz w:val="22"/>
                <w:szCs w:val="22"/>
              </w:rPr>
            </w:pPr>
            <w:r w:rsidRPr="00285529">
              <w:rPr>
                <w:rFonts w:ascii="Arial" w:hAnsi="Arial" w:cs="Arial"/>
                <w:sz w:val="22"/>
                <w:szCs w:val="22"/>
              </w:rPr>
              <w:sym w:font="Wingdings" w:char="F0FC"/>
            </w:r>
          </w:p>
        </w:tc>
      </w:tr>
      <w:tr w:rsidR="009E2E77" w:rsidRPr="00285529" w14:paraId="201E1351" w14:textId="77777777" w:rsidTr="006D2B3E">
        <w:tc>
          <w:tcPr>
            <w:tcW w:w="5070" w:type="dxa"/>
            <w:tcBorders>
              <w:top w:val="single" w:sz="6" w:space="0" w:color="auto"/>
              <w:bottom w:val="single" w:sz="6" w:space="0" w:color="auto"/>
            </w:tcBorders>
            <w:tcMar>
              <w:top w:w="0" w:type="dxa"/>
              <w:left w:w="108" w:type="dxa"/>
              <w:bottom w:w="0" w:type="dxa"/>
              <w:right w:w="108" w:type="dxa"/>
            </w:tcMar>
          </w:tcPr>
          <w:p w14:paraId="70A3678C" w14:textId="0BDCF8D5" w:rsidR="0093155E" w:rsidRPr="00285529" w:rsidRDefault="009E2E77" w:rsidP="00B65B89">
            <w:pPr>
              <w:tabs>
                <w:tab w:val="left" w:pos="5940"/>
              </w:tabs>
              <w:jc w:val="both"/>
              <w:rPr>
                <w:rFonts w:ascii="Arial" w:hAnsi="Arial" w:cs="Arial"/>
                <w:sz w:val="22"/>
                <w:szCs w:val="22"/>
              </w:rPr>
            </w:pPr>
            <w:r w:rsidRPr="00285529">
              <w:rPr>
                <w:rFonts w:ascii="Arial" w:hAnsi="Arial" w:cs="Arial"/>
                <w:sz w:val="22"/>
                <w:szCs w:val="22"/>
              </w:rPr>
              <w:t>Experience of using an IT Service Management system to manage, allocate and monitor support tasks</w:t>
            </w:r>
          </w:p>
        </w:tc>
        <w:tc>
          <w:tcPr>
            <w:tcW w:w="1984" w:type="dxa"/>
            <w:tcBorders>
              <w:top w:val="single" w:sz="6" w:space="0" w:color="auto"/>
              <w:bottom w:val="single" w:sz="6" w:space="0" w:color="auto"/>
            </w:tcBorders>
            <w:tcMar>
              <w:top w:w="0" w:type="dxa"/>
              <w:left w:w="108" w:type="dxa"/>
              <w:bottom w:w="0" w:type="dxa"/>
              <w:right w:w="108" w:type="dxa"/>
            </w:tcMar>
            <w:vAlign w:val="center"/>
          </w:tcPr>
          <w:p w14:paraId="47C8495D" w14:textId="77777777" w:rsidR="009E2E77" w:rsidRPr="00285529" w:rsidRDefault="009E2E77" w:rsidP="00DF0EC7">
            <w:pPr>
              <w:tabs>
                <w:tab w:val="left" w:pos="5940"/>
              </w:tabs>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vAlign w:val="center"/>
          </w:tcPr>
          <w:p w14:paraId="69B35704" w14:textId="77777777" w:rsidR="009E2E77" w:rsidRPr="00285529" w:rsidRDefault="009E2E77" w:rsidP="0098017A">
            <w:pPr>
              <w:tabs>
                <w:tab w:val="left" w:pos="5940"/>
              </w:tabs>
              <w:jc w:val="center"/>
              <w:rPr>
                <w:rFonts w:ascii="Arial" w:hAnsi="Arial" w:cs="Arial"/>
                <w:sz w:val="22"/>
                <w:szCs w:val="22"/>
              </w:rPr>
            </w:pPr>
            <w:r w:rsidRPr="00285529">
              <w:rPr>
                <w:rFonts w:ascii="Arial" w:hAnsi="Arial" w:cs="Arial"/>
                <w:sz w:val="22"/>
                <w:szCs w:val="22"/>
              </w:rPr>
              <w:sym w:font="Wingdings" w:char="F0FC"/>
            </w:r>
          </w:p>
        </w:tc>
      </w:tr>
      <w:tr w:rsidR="006D2B3E" w:rsidRPr="00285529" w14:paraId="12276E2F" w14:textId="77777777" w:rsidTr="006D2B3E">
        <w:tc>
          <w:tcPr>
            <w:tcW w:w="5070" w:type="dxa"/>
            <w:tcBorders>
              <w:top w:val="single" w:sz="6" w:space="0" w:color="auto"/>
            </w:tcBorders>
            <w:tcMar>
              <w:top w:w="0" w:type="dxa"/>
              <w:left w:w="108" w:type="dxa"/>
              <w:bottom w:w="0" w:type="dxa"/>
              <w:right w:w="108" w:type="dxa"/>
            </w:tcMar>
          </w:tcPr>
          <w:p w14:paraId="5CEF61B2" w14:textId="0E2ACFFC" w:rsidR="006D2B3E" w:rsidRPr="006D2B3E" w:rsidRDefault="006D2B3E" w:rsidP="006D2B3E">
            <w:pPr>
              <w:tabs>
                <w:tab w:val="left" w:pos="5940"/>
              </w:tabs>
              <w:jc w:val="both"/>
              <w:rPr>
                <w:rFonts w:ascii="Arial" w:hAnsi="Arial" w:cs="Arial"/>
                <w:sz w:val="22"/>
                <w:szCs w:val="22"/>
              </w:rPr>
            </w:pPr>
            <w:r w:rsidRPr="006D2B3E">
              <w:rPr>
                <w:rFonts w:ascii="Arial" w:hAnsi="Arial" w:cs="Arial"/>
                <w:sz w:val="22"/>
                <w:szCs w:val="22"/>
              </w:rPr>
              <w:t>Proven experience of end user training</w:t>
            </w:r>
          </w:p>
        </w:tc>
        <w:tc>
          <w:tcPr>
            <w:tcW w:w="1984" w:type="dxa"/>
            <w:tcBorders>
              <w:top w:val="single" w:sz="6" w:space="0" w:color="auto"/>
            </w:tcBorders>
            <w:tcMar>
              <w:top w:w="0" w:type="dxa"/>
              <w:left w:w="108" w:type="dxa"/>
              <w:bottom w:w="0" w:type="dxa"/>
              <w:right w:w="108" w:type="dxa"/>
            </w:tcMar>
            <w:vAlign w:val="center"/>
          </w:tcPr>
          <w:p w14:paraId="6683D290" w14:textId="707C257A" w:rsidR="006D2B3E" w:rsidRPr="00285529" w:rsidRDefault="006D2B3E" w:rsidP="00DF0EC7">
            <w:pPr>
              <w:tabs>
                <w:tab w:val="left" w:pos="5940"/>
              </w:tabs>
              <w:jc w:val="center"/>
              <w:rPr>
                <w:rFonts w:ascii="Arial" w:hAnsi="Arial" w:cs="Arial"/>
                <w:sz w:val="22"/>
                <w:szCs w:val="22"/>
              </w:rPr>
            </w:pPr>
          </w:p>
        </w:tc>
        <w:tc>
          <w:tcPr>
            <w:tcW w:w="1985" w:type="dxa"/>
            <w:tcBorders>
              <w:top w:val="single" w:sz="6" w:space="0" w:color="auto"/>
            </w:tcBorders>
            <w:tcMar>
              <w:top w:w="0" w:type="dxa"/>
              <w:left w:w="108" w:type="dxa"/>
              <w:bottom w:w="0" w:type="dxa"/>
              <w:right w:w="108" w:type="dxa"/>
            </w:tcMar>
            <w:vAlign w:val="center"/>
          </w:tcPr>
          <w:p w14:paraId="6A31C38A" w14:textId="237166D6" w:rsidR="006D2B3E" w:rsidRPr="00285529" w:rsidRDefault="00481F85" w:rsidP="0098017A">
            <w:pPr>
              <w:tabs>
                <w:tab w:val="left" w:pos="5940"/>
              </w:tabs>
              <w:jc w:val="center"/>
              <w:rPr>
                <w:rFonts w:ascii="Arial" w:hAnsi="Arial" w:cs="Arial"/>
                <w:sz w:val="22"/>
                <w:szCs w:val="22"/>
              </w:rPr>
            </w:pPr>
            <w:r w:rsidRPr="00285529">
              <w:rPr>
                <w:rFonts w:ascii="Arial" w:hAnsi="Arial" w:cs="Arial"/>
                <w:sz w:val="22"/>
                <w:szCs w:val="22"/>
              </w:rPr>
              <w:sym w:font="Wingdings" w:char="F0FC"/>
            </w:r>
          </w:p>
        </w:tc>
      </w:tr>
      <w:tr w:rsidR="006D2B3E" w:rsidRPr="00285529" w14:paraId="0602737A" w14:textId="77777777" w:rsidTr="006D2B3E">
        <w:tc>
          <w:tcPr>
            <w:tcW w:w="5070" w:type="dxa"/>
            <w:tcBorders>
              <w:top w:val="single" w:sz="6" w:space="0" w:color="auto"/>
            </w:tcBorders>
            <w:tcMar>
              <w:top w:w="0" w:type="dxa"/>
              <w:left w:w="108" w:type="dxa"/>
              <w:bottom w:w="0" w:type="dxa"/>
              <w:right w:w="108" w:type="dxa"/>
            </w:tcMar>
          </w:tcPr>
          <w:p w14:paraId="64B4E913" w14:textId="564C76E7" w:rsidR="006D2B3E" w:rsidRPr="006D2B3E" w:rsidRDefault="006D2B3E" w:rsidP="00753D3A">
            <w:pPr>
              <w:tabs>
                <w:tab w:val="left" w:pos="5940"/>
              </w:tabs>
              <w:jc w:val="both"/>
              <w:rPr>
                <w:rFonts w:ascii="Arial" w:hAnsi="Arial" w:cs="Arial"/>
                <w:sz w:val="22"/>
                <w:szCs w:val="22"/>
              </w:rPr>
            </w:pPr>
            <w:r w:rsidRPr="006D2B3E">
              <w:rPr>
                <w:rFonts w:ascii="Arial" w:hAnsi="Arial" w:cs="Arial"/>
                <w:sz w:val="22"/>
                <w:szCs w:val="22"/>
              </w:rPr>
              <w:t>Knowledge of relevant business information systems</w:t>
            </w:r>
            <w:r>
              <w:rPr>
                <w:rFonts w:ascii="Arial" w:hAnsi="Arial" w:cs="Arial"/>
                <w:sz w:val="22"/>
                <w:szCs w:val="22"/>
              </w:rPr>
              <w:t xml:space="preserve"> </w:t>
            </w:r>
          </w:p>
        </w:tc>
        <w:tc>
          <w:tcPr>
            <w:tcW w:w="1984" w:type="dxa"/>
            <w:tcBorders>
              <w:top w:val="single" w:sz="6" w:space="0" w:color="auto"/>
            </w:tcBorders>
            <w:tcMar>
              <w:top w:w="0" w:type="dxa"/>
              <w:left w:w="108" w:type="dxa"/>
              <w:bottom w:w="0" w:type="dxa"/>
              <w:right w:w="108" w:type="dxa"/>
            </w:tcMar>
            <w:vAlign w:val="center"/>
          </w:tcPr>
          <w:p w14:paraId="0B5E72DE" w14:textId="77777777" w:rsidR="006D2B3E" w:rsidRPr="00285529" w:rsidRDefault="006D2B3E" w:rsidP="00DF0EC7">
            <w:pPr>
              <w:tabs>
                <w:tab w:val="left" w:pos="5940"/>
              </w:tabs>
              <w:jc w:val="center"/>
              <w:rPr>
                <w:rFonts w:ascii="Arial" w:hAnsi="Arial" w:cs="Arial"/>
                <w:sz w:val="22"/>
                <w:szCs w:val="22"/>
              </w:rPr>
            </w:pPr>
          </w:p>
        </w:tc>
        <w:tc>
          <w:tcPr>
            <w:tcW w:w="1985" w:type="dxa"/>
            <w:tcBorders>
              <w:top w:val="single" w:sz="6" w:space="0" w:color="auto"/>
            </w:tcBorders>
            <w:tcMar>
              <w:top w:w="0" w:type="dxa"/>
              <w:left w:w="108" w:type="dxa"/>
              <w:bottom w:w="0" w:type="dxa"/>
              <w:right w:w="108" w:type="dxa"/>
            </w:tcMar>
            <w:vAlign w:val="center"/>
          </w:tcPr>
          <w:p w14:paraId="416976E1" w14:textId="1856DD4D" w:rsidR="006D2B3E" w:rsidRPr="00285529" w:rsidRDefault="006D2B3E" w:rsidP="0098017A">
            <w:pPr>
              <w:tabs>
                <w:tab w:val="left" w:pos="5940"/>
              </w:tabs>
              <w:jc w:val="center"/>
              <w:rPr>
                <w:rFonts w:ascii="Arial" w:hAnsi="Arial" w:cs="Arial"/>
                <w:sz w:val="22"/>
                <w:szCs w:val="22"/>
              </w:rPr>
            </w:pPr>
            <w:r w:rsidRPr="00285529">
              <w:rPr>
                <w:rFonts w:ascii="Arial" w:hAnsi="Arial" w:cs="Arial"/>
                <w:sz w:val="22"/>
                <w:szCs w:val="22"/>
              </w:rPr>
              <w:sym w:font="Wingdings" w:char="F0FC"/>
            </w:r>
          </w:p>
        </w:tc>
      </w:tr>
      <w:tr w:rsidR="009E2E77" w:rsidRPr="00285529" w14:paraId="606BC72B" w14:textId="77777777" w:rsidTr="006D2B3E">
        <w:tc>
          <w:tcPr>
            <w:tcW w:w="5070" w:type="dxa"/>
            <w:tcBorders>
              <w:top w:val="single" w:sz="6" w:space="0" w:color="auto"/>
            </w:tcBorders>
            <w:tcMar>
              <w:top w:w="0" w:type="dxa"/>
              <w:left w:w="108" w:type="dxa"/>
              <w:bottom w:w="0" w:type="dxa"/>
              <w:right w:w="108" w:type="dxa"/>
            </w:tcMar>
          </w:tcPr>
          <w:p w14:paraId="3B5DDB70" w14:textId="16D0D184" w:rsidR="0093155E" w:rsidRPr="00285529" w:rsidRDefault="006D2B3E" w:rsidP="006D2B3E">
            <w:pPr>
              <w:tabs>
                <w:tab w:val="left" w:pos="5940"/>
              </w:tabs>
              <w:jc w:val="both"/>
              <w:rPr>
                <w:rFonts w:ascii="Arial" w:hAnsi="Arial" w:cs="Arial"/>
                <w:sz w:val="22"/>
                <w:szCs w:val="22"/>
              </w:rPr>
            </w:pPr>
            <w:r w:rsidRPr="006D2B3E">
              <w:rPr>
                <w:rFonts w:ascii="Arial" w:hAnsi="Arial" w:cs="Arial"/>
                <w:sz w:val="22"/>
                <w:szCs w:val="22"/>
              </w:rPr>
              <w:t>Knowledge and experience of database development, in particular writing interfaces between information systems and complex reports</w:t>
            </w:r>
          </w:p>
        </w:tc>
        <w:tc>
          <w:tcPr>
            <w:tcW w:w="1984" w:type="dxa"/>
            <w:tcBorders>
              <w:top w:val="single" w:sz="6" w:space="0" w:color="auto"/>
            </w:tcBorders>
            <w:tcMar>
              <w:top w:w="0" w:type="dxa"/>
              <w:left w:w="108" w:type="dxa"/>
              <w:bottom w:w="0" w:type="dxa"/>
              <w:right w:w="108" w:type="dxa"/>
            </w:tcMar>
            <w:vAlign w:val="center"/>
          </w:tcPr>
          <w:p w14:paraId="1AB818A7" w14:textId="269C191F" w:rsidR="009E2E77" w:rsidRPr="00285529" w:rsidRDefault="009E2E77" w:rsidP="00DF0EC7">
            <w:pPr>
              <w:tabs>
                <w:tab w:val="left" w:pos="5940"/>
              </w:tabs>
              <w:jc w:val="center"/>
              <w:rPr>
                <w:rFonts w:ascii="Arial" w:hAnsi="Arial" w:cs="Arial"/>
                <w:sz w:val="22"/>
                <w:szCs w:val="22"/>
              </w:rPr>
            </w:pPr>
          </w:p>
        </w:tc>
        <w:tc>
          <w:tcPr>
            <w:tcW w:w="1985" w:type="dxa"/>
            <w:tcBorders>
              <w:top w:val="single" w:sz="6" w:space="0" w:color="auto"/>
            </w:tcBorders>
            <w:tcMar>
              <w:top w:w="0" w:type="dxa"/>
              <w:left w:w="108" w:type="dxa"/>
              <w:bottom w:w="0" w:type="dxa"/>
              <w:right w:w="108" w:type="dxa"/>
            </w:tcMar>
            <w:vAlign w:val="center"/>
          </w:tcPr>
          <w:p w14:paraId="239684A7" w14:textId="4D7C8D82" w:rsidR="009E2E77" w:rsidRPr="00285529" w:rsidRDefault="006D2B3E" w:rsidP="0098017A">
            <w:pPr>
              <w:tabs>
                <w:tab w:val="left" w:pos="5940"/>
              </w:tabs>
              <w:jc w:val="center"/>
              <w:rPr>
                <w:rFonts w:ascii="Arial" w:hAnsi="Arial" w:cs="Arial"/>
                <w:sz w:val="22"/>
                <w:szCs w:val="22"/>
              </w:rPr>
            </w:pPr>
            <w:r w:rsidRPr="00285529">
              <w:rPr>
                <w:rFonts w:ascii="Arial" w:hAnsi="Arial" w:cs="Arial"/>
                <w:sz w:val="22"/>
                <w:szCs w:val="22"/>
              </w:rPr>
              <w:sym w:font="Wingdings" w:char="F0FC"/>
            </w:r>
          </w:p>
        </w:tc>
      </w:tr>
    </w:tbl>
    <w:p w14:paraId="57EF4C19" w14:textId="77777777" w:rsidR="00A10A32" w:rsidRPr="00285529" w:rsidRDefault="00A10A32" w:rsidP="00B65B89">
      <w:pPr>
        <w:jc w:val="both"/>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285529" w14:paraId="6C80A402" w14:textId="77777777" w:rsidTr="00FF4D44">
        <w:tc>
          <w:tcPr>
            <w:tcW w:w="5070" w:type="dxa"/>
            <w:tcBorders>
              <w:bottom w:val="single" w:sz="6" w:space="0" w:color="auto"/>
            </w:tcBorders>
            <w:shd w:val="clear" w:color="auto" w:fill="F2F2F2"/>
            <w:tcMar>
              <w:top w:w="0" w:type="dxa"/>
              <w:left w:w="108" w:type="dxa"/>
              <w:bottom w:w="0" w:type="dxa"/>
              <w:right w:w="108" w:type="dxa"/>
            </w:tcMar>
          </w:tcPr>
          <w:p w14:paraId="106AC069" w14:textId="77777777" w:rsidR="003670ED" w:rsidRPr="00285529" w:rsidRDefault="003670ED" w:rsidP="00B65B89">
            <w:pPr>
              <w:jc w:val="both"/>
              <w:rPr>
                <w:rFonts w:ascii="Arial" w:hAnsi="Arial" w:cs="Arial"/>
                <w:b/>
                <w:sz w:val="22"/>
                <w:szCs w:val="22"/>
              </w:rPr>
            </w:pPr>
            <w:r w:rsidRPr="00285529">
              <w:rPr>
                <w:rFonts w:ascii="Arial" w:hAnsi="Arial" w:cs="Arial"/>
                <w:b/>
                <w:sz w:val="22"/>
                <w:szCs w:val="22"/>
              </w:rPr>
              <w:t>Criteria: Skills</w:t>
            </w:r>
            <w:r w:rsidR="00834FD7" w:rsidRPr="00285529">
              <w:rPr>
                <w:rFonts w:ascii="Arial" w:hAnsi="Arial" w:cs="Arial"/>
                <w:b/>
                <w:sz w:val="22"/>
                <w:szCs w:val="22"/>
              </w:rPr>
              <w:t xml:space="preserve"> and Aptitudes</w:t>
            </w:r>
          </w:p>
        </w:tc>
        <w:tc>
          <w:tcPr>
            <w:tcW w:w="1984" w:type="dxa"/>
            <w:tcBorders>
              <w:bottom w:val="single" w:sz="6" w:space="0" w:color="auto"/>
            </w:tcBorders>
            <w:shd w:val="clear" w:color="auto" w:fill="F2F2F2"/>
            <w:tcMar>
              <w:top w:w="0" w:type="dxa"/>
              <w:left w:w="108" w:type="dxa"/>
              <w:bottom w:w="0" w:type="dxa"/>
              <w:right w:w="108" w:type="dxa"/>
            </w:tcMar>
          </w:tcPr>
          <w:p w14:paraId="6A642E0B" w14:textId="77777777" w:rsidR="003670ED" w:rsidRPr="00285529" w:rsidRDefault="003670ED" w:rsidP="00B65B89">
            <w:pPr>
              <w:jc w:val="both"/>
              <w:rPr>
                <w:rFonts w:ascii="Arial" w:hAnsi="Arial" w:cs="Arial"/>
                <w:b/>
                <w:sz w:val="22"/>
                <w:szCs w:val="22"/>
              </w:rPr>
            </w:pPr>
            <w:r w:rsidRPr="00285529">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20475B27" w14:textId="77777777" w:rsidR="003670ED" w:rsidRPr="00285529" w:rsidRDefault="003670ED" w:rsidP="00B65B89">
            <w:pPr>
              <w:jc w:val="both"/>
              <w:rPr>
                <w:rFonts w:ascii="Arial" w:hAnsi="Arial" w:cs="Arial"/>
                <w:b/>
                <w:sz w:val="22"/>
                <w:szCs w:val="22"/>
              </w:rPr>
            </w:pPr>
            <w:r w:rsidRPr="00285529">
              <w:rPr>
                <w:rFonts w:ascii="Arial" w:hAnsi="Arial" w:cs="Arial"/>
                <w:b/>
                <w:sz w:val="22"/>
                <w:szCs w:val="22"/>
              </w:rPr>
              <w:t>Desirable</w:t>
            </w:r>
          </w:p>
        </w:tc>
      </w:tr>
      <w:tr w:rsidR="009E2E77" w:rsidRPr="00285529" w14:paraId="205D4745" w14:textId="77777777" w:rsidTr="00FF4D44">
        <w:tc>
          <w:tcPr>
            <w:tcW w:w="5070" w:type="dxa"/>
            <w:tcBorders>
              <w:bottom w:val="single" w:sz="6" w:space="0" w:color="auto"/>
            </w:tcBorders>
            <w:tcMar>
              <w:top w:w="0" w:type="dxa"/>
              <w:left w:w="108" w:type="dxa"/>
              <w:bottom w:w="0" w:type="dxa"/>
              <w:right w:w="108" w:type="dxa"/>
            </w:tcMar>
          </w:tcPr>
          <w:p w14:paraId="3D260223" w14:textId="2EF574E1" w:rsidR="0093155E" w:rsidRDefault="00065D92" w:rsidP="00B65B89">
            <w:pPr>
              <w:tabs>
                <w:tab w:val="left" w:pos="5940"/>
              </w:tabs>
              <w:jc w:val="both"/>
              <w:rPr>
                <w:rFonts w:ascii="Arial" w:hAnsi="Arial" w:cs="Arial"/>
                <w:bCs/>
                <w:sz w:val="22"/>
                <w:szCs w:val="22"/>
              </w:rPr>
            </w:pPr>
            <w:r w:rsidRPr="00065D92">
              <w:rPr>
                <w:rFonts w:ascii="Arial" w:hAnsi="Arial" w:cs="Arial"/>
                <w:bCs/>
                <w:sz w:val="22"/>
                <w:szCs w:val="22"/>
              </w:rPr>
              <w:t>Technical competence</w:t>
            </w:r>
            <w:r w:rsidR="00EF7850">
              <w:rPr>
                <w:rFonts w:ascii="Arial" w:hAnsi="Arial" w:cs="Arial"/>
                <w:bCs/>
                <w:sz w:val="22"/>
                <w:szCs w:val="22"/>
              </w:rPr>
              <w:t xml:space="preserve"> in</w:t>
            </w:r>
            <w:r w:rsidRPr="00065D92">
              <w:rPr>
                <w:rFonts w:ascii="Arial" w:hAnsi="Arial" w:cs="Arial"/>
                <w:bCs/>
                <w:sz w:val="22"/>
                <w:szCs w:val="22"/>
              </w:rPr>
              <w:t xml:space="preserve"> </w:t>
            </w:r>
            <w:r w:rsidR="00EF7850" w:rsidRPr="00EF7850">
              <w:rPr>
                <w:rFonts w:ascii="Arial" w:hAnsi="Arial" w:cs="Arial"/>
                <w:bCs/>
                <w:sz w:val="22"/>
                <w:szCs w:val="22"/>
              </w:rPr>
              <w:t>problem solving, solution design and programming concepts, languages and frameworks</w:t>
            </w:r>
          </w:p>
          <w:p w14:paraId="6B767DD5" w14:textId="77D83995" w:rsidR="00065D92" w:rsidRPr="00285529" w:rsidRDefault="00065D92" w:rsidP="00B65B89">
            <w:pPr>
              <w:tabs>
                <w:tab w:val="left" w:pos="5940"/>
              </w:tabs>
              <w:jc w:val="both"/>
              <w:rPr>
                <w:rFonts w:ascii="Arial" w:hAnsi="Arial" w:cs="Arial"/>
                <w:bCs/>
                <w:sz w:val="22"/>
                <w:szCs w:val="22"/>
              </w:rPr>
            </w:pPr>
          </w:p>
        </w:tc>
        <w:tc>
          <w:tcPr>
            <w:tcW w:w="1984" w:type="dxa"/>
            <w:tcBorders>
              <w:bottom w:val="single" w:sz="6" w:space="0" w:color="auto"/>
            </w:tcBorders>
            <w:tcMar>
              <w:top w:w="0" w:type="dxa"/>
              <w:left w:w="108" w:type="dxa"/>
              <w:bottom w:w="0" w:type="dxa"/>
              <w:right w:w="108" w:type="dxa"/>
            </w:tcMar>
            <w:vAlign w:val="center"/>
          </w:tcPr>
          <w:p w14:paraId="3BC6320A" w14:textId="77777777" w:rsidR="009E2E77" w:rsidRPr="00285529" w:rsidRDefault="009E2E77" w:rsidP="00DF0EC7">
            <w:pPr>
              <w:tabs>
                <w:tab w:val="left" w:pos="5940"/>
              </w:tabs>
              <w:jc w:val="center"/>
              <w:rPr>
                <w:rFonts w:ascii="Arial" w:hAnsi="Arial" w:cs="Arial"/>
                <w:sz w:val="22"/>
                <w:szCs w:val="22"/>
              </w:rPr>
            </w:pPr>
            <w:r w:rsidRPr="00285529">
              <w:rPr>
                <w:rFonts w:ascii="Arial" w:hAnsi="Arial" w:cs="Arial"/>
                <w:sz w:val="22"/>
                <w:szCs w:val="22"/>
              </w:rPr>
              <w:sym w:font="Wingdings" w:char="F0FC"/>
            </w:r>
          </w:p>
        </w:tc>
        <w:tc>
          <w:tcPr>
            <w:tcW w:w="1985" w:type="dxa"/>
            <w:tcBorders>
              <w:bottom w:val="single" w:sz="6" w:space="0" w:color="auto"/>
            </w:tcBorders>
            <w:tcMar>
              <w:top w:w="0" w:type="dxa"/>
              <w:left w:w="108" w:type="dxa"/>
              <w:bottom w:w="0" w:type="dxa"/>
              <w:right w:w="108" w:type="dxa"/>
            </w:tcMar>
            <w:vAlign w:val="center"/>
          </w:tcPr>
          <w:p w14:paraId="3D7A856C" w14:textId="77777777" w:rsidR="009E2E77" w:rsidRPr="00285529" w:rsidRDefault="009E2E77" w:rsidP="0098017A">
            <w:pPr>
              <w:tabs>
                <w:tab w:val="left" w:pos="5940"/>
              </w:tabs>
              <w:jc w:val="center"/>
              <w:rPr>
                <w:rFonts w:ascii="Arial" w:hAnsi="Arial" w:cs="Arial"/>
                <w:sz w:val="22"/>
                <w:szCs w:val="22"/>
              </w:rPr>
            </w:pPr>
          </w:p>
        </w:tc>
      </w:tr>
      <w:tr w:rsidR="006D2B3E" w:rsidRPr="00285529" w14:paraId="6A6BCC5A" w14:textId="77777777" w:rsidTr="00FF4D44">
        <w:tc>
          <w:tcPr>
            <w:tcW w:w="5070" w:type="dxa"/>
            <w:tcBorders>
              <w:top w:val="single" w:sz="6" w:space="0" w:color="auto"/>
              <w:bottom w:val="single" w:sz="6" w:space="0" w:color="auto"/>
            </w:tcBorders>
            <w:tcMar>
              <w:top w:w="0" w:type="dxa"/>
              <w:left w:w="108" w:type="dxa"/>
              <w:bottom w:w="0" w:type="dxa"/>
              <w:right w:w="108" w:type="dxa"/>
            </w:tcMar>
          </w:tcPr>
          <w:p w14:paraId="4CAFA00E" w14:textId="6E83F5E8" w:rsidR="006D2B3E" w:rsidRPr="006D2B3E" w:rsidRDefault="006D2B3E" w:rsidP="006D2B3E">
            <w:pPr>
              <w:tabs>
                <w:tab w:val="left" w:pos="5940"/>
              </w:tabs>
              <w:jc w:val="both"/>
              <w:rPr>
                <w:rFonts w:ascii="Arial" w:hAnsi="Arial" w:cs="Arial"/>
                <w:bCs/>
                <w:sz w:val="22"/>
                <w:szCs w:val="22"/>
              </w:rPr>
            </w:pPr>
            <w:r w:rsidRPr="006D2B3E">
              <w:rPr>
                <w:rFonts w:ascii="Arial" w:hAnsi="Arial" w:cs="Arial"/>
                <w:bCs/>
                <w:sz w:val="22"/>
                <w:szCs w:val="22"/>
              </w:rPr>
              <w:t>Technical competence in</w:t>
            </w:r>
            <w:r w:rsidR="008710D7">
              <w:rPr>
                <w:rFonts w:ascii="Arial" w:hAnsi="Arial" w:cs="Arial"/>
                <w:bCs/>
                <w:sz w:val="22"/>
                <w:szCs w:val="22"/>
              </w:rPr>
              <w:t xml:space="preserve"> </w:t>
            </w:r>
            <w:r w:rsidRPr="006D2B3E">
              <w:rPr>
                <w:rFonts w:ascii="Arial" w:hAnsi="Arial" w:cs="Arial"/>
                <w:bCs/>
                <w:sz w:val="22"/>
                <w:szCs w:val="22"/>
              </w:rPr>
              <w:t xml:space="preserve">SQL </w:t>
            </w:r>
          </w:p>
          <w:p w14:paraId="5DC691DA" w14:textId="0F1C494C" w:rsidR="006D2B3E" w:rsidRPr="00285529" w:rsidRDefault="006D2B3E" w:rsidP="006D2B3E">
            <w:pPr>
              <w:tabs>
                <w:tab w:val="left" w:pos="5940"/>
              </w:tabs>
              <w:jc w:val="both"/>
              <w:rPr>
                <w:rFonts w:ascii="Arial" w:hAnsi="Arial" w:cs="Arial"/>
                <w:bCs/>
                <w:sz w:val="22"/>
                <w:szCs w:val="22"/>
              </w:rPr>
            </w:pPr>
          </w:p>
        </w:tc>
        <w:tc>
          <w:tcPr>
            <w:tcW w:w="1984" w:type="dxa"/>
            <w:tcBorders>
              <w:top w:val="single" w:sz="6" w:space="0" w:color="auto"/>
              <w:bottom w:val="single" w:sz="6" w:space="0" w:color="auto"/>
            </w:tcBorders>
            <w:tcMar>
              <w:top w:w="0" w:type="dxa"/>
              <w:left w:w="108" w:type="dxa"/>
              <w:bottom w:w="0" w:type="dxa"/>
              <w:right w:w="108" w:type="dxa"/>
            </w:tcMar>
            <w:vAlign w:val="center"/>
          </w:tcPr>
          <w:p w14:paraId="25D63EC6" w14:textId="5B935A87" w:rsidR="006D2B3E" w:rsidRPr="00285529" w:rsidRDefault="00753D3A" w:rsidP="00DF0EC7">
            <w:pPr>
              <w:tabs>
                <w:tab w:val="left" w:pos="5940"/>
              </w:tabs>
              <w:jc w:val="center"/>
              <w:rPr>
                <w:rFonts w:ascii="Arial" w:hAnsi="Arial" w:cs="Arial"/>
                <w:sz w:val="22"/>
                <w:szCs w:val="22"/>
              </w:rPr>
            </w:pPr>
            <w:r w:rsidRPr="00285529">
              <w:rPr>
                <w:rFonts w:ascii="Arial" w:hAnsi="Arial" w:cs="Arial"/>
                <w:sz w:val="22"/>
                <w:szCs w:val="22"/>
              </w:rPr>
              <w:sym w:font="Wingdings" w:char="F0FC"/>
            </w:r>
          </w:p>
        </w:tc>
        <w:tc>
          <w:tcPr>
            <w:tcW w:w="1985" w:type="dxa"/>
            <w:tcBorders>
              <w:top w:val="single" w:sz="6" w:space="0" w:color="auto"/>
              <w:bottom w:val="single" w:sz="6" w:space="0" w:color="auto"/>
            </w:tcBorders>
            <w:tcMar>
              <w:top w:w="0" w:type="dxa"/>
              <w:left w:w="108" w:type="dxa"/>
              <w:bottom w:w="0" w:type="dxa"/>
              <w:right w:w="108" w:type="dxa"/>
            </w:tcMar>
            <w:vAlign w:val="center"/>
          </w:tcPr>
          <w:p w14:paraId="2732FEF5" w14:textId="77777777" w:rsidR="006D2B3E" w:rsidRPr="00285529" w:rsidRDefault="006D2B3E" w:rsidP="0098017A">
            <w:pPr>
              <w:tabs>
                <w:tab w:val="left" w:pos="5940"/>
              </w:tabs>
              <w:jc w:val="center"/>
              <w:rPr>
                <w:rFonts w:ascii="Arial" w:hAnsi="Arial" w:cs="Arial"/>
                <w:sz w:val="22"/>
                <w:szCs w:val="22"/>
              </w:rPr>
            </w:pPr>
          </w:p>
        </w:tc>
      </w:tr>
      <w:tr w:rsidR="008710D7" w:rsidRPr="00285529" w14:paraId="0FC2DC9B" w14:textId="77777777" w:rsidTr="00FF4D44">
        <w:tc>
          <w:tcPr>
            <w:tcW w:w="5070" w:type="dxa"/>
            <w:tcBorders>
              <w:top w:val="single" w:sz="6" w:space="0" w:color="auto"/>
              <w:bottom w:val="single" w:sz="6" w:space="0" w:color="auto"/>
            </w:tcBorders>
            <w:tcMar>
              <w:top w:w="0" w:type="dxa"/>
              <w:left w:w="108" w:type="dxa"/>
              <w:bottom w:w="0" w:type="dxa"/>
              <w:right w:w="108" w:type="dxa"/>
            </w:tcMar>
          </w:tcPr>
          <w:p w14:paraId="179A1CFC" w14:textId="77777777" w:rsidR="008710D7" w:rsidRDefault="008710D7" w:rsidP="008710D7">
            <w:pPr>
              <w:tabs>
                <w:tab w:val="left" w:pos="5940"/>
              </w:tabs>
              <w:rPr>
                <w:rFonts w:ascii="Arial" w:hAnsi="Arial" w:cs="Arial"/>
                <w:bCs/>
                <w:sz w:val="22"/>
                <w:szCs w:val="22"/>
              </w:rPr>
            </w:pPr>
            <w:r w:rsidRPr="008710D7">
              <w:rPr>
                <w:rFonts w:ascii="Arial" w:hAnsi="Arial" w:cs="Arial"/>
                <w:bCs/>
                <w:sz w:val="22"/>
                <w:szCs w:val="22"/>
              </w:rPr>
              <w:lastRenderedPageBreak/>
              <w:t>Technical competence in Microsoft Dynamics CRM</w:t>
            </w:r>
          </w:p>
          <w:p w14:paraId="037E4BDE" w14:textId="7197C8E8" w:rsidR="008710D7" w:rsidRPr="00753D3A" w:rsidRDefault="008710D7" w:rsidP="008710D7">
            <w:pPr>
              <w:tabs>
                <w:tab w:val="left" w:pos="5940"/>
              </w:tabs>
              <w:rPr>
                <w:rFonts w:ascii="Arial" w:hAnsi="Arial" w:cs="Arial"/>
                <w:bCs/>
                <w:sz w:val="22"/>
                <w:szCs w:val="22"/>
              </w:rPr>
            </w:pPr>
          </w:p>
        </w:tc>
        <w:tc>
          <w:tcPr>
            <w:tcW w:w="1984" w:type="dxa"/>
            <w:tcBorders>
              <w:top w:val="single" w:sz="6" w:space="0" w:color="auto"/>
              <w:bottom w:val="single" w:sz="6" w:space="0" w:color="auto"/>
            </w:tcBorders>
            <w:tcMar>
              <w:top w:w="0" w:type="dxa"/>
              <w:left w:w="108" w:type="dxa"/>
              <w:bottom w:w="0" w:type="dxa"/>
              <w:right w:w="108" w:type="dxa"/>
            </w:tcMar>
            <w:vAlign w:val="center"/>
          </w:tcPr>
          <w:p w14:paraId="1F312B10" w14:textId="77777777" w:rsidR="008710D7" w:rsidRPr="00285529" w:rsidRDefault="008710D7" w:rsidP="00DF0EC7">
            <w:pPr>
              <w:tabs>
                <w:tab w:val="left" w:pos="5940"/>
              </w:tabs>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vAlign w:val="center"/>
          </w:tcPr>
          <w:p w14:paraId="3C4DCD1E" w14:textId="58964321" w:rsidR="008710D7" w:rsidRPr="00285529" w:rsidRDefault="008710D7" w:rsidP="0098017A">
            <w:pPr>
              <w:tabs>
                <w:tab w:val="left" w:pos="5940"/>
              </w:tabs>
              <w:jc w:val="center"/>
              <w:rPr>
                <w:rFonts w:ascii="Arial" w:hAnsi="Arial" w:cs="Arial"/>
                <w:sz w:val="22"/>
                <w:szCs w:val="22"/>
              </w:rPr>
            </w:pPr>
            <w:r w:rsidRPr="00285529">
              <w:rPr>
                <w:rFonts w:ascii="Arial" w:hAnsi="Arial" w:cs="Arial"/>
                <w:sz w:val="22"/>
                <w:szCs w:val="22"/>
              </w:rPr>
              <w:sym w:font="Wingdings" w:char="F0FC"/>
            </w:r>
          </w:p>
        </w:tc>
      </w:tr>
      <w:tr w:rsidR="00753D3A" w:rsidRPr="00285529" w14:paraId="582012F2" w14:textId="77777777" w:rsidTr="00FF4D44">
        <w:tc>
          <w:tcPr>
            <w:tcW w:w="5070" w:type="dxa"/>
            <w:tcBorders>
              <w:top w:val="single" w:sz="6" w:space="0" w:color="auto"/>
              <w:bottom w:val="single" w:sz="6" w:space="0" w:color="auto"/>
            </w:tcBorders>
            <w:tcMar>
              <w:top w:w="0" w:type="dxa"/>
              <w:left w:w="108" w:type="dxa"/>
              <w:bottom w:w="0" w:type="dxa"/>
              <w:right w:w="108" w:type="dxa"/>
            </w:tcMar>
          </w:tcPr>
          <w:p w14:paraId="49A41DE2" w14:textId="77777777" w:rsidR="00753D3A" w:rsidRDefault="00753D3A" w:rsidP="00B65B89">
            <w:pPr>
              <w:tabs>
                <w:tab w:val="left" w:pos="5940"/>
              </w:tabs>
              <w:jc w:val="both"/>
              <w:rPr>
                <w:rFonts w:ascii="Arial" w:hAnsi="Arial" w:cs="Arial"/>
                <w:bCs/>
                <w:sz w:val="22"/>
                <w:szCs w:val="22"/>
              </w:rPr>
            </w:pPr>
            <w:r w:rsidRPr="00753D3A">
              <w:rPr>
                <w:rFonts w:ascii="Arial" w:hAnsi="Arial" w:cs="Arial"/>
                <w:bCs/>
                <w:sz w:val="22"/>
                <w:szCs w:val="22"/>
              </w:rPr>
              <w:t>Technical competence in web technologies such as php, xml, jquery, javascript, css, html</w:t>
            </w:r>
          </w:p>
          <w:p w14:paraId="08A69023" w14:textId="14229E36" w:rsidR="00EF7850" w:rsidRPr="00285529" w:rsidRDefault="00EF7850" w:rsidP="00B65B89">
            <w:pPr>
              <w:tabs>
                <w:tab w:val="left" w:pos="5940"/>
              </w:tabs>
              <w:jc w:val="both"/>
              <w:rPr>
                <w:rFonts w:ascii="Arial" w:hAnsi="Arial" w:cs="Arial"/>
                <w:bCs/>
                <w:sz w:val="22"/>
                <w:szCs w:val="22"/>
              </w:rPr>
            </w:pPr>
          </w:p>
        </w:tc>
        <w:tc>
          <w:tcPr>
            <w:tcW w:w="1984" w:type="dxa"/>
            <w:tcBorders>
              <w:top w:val="single" w:sz="6" w:space="0" w:color="auto"/>
              <w:bottom w:val="single" w:sz="6" w:space="0" w:color="auto"/>
            </w:tcBorders>
            <w:tcMar>
              <w:top w:w="0" w:type="dxa"/>
              <w:left w:w="108" w:type="dxa"/>
              <w:bottom w:w="0" w:type="dxa"/>
              <w:right w:w="108" w:type="dxa"/>
            </w:tcMar>
            <w:vAlign w:val="center"/>
          </w:tcPr>
          <w:p w14:paraId="78F453A5" w14:textId="77777777" w:rsidR="00753D3A" w:rsidRPr="00285529" w:rsidRDefault="00753D3A" w:rsidP="00DF0EC7">
            <w:pPr>
              <w:tabs>
                <w:tab w:val="left" w:pos="5940"/>
              </w:tabs>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vAlign w:val="center"/>
          </w:tcPr>
          <w:p w14:paraId="5039E557" w14:textId="3FEAB5AC" w:rsidR="00753D3A" w:rsidRPr="00285529" w:rsidRDefault="00753D3A" w:rsidP="0098017A">
            <w:pPr>
              <w:tabs>
                <w:tab w:val="left" w:pos="5940"/>
              </w:tabs>
              <w:jc w:val="center"/>
              <w:rPr>
                <w:rFonts w:ascii="Arial" w:hAnsi="Arial" w:cs="Arial"/>
                <w:sz w:val="22"/>
                <w:szCs w:val="22"/>
              </w:rPr>
            </w:pPr>
            <w:r w:rsidRPr="00285529">
              <w:rPr>
                <w:rFonts w:ascii="Arial" w:hAnsi="Arial" w:cs="Arial"/>
                <w:sz w:val="22"/>
                <w:szCs w:val="22"/>
              </w:rPr>
              <w:sym w:font="Wingdings" w:char="F0FC"/>
            </w:r>
          </w:p>
        </w:tc>
      </w:tr>
      <w:tr w:rsidR="00EF7850" w:rsidRPr="00285529" w14:paraId="0CA80F10" w14:textId="77777777" w:rsidTr="00100906">
        <w:tc>
          <w:tcPr>
            <w:tcW w:w="5070" w:type="dxa"/>
            <w:tcBorders>
              <w:top w:val="single" w:sz="6" w:space="0" w:color="auto"/>
              <w:bottom w:val="single" w:sz="6" w:space="0" w:color="auto"/>
            </w:tcBorders>
            <w:tcMar>
              <w:top w:w="0" w:type="dxa"/>
              <w:left w:w="108" w:type="dxa"/>
              <w:bottom w:w="0" w:type="dxa"/>
              <w:right w:w="108" w:type="dxa"/>
            </w:tcMar>
            <w:vAlign w:val="center"/>
          </w:tcPr>
          <w:p w14:paraId="381B3A0C" w14:textId="77777777" w:rsidR="00EF7850" w:rsidRDefault="00EF7850" w:rsidP="00EF7850">
            <w:pPr>
              <w:tabs>
                <w:tab w:val="left" w:pos="5940"/>
              </w:tabs>
              <w:jc w:val="both"/>
              <w:rPr>
                <w:rFonts w:ascii="Arial" w:hAnsi="Arial" w:cs="Arial"/>
                <w:sz w:val="22"/>
                <w:szCs w:val="22"/>
              </w:rPr>
            </w:pPr>
            <w:r w:rsidRPr="00753D3A">
              <w:rPr>
                <w:rFonts w:ascii="Arial" w:hAnsi="Arial" w:cs="Arial"/>
                <w:sz w:val="22"/>
                <w:szCs w:val="22"/>
              </w:rPr>
              <w:t>Ability to write and execute test cases</w:t>
            </w:r>
          </w:p>
          <w:p w14:paraId="4E8D2493" w14:textId="5F7D320A" w:rsidR="00EF7850" w:rsidRPr="00285529" w:rsidRDefault="00EF7850" w:rsidP="00EF7850">
            <w:pPr>
              <w:tabs>
                <w:tab w:val="left" w:pos="5940"/>
              </w:tabs>
              <w:jc w:val="both"/>
              <w:rPr>
                <w:rFonts w:ascii="Arial" w:hAnsi="Arial" w:cs="Arial"/>
                <w:bCs/>
                <w:sz w:val="22"/>
                <w:szCs w:val="22"/>
              </w:rPr>
            </w:pPr>
          </w:p>
        </w:tc>
        <w:tc>
          <w:tcPr>
            <w:tcW w:w="1984" w:type="dxa"/>
            <w:tcBorders>
              <w:top w:val="single" w:sz="6" w:space="0" w:color="auto"/>
              <w:bottom w:val="single" w:sz="6" w:space="0" w:color="auto"/>
            </w:tcBorders>
            <w:tcMar>
              <w:top w:w="0" w:type="dxa"/>
              <w:left w:w="108" w:type="dxa"/>
              <w:bottom w:w="0" w:type="dxa"/>
              <w:right w:w="108" w:type="dxa"/>
            </w:tcMar>
            <w:vAlign w:val="center"/>
          </w:tcPr>
          <w:p w14:paraId="17C1013C" w14:textId="60F59D65" w:rsidR="00EF7850" w:rsidRPr="00285529" w:rsidRDefault="00EF7850" w:rsidP="00EF7850">
            <w:pPr>
              <w:tabs>
                <w:tab w:val="left" w:pos="5940"/>
              </w:tabs>
              <w:jc w:val="center"/>
              <w:rPr>
                <w:rFonts w:ascii="Arial" w:hAnsi="Arial" w:cs="Arial"/>
                <w:sz w:val="22"/>
                <w:szCs w:val="22"/>
              </w:rPr>
            </w:pPr>
            <w:r w:rsidRPr="00285529">
              <w:rPr>
                <w:rFonts w:ascii="Arial" w:hAnsi="Arial" w:cs="Arial"/>
                <w:sz w:val="22"/>
                <w:szCs w:val="22"/>
              </w:rPr>
              <w:sym w:font="Wingdings" w:char="F0FC"/>
            </w:r>
          </w:p>
        </w:tc>
        <w:tc>
          <w:tcPr>
            <w:tcW w:w="1985" w:type="dxa"/>
            <w:tcBorders>
              <w:top w:val="single" w:sz="6" w:space="0" w:color="auto"/>
              <w:bottom w:val="single" w:sz="6" w:space="0" w:color="auto"/>
            </w:tcBorders>
            <w:tcMar>
              <w:top w:w="0" w:type="dxa"/>
              <w:left w:w="108" w:type="dxa"/>
              <w:bottom w:w="0" w:type="dxa"/>
              <w:right w:w="108" w:type="dxa"/>
            </w:tcMar>
            <w:vAlign w:val="center"/>
          </w:tcPr>
          <w:p w14:paraId="62590880" w14:textId="77777777" w:rsidR="00EF7850" w:rsidRPr="00285529" w:rsidRDefault="00EF7850" w:rsidP="00EF7850">
            <w:pPr>
              <w:tabs>
                <w:tab w:val="left" w:pos="5940"/>
              </w:tabs>
              <w:jc w:val="center"/>
              <w:rPr>
                <w:rFonts w:ascii="Arial" w:hAnsi="Arial" w:cs="Arial"/>
                <w:sz w:val="22"/>
                <w:szCs w:val="22"/>
              </w:rPr>
            </w:pPr>
          </w:p>
        </w:tc>
      </w:tr>
      <w:tr w:rsidR="00481F85" w:rsidRPr="00285529" w14:paraId="7194B313" w14:textId="77777777" w:rsidTr="00FF4D44">
        <w:tc>
          <w:tcPr>
            <w:tcW w:w="5070" w:type="dxa"/>
            <w:tcBorders>
              <w:top w:val="single" w:sz="6" w:space="0" w:color="auto"/>
              <w:bottom w:val="single" w:sz="6" w:space="0" w:color="auto"/>
            </w:tcBorders>
            <w:tcMar>
              <w:top w:w="0" w:type="dxa"/>
              <w:left w:w="108" w:type="dxa"/>
              <w:bottom w:w="0" w:type="dxa"/>
              <w:right w:w="108" w:type="dxa"/>
            </w:tcMar>
          </w:tcPr>
          <w:p w14:paraId="1EC37A3D" w14:textId="078EBB20" w:rsidR="00481F85" w:rsidRPr="00285529" w:rsidRDefault="00481F85" w:rsidP="00481F85">
            <w:pPr>
              <w:tabs>
                <w:tab w:val="left" w:pos="5940"/>
              </w:tabs>
              <w:jc w:val="both"/>
              <w:rPr>
                <w:rFonts w:ascii="Arial" w:hAnsi="Arial" w:cs="Arial"/>
                <w:bCs/>
                <w:sz w:val="22"/>
                <w:szCs w:val="22"/>
              </w:rPr>
            </w:pPr>
            <w:r w:rsidRPr="00285529">
              <w:rPr>
                <w:rFonts w:ascii="Arial" w:hAnsi="Arial" w:cs="Arial"/>
                <w:bCs/>
                <w:sz w:val="22"/>
                <w:szCs w:val="22"/>
              </w:rPr>
              <w:t>Excellent organisational skills</w:t>
            </w:r>
          </w:p>
        </w:tc>
        <w:tc>
          <w:tcPr>
            <w:tcW w:w="1984" w:type="dxa"/>
            <w:tcBorders>
              <w:top w:val="single" w:sz="6" w:space="0" w:color="auto"/>
              <w:bottom w:val="single" w:sz="6" w:space="0" w:color="auto"/>
            </w:tcBorders>
            <w:tcMar>
              <w:top w:w="0" w:type="dxa"/>
              <w:left w:w="108" w:type="dxa"/>
              <w:bottom w:w="0" w:type="dxa"/>
              <w:right w:w="108" w:type="dxa"/>
            </w:tcMar>
            <w:vAlign w:val="center"/>
          </w:tcPr>
          <w:p w14:paraId="4C353314" w14:textId="18062081" w:rsidR="00481F85" w:rsidRPr="00285529" w:rsidRDefault="00481F85" w:rsidP="00481F85">
            <w:pPr>
              <w:tabs>
                <w:tab w:val="left" w:pos="5940"/>
              </w:tabs>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vAlign w:val="center"/>
          </w:tcPr>
          <w:p w14:paraId="2FF55398" w14:textId="7BCEB0C7" w:rsidR="00481F85" w:rsidRPr="00285529" w:rsidRDefault="00481F85" w:rsidP="00481F85">
            <w:pPr>
              <w:tabs>
                <w:tab w:val="left" w:pos="5940"/>
              </w:tabs>
              <w:jc w:val="center"/>
              <w:rPr>
                <w:rFonts w:ascii="Arial" w:hAnsi="Arial" w:cs="Arial"/>
                <w:sz w:val="22"/>
                <w:szCs w:val="22"/>
              </w:rPr>
            </w:pPr>
            <w:r w:rsidRPr="00285529">
              <w:rPr>
                <w:rFonts w:ascii="Arial" w:hAnsi="Arial" w:cs="Arial"/>
                <w:sz w:val="22"/>
                <w:szCs w:val="22"/>
              </w:rPr>
              <w:sym w:font="Wingdings" w:char="F0FC"/>
            </w:r>
          </w:p>
        </w:tc>
      </w:tr>
      <w:tr w:rsidR="00481F85" w:rsidRPr="00285529" w14:paraId="68C0FC7E" w14:textId="77777777" w:rsidTr="00FF4D44">
        <w:tc>
          <w:tcPr>
            <w:tcW w:w="5070" w:type="dxa"/>
            <w:tcBorders>
              <w:top w:val="single" w:sz="6" w:space="0" w:color="auto"/>
              <w:bottom w:val="single" w:sz="6" w:space="0" w:color="auto"/>
            </w:tcBorders>
            <w:tcMar>
              <w:top w:w="0" w:type="dxa"/>
              <w:left w:w="108" w:type="dxa"/>
              <w:bottom w:w="0" w:type="dxa"/>
              <w:right w:w="108" w:type="dxa"/>
            </w:tcMar>
          </w:tcPr>
          <w:p w14:paraId="2EF714BD" w14:textId="77777777" w:rsidR="00481F85" w:rsidRDefault="00481F85" w:rsidP="00481F85">
            <w:pPr>
              <w:tabs>
                <w:tab w:val="left" w:pos="5940"/>
              </w:tabs>
              <w:jc w:val="both"/>
              <w:rPr>
                <w:rFonts w:ascii="Arial" w:hAnsi="Arial" w:cs="Arial"/>
                <w:sz w:val="22"/>
                <w:szCs w:val="22"/>
              </w:rPr>
            </w:pPr>
            <w:r w:rsidRPr="00285529">
              <w:rPr>
                <w:rFonts w:ascii="Arial" w:hAnsi="Arial" w:cs="Arial"/>
                <w:sz w:val="22"/>
                <w:szCs w:val="22"/>
              </w:rPr>
              <w:t>Excellent interpersonal and communication skills</w:t>
            </w:r>
          </w:p>
          <w:p w14:paraId="70A6DD54" w14:textId="77777777" w:rsidR="00481F85" w:rsidRPr="00285529" w:rsidRDefault="00481F85" w:rsidP="00481F85">
            <w:pPr>
              <w:tabs>
                <w:tab w:val="left" w:pos="5940"/>
              </w:tabs>
              <w:jc w:val="both"/>
              <w:rPr>
                <w:rFonts w:ascii="Arial" w:hAnsi="Arial" w:cs="Arial"/>
                <w:sz w:val="22"/>
                <w:szCs w:val="22"/>
              </w:rPr>
            </w:pPr>
          </w:p>
        </w:tc>
        <w:tc>
          <w:tcPr>
            <w:tcW w:w="1984" w:type="dxa"/>
            <w:tcBorders>
              <w:top w:val="single" w:sz="6" w:space="0" w:color="auto"/>
              <w:bottom w:val="single" w:sz="6" w:space="0" w:color="auto"/>
            </w:tcBorders>
            <w:tcMar>
              <w:top w:w="0" w:type="dxa"/>
              <w:left w:w="108" w:type="dxa"/>
              <w:bottom w:w="0" w:type="dxa"/>
              <w:right w:w="108" w:type="dxa"/>
            </w:tcMar>
            <w:vAlign w:val="center"/>
          </w:tcPr>
          <w:p w14:paraId="4C85E244" w14:textId="3E19B7DA" w:rsidR="00481F85" w:rsidRPr="00285529" w:rsidRDefault="00481F85" w:rsidP="00481F85">
            <w:pPr>
              <w:tabs>
                <w:tab w:val="left" w:pos="5940"/>
              </w:tabs>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vAlign w:val="center"/>
          </w:tcPr>
          <w:p w14:paraId="47462331" w14:textId="4360C412" w:rsidR="00481F85" w:rsidRPr="00285529" w:rsidRDefault="00481F85" w:rsidP="00481F85">
            <w:pPr>
              <w:tabs>
                <w:tab w:val="left" w:pos="5940"/>
              </w:tabs>
              <w:jc w:val="center"/>
              <w:rPr>
                <w:rFonts w:ascii="Arial" w:hAnsi="Arial" w:cs="Arial"/>
                <w:sz w:val="22"/>
                <w:szCs w:val="22"/>
              </w:rPr>
            </w:pPr>
            <w:r w:rsidRPr="00285529">
              <w:rPr>
                <w:rFonts w:ascii="Arial" w:hAnsi="Arial" w:cs="Arial"/>
                <w:sz w:val="22"/>
                <w:szCs w:val="22"/>
              </w:rPr>
              <w:sym w:font="Wingdings" w:char="F0FC"/>
            </w:r>
          </w:p>
        </w:tc>
      </w:tr>
      <w:tr w:rsidR="00481F85" w:rsidRPr="00285529" w14:paraId="197ACD35" w14:textId="77777777" w:rsidTr="003E4891">
        <w:tc>
          <w:tcPr>
            <w:tcW w:w="5070" w:type="dxa"/>
            <w:tcBorders>
              <w:top w:val="single" w:sz="6" w:space="0" w:color="auto"/>
              <w:bottom w:val="single" w:sz="6" w:space="0" w:color="auto"/>
            </w:tcBorders>
            <w:tcMar>
              <w:top w:w="0" w:type="dxa"/>
              <w:left w:w="108" w:type="dxa"/>
              <w:bottom w:w="0" w:type="dxa"/>
              <w:right w:w="108" w:type="dxa"/>
            </w:tcMar>
          </w:tcPr>
          <w:p w14:paraId="1C6BA432" w14:textId="77777777" w:rsidR="00481F85" w:rsidRDefault="00481F85" w:rsidP="00481F85">
            <w:pPr>
              <w:jc w:val="both"/>
              <w:rPr>
                <w:rFonts w:ascii="Arial" w:hAnsi="Arial" w:cs="Arial"/>
                <w:color w:val="000000"/>
                <w:sz w:val="22"/>
                <w:szCs w:val="22"/>
                <w:lang w:eastAsia="en-GB"/>
              </w:rPr>
            </w:pPr>
            <w:r w:rsidRPr="000628AA">
              <w:rPr>
                <w:rFonts w:ascii="Arial" w:hAnsi="Arial" w:cs="Arial"/>
                <w:color w:val="000000"/>
                <w:sz w:val="22"/>
                <w:szCs w:val="22"/>
                <w:lang w:eastAsia="en-GB"/>
              </w:rPr>
              <w:t>Ability to work within a changing business and technical environment</w:t>
            </w:r>
          </w:p>
          <w:p w14:paraId="1C2D2C37" w14:textId="77777777" w:rsidR="00481F85" w:rsidRPr="006D2B3E" w:rsidRDefault="00481F85" w:rsidP="00481F85">
            <w:pPr>
              <w:tabs>
                <w:tab w:val="left" w:pos="5940"/>
              </w:tabs>
              <w:jc w:val="both"/>
              <w:rPr>
                <w:rFonts w:ascii="Arial" w:hAnsi="Arial" w:cs="Arial"/>
                <w:bCs/>
                <w:sz w:val="22"/>
                <w:szCs w:val="22"/>
              </w:rPr>
            </w:pPr>
          </w:p>
        </w:tc>
        <w:tc>
          <w:tcPr>
            <w:tcW w:w="1984" w:type="dxa"/>
            <w:tcBorders>
              <w:top w:val="single" w:sz="6" w:space="0" w:color="auto"/>
              <w:bottom w:val="single" w:sz="6" w:space="0" w:color="auto"/>
            </w:tcBorders>
            <w:tcMar>
              <w:top w:w="0" w:type="dxa"/>
              <w:left w:w="108" w:type="dxa"/>
              <w:bottom w:w="0" w:type="dxa"/>
              <w:right w:w="108" w:type="dxa"/>
            </w:tcMar>
            <w:vAlign w:val="center"/>
          </w:tcPr>
          <w:p w14:paraId="0C0605D0" w14:textId="77777777" w:rsidR="00481F85" w:rsidRPr="00285529" w:rsidRDefault="00481F85" w:rsidP="00481F85">
            <w:pPr>
              <w:tabs>
                <w:tab w:val="left" w:pos="5940"/>
              </w:tabs>
              <w:jc w:val="center"/>
              <w:rPr>
                <w:rFonts w:ascii="Arial" w:hAnsi="Arial" w:cs="Arial"/>
                <w:sz w:val="22"/>
                <w:szCs w:val="22"/>
              </w:rPr>
            </w:pPr>
            <w:r w:rsidRPr="00285529">
              <w:rPr>
                <w:rFonts w:ascii="Arial" w:hAnsi="Arial" w:cs="Arial"/>
                <w:sz w:val="22"/>
                <w:szCs w:val="22"/>
              </w:rPr>
              <w:sym w:font="Wingdings" w:char="F0FC"/>
            </w:r>
          </w:p>
        </w:tc>
        <w:tc>
          <w:tcPr>
            <w:tcW w:w="1985" w:type="dxa"/>
            <w:tcBorders>
              <w:top w:val="single" w:sz="6" w:space="0" w:color="auto"/>
              <w:bottom w:val="single" w:sz="6" w:space="0" w:color="auto"/>
            </w:tcBorders>
            <w:tcMar>
              <w:top w:w="0" w:type="dxa"/>
              <w:left w:w="108" w:type="dxa"/>
              <w:bottom w:w="0" w:type="dxa"/>
              <w:right w:w="108" w:type="dxa"/>
            </w:tcMar>
            <w:vAlign w:val="center"/>
          </w:tcPr>
          <w:p w14:paraId="5E19A925" w14:textId="77777777" w:rsidR="00481F85" w:rsidRPr="00285529" w:rsidRDefault="00481F85" w:rsidP="00481F85">
            <w:pPr>
              <w:tabs>
                <w:tab w:val="left" w:pos="5940"/>
              </w:tabs>
              <w:jc w:val="center"/>
              <w:rPr>
                <w:rFonts w:ascii="Arial" w:hAnsi="Arial" w:cs="Arial"/>
                <w:sz w:val="22"/>
                <w:szCs w:val="22"/>
              </w:rPr>
            </w:pPr>
          </w:p>
        </w:tc>
      </w:tr>
      <w:tr w:rsidR="00481F85" w:rsidRPr="00285529" w14:paraId="259887CB" w14:textId="77777777" w:rsidTr="00FF4D44">
        <w:tc>
          <w:tcPr>
            <w:tcW w:w="5070" w:type="dxa"/>
            <w:tcBorders>
              <w:top w:val="single" w:sz="6" w:space="0" w:color="auto"/>
              <w:bottom w:val="single" w:sz="6" w:space="0" w:color="auto"/>
            </w:tcBorders>
            <w:tcMar>
              <w:top w:w="0" w:type="dxa"/>
              <w:left w:w="108" w:type="dxa"/>
              <w:bottom w:w="0" w:type="dxa"/>
              <w:right w:w="108" w:type="dxa"/>
            </w:tcMar>
            <w:vAlign w:val="center"/>
          </w:tcPr>
          <w:p w14:paraId="07A732F5" w14:textId="77777777" w:rsidR="00481F85" w:rsidRDefault="00481F85" w:rsidP="00481F85">
            <w:pPr>
              <w:jc w:val="both"/>
              <w:rPr>
                <w:rFonts w:ascii="Arial" w:hAnsi="Arial" w:cs="Arial"/>
                <w:bCs/>
                <w:sz w:val="22"/>
                <w:szCs w:val="22"/>
              </w:rPr>
            </w:pPr>
            <w:r w:rsidRPr="00285529">
              <w:rPr>
                <w:rFonts w:ascii="Arial" w:hAnsi="Arial" w:cs="Arial"/>
                <w:bCs/>
                <w:sz w:val="22"/>
                <w:szCs w:val="22"/>
              </w:rPr>
              <w:t>Ability to work with HE staff at all levels</w:t>
            </w:r>
          </w:p>
          <w:p w14:paraId="345A9993" w14:textId="77777777" w:rsidR="00481F85" w:rsidRPr="00285529" w:rsidRDefault="00481F85" w:rsidP="00481F85">
            <w:pPr>
              <w:jc w:val="both"/>
              <w:rPr>
                <w:rFonts w:ascii="Arial" w:hAnsi="Arial" w:cs="Arial"/>
                <w:color w:val="000000"/>
                <w:sz w:val="22"/>
                <w:szCs w:val="22"/>
                <w:lang w:eastAsia="en-GB"/>
              </w:rPr>
            </w:pPr>
          </w:p>
        </w:tc>
        <w:tc>
          <w:tcPr>
            <w:tcW w:w="1984" w:type="dxa"/>
            <w:tcBorders>
              <w:top w:val="single" w:sz="6" w:space="0" w:color="auto"/>
              <w:bottom w:val="single" w:sz="6" w:space="0" w:color="auto"/>
            </w:tcBorders>
            <w:tcMar>
              <w:top w:w="0" w:type="dxa"/>
              <w:left w:w="108" w:type="dxa"/>
              <w:bottom w:w="0" w:type="dxa"/>
              <w:right w:w="108" w:type="dxa"/>
            </w:tcMar>
            <w:vAlign w:val="center"/>
          </w:tcPr>
          <w:p w14:paraId="12C27B90" w14:textId="3439C81F" w:rsidR="00481F85" w:rsidRPr="00285529" w:rsidRDefault="00481F85" w:rsidP="00481F85">
            <w:pPr>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vAlign w:val="center"/>
          </w:tcPr>
          <w:p w14:paraId="4A0B1103" w14:textId="7766C4E1" w:rsidR="00481F85" w:rsidRPr="00285529" w:rsidRDefault="004E354C" w:rsidP="00481F85">
            <w:pPr>
              <w:jc w:val="center"/>
              <w:rPr>
                <w:rFonts w:ascii="Arial" w:hAnsi="Arial" w:cs="Arial"/>
                <w:color w:val="000000"/>
                <w:sz w:val="22"/>
                <w:szCs w:val="22"/>
                <w:lang w:eastAsia="en-GB"/>
              </w:rPr>
            </w:pPr>
            <w:r w:rsidRPr="00285529">
              <w:rPr>
                <w:rFonts w:ascii="Arial" w:hAnsi="Arial" w:cs="Arial"/>
                <w:sz w:val="22"/>
                <w:szCs w:val="22"/>
              </w:rPr>
              <w:sym w:font="Wingdings" w:char="F0FC"/>
            </w:r>
          </w:p>
        </w:tc>
      </w:tr>
      <w:tr w:rsidR="00481F85" w:rsidRPr="00285529" w14:paraId="44B9F808" w14:textId="77777777" w:rsidTr="00FF4D44">
        <w:tc>
          <w:tcPr>
            <w:tcW w:w="5070" w:type="dxa"/>
            <w:tcBorders>
              <w:top w:val="single" w:sz="6" w:space="0" w:color="auto"/>
              <w:bottom w:val="single" w:sz="6" w:space="0" w:color="auto"/>
            </w:tcBorders>
            <w:tcMar>
              <w:top w:w="0" w:type="dxa"/>
              <w:left w:w="108" w:type="dxa"/>
              <w:bottom w:w="0" w:type="dxa"/>
              <w:right w:w="108" w:type="dxa"/>
            </w:tcMar>
            <w:vAlign w:val="center"/>
          </w:tcPr>
          <w:p w14:paraId="604A936E" w14:textId="77777777" w:rsidR="00481F85" w:rsidRDefault="00481F85" w:rsidP="00481F85">
            <w:pPr>
              <w:jc w:val="both"/>
              <w:rPr>
                <w:rFonts w:ascii="Arial" w:hAnsi="Arial" w:cs="Arial"/>
                <w:color w:val="000000"/>
                <w:sz w:val="22"/>
                <w:szCs w:val="22"/>
                <w:lang w:eastAsia="en-GB"/>
              </w:rPr>
            </w:pPr>
            <w:r w:rsidRPr="00065D92">
              <w:rPr>
                <w:rFonts w:ascii="Arial" w:hAnsi="Arial" w:cs="Arial"/>
                <w:color w:val="000000"/>
                <w:sz w:val="22"/>
                <w:szCs w:val="22"/>
                <w:lang w:eastAsia="en-GB"/>
              </w:rPr>
              <w:t>Ability to learn / adapt to new technologies</w:t>
            </w:r>
          </w:p>
          <w:p w14:paraId="3C058484" w14:textId="0EBC13A6" w:rsidR="00481F85" w:rsidRPr="00285529" w:rsidRDefault="00481F85" w:rsidP="00481F85">
            <w:pPr>
              <w:jc w:val="both"/>
              <w:rPr>
                <w:rFonts w:ascii="Arial" w:hAnsi="Arial" w:cs="Arial"/>
                <w:bCs/>
                <w:sz w:val="22"/>
                <w:szCs w:val="22"/>
              </w:rPr>
            </w:pPr>
          </w:p>
        </w:tc>
        <w:tc>
          <w:tcPr>
            <w:tcW w:w="1984" w:type="dxa"/>
            <w:tcBorders>
              <w:top w:val="single" w:sz="6" w:space="0" w:color="auto"/>
              <w:bottom w:val="single" w:sz="6" w:space="0" w:color="auto"/>
            </w:tcBorders>
            <w:tcMar>
              <w:top w:w="0" w:type="dxa"/>
              <w:left w:w="108" w:type="dxa"/>
              <w:bottom w:w="0" w:type="dxa"/>
              <w:right w:w="108" w:type="dxa"/>
            </w:tcMar>
            <w:vAlign w:val="center"/>
          </w:tcPr>
          <w:p w14:paraId="3AB982C3" w14:textId="77777777" w:rsidR="00481F85" w:rsidRPr="00285529" w:rsidRDefault="00481F85" w:rsidP="00481F85">
            <w:pPr>
              <w:jc w:val="center"/>
              <w:rPr>
                <w:rFonts w:ascii="Arial" w:hAnsi="Arial" w:cs="Arial"/>
                <w:sz w:val="22"/>
                <w:szCs w:val="22"/>
              </w:rPr>
            </w:pPr>
            <w:r w:rsidRPr="00285529">
              <w:rPr>
                <w:rFonts w:ascii="Arial" w:hAnsi="Arial" w:cs="Arial"/>
                <w:sz w:val="22"/>
                <w:szCs w:val="22"/>
              </w:rPr>
              <w:sym w:font="Wingdings" w:char="F0FC"/>
            </w:r>
          </w:p>
        </w:tc>
        <w:tc>
          <w:tcPr>
            <w:tcW w:w="1985" w:type="dxa"/>
            <w:tcBorders>
              <w:top w:val="single" w:sz="6" w:space="0" w:color="auto"/>
              <w:bottom w:val="single" w:sz="6" w:space="0" w:color="auto"/>
            </w:tcBorders>
            <w:tcMar>
              <w:top w:w="0" w:type="dxa"/>
              <w:left w:w="108" w:type="dxa"/>
              <w:bottom w:w="0" w:type="dxa"/>
              <w:right w:w="108" w:type="dxa"/>
            </w:tcMar>
            <w:vAlign w:val="center"/>
          </w:tcPr>
          <w:p w14:paraId="79DA3F43" w14:textId="77777777" w:rsidR="00481F85" w:rsidRPr="00285529" w:rsidRDefault="00481F85" w:rsidP="00481F85">
            <w:pPr>
              <w:jc w:val="center"/>
              <w:rPr>
                <w:rFonts w:ascii="Arial" w:hAnsi="Arial" w:cs="Arial"/>
                <w:color w:val="000000"/>
                <w:sz w:val="22"/>
                <w:szCs w:val="22"/>
                <w:lang w:eastAsia="en-GB"/>
              </w:rPr>
            </w:pPr>
          </w:p>
        </w:tc>
      </w:tr>
      <w:tr w:rsidR="00481F85" w:rsidRPr="00285529" w14:paraId="65F660F5" w14:textId="77777777" w:rsidTr="00FF4D44">
        <w:tc>
          <w:tcPr>
            <w:tcW w:w="5070" w:type="dxa"/>
            <w:tcBorders>
              <w:top w:val="single" w:sz="6" w:space="0" w:color="auto"/>
              <w:bottom w:val="single" w:sz="6" w:space="0" w:color="auto"/>
            </w:tcBorders>
            <w:tcMar>
              <w:top w:w="0" w:type="dxa"/>
              <w:left w:w="108" w:type="dxa"/>
              <w:bottom w:w="0" w:type="dxa"/>
              <w:right w:w="108" w:type="dxa"/>
            </w:tcMar>
            <w:vAlign w:val="center"/>
          </w:tcPr>
          <w:p w14:paraId="2D6D2D24" w14:textId="12473320" w:rsidR="00481F85" w:rsidRDefault="00481F85" w:rsidP="00481F85">
            <w:pPr>
              <w:jc w:val="both"/>
              <w:rPr>
                <w:rFonts w:ascii="Arial" w:hAnsi="Arial" w:cs="Arial"/>
                <w:color w:val="000000"/>
                <w:sz w:val="22"/>
                <w:szCs w:val="22"/>
                <w:lang w:eastAsia="en-GB"/>
              </w:rPr>
            </w:pPr>
            <w:r w:rsidRPr="00285529">
              <w:rPr>
                <w:rFonts w:ascii="Arial" w:hAnsi="Arial" w:cs="Arial"/>
                <w:color w:val="000000"/>
                <w:sz w:val="22"/>
                <w:szCs w:val="22"/>
                <w:lang w:eastAsia="en-GB"/>
              </w:rPr>
              <w:t xml:space="preserve">Ability to adapt communication style to suit the audience </w:t>
            </w:r>
          </w:p>
          <w:p w14:paraId="50697693" w14:textId="77777777" w:rsidR="00481F85" w:rsidRPr="00285529" w:rsidRDefault="00481F85" w:rsidP="00481F85">
            <w:pPr>
              <w:jc w:val="both"/>
              <w:rPr>
                <w:rFonts w:ascii="Arial" w:hAnsi="Arial" w:cs="Arial"/>
                <w:bCs/>
                <w:sz w:val="22"/>
                <w:szCs w:val="22"/>
              </w:rPr>
            </w:pPr>
          </w:p>
        </w:tc>
        <w:tc>
          <w:tcPr>
            <w:tcW w:w="1984" w:type="dxa"/>
            <w:tcBorders>
              <w:top w:val="single" w:sz="6" w:space="0" w:color="auto"/>
              <w:bottom w:val="single" w:sz="6" w:space="0" w:color="auto"/>
            </w:tcBorders>
            <w:tcMar>
              <w:top w:w="0" w:type="dxa"/>
              <w:left w:w="108" w:type="dxa"/>
              <w:bottom w:w="0" w:type="dxa"/>
              <w:right w:w="108" w:type="dxa"/>
            </w:tcMar>
            <w:vAlign w:val="center"/>
          </w:tcPr>
          <w:p w14:paraId="78F6BD97" w14:textId="77777777" w:rsidR="00481F85" w:rsidRPr="00285529" w:rsidRDefault="00481F85" w:rsidP="00481F85">
            <w:pPr>
              <w:jc w:val="center"/>
              <w:rPr>
                <w:rFonts w:ascii="Arial" w:hAnsi="Arial" w:cs="Arial"/>
                <w:sz w:val="22"/>
                <w:szCs w:val="22"/>
              </w:rPr>
            </w:pPr>
            <w:r w:rsidRPr="00285529">
              <w:rPr>
                <w:rFonts w:ascii="Arial" w:hAnsi="Arial" w:cs="Arial"/>
                <w:sz w:val="22"/>
                <w:szCs w:val="22"/>
              </w:rPr>
              <w:sym w:font="Wingdings" w:char="F0FC"/>
            </w:r>
          </w:p>
        </w:tc>
        <w:tc>
          <w:tcPr>
            <w:tcW w:w="1985" w:type="dxa"/>
            <w:tcBorders>
              <w:top w:val="single" w:sz="6" w:space="0" w:color="auto"/>
              <w:bottom w:val="single" w:sz="6" w:space="0" w:color="auto"/>
            </w:tcBorders>
            <w:tcMar>
              <w:top w:w="0" w:type="dxa"/>
              <w:left w:w="108" w:type="dxa"/>
              <w:bottom w:w="0" w:type="dxa"/>
              <w:right w:w="108" w:type="dxa"/>
            </w:tcMar>
            <w:vAlign w:val="center"/>
          </w:tcPr>
          <w:p w14:paraId="2CD4420B" w14:textId="77777777" w:rsidR="00481F85" w:rsidRPr="00285529" w:rsidRDefault="00481F85" w:rsidP="00481F85">
            <w:pPr>
              <w:jc w:val="center"/>
              <w:rPr>
                <w:rFonts w:ascii="Arial" w:hAnsi="Arial" w:cs="Arial"/>
                <w:color w:val="000000"/>
                <w:sz w:val="22"/>
                <w:szCs w:val="22"/>
                <w:lang w:eastAsia="en-GB"/>
              </w:rPr>
            </w:pPr>
          </w:p>
        </w:tc>
      </w:tr>
      <w:tr w:rsidR="00481F85" w:rsidRPr="00285529" w14:paraId="1ED9F793" w14:textId="77777777" w:rsidTr="00FF4D44">
        <w:tc>
          <w:tcPr>
            <w:tcW w:w="5070" w:type="dxa"/>
            <w:tcBorders>
              <w:top w:val="single" w:sz="6" w:space="0" w:color="auto"/>
            </w:tcBorders>
            <w:tcMar>
              <w:top w:w="0" w:type="dxa"/>
              <w:left w:w="108" w:type="dxa"/>
              <w:bottom w:w="0" w:type="dxa"/>
              <w:right w:w="108" w:type="dxa"/>
            </w:tcMar>
            <w:vAlign w:val="center"/>
          </w:tcPr>
          <w:p w14:paraId="4FE1FF77" w14:textId="77777777" w:rsidR="00481F85" w:rsidRPr="003E4891" w:rsidRDefault="00481F85" w:rsidP="00481F85">
            <w:pPr>
              <w:jc w:val="both"/>
              <w:rPr>
                <w:rFonts w:ascii="Arial" w:hAnsi="Arial" w:cs="Arial"/>
                <w:color w:val="000000"/>
                <w:sz w:val="22"/>
                <w:szCs w:val="22"/>
                <w:lang w:eastAsia="en-GB"/>
              </w:rPr>
            </w:pPr>
            <w:r w:rsidRPr="003E4891">
              <w:rPr>
                <w:rFonts w:ascii="Arial" w:hAnsi="Arial" w:cs="Arial"/>
                <w:color w:val="000000"/>
                <w:sz w:val="22"/>
                <w:szCs w:val="22"/>
                <w:lang w:eastAsia="en-GB"/>
              </w:rPr>
              <w:t>Ability to work within a close knit team while still being able to work autonomously</w:t>
            </w:r>
          </w:p>
          <w:p w14:paraId="1F6CF37E" w14:textId="3778F438" w:rsidR="00481F85" w:rsidRPr="00285529" w:rsidRDefault="00481F85" w:rsidP="00481F85">
            <w:pPr>
              <w:jc w:val="both"/>
              <w:rPr>
                <w:rFonts w:ascii="Arial" w:hAnsi="Arial" w:cs="Arial"/>
                <w:color w:val="000000"/>
                <w:sz w:val="22"/>
                <w:szCs w:val="22"/>
                <w:lang w:eastAsia="en-GB"/>
              </w:rPr>
            </w:pPr>
            <w:r w:rsidRPr="003E4891">
              <w:rPr>
                <w:rFonts w:ascii="Arial" w:hAnsi="Arial" w:cs="Arial"/>
                <w:color w:val="000000"/>
                <w:sz w:val="22"/>
                <w:szCs w:val="22"/>
                <w:lang w:eastAsia="en-GB"/>
              </w:rPr>
              <w:tab/>
            </w:r>
            <w:r w:rsidRPr="003E4891">
              <w:rPr>
                <w:rFonts w:ascii="Arial" w:hAnsi="Arial" w:cs="Arial"/>
                <w:color w:val="000000"/>
                <w:sz w:val="22"/>
                <w:szCs w:val="22"/>
                <w:lang w:eastAsia="en-GB"/>
              </w:rPr>
              <w:tab/>
            </w:r>
          </w:p>
        </w:tc>
        <w:tc>
          <w:tcPr>
            <w:tcW w:w="1984" w:type="dxa"/>
            <w:tcBorders>
              <w:top w:val="single" w:sz="6" w:space="0" w:color="auto"/>
            </w:tcBorders>
            <w:tcMar>
              <w:top w:w="0" w:type="dxa"/>
              <w:left w:w="108" w:type="dxa"/>
              <w:bottom w:w="0" w:type="dxa"/>
              <w:right w:w="108" w:type="dxa"/>
            </w:tcMar>
            <w:vAlign w:val="center"/>
          </w:tcPr>
          <w:p w14:paraId="31C5EF22" w14:textId="77777777" w:rsidR="00481F85" w:rsidRPr="00285529" w:rsidRDefault="00481F85" w:rsidP="00481F85">
            <w:pPr>
              <w:jc w:val="center"/>
              <w:rPr>
                <w:rFonts w:ascii="Arial" w:hAnsi="Arial" w:cs="Arial"/>
                <w:sz w:val="22"/>
                <w:szCs w:val="22"/>
              </w:rPr>
            </w:pPr>
            <w:r>
              <w:rPr>
                <w:rFonts w:ascii="Arial" w:hAnsi="Arial" w:cs="Arial"/>
                <w:sz w:val="22"/>
                <w:szCs w:val="22"/>
              </w:rPr>
              <w:sym w:font="Wingdings" w:char="F0FC"/>
            </w:r>
          </w:p>
        </w:tc>
        <w:tc>
          <w:tcPr>
            <w:tcW w:w="1985" w:type="dxa"/>
            <w:tcBorders>
              <w:top w:val="single" w:sz="6" w:space="0" w:color="auto"/>
            </w:tcBorders>
            <w:tcMar>
              <w:top w:w="0" w:type="dxa"/>
              <w:left w:w="108" w:type="dxa"/>
              <w:bottom w:w="0" w:type="dxa"/>
              <w:right w:w="108" w:type="dxa"/>
            </w:tcMar>
            <w:vAlign w:val="center"/>
          </w:tcPr>
          <w:p w14:paraId="1173B456" w14:textId="77777777" w:rsidR="00481F85" w:rsidRPr="00285529" w:rsidRDefault="00481F85" w:rsidP="00481F85">
            <w:pPr>
              <w:jc w:val="center"/>
              <w:rPr>
                <w:rFonts w:ascii="Arial" w:hAnsi="Arial" w:cs="Arial"/>
                <w:color w:val="000000"/>
                <w:sz w:val="22"/>
                <w:szCs w:val="22"/>
                <w:lang w:eastAsia="en-GB"/>
              </w:rPr>
            </w:pPr>
          </w:p>
        </w:tc>
      </w:tr>
      <w:tr w:rsidR="00481F85" w:rsidRPr="00285529" w14:paraId="5D86B7C0" w14:textId="77777777" w:rsidTr="00FF4D44">
        <w:tc>
          <w:tcPr>
            <w:tcW w:w="5070" w:type="dxa"/>
            <w:tcBorders>
              <w:top w:val="single" w:sz="6" w:space="0" w:color="auto"/>
            </w:tcBorders>
            <w:tcMar>
              <w:top w:w="0" w:type="dxa"/>
              <w:left w:w="108" w:type="dxa"/>
              <w:bottom w:w="0" w:type="dxa"/>
              <w:right w:w="108" w:type="dxa"/>
            </w:tcMar>
            <w:vAlign w:val="center"/>
          </w:tcPr>
          <w:p w14:paraId="1444163F" w14:textId="77777777" w:rsidR="00481F85" w:rsidRDefault="00481F85" w:rsidP="00481F85">
            <w:pPr>
              <w:rPr>
                <w:rFonts w:ascii="Arial" w:hAnsi="Arial" w:cs="Arial"/>
                <w:color w:val="000000"/>
                <w:sz w:val="22"/>
                <w:szCs w:val="22"/>
                <w:lang w:eastAsia="en-GB"/>
              </w:rPr>
            </w:pPr>
            <w:r>
              <w:rPr>
                <w:rFonts w:ascii="Arial" w:hAnsi="Arial" w:cs="Arial"/>
                <w:color w:val="000000"/>
                <w:sz w:val="22"/>
                <w:szCs w:val="22"/>
                <w:lang w:eastAsia="en-GB"/>
              </w:rPr>
              <w:t>Ability to deal with confidential and sensitive information with tact and discretion</w:t>
            </w:r>
          </w:p>
          <w:p w14:paraId="06483567" w14:textId="77777777" w:rsidR="00481F85" w:rsidRDefault="00481F85" w:rsidP="00481F85">
            <w:pPr>
              <w:rPr>
                <w:rFonts w:ascii="Arial" w:hAnsi="Arial" w:cs="Arial"/>
                <w:color w:val="000000"/>
                <w:sz w:val="22"/>
                <w:szCs w:val="22"/>
                <w:lang w:eastAsia="en-GB"/>
              </w:rPr>
            </w:pPr>
          </w:p>
        </w:tc>
        <w:tc>
          <w:tcPr>
            <w:tcW w:w="1984" w:type="dxa"/>
            <w:tcBorders>
              <w:top w:val="single" w:sz="6" w:space="0" w:color="auto"/>
            </w:tcBorders>
            <w:tcMar>
              <w:top w:w="0" w:type="dxa"/>
              <w:left w:w="108" w:type="dxa"/>
              <w:bottom w:w="0" w:type="dxa"/>
              <w:right w:w="108" w:type="dxa"/>
            </w:tcMar>
            <w:vAlign w:val="center"/>
          </w:tcPr>
          <w:p w14:paraId="1B355DAD" w14:textId="62B71746" w:rsidR="00481F85" w:rsidRDefault="00481F85" w:rsidP="00481F85">
            <w:pPr>
              <w:jc w:val="center"/>
              <w:rPr>
                <w:rFonts w:ascii="Arial" w:hAnsi="Arial" w:cs="Arial"/>
                <w:sz w:val="22"/>
                <w:szCs w:val="22"/>
              </w:rPr>
            </w:pPr>
            <w:r>
              <w:rPr>
                <w:rFonts w:ascii="Arial" w:hAnsi="Arial" w:cs="Arial"/>
                <w:sz w:val="22"/>
                <w:szCs w:val="22"/>
              </w:rPr>
              <w:sym w:font="Wingdings" w:char="F0FC"/>
            </w:r>
          </w:p>
        </w:tc>
        <w:tc>
          <w:tcPr>
            <w:tcW w:w="1985" w:type="dxa"/>
            <w:tcBorders>
              <w:top w:val="single" w:sz="6" w:space="0" w:color="auto"/>
            </w:tcBorders>
            <w:tcMar>
              <w:top w:w="0" w:type="dxa"/>
              <w:left w:w="108" w:type="dxa"/>
              <w:bottom w:w="0" w:type="dxa"/>
              <w:right w:w="108" w:type="dxa"/>
            </w:tcMar>
            <w:vAlign w:val="center"/>
          </w:tcPr>
          <w:p w14:paraId="69578498" w14:textId="77777777" w:rsidR="00481F85" w:rsidRPr="00285529" w:rsidRDefault="00481F85" w:rsidP="00481F85">
            <w:pPr>
              <w:jc w:val="center"/>
              <w:rPr>
                <w:rFonts w:ascii="Arial" w:hAnsi="Arial" w:cs="Arial"/>
                <w:color w:val="000000"/>
                <w:sz w:val="22"/>
                <w:szCs w:val="22"/>
                <w:lang w:eastAsia="en-GB"/>
              </w:rPr>
            </w:pPr>
          </w:p>
        </w:tc>
      </w:tr>
    </w:tbl>
    <w:p w14:paraId="2AFB7BF3" w14:textId="77777777" w:rsidR="003670ED" w:rsidRPr="00285529" w:rsidRDefault="003670ED" w:rsidP="00B65B89">
      <w:pPr>
        <w:jc w:val="both"/>
        <w:rPr>
          <w:rFonts w:ascii="Arial" w:hAnsi="Arial" w:cs="Arial"/>
          <w:sz w:val="22"/>
          <w:szCs w:val="22"/>
        </w:rPr>
      </w:pPr>
    </w:p>
    <w:p w14:paraId="0CCEDFF0" w14:textId="77777777" w:rsidR="0093155E" w:rsidRDefault="0093155E" w:rsidP="00B65B89">
      <w:pPr>
        <w:jc w:val="both"/>
        <w:rPr>
          <w:rFonts w:ascii="Arial" w:hAnsi="Arial" w:cs="Arial"/>
          <w:sz w:val="22"/>
          <w:szCs w:val="22"/>
        </w:rPr>
      </w:pPr>
      <w:r>
        <w:rPr>
          <w:rFonts w:ascii="Arial" w:hAnsi="Arial" w:cs="Arial"/>
          <w:sz w:val="22"/>
          <w:szCs w:val="22"/>
        </w:rPr>
        <w:br w:type="page"/>
      </w:r>
    </w:p>
    <w:p w14:paraId="7771B8AD" w14:textId="77777777" w:rsidR="003670ED" w:rsidRPr="00285529" w:rsidRDefault="003670ED" w:rsidP="00B65B89">
      <w:pPr>
        <w:jc w:val="both"/>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612BEF" w:rsidRPr="00285529" w14:paraId="36B34EEA" w14:textId="77777777" w:rsidTr="00BD40D7">
        <w:tc>
          <w:tcPr>
            <w:tcW w:w="9039" w:type="dxa"/>
            <w:shd w:val="pct5" w:color="auto" w:fill="auto"/>
            <w:tcMar>
              <w:top w:w="0" w:type="dxa"/>
              <w:left w:w="108" w:type="dxa"/>
              <w:bottom w:w="0" w:type="dxa"/>
              <w:right w:w="108" w:type="dxa"/>
            </w:tcMar>
          </w:tcPr>
          <w:p w14:paraId="60C6B16B" w14:textId="77777777" w:rsidR="00612BEF" w:rsidRPr="00285529" w:rsidRDefault="00612BEF" w:rsidP="00B65B89">
            <w:pPr>
              <w:jc w:val="both"/>
              <w:rPr>
                <w:rFonts w:ascii="Arial" w:hAnsi="Arial" w:cs="Arial"/>
                <w:sz w:val="22"/>
                <w:szCs w:val="22"/>
              </w:rPr>
            </w:pPr>
            <w:r w:rsidRPr="00285529">
              <w:rPr>
                <w:rFonts w:ascii="Arial" w:hAnsi="Arial" w:cs="Arial"/>
                <w:b/>
                <w:sz w:val="22"/>
                <w:szCs w:val="22"/>
              </w:rPr>
              <w:t>Effective Behaviours Framework</w:t>
            </w:r>
          </w:p>
          <w:p w14:paraId="4191375A" w14:textId="77777777" w:rsidR="00612BEF" w:rsidRPr="00285529" w:rsidRDefault="00612BEF" w:rsidP="00B65B89">
            <w:pPr>
              <w:autoSpaceDE w:val="0"/>
              <w:autoSpaceDN w:val="0"/>
              <w:adjustRightInd w:val="0"/>
              <w:jc w:val="both"/>
              <w:rPr>
                <w:rFonts w:ascii="Arial" w:eastAsia="Calibri" w:hAnsi="Arial" w:cs="Arial"/>
                <w:sz w:val="22"/>
                <w:szCs w:val="22"/>
              </w:rPr>
            </w:pPr>
          </w:p>
          <w:p w14:paraId="7B055D98" w14:textId="3F7AC6F7" w:rsidR="00612BEF" w:rsidRPr="00285529" w:rsidRDefault="00612BEF" w:rsidP="00B65B89">
            <w:pPr>
              <w:autoSpaceDE w:val="0"/>
              <w:autoSpaceDN w:val="0"/>
              <w:adjustRightInd w:val="0"/>
              <w:jc w:val="both"/>
              <w:rPr>
                <w:rFonts w:ascii="Arial" w:hAnsi="Arial" w:cs="Arial"/>
                <w:b/>
                <w:sz w:val="22"/>
                <w:szCs w:val="22"/>
              </w:rPr>
            </w:pPr>
            <w:r w:rsidRPr="00285529">
              <w:rPr>
                <w:rFonts w:ascii="Arial" w:eastAsia="Calibri" w:hAnsi="Arial" w:cs="Arial"/>
                <w:sz w:val="22"/>
                <w:szCs w:val="22"/>
              </w:rPr>
              <w:t xml:space="preserve">The University has </w:t>
            </w:r>
            <w:r w:rsidR="004C7D37" w:rsidRPr="00285529">
              <w:rPr>
                <w:rFonts w:ascii="Arial" w:eastAsia="Calibri" w:hAnsi="Arial" w:cs="Arial"/>
                <w:sz w:val="22"/>
                <w:szCs w:val="22"/>
              </w:rPr>
              <w:t>identified a</w:t>
            </w:r>
            <w:r w:rsidRPr="00285529">
              <w:rPr>
                <w:rFonts w:ascii="Arial" w:eastAsia="Calibri" w:hAnsi="Arial" w:cs="Arial"/>
                <w:sz w:val="22"/>
                <w:szCs w:val="22"/>
              </w:rPr>
              <w:t xml:space="preserve"> set of effective behaviours</w:t>
            </w:r>
            <w:r w:rsidR="005E1AEF" w:rsidRPr="00285529">
              <w:rPr>
                <w:rFonts w:ascii="Arial" w:eastAsia="Calibri" w:hAnsi="Arial" w:cs="Arial"/>
                <w:sz w:val="22"/>
                <w:szCs w:val="22"/>
              </w:rPr>
              <w:t xml:space="preserve"> </w:t>
            </w:r>
            <w:r w:rsidR="004C7D37" w:rsidRPr="00285529">
              <w:rPr>
                <w:rFonts w:ascii="Arial" w:eastAsia="Calibri" w:hAnsi="Arial" w:cs="Arial"/>
                <w:sz w:val="22"/>
                <w:szCs w:val="22"/>
              </w:rPr>
              <w:t>which we</w:t>
            </w:r>
            <w:r w:rsidR="005E1AEF" w:rsidRPr="00285529">
              <w:rPr>
                <w:rFonts w:ascii="Arial" w:eastAsia="Calibri" w:hAnsi="Arial" w:cs="Arial"/>
                <w:sz w:val="22"/>
                <w:szCs w:val="22"/>
              </w:rPr>
              <w:t xml:space="preserve"> value</w:t>
            </w:r>
            <w:r w:rsidRPr="00285529">
              <w:rPr>
                <w:rFonts w:ascii="Arial" w:eastAsia="Calibri" w:hAnsi="Arial" w:cs="Arial"/>
                <w:sz w:val="22"/>
                <w:szCs w:val="22"/>
              </w:rPr>
              <w:t xml:space="preserve"> and have found to be consistent with high performance across the organisation.   Part of the selection process for this post will be </w:t>
            </w:r>
            <w:r w:rsidR="003B101B" w:rsidRPr="00285529">
              <w:rPr>
                <w:rFonts w:ascii="Arial" w:eastAsia="Calibri" w:hAnsi="Arial" w:cs="Arial"/>
                <w:sz w:val="22"/>
                <w:szCs w:val="22"/>
              </w:rPr>
              <w:t xml:space="preserve">to assess whether </w:t>
            </w:r>
            <w:r w:rsidRPr="00285529">
              <w:rPr>
                <w:rFonts w:ascii="Arial" w:eastAsia="Calibri" w:hAnsi="Arial" w:cs="Arial"/>
                <w:sz w:val="22"/>
                <w:szCs w:val="22"/>
              </w:rPr>
              <w:t xml:space="preserve">candidates </w:t>
            </w:r>
            <w:r w:rsidR="003B101B" w:rsidRPr="00285529">
              <w:rPr>
                <w:rFonts w:ascii="Arial" w:eastAsia="Calibri" w:hAnsi="Arial" w:cs="Arial"/>
                <w:sz w:val="22"/>
                <w:szCs w:val="22"/>
              </w:rPr>
              <w:t>have demonstrably exhibited</w:t>
            </w:r>
            <w:r w:rsidRPr="00285529">
              <w:rPr>
                <w:rFonts w:ascii="Arial" w:eastAsia="Calibri" w:hAnsi="Arial" w:cs="Arial"/>
                <w:sz w:val="22"/>
                <w:szCs w:val="22"/>
              </w:rPr>
              <w:t xml:space="preserve"> these behaviours previously.</w:t>
            </w:r>
            <w:r w:rsidR="005E1AEF" w:rsidRPr="00285529">
              <w:rPr>
                <w:rFonts w:ascii="Arial" w:eastAsia="Calibri" w:hAnsi="Arial" w:cs="Arial"/>
                <w:sz w:val="22"/>
                <w:szCs w:val="22"/>
              </w:rPr>
              <w:t xml:space="preserve"> </w:t>
            </w:r>
          </w:p>
          <w:p w14:paraId="17E4919F" w14:textId="77777777" w:rsidR="00612BEF" w:rsidRPr="00285529" w:rsidRDefault="00612BEF" w:rsidP="00B65B89">
            <w:pPr>
              <w:jc w:val="both"/>
              <w:rPr>
                <w:rFonts w:ascii="Arial" w:hAnsi="Arial" w:cs="Arial"/>
                <w:b/>
                <w:sz w:val="22"/>
                <w:szCs w:val="22"/>
              </w:rPr>
            </w:pPr>
          </w:p>
        </w:tc>
      </w:tr>
      <w:tr w:rsidR="00612BEF" w:rsidRPr="00285529" w14:paraId="7871FEDC" w14:textId="77777777" w:rsidTr="00BD40D7">
        <w:tc>
          <w:tcPr>
            <w:tcW w:w="9039" w:type="dxa"/>
            <w:tcMar>
              <w:top w:w="0" w:type="dxa"/>
              <w:left w:w="108" w:type="dxa"/>
              <w:bottom w:w="0" w:type="dxa"/>
              <w:right w:w="108" w:type="dxa"/>
            </w:tcMar>
          </w:tcPr>
          <w:p w14:paraId="17E72BCB"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Managing self and personal skills:</w:t>
            </w:r>
          </w:p>
          <w:p w14:paraId="1A87DAD9"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Willing and able to assess and apply own skills, abilities and experience.  Being aware of own behaviour and how it impacts on others.</w:t>
            </w:r>
          </w:p>
          <w:p w14:paraId="68E370F9"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w:t>
            </w:r>
          </w:p>
        </w:tc>
      </w:tr>
      <w:tr w:rsidR="00612BEF" w:rsidRPr="00285529" w14:paraId="7636A6D0" w14:textId="77777777" w:rsidTr="00BD40D7">
        <w:tc>
          <w:tcPr>
            <w:tcW w:w="9039" w:type="dxa"/>
            <w:tcMar>
              <w:top w:w="0" w:type="dxa"/>
              <w:left w:w="108" w:type="dxa"/>
              <w:bottom w:w="0" w:type="dxa"/>
              <w:right w:w="108" w:type="dxa"/>
            </w:tcMar>
          </w:tcPr>
          <w:p w14:paraId="484B282C"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Delivering excellent service:</w:t>
            </w:r>
          </w:p>
          <w:p w14:paraId="0650E931"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p w14:paraId="690EC208"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w:t>
            </w:r>
          </w:p>
        </w:tc>
      </w:tr>
      <w:tr w:rsidR="00612BEF" w:rsidRPr="00285529" w14:paraId="47573B90" w14:textId="77777777" w:rsidTr="00BD40D7">
        <w:tc>
          <w:tcPr>
            <w:tcW w:w="9039" w:type="dxa"/>
            <w:tcMar>
              <w:top w:w="0" w:type="dxa"/>
              <w:left w:w="108" w:type="dxa"/>
              <w:bottom w:w="0" w:type="dxa"/>
              <w:right w:w="108" w:type="dxa"/>
            </w:tcMar>
          </w:tcPr>
          <w:p w14:paraId="29AA67B5"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Finding innovative solutions:</w:t>
            </w:r>
          </w:p>
          <w:p w14:paraId="0959650C"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Taking a holistic view and working enthusiastically and with creativity to analyse problems and develop innovative and workable solutions.  Identifying opportunities for innovation.</w:t>
            </w:r>
          </w:p>
          <w:p w14:paraId="45862C1D"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w:t>
            </w:r>
          </w:p>
        </w:tc>
      </w:tr>
      <w:tr w:rsidR="00612BEF" w:rsidRPr="00285529" w14:paraId="7CC0BBE2" w14:textId="77777777" w:rsidTr="00BD40D7">
        <w:tc>
          <w:tcPr>
            <w:tcW w:w="9039" w:type="dxa"/>
            <w:tcMar>
              <w:top w:w="0" w:type="dxa"/>
              <w:left w:w="108" w:type="dxa"/>
              <w:bottom w:w="0" w:type="dxa"/>
              <w:right w:w="108" w:type="dxa"/>
            </w:tcMar>
          </w:tcPr>
          <w:p w14:paraId="7894D3C8"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Embracing change:</w:t>
            </w:r>
          </w:p>
          <w:p w14:paraId="008DA302"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Adjusting to unfamiliar situations, demands and changing roles.  Seeing change as an opportunity and being receptive to new ideas.</w:t>
            </w:r>
          </w:p>
          <w:p w14:paraId="54B3473C"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w:t>
            </w:r>
          </w:p>
        </w:tc>
      </w:tr>
      <w:tr w:rsidR="00612BEF" w:rsidRPr="00285529" w14:paraId="1B401D26" w14:textId="77777777" w:rsidTr="00BD40D7">
        <w:tc>
          <w:tcPr>
            <w:tcW w:w="9039" w:type="dxa"/>
            <w:tcMar>
              <w:top w:w="0" w:type="dxa"/>
              <w:left w:w="108" w:type="dxa"/>
              <w:bottom w:w="0" w:type="dxa"/>
              <w:right w:w="108" w:type="dxa"/>
            </w:tcMar>
          </w:tcPr>
          <w:p w14:paraId="08F4D8C6"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Using resources:</w:t>
            </w:r>
          </w:p>
          <w:p w14:paraId="342CC739"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Making effective use of available resources including people, information, networks and budgets.  Being aware of the financial and commercial aspects of the University.</w:t>
            </w:r>
          </w:p>
          <w:p w14:paraId="34E39E63" w14:textId="77777777" w:rsidR="00612BEF" w:rsidRPr="00285529" w:rsidRDefault="00612BEF" w:rsidP="00B65B89">
            <w:pPr>
              <w:jc w:val="both"/>
              <w:rPr>
                <w:rFonts w:ascii="Arial" w:hAnsi="Arial" w:cs="Arial"/>
                <w:sz w:val="22"/>
                <w:szCs w:val="22"/>
              </w:rPr>
            </w:pPr>
          </w:p>
        </w:tc>
      </w:tr>
      <w:tr w:rsidR="00612BEF" w:rsidRPr="00285529" w14:paraId="22BE700B" w14:textId="77777777" w:rsidTr="00BD40D7">
        <w:tc>
          <w:tcPr>
            <w:tcW w:w="9039" w:type="dxa"/>
            <w:tcMar>
              <w:top w:w="0" w:type="dxa"/>
              <w:left w:w="108" w:type="dxa"/>
              <w:bottom w:w="0" w:type="dxa"/>
              <w:right w:w="108" w:type="dxa"/>
            </w:tcMar>
          </w:tcPr>
          <w:p w14:paraId="05AB04D6"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Engaging with the big picture:</w:t>
            </w:r>
          </w:p>
          <w:p w14:paraId="0CE54AE8"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53774C7E"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w:t>
            </w:r>
          </w:p>
        </w:tc>
      </w:tr>
      <w:tr w:rsidR="00612BEF" w:rsidRPr="00285529" w14:paraId="7DEF2309" w14:textId="77777777" w:rsidTr="00BD40D7">
        <w:tc>
          <w:tcPr>
            <w:tcW w:w="9039" w:type="dxa"/>
            <w:tcMar>
              <w:top w:w="0" w:type="dxa"/>
              <w:left w:w="108" w:type="dxa"/>
              <w:bottom w:w="0" w:type="dxa"/>
              <w:right w:w="108" w:type="dxa"/>
            </w:tcMar>
          </w:tcPr>
          <w:p w14:paraId="7EDD098B"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Developing self and others:</w:t>
            </w:r>
          </w:p>
          <w:p w14:paraId="00C41881"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p w14:paraId="7DECBBD7"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w:t>
            </w:r>
          </w:p>
        </w:tc>
      </w:tr>
      <w:tr w:rsidR="00612BEF" w:rsidRPr="00285529" w14:paraId="1322E448" w14:textId="77777777" w:rsidTr="00BD40D7">
        <w:tc>
          <w:tcPr>
            <w:tcW w:w="9039" w:type="dxa"/>
            <w:tcMar>
              <w:top w:w="0" w:type="dxa"/>
              <w:left w:w="108" w:type="dxa"/>
              <w:bottom w:w="0" w:type="dxa"/>
              <w:right w:w="108" w:type="dxa"/>
            </w:tcMar>
          </w:tcPr>
          <w:p w14:paraId="5A200648"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Working with people:</w:t>
            </w:r>
          </w:p>
          <w:p w14:paraId="199DD54B"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xml:space="preserve">Working co-operatively with others in order to achieve objectives.  Demonstrating a commitment to diversity and applying a wider range of interpersonal skills. </w:t>
            </w:r>
          </w:p>
          <w:p w14:paraId="570C6F9E"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w:t>
            </w:r>
          </w:p>
        </w:tc>
      </w:tr>
      <w:tr w:rsidR="00612BEF" w:rsidRPr="00285529" w14:paraId="5BE7C0F1" w14:textId="77777777" w:rsidTr="00BD40D7">
        <w:tc>
          <w:tcPr>
            <w:tcW w:w="9039" w:type="dxa"/>
            <w:tcMar>
              <w:top w:w="0" w:type="dxa"/>
              <w:left w:w="108" w:type="dxa"/>
              <w:bottom w:w="0" w:type="dxa"/>
              <w:right w:w="108" w:type="dxa"/>
            </w:tcMar>
          </w:tcPr>
          <w:p w14:paraId="3C9C5681" w14:textId="77777777" w:rsidR="00612BEF" w:rsidRPr="00285529" w:rsidRDefault="00612BEF" w:rsidP="00B65B89">
            <w:pPr>
              <w:jc w:val="both"/>
              <w:rPr>
                <w:rFonts w:ascii="Arial" w:hAnsi="Arial" w:cs="Arial"/>
                <w:b/>
                <w:sz w:val="22"/>
                <w:szCs w:val="22"/>
              </w:rPr>
            </w:pPr>
            <w:r w:rsidRPr="00285529">
              <w:rPr>
                <w:rFonts w:ascii="Arial" w:hAnsi="Arial" w:cs="Arial"/>
                <w:b/>
                <w:sz w:val="22"/>
                <w:szCs w:val="22"/>
              </w:rPr>
              <w:t>Achieving results:</w:t>
            </w:r>
          </w:p>
          <w:p w14:paraId="54AF5D1E"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Planning and organising workloads to ensure that deadlines are met within resource constraints.  Consistently meeting objectives and success criteria.</w:t>
            </w:r>
          </w:p>
          <w:p w14:paraId="669421F6" w14:textId="77777777" w:rsidR="00612BEF" w:rsidRPr="00285529" w:rsidRDefault="00612BEF" w:rsidP="00B65B89">
            <w:pPr>
              <w:jc w:val="both"/>
              <w:rPr>
                <w:rFonts w:ascii="Arial" w:hAnsi="Arial" w:cs="Arial"/>
                <w:sz w:val="22"/>
                <w:szCs w:val="22"/>
              </w:rPr>
            </w:pPr>
            <w:r w:rsidRPr="00285529">
              <w:rPr>
                <w:rFonts w:ascii="Arial" w:hAnsi="Arial" w:cs="Arial"/>
                <w:sz w:val="22"/>
                <w:szCs w:val="22"/>
              </w:rPr>
              <w:t>  </w:t>
            </w:r>
          </w:p>
        </w:tc>
      </w:tr>
    </w:tbl>
    <w:p w14:paraId="64E1D0F0" w14:textId="77777777" w:rsidR="003670ED" w:rsidRPr="00285529" w:rsidRDefault="003670ED" w:rsidP="00B65B89">
      <w:pPr>
        <w:jc w:val="both"/>
        <w:rPr>
          <w:rFonts w:ascii="Arial" w:hAnsi="Arial" w:cs="Arial"/>
          <w:sz w:val="22"/>
          <w:szCs w:val="22"/>
        </w:rPr>
      </w:pPr>
    </w:p>
    <w:p w14:paraId="46197CE6" w14:textId="77777777" w:rsidR="003670ED" w:rsidRPr="00285529" w:rsidRDefault="003670ED" w:rsidP="00B65B89">
      <w:pPr>
        <w:jc w:val="both"/>
        <w:rPr>
          <w:rFonts w:ascii="Arial" w:hAnsi="Arial" w:cs="Arial"/>
          <w:b/>
          <w:bCs/>
          <w:sz w:val="22"/>
          <w:szCs w:val="22"/>
        </w:rPr>
      </w:pPr>
    </w:p>
    <w:sectPr w:rsidR="003670ED" w:rsidRPr="00285529" w:rsidSect="00FF4D44">
      <w:footerReference w:type="default" r:id="rId10"/>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A11A3" w14:textId="77777777" w:rsidR="00065D92" w:rsidRDefault="00065D92">
      <w:r>
        <w:separator/>
      </w:r>
    </w:p>
  </w:endnote>
  <w:endnote w:type="continuationSeparator" w:id="0">
    <w:p w14:paraId="341E0029" w14:textId="77777777" w:rsidR="00065D92" w:rsidRDefault="00065D92">
      <w:r>
        <w:continuationSeparator/>
      </w:r>
    </w:p>
  </w:endnote>
  <w:endnote w:type="continuationNotice" w:id="1">
    <w:p w14:paraId="45992FF4" w14:textId="77777777" w:rsidR="00065D92" w:rsidRDefault="00065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3242B" w14:textId="5D059307" w:rsidR="00065D92" w:rsidRPr="009C096B" w:rsidRDefault="00065D92">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A741C4">
      <w:rPr>
        <w:rFonts w:ascii="Arial" w:hAnsi="Arial" w:cs="Arial"/>
        <w:noProof/>
      </w:rPr>
      <w:t>1</w:t>
    </w:r>
    <w:r w:rsidRPr="009C096B">
      <w:rPr>
        <w:rFonts w:ascii="Arial" w:hAnsi="Arial" w:cs="Arial"/>
      </w:rPr>
      <w:fldChar w:fldCharType="end"/>
    </w:r>
    <w:r w:rsidRPr="009C096B">
      <w:rPr>
        <w:rFonts w:ascii="Arial" w:hAnsi="Arial" w:cs="Arial"/>
      </w:rPr>
      <w:tab/>
    </w:r>
    <w:r>
      <w:rPr>
        <w:rFonts w:ascii="Arial" w:hAnsi="Arial" w:cs="Arial"/>
      </w:rPr>
      <w:t>12/05/2014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47932" w14:textId="77777777" w:rsidR="00065D92" w:rsidRDefault="00065D92">
      <w:r>
        <w:separator/>
      </w:r>
    </w:p>
  </w:footnote>
  <w:footnote w:type="continuationSeparator" w:id="0">
    <w:p w14:paraId="24071454" w14:textId="77777777" w:rsidR="00065D92" w:rsidRDefault="00065D92">
      <w:r>
        <w:continuationSeparator/>
      </w:r>
    </w:p>
  </w:footnote>
  <w:footnote w:type="continuationNotice" w:id="1">
    <w:p w14:paraId="6C9476B0" w14:textId="77777777" w:rsidR="00065D92" w:rsidRDefault="00065D9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1C"/>
    <w:rsid w:val="00000E1A"/>
    <w:rsid w:val="00003495"/>
    <w:rsid w:val="0003114B"/>
    <w:rsid w:val="00040B67"/>
    <w:rsid w:val="000433D0"/>
    <w:rsid w:val="000628AA"/>
    <w:rsid w:val="00065D92"/>
    <w:rsid w:val="00083B74"/>
    <w:rsid w:val="000874CD"/>
    <w:rsid w:val="00092430"/>
    <w:rsid w:val="000963DA"/>
    <w:rsid w:val="000B5BC0"/>
    <w:rsid w:val="000E22B1"/>
    <w:rsid w:val="00103D77"/>
    <w:rsid w:val="001047EA"/>
    <w:rsid w:val="001524D5"/>
    <w:rsid w:val="00160AE4"/>
    <w:rsid w:val="00177EAB"/>
    <w:rsid w:val="001901C5"/>
    <w:rsid w:val="001B45D5"/>
    <w:rsid w:val="001B65A1"/>
    <w:rsid w:val="001C2CB9"/>
    <w:rsid w:val="001D1C6B"/>
    <w:rsid w:val="001E5A5B"/>
    <w:rsid w:val="001E63FD"/>
    <w:rsid w:val="00212D90"/>
    <w:rsid w:val="0021468C"/>
    <w:rsid w:val="00221ADA"/>
    <w:rsid w:val="00253064"/>
    <w:rsid w:val="00257EAF"/>
    <w:rsid w:val="00262F00"/>
    <w:rsid w:val="002838F2"/>
    <w:rsid w:val="00285529"/>
    <w:rsid w:val="002B7774"/>
    <w:rsid w:val="002F755C"/>
    <w:rsid w:val="003151E5"/>
    <w:rsid w:val="003155B4"/>
    <w:rsid w:val="003428C8"/>
    <w:rsid w:val="00351290"/>
    <w:rsid w:val="003670ED"/>
    <w:rsid w:val="003720B9"/>
    <w:rsid w:val="00392686"/>
    <w:rsid w:val="003A269B"/>
    <w:rsid w:val="003B101B"/>
    <w:rsid w:val="003B7A3F"/>
    <w:rsid w:val="003C126E"/>
    <w:rsid w:val="003D06FF"/>
    <w:rsid w:val="003E4891"/>
    <w:rsid w:val="00454A66"/>
    <w:rsid w:val="00464D6E"/>
    <w:rsid w:val="00480975"/>
    <w:rsid w:val="00481F85"/>
    <w:rsid w:val="0048775C"/>
    <w:rsid w:val="004C7D37"/>
    <w:rsid w:val="004C7E57"/>
    <w:rsid w:val="004D072F"/>
    <w:rsid w:val="004E354C"/>
    <w:rsid w:val="004E3CAA"/>
    <w:rsid w:val="004E6046"/>
    <w:rsid w:val="004F0542"/>
    <w:rsid w:val="0050489A"/>
    <w:rsid w:val="005410D3"/>
    <w:rsid w:val="00557E4E"/>
    <w:rsid w:val="005735EA"/>
    <w:rsid w:val="005C58D2"/>
    <w:rsid w:val="005E1AEF"/>
    <w:rsid w:val="00612BEF"/>
    <w:rsid w:val="0061313A"/>
    <w:rsid w:val="00662455"/>
    <w:rsid w:val="00663262"/>
    <w:rsid w:val="00671DC7"/>
    <w:rsid w:val="00686C6F"/>
    <w:rsid w:val="006A3F0C"/>
    <w:rsid w:val="006B4EBF"/>
    <w:rsid w:val="006D2B3E"/>
    <w:rsid w:val="00700462"/>
    <w:rsid w:val="00722C44"/>
    <w:rsid w:val="00737DA8"/>
    <w:rsid w:val="00750865"/>
    <w:rsid w:val="00753D3A"/>
    <w:rsid w:val="0077727D"/>
    <w:rsid w:val="00785EB3"/>
    <w:rsid w:val="0079580E"/>
    <w:rsid w:val="007A7BB3"/>
    <w:rsid w:val="007C5F5C"/>
    <w:rsid w:val="007C698F"/>
    <w:rsid w:val="007E679A"/>
    <w:rsid w:val="00822DDD"/>
    <w:rsid w:val="0083405D"/>
    <w:rsid w:val="00834FD7"/>
    <w:rsid w:val="008378E7"/>
    <w:rsid w:val="00842619"/>
    <w:rsid w:val="008651B4"/>
    <w:rsid w:val="008662BA"/>
    <w:rsid w:val="008710D7"/>
    <w:rsid w:val="0087713E"/>
    <w:rsid w:val="008B3185"/>
    <w:rsid w:val="008B79D7"/>
    <w:rsid w:val="008C647F"/>
    <w:rsid w:val="008E2602"/>
    <w:rsid w:val="008F16CA"/>
    <w:rsid w:val="008F1FA7"/>
    <w:rsid w:val="00906293"/>
    <w:rsid w:val="009136EA"/>
    <w:rsid w:val="0093155E"/>
    <w:rsid w:val="00944B49"/>
    <w:rsid w:val="0098017A"/>
    <w:rsid w:val="009908D3"/>
    <w:rsid w:val="009A0ED6"/>
    <w:rsid w:val="009A6B55"/>
    <w:rsid w:val="009B3FED"/>
    <w:rsid w:val="009B6948"/>
    <w:rsid w:val="009D7706"/>
    <w:rsid w:val="009E2E77"/>
    <w:rsid w:val="00A10A32"/>
    <w:rsid w:val="00A335FE"/>
    <w:rsid w:val="00A741C4"/>
    <w:rsid w:val="00A9491E"/>
    <w:rsid w:val="00AC598A"/>
    <w:rsid w:val="00AC6E2D"/>
    <w:rsid w:val="00AC7DD4"/>
    <w:rsid w:val="00AE1B2E"/>
    <w:rsid w:val="00AF04D4"/>
    <w:rsid w:val="00B2229B"/>
    <w:rsid w:val="00B475A2"/>
    <w:rsid w:val="00B643FF"/>
    <w:rsid w:val="00B65B89"/>
    <w:rsid w:val="00B7551C"/>
    <w:rsid w:val="00BA7D26"/>
    <w:rsid w:val="00BC3112"/>
    <w:rsid w:val="00BC47C4"/>
    <w:rsid w:val="00BD40D7"/>
    <w:rsid w:val="00BF3674"/>
    <w:rsid w:val="00C1791D"/>
    <w:rsid w:val="00C203D7"/>
    <w:rsid w:val="00C376BA"/>
    <w:rsid w:val="00C40143"/>
    <w:rsid w:val="00C7324C"/>
    <w:rsid w:val="00CA1EE6"/>
    <w:rsid w:val="00CA32EB"/>
    <w:rsid w:val="00CA4D1C"/>
    <w:rsid w:val="00CB3F44"/>
    <w:rsid w:val="00D4342E"/>
    <w:rsid w:val="00D448AA"/>
    <w:rsid w:val="00D638FE"/>
    <w:rsid w:val="00D80EBF"/>
    <w:rsid w:val="00DA1DC6"/>
    <w:rsid w:val="00DA2F22"/>
    <w:rsid w:val="00DF0EC7"/>
    <w:rsid w:val="00DF33C9"/>
    <w:rsid w:val="00E01B2E"/>
    <w:rsid w:val="00E1277D"/>
    <w:rsid w:val="00E144D8"/>
    <w:rsid w:val="00E2203D"/>
    <w:rsid w:val="00E221FB"/>
    <w:rsid w:val="00E71C96"/>
    <w:rsid w:val="00E805A9"/>
    <w:rsid w:val="00E912A2"/>
    <w:rsid w:val="00EE7F70"/>
    <w:rsid w:val="00EF7850"/>
    <w:rsid w:val="00F25519"/>
    <w:rsid w:val="00F3028C"/>
    <w:rsid w:val="00F56B63"/>
    <w:rsid w:val="00F60B25"/>
    <w:rsid w:val="00F80367"/>
    <w:rsid w:val="00F86396"/>
    <w:rsid w:val="00FB4AC5"/>
    <w:rsid w:val="00FD4A20"/>
    <w:rsid w:val="00FE3731"/>
    <w:rsid w:val="00FF4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92AD8"/>
  <w15:docId w15:val="{80AB36F1-7F90-447C-B965-68D866BA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8F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85EB3"/>
    <w:rPr>
      <w:sz w:val="16"/>
      <w:szCs w:val="16"/>
    </w:rPr>
  </w:style>
  <w:style w:type="paragraph" w:styleId="CommentText">
    <w:name w:val="annotation text"/>
    <w:basedOn w:val="Normal"/>
    <w:link w:val="CommentTextChar"/>
    <w:rsid w:val="00785EB3"/>
  </w:style>
  <w:style w:type="character" w:customStyle="1" w:styleId="CommentTextChar">
    <w:name w:val="Comment Text Char"/>
    <w:basedOn w:val="DefaultParagraphFont"/>
    <w:link w:val="CommentText"/>
    <w:rsid w:val="00785EB3"/>
    <w:rPr>
      <w:lang w:eastAsia="en-US"/>
    </w:rPr>
  </w:style>
  <w:style w:type="paragraph" w:styleId="CommentSubject">
    <w:name w:val="annotation subject"/>
    <w:basedOn w:val="CommentText"/>
    <w:next w:val="CommentText"/>
    <w:link w:val="CommentSubjectChar"/>
    <w:rsid w:val="00785EB3"/>
    <w:rPr>
      <w:b/>
      <w:bCs/>
    </w:rPr>
  </w:style>
  <w:style w:type="character" w:customStyle="1" w:styleId="CommentSubjectChar">
    <w:name w:val="Comment Subject Char"/>
    <w:basedOn w:val="CommentTextChar"/>
    <w:link w:val="CommentSubject"/>
    <w:rsid w:val="00785EB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830947573">
      <w:bodyDiv w:val="1"/>
      <w:marLeft w:val="0"/>
      <w:marRight w:val="0"/>
      <w:marTop w:val="0"/>
      <w:marBottom w:val="0"/>
      <w:divBdr>
        <w:top w:val="none" w:sz="0" w:space="0" w:color="auto"/>
        <w:left w:val="none" w:sz="0" w:space="0" w:color="auto"/>
        <w:bottom w:val="none" w:sz="0" w:space="0" w:color="auto"/>
        <w:right w:val="none" w:sz="0" w:space="0" w:color="auto"/>
      </w:divBdr>
    </w:div>
    <w:div w:id="980573635">
      <w:bodyDiv w:val="1"/>
      <w:marLeft w:val="0"/>
      <w:marRight w:val="0"/>
      <w:marTop w:val="0"/>
      <w:marBottom w:val="0"/>
      <w:divBdr>
        <w:top w:val="none" w:sz="0" w:space="0" w:color="auto"/>
        <w:left w:val="none" w:sz="0" w:space="0" w:color="auto"/>
        <w:bottom w:val="none" w:sz="0" w:space="0" w:color="auto"/>
        <w:right w:val="none" w:sz="0" w:space="0" w:color="auto"/>
      </w:divBdr>
    </w:div>
    <w:div w:id="162896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66963-4ECE-4BA8-BE33-27025437D520}">
  <ds:schemaRefs>
    <ds:schemaRef ds:uri="http://schemas.openxmlformats.org/officeDocument/2006/bibliography"/>
  </ds:schemaRefs>
</ds:datastoreItem>
</file>

<file path=customXml/itemProps2.xml><?xml version="1.0" encoding="utf-8"?>
<ds:datastoreItem xmlns:ds="http://schemas.openxmlformats.org/officeDocument/2006/customXml" ds:itemID="{63E197FA-2DE7-41CC-8BF8-9FE914732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1199</Words>
  <Characters>7448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Flindall</dc:creator>
  <cp:lastModifiedBy>Danielle Turner</cp:lastModifiedBy>
  <cp:revision>2</cp:revision>
  <cp:lastPrinted>2017-12-05T15:35:00Z</cp:lastPrinted>
  <dcterms:created xsi:type="dcterms:W3CDTF">2017-12-05T15:35:00Z</dcterms:created>
  <dcterms:modified xsi:type="dcterms:W3CDTF">2017-12-05T15:35:00Z</dcterms:modified>
</cp:coreProperties>
</file>