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D1F6A" w14:textId="77777777" w:rsidR="00F66208" w:rsidRPr="00B06361" w:rsidRDefault="00F66208" w:rsidP="00B06361">
      <w:pPr>
        <w:spacing w:after="0" w:line="240" w:lineRule="auto"/>
        <w:rPr>
          <w:rFonts w:ascii="Arial" w:eastAsia="Times New Roman" w:hAnsi="Arial" w:cs="Arial"/>
          <w:b/>
        </w:rPr>
      </w:pPr>
      <w:r w:rsidRPr="00B06361">
        <w:rPr>
          <w:rFonts w:ascii="Arial" w:eastAsia="Times New Roman" w:hAnsi="Arial" w:cs="Arial"/>
          <w:b/>
          <w:noProof/>
          <w:lang w:eastAsia="en-GB"/>
        </w:rPr>
        <w:drawing>
          <wp:inline distT="0" distB="0" distL="0" distR="0" wp14:anchorId="7C6EC08E" wp14:editId="3FDDFC1A">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46302B73" w14:textId="77777777" w:rsidR="00F66208" w:rsidRPr="00B06361" w:rsidRDefault="00F66208" w:rsidP="00B06361">
      <w:pPr>
        <w:spacing w:after="0" w:line="240" w:lineRule="auto"/>
        <w:jc w:val="center"/>
        <w:rPr>
          <w:rFonts w:ascii="Arial" w:eastAsia="Times New Roman" w:hAnsi="Arial" w:cs="Arial"/>
          <w:b/>
        </w:rPr>
      </w:pPr>
      <w:r w:rsidRPr="00B06361">
        <w:rPr>
          <w:rFonts w:ascii="Arial" w:eastAsia="Times New Roman" w:hAnsi="Arial" w:cs="Arial"/>
          <w:b/>
        </w:rPr>
        <w:t>Job Description</w:t>
      </w:r>
    </w:p>
    <w:p w14:paraId="40FFAC13" w14:textId="7CFBCA5D" w:rsidR="00F66208" w:rsidRDefault="00F66208" w:rsidP="00B06361">
      <w:pPr>
        <w:spacing w:after="0" w:line="240" w:lineRule="auto"/>
        <w:rPr>
          <w:rFonts w:ascii="Arial" w:eastAsia="Times New Roman" w:hAnsi="Arial" w:cs="Arial"/>
          <w:b/>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052"/>
      </w:tblGrid>
      <w:tr w:rsidR="00F66208" w:rsidRPr="00B06361" w14:paraId="2E857B92" w14:textId="77777777" w:rsidTr="00B06361">
        <w:tc>
          <w:tcPr>
            <w:tcW w:w="2943" w:type="dxa"/>
          </w:tcPr>
          <w:p w14:paraId="2B7931D1" w14:textId="77777777" w:rsidR="00F66208" w:rsidRPr="00B06361" w:rsidRDefault="00F66208" w:rsidP="00B06361">
            <w:pPr>
              <w:spacing w:after="0" w:line="240" w:lineRule="auto"/>
              <w:rPr>
                <w:rFonts w:ascii="Arial" w:eastAsia="Times New Roman" w:hAnsi="Arial" w:cs="Arial"/>
                <w:b/>
              </w:rPr>
            </w:pPr>
            <w:r w:rsidRPr="00B06361">
              <w:rPr>
                <w:rFonts w:ascii="Arial" w:eastAsia="Times New Roman" w:hAnsi="Arial" w:cs="Arial"/>
                <w:b/>
              </w:rPr>
              <w:t>Job title:</w:t>
            </w:r>
          </w:p>
        </w:tc>
        <w:tc>
          <w:tcPr>
            <w:tcW w:w="6052" w:type="dxa"/>
          </w:tcPr>
          <w:p w14:paraId="6378DB64" w14:textId="25007AB3" w:rsidR="00F66208" w:rsidRPr="00B06361" w:rsidRDefault="00A46823" w:rsidP="003D7BCD">
            <w:pPr>
              <w:spacing w:after="0" w:line="240" w:lineRule="auto"/>
              <w:rPr>
                <w:rFonts w:ascii="Arial" w:eastAsia="Times New Roman" w:hAnsi="Arial" w:cs="Arial"/>
                <w:b/>
              </w:rPr>
            </w:pPr>
            <w:r w:rsidRPr="00B06361">
              <w:rPr>
                <w:rFonts w:ascii="Arial" w:eastAsia="Times New Roman" w:hAnsi="Arial" w:cs="Arial"/>
                <w:b/>
              </w:rPr>
              <w:t xml:space="preserve">Sports </w:t>
            </w:r>
            <w:r w:rsidR="003D7BCD">
              <w:rPr>
                <w:rFonts w:ascii="Arial" w:eastAsia="Times New Roman" w:hAnsi="Arial" w:cs="Arial"/>
                <w:b/>
              </w:rPr>
              <w:t>Facility</w:t>
            </w:r>
            <w:r w:rsidRPr="00B06361">
              <w:rPr>
                <w:rFonts w:ascii="Arial" w:eastAsia="Times New Roman" w:hAnsi="Arial" w:cs="Arial"/>
                <w:b/>
              </w:rPr>
              <w:t xml:space="preserve"> Manager </w:t>
            </w:r>
          </w:p>
        </w:tc>
      </w:tr>
      <w:tr w:rsidR="00F66208" w:rsidRPr="00B06361" w14:paraId="36647A11" w14:textId="77777777" w:rsidTr="00B06361">
        <w:tc>
          <w:tcPr>
            <w:tcW w:w="2943" w:type="dxa"/>
          </w:tcPr>
          <w:p w14:paraId="51E26DA0" w14:textId="77777777" w:rsidR="00F66208" w:rsidRPr="00B06361" w:rsidRDefault="00F66208" w:rsidP="00B06361">
            <w:pPr>
              <w:spacing w:after="0" w:line="240" w:lineRule="auto"/>
              <w:rPr>
                <w:rFonts w:ascii="Arial" w:eastAsia="Times New Roman" w:hAnsi="Arial" w:cs="Arial"/>
                <w:b/>
              </w:rPr>
            </w:pPr>
            <w:r w:rsidRPr="00B06361">
              <w:rPr>
                <w:rFonts w:ascii="Arial" w:eastAsia="Times New Roman" w:hAnsi="Arial" w:cs="Arial"/>
                <w:b/>
              </w:rPr>
              <w:t>Department/School:</w:t>
            </w:r>
          </w:p>
        </w:tc>
        <w:tc>
          <w:tcPr>
            <w:tcW w:w="6052" w:type="dxa"/>
          </w:tcPr>
          <w:p w14:paraId="769467F1" w14:textId="77777777" w:rsidR="00F66208" w:rsidRPr="00B06361" w:rsidRDefault="00213E71" w:rsidP="00B06361">
            <w:pPr>
              <w:spacing w:after="0" w:line="240" w:lineRule="auto"/>
              <w:rPr>
                <w:rFonts w:ascii="Arial" w:eastAsia="Times New Roman" w:hAnsi="Arial" w:cs="Arial"/>
                <w:b/>
              </w:rPr>
            </w:pPr>
            <w:r w:rsidRPr="00B06361">
              <w:rPr>
                <w:rFonts w:ascii="Arial" w:eastAsia="Times New Roman" w:hAnsi="Arial" w:cs="Arial"/>
                <w:b/>
              </w:rPr>
              <w:t>Sports Development and Recreation</w:t>
            </w:r>
          </w:p>
        </w:tc>
      </w:tr>
      <w:tr w:rsidR="00F66208" w:rsidRPr="00B06361" w14:paraId="1BE6B185" w14:textId="77777777" w:rsidTr="00B06361">
        <w:tc>
          <w:tcPr>
            <w:tcW w:w="2943" w:type="dxa"/>
          </w:tcPr>
          <w:p w14:paraId="47ABBF35" w14:textId="77777777" w:rsidR="00F66208" w:rsidRPr="00B06361" w:rsidRDefault="00F66208" w:rsidP="00B06361">
            <w:pPr>
              <w:spacing w:after="0" w:line="240" w:lineRule="auto"/>
              <w:rPr>
                <w:rFonts w:ascii="Arial" w:eastAsia="Times New Roman" w:hAnsi="Arial" w:cs="Arial"/>
                <w:b/>
              </w:rPr>
            </w:pPr>
            <w:r w:rsidRPr="00B06361">
              <w:rPr>
                <w:rFonts w:ascii="Arial" w:eastAsia="Times New Roman" w:hAnsi="Arial" w:cs="Arial"/>
                <w:b/>
              </w:rPr>
              <w:t>Grade:</w:t>
            </w:r>
          </w:p>
        </w:tc>
        <w:tc>
          <w:tcPr>
            <w:tcW w:w="6052" w:type="dxa"/>
          </w:tcPr>
          <w:p w14:paraId="22D336B6" w14:textId="77777777" w:rsidR="00F66208" w:rsidRPr="00B06361" w:rsidRDefault="00A46823" w:rsidP="00B06361">
            <w:pPr>
              <w:spacing w:after="0" w:line="240" w:lineRule="auto"/>
              <w:rPr>
                <w:rFonts w:ascii="Arial" w:eastAsia="Times New Roman" w:hAnsi="Arial" w:cs="Arial"/>
                <w:b/>
              </w:rPr>
            </w:pPr>
            <w:r w:rsidRPr="00B06361">
              <w:rPr>
                <w:rFonts w:ascii="Arial" w:eastAsia="Times New Roman" w:hAnsi="Arial" w:cs="Arial"/>
                <w:b/>
              </w:rPr>
              <w:t>7</w:t>
            </w:r>
          </w:p>
        </w:tc>
      </w:tr>
      <w:tr w:rsidR="00F66208" w:rsidRPr="00B06361" w14:paraId="0F8957CE" w14:textId="77777777" w:rsidTr="00B06361">
        <w:tc>
          <w:tcPr>
            <w:tcW w:w="2943" w:type="dxa"/>
          </w:tcPr>
          <w:p w14:paraId="7C350724" w14:textId="77777777" w:rsidR="00F66208" w:rsidRPr="00B06361" w:rsidRDefault="00F66208" w:rsidP="00B06361">
            <w:pPr>
              <w:spacing w:after="0" w:line="240" w:lineRule="auto"/>
              <w:rPr>
                <w:rFonts w:ascii="Arial" w:eastAsia="Times New Roman" w:hAnsi="Arial" w:cs="Arial"/>
                <w:b/>
              </w:rPr>
            </w:pPr>
            <w:r w:rsidRPr="00B06361">
              <w:rPr>
                <w:rFonts w:ascii="Arial" w:eastAsia="Times New Roman" w:hAnsi="Arial" w:cs="Arial"/>
                <w:b/>
              </w:rPr>
              <w:t>Location:</w:t>
            </w:r>
          </w:p>
        </w:tc>
        <w:tc>
          <w:tcPr>
            <w:tcW w:w="6052" w:type="dxa"/>
          </w:tcPr>
          <w:p w14:paraId="195FE964" w14:textId="77777777" w:rsidR="00F66208" w:rsidRPr="00B06361" w:rsidRDefault="00213E71" w:rsidP="00B06361">
            <w:pPr>
              <w:spacing w:after="0" w:line="240" w:lineRule="auto"/>
              <w:rPr>
                <w:rFonts w:ascii="Arial" w:eastAsia="Times New Roman" w:hAnsi="Arial" w:cs="Arial"/>
                <w:b/>
              </w:rPr>
            </w:pPr>
            <w:r w:rsidRPr="00B06361">
              <w:rPr>
                <w:rFonts w:ascii="Arial" w:eastAsia="Times New Roman" w:hAnsi="Arial" w:cs="Arial"/>
                <w:b/>
              </w:rPr>
              <w:t>Sports Training Village</w:t>
            </w:r>
          </w:p>
        </w:tc>
      </w:tr>
    </w:tbl>
    <w:p w14:paraId="22FA2F56" w14:textId="77777777" w:rsidR="00F66208" w:rsidRPr="00B06361" w:rsidRDefault="00F66208" w:rsidP="00B06361">
      <w:pPr>
        <w:spacing w:after="0" w:line="240" w:lineRule="auto"/>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F66208" w:rsidRPr="00B06361" w14:paraId="7FD35BBB" w14:textId="77777777" w:rsidTr="00B06361">
        <w:tc>
          <w:tcPr>
            <w:tcW w:w="8995" w:type="dxa"/>
          </w:tcPr>
          <w:p w14:paraId="72F6C43D" w14:textId="77777777" w:rsidR="00F66208" w:rsidRPr="00B06361" w:rsidRDefault="00F66208" w:rsidP="00B06361">
            <w:pPr>
              <w:spacing w:after="0" w:line="240" w:lineRule="auto"/>
              <w:rPr>
                <w:rFonts w:ascii="Arial" w:eastAsia="Times New Roman" w:hAnsi="Arial" w:cs="Arial"/>
                <w:b/>
              </w:rPr>
            </w:pPr>
            <w:r w:rsidRPr="00B06361">
              <w:rPr>
                <w:rFonts w:ascii="Arial" w:eastAsia="Times New Roman" w:hAnsi="Arial" w:cs="Arial"/>
                <w:b/>
              </w:rPr>
              <w:t>Job purpose</w:t>
            </w:r>
          </w:p>
        </w:tc>
      </w:tr>
      <w:tr w:rsidR="00F66208" w:rsidRPr="00B06361" w14:paraId="1C32C87C" w14:textId="77777777" w:rsidTr="00B06361">
        <w:tc>
          <w:tcPr>
            <w:tcW w:w="8995" w:type="dxa"/>
          </w:tcPr>
          <w:p w14:paraId="6035A9F1" w14:textId="77777777" w:rsidR="00B06361" w:rsidRDefault="00B06361" w:rsidP="00B06361">
            <w:pPr>
              <w:spacing w:after="0" w:line="240" w:lineRule="auto"/>
              <w:rPr>
                <w:rFonts w:ascii="Arial" w:hAnsi="Arial" w:cs="Arial"/>
              </w:rPr>
            </w:pPr>
          </w:p>
          <w:p w14:paraId="6A7313A3" w14:textId="0A943ABD" w:rsidR="00AE039A" w:rsidRDefault="006A59E7" w:rsidP="00B06361">
            <w:pPr>
              <w:spacing w:after="0" w:line="240" w:lineRule="auto"/>
              <w:rPr>
                <w:rFonts w:ascii="Arial" w:hAnsi="Arial" w:cs="Arial"/>
              </w:rPr>
            </w:pPr>
            <w:r w:rsidRPr="00B06361">
              <w:rPr>
                <w:rFonts w:ascii="Arial" w:hAnsi="Arial" w:cs="Arial"/>
              </w:rPr>
              <w:t>The postholder will be responsible</w:t>
            </w:r>
            <w:r w:rsidR="00AE039A" w:rsidRPr="00B06361">
              <w:rPr>
                <w:rFonts w:ascii="Arial" w:hAnsi="Arial" w:cs="Arial"/>
              </w:rPr>
              <w:t xml:space="preserve"> for;</w:t>
            </w:r>
          </w:p>
          <w:p w14:paraId="739E2326" w14:textId="77777777" w:rsidR="00B06361" w:rsidRPr="00B06361" w:rsidRDefault="00B06361" w:rsidP="00B06361">
            <w:pPr>
              <w:spacing w:after="0" w:line="240" w:lineRule="auto"/>
              <w:rPr>
                <w:rFonts w:ascii="Arial" w:hAnsi="Arial" w:cs="Arial"/>
              </w:rPr>
            </w:pPr>
          </w:p>
          <w:p w14:paraId="5BC5340C" w14:textId="31D22E06" w:rsidR="00C92411" w:rsidRPr="00B06361" w:rsidRDefault="006A59E7" w:rsidP="00B06361">
            <w:pPr>
              <w:pStyle w:val="NoSpacing"/>
              <w:numPr>
                <w:ilvl w:val="0"/>
                <w:numId w:val="9"/>
              </w:numPr>
              <w:rPr>
                <w:rFonts w:ascii="Arial" w:hAnsi="Arial" w:cs="Arial"/>
                <w:sz w:val="22"/>
                <w:szCs w:val="22"/>
              </w:rPr>
            </w:pPr>
            <w:r w:rsidRPr="00B06361">
              <w:rPr>
                <w:rFonts w:ascii="Arial" w:hAnsi="Arial" w:cs="Arial"/>
                <w:sz w:val="22"/>
                <w:szCs w:val="22"/>
              </w:rPr>
              <w:t xml:space="preserve">all aspects of </w:t>
            </w:r>
            <w:r w:rsidR="00AE039A" w:rsidRPr="00B06361">
              <w:rPr>
                <w:rFonts w:ascii="Arial" w:hAnsi="Arial" w:cs="Arial"/>
                <w:sz w:val="22"/>
                <w:szCs w:val="22"/>
              </w:rPr>
              <w:t>s</w:t>
            </w:r>
            <w:r w:rsidRPr="00B06361">
              <w:rPr>
                <w:rFonts w:ascii="Arial" w:hAnsi="Arial" w:cs="Arial"/>
                <w:sz w:val="22"/>
                <w:szCs w:val="22"/>
              </w:rPr>
              <w:t>ports building maintenance</w:t>
            </w:r>
            <w:r w:rsidR="00AE039A" w:rsidRPr="00B06361">
              <w:rPr>
                <w:rFonts w:ascii="Arial" w:hAnsi="Arial" w:cs="Arial"/>
                <w:sz w:val="22"/>
                <w:szCs w:val="22"/>
              </w:rPr>
              <w:t xml:space="preserve"> and refurbishment</w:t>
            </w:r>
            <w:r w:rsidRPr="00B06361">
              <w:rPr>
                <w:rFonts w:ascii="Arial" w:hAnsi="Arial" w:cs="Arial"/>
                <w:sz w:val="22"/>
                <w:szCs w:val="22"/>
              </w:rPr>
              <w:t xml:space="preserve"> and shall devise and implement effective and </w:t>
            </w:r>
            <w:r w:rsidR="0031043B" w:rsidRPr="00B06361">
              <w:rPr>
                <w:rFonts w:ascii="Arial" w:hAnsi="Arial" w:cs="Arial"/>
                <w:sz w:val="22"/>
                <w:szCs w:val="22"/>
              </w:rPr>
              <w:t>cost-efficient</w:t>
            </w:r>
            <w:r w:rsidRPr="00B06361">
              <w:rPr>
                <w:rFonts w:ascii="Arial" w:hAnsi="Arial" w:cs="Arial"/>
                <w:sz w:val="22"/>
                <w:szCs w:val="22"/>
              </w:rPr>
              <w:t xml:space="preserve"> maintenance strategies for the University’</w:t>
            </w:r>
            <w:r w:rsidR="008C3C80" w:rsidRPr="00B06361">
              <w:rPr>
                <w:rFonts w:ascii="Arial" w:hAnsi="Arial" w:cs="Arial"/>
                <w:sz w:val="22"/>
                <w:szCs w:val="22"/>
              </w:rPr>
              <w:t>s</w:t>
            </w:r>
            <w:r w:rsidRPr="00B06361">
              <w:rPr>
                <w:rFonts w:ascii="Arial" w:hAnsi="Arial" w:cs="Arial"/>
                <w:sz w:val="22"/>
                <w:szCs w:val="22"/>
              </w:rPr>
              <w:t xml:space="preserve"> Sports Department</w:t>
            </w:r>
            <w:r w:rsidR="00AE039A" w:rsidRPr="00B06361">
              <w:rPr>
                <w:rFonts w:ascii="Arial" w:hAnsi="Arial" w:cs="Arial"/>
                <w:sz w:val="22"/>
                <w:szCs w:val="22"/>
              </w:rPr>
              <w:t>.</w:t>
            </w:r>
            <w:r w:rsidRPr="00B06361">
              <w:rPr>
                <w:rFonts w:ascii="Arial" w:hAnsi="Arial" w:cs="Arial"/>
                <w:sz w:val="22"/>
                <w:szCs w:val="22"/>
              </w:rPr>
              <w:t xml:space="preserve"> </w:t>
            </w:r>
            <w:r w:rsidR="00AE039A" w:rsidRPr="00B06361">
              <w:rPr>
                <w:rFonts w:ascii="Arial" w:hAnsi="Arial" w:cs="Arial"/>
                <w:sz w:val="22"/>
                <w:szCs w:val="22"/>
              </w:rPr>
              <w:t xml:space="preserve">These </w:t>
            </w:r>
            <w:r w:rsidRPr="00B06361">
              <w:rPr>
                <w:rFonts w:ascii="Arial" w:hAnsi="Arial" w:cs="Arial"/>
                <w:sz w:val="22"/>
                <w:szCs w:val="22"/>
              </w:rPr>
              <w:t>will include both reactive maintenance and Planned Preventative Maintenance (PPM) programmes to meet customers’ expectations whilst taking account of both life cycle maintenance and the University’s Estates Strategy.</w:t>
            </w:r>
          </w:p>
          <w:p w14:paraId="673C7BB6" w14:textId="77777777" w:rsidR="008C3C80" w:rsidRPr="00B06361" w:rsidRDefault="008C3C80" w:rsidP="00B06361">
            <w:pPr>
              <w:pStyle w:val="NoSpacing"/>
              <w:ind w:left="720"/>
              <w:rPr>
                <w:rFonts w:ascii="Arial" w:hAnsi="Arial" w:cs="Arial"/>
                <w:sz w:val="22"/>
                <w:szCs w:val="22"/>
              </w:rPr>
            </w:pPr>
          </w:p>
          <w:p w14:paraId="2DEBDEE0" w14:textId="0EAC282C" w:rsidR="008E2C88" w:rsidRPr="00B06361" w:rsidRDefault="008E2C88" w:rsidP="00B06361">
            <w:pPr>
              <w:pStyle w:val="NoSpacing"/>
              <w:numPr>
                <w:ilvl w:val="0"/>
                <w:numId w:val="9"/>
              </w:numPr>
              <w:rPr>
                <w:rFonts w:ascii="Arial" w:hAnsi="Arial" w:cs="Arial"/>
                <w:sz w:val="22"/>
                <w:szCs w:val="22"/>
              </w:rPr>
            </w:pPr>
            <w:r w:rsidRPr="00B06361">
              <w:rPr>
                <w:rFonts w:ascii="Arial" w:hAnsi="Arial" w:cs="Arial"/>
                <w:sz w:val="22"/>
                <w:szCs w:val="22"/>
                <w:lang w:eastAsia="en-GB"/>
              </w:rPr>
              <w:t>keeping abreast of all new guidelines for Health and Safety and implementing them in consultation with the University</w:t>
            </w:r>
            <w:r w:rsidR="004C0DFB" w:rsidRPr="00B06361">
              <w:rPr>
                <w:rFonts w:ascii="Arial" w:hAnsi="Arial" w:cs="Arial"/>
                <w:sz w:val="22"/>
                <w:szCs w:val="22"/>
                <w:lang w:eastAsia="en-GB"/>
              </w:rPr>
              <w:t xml:space="preserve"> and Department</w:t>
            </w:r>
            <w:r w:rsidRPr="00B06361">
              <w:rPr>
                <w:rFonts w:ascii="Arial" w:hAnsi="Arial" w:cs="Arial"/>
                <w:sz w:val="22"/>
                <w:szCs w:val="22"/>
                <w:lang w:eastAsia="en-GB"/>
              </w:rPr>
              <w:t xml:space="preserve"> Health and Safety Officer. Ensure </w:t>
            </w:r>
            <w:r w:rsidR="004C0DFB" w:rsidRPr="00B06361">
              <w:rPr>
                <w:rFonts w:ascii="Arial" w:hAnsi="Arial" w:cs="Arial"/>
                <w:sz w:val="22"/>
                <w:szCs w:val="22"/>
                <w:lang w:eastAsia="en-GB"/>
              </w:rPr>
              <w:t>all work on the Sports facilities is</w:t>
            </w:r>
            <w:r w:rsidRPr="00B06361">
              <w:rPr>
                <w:rFonts w:ascii="Arial" w:hAnsi="Arial" w:cs="Arial"/>
                <w:sz w:val="22"/>
                <w:szCs w:val="22"/>
                <w:lang w:eastAsia="en-GB"/>
              </w:rPr>
              <w:t xml:space="preserve"> fully compliant in all Health and Safety matters in accordance with HSE legislation and guidelines, University Health and Safety Policy, and Sport England guidelines.</w:t>
            </w:r>
          </w:p>
          <w:p w14:paraId="6B11577D" w14:textId="77777777" w:rsidR="008C3C80" w:rsidRPr="00B06361" w:rsidRDefault="008C3C80" w:rsidP="00B06361">
            <w:pPr>
              <w:pStyle w:val="NoSpacing"/>
              <w:rPr>
                <w:rFonts w:ascii="Arial" w:hAnsi="Arial" w:cs="Arial"/>
                <w:sz w:val="22"/>
                <w:szCs w:val="22"/>
              </w:rPr>
            </w:pPr>
          </w:p>
          <w:p w14:paraId="376A966A" w14:textId="6F0C9BD2" w:rsidR="006A59E7" w:rsidRPr="00B06361" w:rsidRDefault="006A59E7" w:rsidP="00B06361">
            <w:pPr>
              <w:pStyle w:val="NoSpacing"/>
              <w:numPr>
                <w:ilvl w:val="0"/>
                <w:numId w:val="9"/>
              </w:numPr>
              <w:rPr>
                <w:rFonts w:ascii="Arial" w:hAnsi="Arial" w:cs="Arial"/>
                <w:sz w:val="22"/>
                <w:szCs w:val="22"/>
              </w:rPr>
            </w:pPr>
            <w:r w:rsidRPr="00B06361">
              <w:rPr>
                <w:rFonts w:ascii="Arial" w:hAnsi="Arial" w:cs="Arial"/>
                <w:sz w:val="22"/>
                <w:szCs w:val="22"/>
              </w:rPr>
              <w:t>the efficient, effective and economic delivery of clea</w:t>
            </w:r>
            <w:r w:rsidR="00D03552" w:rsidRPr="00B06361">
              <w:rPr>
                <w:rFonts w:ascii="Arial" w:hAnsi="Arial" w:cs="Arial"/>
                <w:sz w:val="22"/>
                <w:szCs w:val="22"/>
              </w:rPr>
              <w:t xml:space="preserve">ning services </w:t>
            </w:r>
            <w:r w:rsidRPr="00B06361">
              <w:rPr>
                <w:rFonts w:ascii="Arial" w:hAnsi="Arial" w:cs="Arial"/>
                <w:sz w:val="22"/>
                <w:szCs w:val="22"/>
              </w:rPr>
              <w:t>within the Sports Department</w:t>
            </w:r>
            <w:r w:rsidR="00AE039A" w:rsidRPr="00B06361">
              <w:rPr>
                <w:rFonts w:ascii="Arial" w:hAnsi="Arial" w:cs="Arial"/>
                <w:sz w:val="22"/>
                <w:szCs w:val="22"/>
              </w:rPr>
              <w:t>,</w:t>
            </w:r>
            <w:r w:rsidRPr="00B06361">
              <w:rPr>
                <w:rFonts w:ascii="Arial" w:hAnsi="Arial" w:cs="Arial"/>
                <w:sz w:val="22"/>
                <w:szCs w:val="22"/>
              </w:rPr>
              <w:t xml:space="preserve"> </w:t>
            </w:r>
            <w:r w:rsidR="00AE039A" w:rsidRPr="00B06361">
              <w:rPr>
                <w:rFonts w:ascii="Arial" w:hAnsi="Arial" w:cs="Arial"/>
                <w:sz w:val="22"/>
                <w:szCs w:val="22"/>
              </w:rPr>
              <w:t>ensuring</w:t>
            </w:r>
            <w:r w:rsidRPr="00B06361">
              <w:rPr>
                <w:rFonts w:ascii="Arial" w:hAnsi="Arial" w:cs="Arial"/>
                <w:sz w:val="22"/>
                <w:szCs w:val="22"/>
              </w:rPr>
              <w:t xml:space="preserve"> the sports facilities and associated areas are cleaned and maintained to the highest standards</w:t>
            </w:r>
            <w:r w:rsidR="00AE039A" w:rsidRPr="00B06361">
              <w:rPr>
                <w:rFonts w:ascii="Arial" w:hAnsi="Arial" w:cs="Arial"/>
                <w:sz w:val="22"/>
                <w:szCs w:val="22"/>
              </w:rPr>
              <w:t>.</w:t>
            </w:r>
          </w:p>
          <w:p w14:paraId="51C2C086" w14:textId="77777777" w:rsidR="008C3C80" w:rsidRPr="00B06361" w:rsidRDefault="008C3C80" w:rsidP="00B06361">
            <w:pPr>
              <w:pStyle w:val="NoSpacing"/>
              <w:rPr>
                <w:rFonts w:ascii="Arial" w:hAnsi="Arial" w:cs="Arial"/>
                <w:sz w:val="22"/>
                <w:szCs w:val="22"/>
              </w:rPr>
            </w:pPr>
          </w:p>
          <w:p w14:paraId="52652218" w14:textId="6015F8C1" w:rsidR="007E5B11" w:rsidRPr="00B06361" w:rsidRDefault="008E2C88" w:rsidP="00B06361">
            <w:pPr>
              <w:pStyle w:val="NoSpacing"/>
              <w:numPr>
                <w:ilvl w:val="0"/>
                <w:numId w:val="9"/>
              </w:numPr>
              <w:rPr>
                <w:rFonts w:ascii="Arial" w:eastAsiaTheme="minorHAnsi" w:hAnsi="Arial" w:cs="Arial"/>
                <w:sz w:val="22"/>
                <w:szCs w:val="22"/>
              </w:rPr>
            </w:pPr>
            <w:r w:rsidRPr="00B06361">
              <w:rPr>
                <w:rFonts w:ascii="Arial" w:hAnsi="Arial" w:cs="Arial"/>
                <w:sz w:val="22"/>
                <w:szCs w:val="22"/>
              </w:rPr>
              <w:t>w</w:t>
            </w:r>
            <w:r w:rsidR="000D7097" w:rsidRPr="00B06361">
              <w:rPr>
                <w:rFonts w:ascii="Arial" w:hAnsi="Arial" w:cs="Arial"/>
                <w:sz w:val="22"/>
                <w:szCs w:val="22"/>
              </w:rPr>
              <w:t>ork</w:t>
            </w:r>
            <w:r w:rsidR="00617561" w:rsidRPr="00B06361">
              <w:rPr>
                <w:rFonts w:ascii="Arial" w:hAnsi="Arial" w:cs="Arial"/>
                <w:sz w:val="22"/>
                <w:szCs w:val="22"/>
              </w:rPr>
              <w:t>ing</w:t>
            </w:r>
            <w:r w:rsidR="000D7097" w:rsidRPr="00B06361">
              <w:rPr>
                <w:rFonts w:ascii="Arial" w:hAnsi="Arial" w:cs="Arial"/>
                <w:sz w:val="22"/>
                <w:szCs w:val="22"/>
              </w:rPr>
              <w:t xml:space="preserve"> closely with the Sports Operations Manager to ensure a close link between operations and maintenance in order to maximise the customer experience</w:t>
            </w:r>
            <w:r w:rsidR="000D7097" w:rsidRPr="00B06361" w:rsidDel="00AE039A">
              <w:rPr>
                <w:rFonts w:ascii="Arial" w:hAnsi="Arial" w:cs="Arial"/>
                <w:sz w:val="22"/>
                <w:szCs w:val="22"/>
              </w:rPr>
              <w:t xml:space="preserve"> </w:t>
            </w:r>
            <w:r w:rsidRPr="00B06361">
              <w:rPr>
                <w:rFonts w:ascii="Arial" w:hAnsi="Arial" w:cs="Arial"/>
                <w:sz w:val="22"/>
                <w:szCs w:val="22"/>
              </w:rPr>
              <w:t xml:space="preserve">and </w:t>
            </w:r>
            <w:r w:rsidR="00DA6F6F" w:rsidRPr="00B06361">
              <w:rPr>
                <w:rFonts w:ascii="Arial" w:hAnsi="Arial" w:cs="Arial"/>
                <w:sz w:val="22"/>
                <w:szCs w:val="22"/>
                <w:lang w:eastAsia="en-GB"/>
              </w:rPr>
              <w:t>e</w:t>
            </w:r>
            <w:r w:rsidR="007E5B11" w:rsidRPr="00B06361">
              <w:rPr>
                <w:rFonts w:ascii="Arial" w:hAnsi="Arial" w:cs="Arial"/>
                <w:sz w:val="22"/>
                <w:szCs w:val="22"/>
                <w:lang w:eastAsia="en-GB"/>
              </w:rPr>
              <w:t>nsur</w:t>
            </w:r>
            <w:r w:rsidR="00DA6F6F" w:rsidRPr="00B06361">
              <w:rPr>
                <w:rFonts w:ascii="Arial" w:hAnsi="Arial" w:cs="Arial"/>
                <w:sz w:val="22"/>
                <w:szCs w:val="22"/>
                <w:lang w:eastAsia="en-GB"/>
              </w:rPr>
              <w:t>ing</w:t>
            </w:r>
            <w:r w:rsidR="007E5B11" w:rsidRPr="00B06361">
              <w:rPr>
                <w:rFonts w:ascii="Arial" w:hAnsi="Arial" w:cs="Arial"/>
                <w:sz w:val="22"/>
                <w:szCs w:val="22"/>
                <w:lang w:eastAsia="en-GB"/>
              </w:rPr>
              <w:t xml:space="preserve"> that all users of the </w:t>
            </w:r>
            <w:r w:rsidR="00AE039A" w:rsidRPr="00B06361">
              <w:rPr>
                <w:rFonts w:ascii="Arial" w:hAnsi="Arial" w:cs="Arial"/>
                <w:sz w:val="22"/>
                <w:szCs w:val="22"/>
                <w:lang w:eastAsia="en-GB"/>
              </w:rPr>
              <w:t>s</w:t>
            </w:r>
            <w:r w:rsidR="007E5B11" w:rsidRPr="00B06361">
              <w:rPr>
                <w:rFonts w:ascii="Arial" w:hAnsi="Arial" w:cs="Arial"/>
                <w:sz w:val="22"/>
                <w:szCs w:val="22"/>
                <w:lang w:eastAsia="en-GB"/>
              </w:rPr>
              <w:t xml:space="preserve">ports facilities do so in </w:t>
            </w:r>
            <w:r w:rsidR="00AE039A" w:rsidRPr="00B06361">
              <w:rPr>
                <w:rFonts w:ascii="Arial" w:hAnsi="Arial" w:cs="Arial"/>
                <w:sz w:val="22"/>
                <w:szCs w:val="22"/>
                <w:lang w:eastAsia="en-GB"/>
              </w:rPr>
              <w:t>s</w:t>
            </w:r>
            <w:r w:rsidR="007E5B11" w:rsidRPr="00B06361">
              <w:rPr>
                <w:rFonts w:ascii="Arial" w:hAnsi="Arial" w:cs="Arial"/>
                <w:sz w:val="22"/>
                <w:szCs w:val="22"/>
                <w:lang w:eastAsia="en-GB"/>
              </w:rPr>
              <w:t xml:space="preserve">afety and there is strict adherence to all statutory and regulatory </w:t>
            </w:r>
            <w:r w:rsidR="00EB229A" w:rsidRPr="00B06361">
              <w:rPr>
                <w:rFonts w:ascii="Arial" w:hAnsi="Arial" w:cs="Arial"/>
                <w:sz w:val="22"/>
                <w:szCs w:val="22"/>
                <w:lang w:eastAsia="en-GB"/>
              </w:rPr>
              <w:t xml:space="preserve">facility </w:t>
            </w:r>
            <w:r w:rsidR="007E5B11" w:rsidRPr="00B06361">
              <w:rPr>
                <w:rFonts w:ascii="Arial" w:hAnsi="Arial" w:cs="Arial"/>
                <w:sz w:val="22"/>
                <w:szCs w:val="22"/>
                <w:lang w:eastAsia="en-GB"/>
              </w:rPr>
              <w:t>requirements</w:t>
            </w:r>
            <w:r w:rsidR="00BE614D" w:rsidRPr="00B06361">
              <w:rPr>
                <w:rFonts w:ascii="Arial" w:hAnsi="Arial" w:cs="Arial"/>
                <w:sz w:val="22"/>
                <w:szCs w:val="22"/>
                <w:lang w:eastAsia="en-GB"/>
              </w:rPr>
              <w:t xml:space="preserve"> at all times</w:t>
            </w:r>
            <w:r w:rsidR="007E5B11" w:rsidRPr="00B06361">
              <w:rPr>
                <w:rFonts w:ascii="Arial" w:hAnsi="Arial" w:cs="Arial"/>
                <w:sz w:val="22"/>
                <w:szCs w:val="22"/>
                <w:lang w:eastAsia="en-GB"/>
              </w:rPr>
              <w:t>.</w:t>
            </w:r>
          </w:p>
          <w:p w14:paraId="0CD9D7A7" w14:textId="448331FB" w:rsidR="00F66208" w:rsidRPr="00B06361" w:rsidRDefault="00F66208" w:rsidP="00B06361">
            <w:pPr>
              <w:pStyle w:val="ListParagraph"/>
              <w:spacing w:after="0" w:line="240" w:lineRule="auto"/>
              <w:rPr>
                <w:rFonts w:ascii="Arial" w:hAnsi="Arial" w:cs="Arial"/>
              </w:rPr>
            </w:pPr>
          </w:p>
        </w:tc>
      </w:tr>
    </w:tbl>
    <w:p w14:paraId="6341F3F8" w14:textId="77777777" w:rsidR="00F66208" w:rsidRPr="00B06361" w:rsidRDefault="00F66208" w:rsidP="00B06361">
      <w:pPr>
        <w:spacing w:after="0" w:line="240" w:lineRule="auto"/>
        <w:rPr>
          <w:rFonts w:ascii="Arial" w:eastAsia="Times New Roman" w:hAnsi="Arial" w:cs="Arial"/>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F66208" w:rsidRPr="00B06361" w14:paraId="55CE5B0E" w14:textId="77777777" w:rsidTr="00B06361">
        <w:tc>
          <w:tcPr>
            <w:tcW w:w="8995" w:type="dxa"/>
          </w:tcPr>
          <w:p w14:paraId="74395066" w14:textId="77777777" w:rsidR="00F66208" w:rsidRPr="00B06361" w:rsidRDefault="00F66208" w:rsidP="00B06361">
            <w:pPr>
              <w:spacing w:after="0" w:line="240" w:lineRule="auto"/>
              <w:rPr>
                <w:rFonts w:ascii="Arial" w:eastAsia="Times New Roman" w:hAnsi="Arial" w:cs="Arial"/>
                <w:b/>
              </w:rPr>
            </w:pPr>
            <w:r w:rsidRPr="00B06361">
              <w:rPr>
                <w:rFonts w:ascii="Arial" w:eastAsia="Times New Roman" w:hAnsi="Arial" w:cs="Arial"/>
                <w:b/>
              </w:rPr>
              <w:t xml:space="preserve">Source and nature of management provided </w:t>
            </w:r>
          </w:p>
        </w:tc>
      </w:tr>
      <w:tr w:rsidR="00F66208" w:rsidRPr="00B06361" w14:paraId="1FC478A6" w14:textId="77777777" w:rsidTr="00B06361">
        <w:tc>
          <w:tcPr>
            <w:tcW w:w="8995" w:type="dxa"/>
          </w:tcPr>
          <w:p w14:paraId="1ADEBC45" w14:textId="77777777" w:rsidR="00B06361" w:rsidRDefault="00B06361" w:rsidP="00B06361">
            <w:pPr>
              <w:spacing w:after="0" w:line="240" w:lineRule="auto"/>
              <w:rPr>
                <w:rFonts w:ascii="Arial" w:eastAsia="Times New Roman" w:hAnsi="Arial" w:cs="Arial"/>
              </w:rPr>
            </w:pPr>
          </w:p>
          <w:p w14:paraId="6888079E" w14:textId="2FD85FC4" w:rsidR="00F66208" w:rsidRPr="00B06361" w:rsidRDefault="00DA6F6F" w:rsidP="00B06361">
            <w:pPr>
              <w:spacing w:after="0" w:line="240" w:lineRule="auto"/>
              <w:rPr>
                <w:rFonts w:ascii="Arial" w:eastAsia="Times New Roman" w:hAnsi="Arial" w:cs="Arial"/>
              </w:rPr>
            </w:pPr>
            <w:r w:rsidRPr="00B06361">
              <w:rPr>
                <w:rFonts w:ascii="Arial" w:eastAsia="Times New Roman" w:hAnsi="Arial" w:cs="Arial"/>
              </w:rPr>
              <w:t>Line managed by the Director of Sport;</w:t>
            </w:r>
            <w:r w:rsidR="006A59E7" w:rsidRPr="00B06361">
              <w:rPr>
                <w:rFonts w:ascii="Arial" w:eastAsia="Times New Roman" w:hAnsi="Arial" w:cs="Arial"/>
              </w:rPr>
              <w:t xml:space="preserve"> </w:t>
            </w:r>
            <w:r w:rsidRPr="00B06361">
              <w:rPr>
                <w:rFonts w:ascii="Arial" w:eastAsia="Times New Roman" w:hAnsi="Arial" w:cs="Arial"/>
              </w:rPr>
              <w:t>T</w:t>
            </w:r>
            <w:r w:rsidR="006A59E7" w:rsidRPr="00B06361">
              <w:rPr>
                <w:rFonts w:ascii="Arial" w:eastAsia="Times New Roman" w:hAnsi="Arial" w:cs="Arial"/>
              </w:rPr>
              <w:t>echnical advice from the Director of Estates Operations</w:t>
            </w:r>
          </w:p>
          <w:p w14:paraId="459928F1" w14:textId="77777777" w:rsidR="00F66208" w:rsidRPr="00B06361" w:rsidRDefault="00F66208" w:rsidP="00B06361">
            <w:pPr>
              <w:spacing w:after="0" w:line="240" w:lineRule="auto"/>
              <w:rPr>
                <w:rFonts w:ascii="Arial" w:eastAsia="Times New Roman" w:hAnsi="Arial" w:cs="Arial"/>
              </w:rPr>
            </w:pPr>
          </w:p>
        </w:tc>
      </w:tr>
    </w:tbl>
    <w:p w14:paraId="4F553CA4" w14:textId="77777777" w:rsidR="00F66208" w:rsidRPr="00B06361" w:rsidRDefault="00F66208" w:rsidP="00B06361">
      <w:pPr>
        <w:spacing w:after="0" w:line="240" w:lineRule="auto"/>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F66208" w:rsidRPr="00B06361" w14:paraId="7F21A64D" w14:textId="77777777" w:rsidTr="00B06361">
        <w:tc>
          <w:tcPr>
            <w:tcW w:w="8995" w:type="dxa"/>
            <w:shd w:val="clear" w:color="auto" w:fill="auto"/>
          </w:tcPr>
          <w:p w14:paraId="14042C3C" w14:textId="77777777" w:rsidR="00F66208" w:rsidRPr="00B06361" w:rsidRDefault="00F66208" w:rsidP="00B06361">
            <w:pPr>
              <w:spacing w:after="0" w:line="240" w:lineRule="auto"/>
              <w:rPr>
                <w:rFonts w:ascii="Arial" w:eastAsia="Times New Roman" w:hAnsi="Arial" w:cs="Arial"/>
                <w:b/>
              </w:rPr>
            </w:pPr>
            <w:r w:rsidRPr="00B06361">
              <w:rPr>
                <w:rFonts w:ascii="Arial" w:eastAsia="Times New Roman" w:hAnsi="Arial" w:cs="Arial"/>
                <w:b/>
              </w:rPr>
              <w:t>Staff management responsibility</w:t>
            </w:r>
          </w:p>
        </w:tc>
      </w:tr>
      <w:tr w:rsidR="00F66208" w:rsidRPr="00B06361" w14:paraId="07300AFC" w14:textId="77777777" w:rsidTr="00B06361">
        <w:tc>
          <w:tcPr>
            <w:tcW w:w="8995" w:type="dxa"/>
          </w:tcPr>
          <w:p w14:paraId="489C9CB4" w14:textId="77777777" w:rsidR="00B06361" w:rsidRDefault="00B06361" w:rsidP="00B06361">
            <w:pPr>
              <w:spacing w:after="0" w:line="240" w:lineRule="auto"/>
              <w:rPr>
                <w:rFonts w:ascii="Arial" w:eastAsia="Times New Roman" w:hAnsi="Arial" w:cs="Arial"/>
              </w:rPr>
            </w:pPr>
          </w:p>
          <w:p w14:paraId="72E100CC" w14:textId="0161C1D4" w:rsidR="00BD5026" w:rsidRPr="00B06361" w:rsidRDefault="00213E71" w:rsidP="00B06361">
            <w:pPr>
              <w:spacing w:after="0" w:line="240" w:lineRule="auto"/>
              <w:rPr>
                <w:rFonts w:ascii="Arial" w:eastAsia="Times New Roman" w:hAnsi="Arial" w:cs="Arial"/>
              </w:rPr>
            </w:pPr>
            <w:r w:rsidRPr="00B06361">
              <w:rPr>
                <w:rFonts w:ascii="Arial" w:eastAsia="Times New Roman" w:hAnsi="Arial" w:cs="Arial"/>
              </w:rPr>
              <w:t xml:space="preserve">Line Management responsibilities for </w:t>
            </w:r>
            <w:r w:rsidR="006A59E7" w:rsidRPr="00B06361">
              <w:rPr>
                <w:rFonts w:ascii="Arial" w:eastAsia="Times New Roman" w:hAnsi="Arial" w:cs="Arial"/>
              </w:rPr>
              <w:t xml:space="preserve">Maintenance Assistant and </w:t>
            </w:r>
            <w:r w:rsidR="00DA6F6F" w:rsidRPr="00B06361">
              <w:rPr>
                <w:rFonts w:ascii="Arial" w:eastAsia="Times New Roman" w:hAnsi="Arial" w:cs="Arial"/>
              </w:rPr>
              <w:t xml:space="preserve">Cleaning Team </w:t>
            </w:r>
            <w:r w:rsidR="00706E98" w:rsidRPr="00B06361">
              <w:rPr>
                <w:rFonts w:ascii="Arial" w:eastAsia="Times New Roman" w:hAnsi="Arial" w:cs="Arial"/>
              </w:rPr>
              <w:t>Leader.</w:t>
            </w:r>
          </w:p>
          <w:p w14:paraId="19D7CF15" w14:textId="77777777" w:rsidR="00213E71" w:rsidRPr="00B06361" w:rsidRDefault="00213E71" w:rsidP="00B06361">
            <w:pPr>
              <w:spacing w:after="0" w:line="240" w:lineRule="auto"/>
              <w:rPr>
                <w:rFonts w:ascii="Arial" w:eastAsia="Times New Roman" w:hAnsi="Arial" w:cs="Arial"/>
                <w:i/>
              </w:rPr>
            </w:pPr>
          </w:p>
        </w:tc>
      </w:tr>
    </w:tbl>
    <w:p w14:paraId="2CBF2A67" w14:textId="77777777" w:rsidR="00B06361" w:rsidRDefault="00B06361" w:rsidP="00B06361">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F66208" w:rsidRPr="00B06361" w14:paraId="0C82C8B7" w14:textId="77777777" w:rsidTr="00B06361">
        <w:tc>
          <w:tcPr>
            <w:tcW w:w="8995" w:type="dxa"/>
          </w:tcPr>
          <w:p w14:paraId="59221B6B" w14:textId="77777777" w:rsidR="00F66208" w:rsidRPr="00B06361" w:rsidRDefault="00F66208" w:rsidP="00B06361">
            <w:pPr>
              <w:spacing w:after="0" w:line="240" w:lineRule="auto"/>
              <w:rPr>
                <w:rFonts w:ascii="Arial" w:eastAsia="Times New Roman" w:hAnsi="Arial" w:cs="Arial"/>
                <w:b/>
              </w:rPr>
            </w:pPr>
            <w:r w:rsidRPr="00B06361">
              <w:rPr>
                <w:rFonts w:ascii="Arial" w:eastAsia="Times New Roman" w:hAnsi="Arial" w:cs="Arial"/>
                <w:b/>
              </w:rPr>
              <w:t xml:space="preserve">Special conditions </w:t>
            </w:r>
          </w:p>
        </w:tc>
      </w:tr>
      <w:tr w:rsidR="00F66208" w:rsidRPr="00B06361" w14:paraId="25171268" w14:textId="77777777" w:rsidTr="00B06361">
        <w:tc>
          <w:tcPr>
            <w:tcW w:w="8995" w:type="dxa"/>
          </w:tcPr>
          <w:p w14:paraId="6BBC8199" w14:textId="77777777" w:rsidR="00B06361" w:rsidRDefault="00B06361" w:rsidP="00B06361">
            <w:pPr>
              <w:spacing w:after="0" w:line="240" w:lineRule="auto"/>
              <w:rPr>
                <w:rFonts w:ascii="Arial" w:eastAsia="Times New Roman" w:hAnsi="Arial" w:cs="Arial"/>
                <w:lang w:eastAsia="en-GB"/>
              </w:rPr>
            </w:pPr>
          </w:p>
          <w:p w14:paraId="5BE350EA" w14:textId="77777777" w:rsidR="00F66208" w:rsidRDefault="003F6934" w:rsidP="00B06361">
            <w:pPr>
              <w:spacing w:after="0" w:line="240" w:lineRule="auto"/>
              <w:rPr>
                <w:rFonts w:ascii="Arial" w:eastAsia="Times New Roman" w:hAnsi="Arial" w:cs="Arial"/>
                <w:lang w:eastAsia="en-GB"/>
              </w:rPr>
            </w:pPr>
            <w:r w:rsidRPr="00B06361">
              <w:rPr>
                <w:rFonts w:ascii="Arial" w:eastAsia="Times New Roman" w:hAnsi="Arial" w:cs="Arial"/>
                <w:lang w:eastAsia="en-GB"/>
              </w:rPr>
              <w:t>The post holder will be expected to work flexible hours to manage the demands of the role, working an average of 36.5 hours per week.</w:t>
            </w:r>
            <w:r w:rsidR="00D03552" w:rsidRPr="00B06361">
              <w:rPr>
                <w:rFonts w:ascii="Arial" w:eastAsia="Times New Roman" w:hAnsi="Arial" w:cs="Arial"/>
                <w:lang w:eastAsia="en-GB"/>
              </w:rPr>
              <w:t xml:space="preserve">  </w:t>
            </w:r>
          </w:p>
          <w:p w14:paraId="08E06F36" w14:textId="76FCD0CD" w:rsidR="00B06361" w:rsidRPr="00B06361" w:rsidRDefault="00B06361" w:rsidP="00B06361">
            <w:pPr>
              <w:spacing w:after="0" w:line="240" w:lineRule="auto"/>
              <w:rPr>
                <w:rFonts w:ascii="Arial" w:eastAsia="Times New Roman" w:hAnsi="Arial" w:cs="Arial"/>
                <w:b/>
              </w:rPr>
            </w:pPr>
          </w:p>
        </w:tc>
      </w:tr>
    </w:tbl>
    <w:p w14:paraId="0129E492" w14:textId="77777777" w:rsidR="00C92411" w:rsidRPr="00B06361" w:rsidRDefault="00C92411" w:rsidP="00B06361">
      <w:pPr>
        <w:spacing w:after="0" w:line="240" w:lineRule="auto"/>
        <w:rPr>
          <w:rFonts w:ascii="Arial" w:eastAsia="Times New Roman" w:hAnsi="Arial" w:cs="Arial"/>
        </w:rPr>
      </w:pPr>
    </w:p>
    <w:p w14:paraId="66753D17" w14:textId="77777777" w:rsidR="00B06361" w:rsidRDefault="00B0636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F66208" w:rsidRPr="00B06361" w14:paraId="0A6AB271" w14:textId="77777777" w:rsidTr="00B06361">
        <w:trPr>
          <w:tblHeader/>
        </w:trPr>
        <w:tc>
          <w:tcPr>
            <w:tcW w:w="8995" w:type="dxa"/>
          </w:tcPr>
          <w:p w14:paraId="3F325EC6" w14:textId="0E0B66D9" w:rsidR="00F66208" w:rsidRPr="00B06361" w:rsidRDefault="00F66208" w:rsidP="00B06361">
            <w:pPr>
              <w:spacing w:after="0" w:line="240" w:lineRule="auto"/>
              <w:rPr>
                <w:rFonts w:ascii="Arial" w:eastAsia="Times New Roman" w:hAnsi="Arial" w:cs="Arial"/>
                <w:b/>
              </w:rPr>
            </w:pPr>
            <w:r w:rsidRPr="00B06361">
              <w:rPr>
                <w:rFonts w:ascii="Arial" w:eastAsia="Times New Roman" w:hAnsi="Arial" w:cs="Arial"/>
                <w:b/>
              </w:rPr>
              <w:lastRenderedPageBreak/>
              <w:t xml:space="preserve">Main duties and responsibilities </w:t>
            </w:r>
          </w:p>
        </w:tc>
      </w:tr>
      <w:tr w:rsidR="008E2C88" w:rsidRPr="00B06361" w14:paraId="08BEE457" w14:textId="77777777" w:rsidTr="00B06361">
        <w:tc>
          <w:tcPr>
            <w:tcW w:w="8995" w:type="dxa"/>
          </w:tcPr>
          <w:p w14:paraId="38380232" w14:textId="77777777" w:rsidR="00B06361" w:rsidRDefault="00B06361" w:rsidP="00B06361">
            <w:pPr>
              <w:spacing w:after="0" w:line="240" w:lineRule="auto"/>
              <w:rPr>
                <w:rFonts w:ascii="Arial" w:eastAsia="Times New Roman" w:hAnsi="Arial" w:cs="Arial"/>
                <w:i/>
              </w:rPr>
            </w:pPr>
          </w:p>
          <w:p w14:paraId="3844C45B" w14:textId="174B20DA" w:rsidR="008E2C88" w:rsidRPr="00B06361" w:rsidRDefault="008E2C88" w:rsidP="00B06361">
            <w:pPr>
              <w:spacing w:after="0" w:line="240" w:lineRule="auto"/>
              <w:rPr>
                <w:rFonts w:ascii="Arial" w:eastAsia="Times New Roman" w:hAnsi="Arial" w:cs="Arial"/>
                <w:i/>
              </w:rPr>
            </w:pPr>
            <w:r w:rsidRPr="00B06361">
              <w:rPr>
                <w:rFonts w:ascii="Arial" w:eastAsia="Times New Roman" w:hAnsi="Arial" w:cs="Arial"/>
                <w:i/>
              </w:rPr>
              <w:t>Sports Building Maintenance and Refurbishment</w:t>
            </w:r>
          </w:p>
          <w:p w14:paraId="0EC331EE" w14:textId="77777777" w:rsidR="008E2C88" w:rsidRPr="00B06361" w:rsidRDefault="008E2C88" w:rsidP="00B06361">
            <w:pPr>
              <w:spacing w:after="0" w:line="240" w:lineRule="auto"/>
              <w:rPr>
                <w:rFonts w:ascii="Arial" w:eastAsia="Times New Roman" w:hAnsi="Arial" w:cs="Arial"/>
                <w:i/>
              </w:rPr>
            </w:pPr>
          </w:p>
          <w:p w14:paraId="445F520B" w14:textId="05D30DAF" w:rsidR="00BC2629" w:rsidRPr="00B06361" w:rsidRDefault="008E2C88" w:rsidP="00B06361">
            <w:pPr>
              <w:pStyle w:val="NoSpacing"/>
              <w:numPr>
                <w:ilvl w:val="0"/>
                <w:numId w:val="4"/>
              </w:numPr>
              <w:rPr>
                <w:rFonts w:ascii="Arial" w:hAnsi="Arial" w:cs="Arial"/>
                <w:sz w:val="22"/>
                <w:szCs w:val="22"/>
                <w:lang w:eastAsia="en-GB"/>
              </w:rPr>
            </w:pPr>
            <w:r w:rsidRPr="00B06361">
              <w:rPr>
                <w:rFonts w:ascii="Arial" w:hAnsi="Arial" w:cs="Arial"/>
                <w:sz w:val="22"/>
                <w:szCs w:val="22"/>
                <w:lang w:eastAsia="en-GB"/>
              </w:rPr>
              <w:t>Assist the Director of Sport with any new projects and facility plans, including associated business planning.</w:t>
            </w:r>
          </w:p>
          <w:p w14:paraId="0CC0B484" w14:textId="77777777" w:rsidR="00BC2629" w:rsidRPr="00B06361" w:rsidRDefault="00BC2629" w:rsidP="00B06361">
            <w:pPr>
              <w:pStyle w:val="NoSpacing"/>
              <w:ind w:left="720"/>
              <w:rPr>
                <w:rFonts w:ascii="Arial" w:hAnsi="Arial" w:cs="Arial"/>
                <w:sz w:val="22"/>
                <w:szCs w:val="22"/>
                <w:lang w:eastAsia="en-GB"/>
              </w:rPr>
            </w:pPr>
          </w:p>
          <w:p w14:paraId="107EEED8" w14:textId="5765A644" w:rsidR="00BC2629" w:rsidRPr="00B06361" w:rsidRDefault="00BC2629" w:rsidP="00B06361">
            <w:pPr>
              <w:pStyle w:val="NoSpacing"/>
              <w:numPr>
                <w:ilvl w:val="0"/>
                <w:numId w:val="7"/>
              </w:numPr>
              <w:rPr>
                <w:rFonts w:ascii="Arial" w:hAnsi="Arial" w:cs="Arial"/>
                <w:sz w:val="22"/>
                <w:szCs w:val="22"/>
              </w:rPr>
            </w:pPr>
            <w:r w:rsidRPr="00B06361">
              <w:rPr>
                <w:rFonts w:ascii="Arial" w:eastAsia="Arial" w:hAnsi="Arial" w:cs="Arial"/>
                <w:sz w:val="22"/>
                <w:szCs w:val="22"/>
              </w:rPr>
              <w:t>Accountable for the Sports Maintenance budget to include PPM for both Building and M&amp;E contracts</w:t>
            </w:r>
            <w:r w:rsidRPr="00B06361">
              <w:rPr>
                <w:rFonts w:ascii="Arial" w:hAnsi="Arial" w:cs="Arial"/>
                <w:sz w:val="22"/>
                <w:szCs w:val="22"/>
              </w:rPr>
              <w:t xml:space="preserve"> </w:t>
            </w:r>
          </w:p>
          <w:p w14:paraId="71A851A5" w14:textId="77777777" w:rsidR="00BC2629" w:rsidRPr="00B06361" w:rsidRDefault="00BC2629" w:rsidP="00B06361">
            <w:pPr>
              <w:pStyle w:val="NoSpacing"/>
              <w:ind w:left="720"/>
              <w:rPr>
                <w:rFonts w:ascii="Arial" w:hAnsi="Arial" w:cs="Arial"/>
                <w:sz w:val="22"/>
                <w:szCs w:val="22"/>
              </w:rPr>
            </w:pPr>
          </w:p>
          <w:p w14:paraId="72501AF7" w14:textId="78E78F10" w:rsidR="008E2C88" w:rsidRPr="00B06361" w:rsidRDefault="00BC2629" w:rsidP="00B06361">
            <w:pPr>
              <w:pStyle w:val="NoSpacing"/>
              <w:numPr>
                <w:ilvl w:val="0"/>
                <w:numId w:val="7"/>
              </w:numPr>
              <w:rPr>
                <w:rFonts w:ascii="Arial" w:hAnsi="Arial" w:cs="Arial"/>
                <w:sz w:val="22"/>
                <w:szCs w:val="22"/>
              </w:rPr>
            </w:pPr>
            <w:r w:rsidRPr="00B06361">
              <w:rPr>
                <w:rFonts w:ascii="Arial" w:hAnsi="Arial" w:cs="Arial"/>
                <w:sz w:val="22"/>
                <w:szCs w:val="22"/>
              </w:rPr>
              <w:t>Manage the resources and costs for the</w:t>
            </w:r>
            <w:r w:rsidR="004C0DFB" w:rsidRPr="00B06361">
              <w:rPr>
                <w:rFonts w:ascii="Arial" w:hAnsi="Arial" w:cs="Arial"/>
                <w:sz w:val="22"/>
                <w:szCs w:val="22"/>
              </w:rPr>
              <w:t xml:space="preserve"> upkeep,</w:t>
            </w:r>
            <w:r w:rsidRPr="00B06361">
              <w:rPr>
                <w:rFonts w:ascii="Arial" w:hAnsi="Arial" w:cs="Arial"/>
                <w:sz w:val="22"/>
                <w:szCs w:val="22"/>
              </w:rPr>
              <w:t xml:space="preserve"> maintenance and refurbishment of the facilities and seek ways to limit expenditure.</w:t>
            </w:r>
          </w:p>
          <w:p w14:paraId="33F23C8F" w14:textId="77777777" w:rsidR="0070489A" w:rsidRPr="00B06361" w:rsidRDefault="0070489A" w:rsidP="00B06361">
            <w:pPr>
              <w:pStyle w:val="NoSpacing"/>
              <w:ind w:left="720"/>
              <w:rPr>
                <w:rFonts w:ascii="Arial" w:hAnsi="Arial" w:cs="Arial"/>
                <w:sz w:val="22"/>
                <w:szCs w:val="22"/>
                <w:lang w:eastAsia="en-GB"/>
              </w:rPr>
            </w:pPr>
          </w:p>
          <w:p w14:paraId="668D9511" w14:textId="0045CEE4" w:rsidR="008E2C88" w:rsidRPr="00B06361" w:rsidRDefault="008E2C88" w:rsidP="00B06361">
            <w:pPr>
              <w:pStyle w:val="NoSpacing"/>
              <w:numPr>
                <w:ilvl w:val="0"/>
                <w:numId w:val="4"/>
              </w:numPr>
              <w:rPr>
                <w:rFonts w:ascii="Arial" w:hAnsi="Arial" w:cs="Arial"/>
                <w:sz w:val="22"/>
                <w:szCs w:val="22"/>
                <w:lang w:eastAsia="en-GB"/>
              </w:rPr>
            </w:pPr>
            <w:r w:rsidRPr="00B06361">
              <w:rPr>
                <w:rFonts w:ascii="Arial" w:hAnsi="Arial" w:cs="Arial"/>
                <w:sz w:val="22"/>
                <w:szCs w:val="22"/>
                <w:lang w:eastAsia="en-GB"/>
              </w:rPr>
              <w:t>Represent the Department with any new projects by liaising with Estates, external companies, Governing Bodies and essential contacts with</w:t>
            </w:r>
            <w:r w:rsidR="00753FC8" w:rsidRPr="00B06361">
              <w:rPr>
                <w:rFonts w:ascii="Arial" w:hAnsi="Arial" w:cs="Arial"/>
                <w:sz w:val="22"/>
                <w:szCs w:val="22"/>
                <w:lang w:eastAsia="en-GB"/>
              </w:rPr>
              <w:t>in</w:t>
            </w:r>
            <w:r w:rsidRPr="00B06361">
              <w:rPr>
                <w:rFonts w:ascii="Arial" w:hAnsi="Arial" w:cs="Arial"/>
                <w:sz w:val="22"/>
                <w:szCs w:val="22"/>
                <w:lang w:eastAsia="en-GB"/>
              </w:rPr>
              <w:t xml:space="preserve"> the Department and University as required.  </w:t>
            </w:r>
          </w:p>
          <w:p w14:paraId="70F67A6E" w14:textId="77777777" w:rsidR="0070489A" w:rsidRPr="00B06361" w:rsidRDefault="0070489A" w:rsidP="00B06361">
            <w:pPr>
              <w:pStyle w:val="NoSpacing"/>
              <w:ind w:left="720"/>
              <w:rPr>
                <w:rFonts w:ascii="Arial" w:hAnsi="Arial" w:cs="Arial"/>
                <w:sz w:val="22"/>
                <w:szCs w:val="22"/>
                <w:lang w:eastAsia="en-GB"/>
              </w:rPr>
            </w:pPr>
          </w:p>
          <w:p w14:paraId="2F9CC956" w14:textId="5DB46835" w:rsidR="008E2C88" w:rsidRPr="00B06361" w:rsidRDefault="008E2C88" w:rsidP="00B06361">
            <w:pPr>
              <w:pStyle w:val="NoSpacing"/>
              <w:numPr>
                <w:ilvl w:val="0"/>
                <w:numId w:val="4"/>
              </w:numPr>
              <w:rPr>
                <w:rFonts w:ascii="Arial" w:hAnsi="Arial" w:cs="Arial"/>
                <w:sz w:val="22"/>
                <w:szCs w:val="22"/>
              </w:rPr>
            </w:pPr>
            <w:r w:rsidRPr="00B06361">
              <w:rPr>
                <w:rFonts w:ascii="Arial" w:eastAsia="Arial" w:hAnsi="Arial" w:cs="Arial"/>
                <w:sz w:val="22"/>
                <w:szCs w:val="22"/>
              </w:rPr>
              <w:t>Develop and implement a long-term maintenance programme (10-year rolling programme) in conjunction</w:t>
            </w:r>
            <w:r w:rsidR="008C3C80" w:rsidRPr="00B06361">
              <w:rPr>
                <w:rFonts w:ascii="Arial" w:eastAsia="Arial" w:hAnsi="Arial" w:cs="Arial"/>
                <w:sz w:val="22"/>
                <w:szCs w:val="22"/>
              </w:rPr>
              <w:t xml:space="preserve"> </w:t>
            </w:r>
            <w:r w:rsidRPr="00B06361">
              <w:rPr>
                <w:rFonts w:ascii="Arial" w:eastAsia="Arial" w:hAnsi="Arial" w:cs="Arial"/>
                <w:sz w:val="22"/>
                <w:szCs w:val="22"/>
              </w:rPr>
              <w:t>with the Sports Operations Manager, through utilisation of condition surveys and inspections.</w:t>
            </w:r>
            <w:r w:rsidRPr="00B06361">
              <w:rPr>
                <w:rFonts w:ascii="Arial" w:hAnsi="Arial" w:cs="Arial"/>
                <w:sz w:val="22"/>
                <w:szCs w:val="22"/>
              </w:rPr>
              <w:t xml:space="preserve"> </w:t>
            </w:r>
          </w:p>
          <w:p w14:paraId="04B1F40B" w14:textId="77777777" w:rsidR="0070489A" w:rsidRPr="00B06361" w:rsidRDefault="0070489A" w:rsidP="00B06361">
            <w:pPr>
              <w:pStyle w:val="NoSpacing"/>
              <w:rPr>
                <w:rFonts w:ascii="Arial" w:hAnsi="Arial" w:cs="Arial"/>
                <w:sz w:val="22"/>
                <w:szCs w:val="22"/>
                <w:lang w:eastAsia="en-GB"/>
              </w:rPr>
            </w:pPr>
          </w:p>
          <w:p w14:paraId="3BD499BF" w14:textId="2D92FAB1" w:rsidR="008E2C88" w:rsidRPr="00B06361" w:rsidRDefault="008E2C88" w:rsidP="00B06361">
            <w:pPr>
              <w:pStyle w:val="NoSpacing"/>
              <w:numPr>
                <w:ilvl w:val="0"/>
                <w:numId w:val="4"/>
              </w:numPr>
              <w:rPr>
                <w:rFonts w:ascii="Arial" w:eastAsia="Arial" w:hAnsi="Arial" w:cs="Arial"/>
                <w:sz w:val="22"/>
                <w:szCs w:val="22"/>
                <w:lang w:eastAsia="en-GB"/>
              </w:rPr>
            </w:pPr>
            <w:r w:rsidRPr="00B06361">
              <w:rPr>
                <w:rFonts w:ascii="Arial" w:eastAsia="Arial" w:hAnsi="Arial" w:cs="Arial"/>
                <w:spacing w:val="1"/>
                <w:sz w:val="22"/>
                <w:szCs w:val="22"/>
                <w:lang w:eastAsia="en-GB"/>
              </w:rPr>
              <w:t>Facilitate</w:t>
            </w:r>
            <w:r w:rsidRPr="00B06361">
              <w:rPr>
                <w:rFonts w:ascii="Arial" w:eastAsia="Arial" w:hAnsi="Arial" w:cs="Arial"/>
                <w:sz w:val="22"/>
                <w:szCs w:val="22"/>
                <w:lang w:eastAsia="en-GB"/>
              </w:rPr>
              <w:t xml:space="preserve"> </w:t>
            </w:r>
            <w:r w:rsidRPr="00B06361">
              <w:rPr>
                <w:rFonts w:ascii="Arial" w:eastAsia="Arial" w:hAnsi="Arial" w:cs="Arial"/>
                <w:spacing w:val="1"/>
                <w:sz w:val="22"/>
                <w:szCs w:val="22"/>
                <w:lang w:eastAsia="en-GB"/>
              </w:rPr>
              <w:t>t</w:t>
            </w:r>
            <w:r w:rsidRPr="00B06361">
              <w:rPr>
                <w:rFonts w:ascii="Arial" w:eastAsia="Arial" w:hAnsi="Arial" w:cs="Arial"/>
                <w:spacing w:val="-1"/>
                <w:sz w:val="22"/>
                <w:szCs w:val="22"/>
                <w:lang w:eastAsia="en-GB"/>
              </w:rPr>
              <w:t>h</w:t>
            </w:r>
            <w:r w:rsidRPr="00B06361">
              <w:rPr>
                <w:rFonts w:ascii="Arial" w:eastAsia="Arial" w:hAnsi="Arial" w:cs="Arial"/>
                <w:sz w:val="22"/>
                <w:szCs w:val="22"/>
                <w:lang w:eastAsia="en-GB"/>
              </w:rPr>
              <w:t>e r</w:t>
            </w:r>
            <w:r w:rsidRPr="00B06361">
              <w:rPr>
                <w:rFonts w:ascii="Arial" w:eastAsia="Arial" w:hAnsi="Arial" w:cs="Arial"/>
                <w:spacing w:val="-1"/>
                <w:sz w:val="22"/>
                <w:szCs w:val="22"/>
                <w:lang w:eastAsia="en-GB"/>
              </w:rPr>
              <w:t>ea</w:t>
            </w:r>
            <w:r w:rsidRPr="00B06361">
              <w:rPr>
                <w:rFonts w:ascii="Arial" w:eastAsia="Arial" w:hAnsi="Arial" w:cs="Arial"/>
                <w:sz w:val="22"/>
                <w:szCs w:val="22"/>
                <w:lang w:eastAsia="en-GB"/>
              </w:rPr>
              <w:t>c</w:t>
            </w:r>
            <w:r w:rsidRPr="00B06361">
              <w:rPr>
                <w:rFonts w:ascii="Arial" w:eastAsia="Arial" w:hAnsi="Arial" w:cs="Arial"/>
                <w:spacing w:val="1"/>
                <w:sz w:val="22"/>
                <w:szCs w:val="22"/>
                <w:lang w:eastAsia="en-GB"/>
              </w:rPr>
              <w:t>t</w:t>
            </w:r>
            <w:r w:rsidRPr="00B06361">
              <w:rPr>
                <w:rFonts w:ascii="Arial" w:eastAsia="Arial" w:hAnsi="Arial" w:cs="Arial"/>
                <w:spacing w:val="-1"/>
                <w:sz w:val="22"/>
                <w:szCs w:val="22"/>
                <w:lang w:eastAsia="en-GB"/>
              </w:rPr>
              <w:t>i</w:t>
            </w:r>
            <w:r w:rsidRPr="00B06361">
              <w:rPr>
                <w:rFonts w:ascii="Arial" w:eastAsia="Arial" w:hAnsi="Arial" w:cs="Arial"/>
                <w:sz w:val="22"/>
                <w:szCs w:val="22"/>
                <w:lang w:eastAsia="en-GB"/>
              </w:rPr>
              <w:t xml:space="preserve">ve </w:t>
            </w:r>
            <w:r w:rsidRPr="00B06361">
              <w:rPr>
                <w:rFonts w:ascii="Arial" w:eastAsia="Arial" w:hAnsi="Arial" w:cs="Arial"/>
                <w:spacing w:val="1"/>
                <w:sz w:val="22"/>
                <w:szCs w:val="22"/>
                <w:lang w:eastAsia="en-GB"/>
              </w:rPr>
              <w:t>a</w:t>
            </w:r>
            <w:r w:rsidRPr="00B06361">
              <w:rPr>
                <w:rFonts w:ascii="Arial" w:eastAsia="Arial" w:hAnsi="Arial" w:cs="Arial"/>
                <w:spacing w:val="-1"/>
                <w:sz w:val="22"/>
                <w:szCs w:val="22"/>
                <w:lang w:eastAsia="en-GB"/>
              </w:rPr>
              <w:t>n</w:t>
            </w:r>
            <w:r w:rsidRPr="00B06361">
              <w:rPr>
                <w:rFonts w:ascii="Arial" w:eastAsia="Arial" w:hAnsi="Arial" w:cs="Arial"/>
                <w:sz w:val="22"/>
                <w:szCs w:val="22"/>
                <w:lang w:eastAsia="en-GB"/>
              </w:rPr>
              <w:t xml:space="preserve">d </w:t>
            </w:r>
            <w:r w:rsidRPr="00B06361">
              <w:rPr>
                <w:rFonts w:ascii="Arial" w:eastAsia="Arial" w:hAnsi="Arial" w:cs="Arial"/>
                <w:spacing w:val="-1"/>
                <w:sz w:val="22"/>
                <w:szCs w:val="22"/>
                <w:lang w:eastAsia="en-GB"/>
              </w:rPr>
              <w:t>pla</w:t>
            </w:r>
            <w:r w:rsidRPr="00B06361">
              <w:rPr>
                <w:rFonts w:ascii="Arial" w:eastAsia="Arial" w:hAnsi="Arial" w:cs="Arial"/>
                <w:spacing w:val="1"/>
                <w:sz w:val="22"/>
                <w:szCs w:val="22"/>
                <w:lang w:eastAsia="en-GB"/>
              </w:rPr>
              <w:t>n</w:t>
            </w:r>
            <w:r w:rsidRPr="00B06361">
              <w:rPr>
                <w:rFonts w:ascii="Arial" w:eastAsia="Arial" w:hAnsi="Arial" w:cs="Arial"/>
                <w:spacing w:val="-1"/>
                <w:sz w:val="22"/>
                <w:szCs w:val="22"/>
                <w:lang w:eastAsia="en-GB"/>
              </w:rPr>
              <w:t>ne</w:t>
            </w:r>
            <w:r w:rsidRPr="00B06361">
              <w:rPr>
                <w:rFonts w:ascii="Arial" w:eastAsia="Arial" w:hAnsi="Arial" w:cs="Arial"/>
                <w:sz w:val="22"/>
                <w:szCs w:val="22"/>
                <w:lang w:eastAsia="en-GB"/>
              </w:rPr>
              <w:t xml:space="preserve">d </w:t>
            </w:r>
            <w:r w:rsidRPr="00B06361">
              <w:rPr>
                <w:rFonts w:ascii="Arial" w:eastAsia="Arial" w:hAnsi="Arial" w:cs="Arial"/>
                <w:spacing w:val="5"/>
                <w:sz w:val="22"/>
                <w:szCs w:val="22"/>
                <w:lang w:eastAsia="en-GB"/>
              </w:rPr>
              <w:t>m</w:t>
            </w:r>
            <w:r w:rsidRPr="00B06361">
              <w:rPr>
                <w:rFonts w:ascii="Arial" w:eastAsia="Arial" w:hAnsi="Arial" w:cs="Arial"/>
                <w:spacing w:val="-1"/>
                <w:sz w:val="22"/>
                <w:szCs w:val="22"/>
                <w:lang w:eastAsia="en-GB"/>
              </w:rPr>
              <w:t>ain</w:t>
            </w:r>
            <w:r w:rsidRPr="00B06361">
              <w:rPr>
                <w:rFonts w:ascii="Arial" w:eastAsia="Arial" w:hAnsi="Arial" w:cs="Arial"/>
                <w:spacing w:val="1"/>
                <w:sz w:val="22"/>
                <w:szCs w:val="22"/>
                <w:lang w:eastAsia="en-GB"/>
              </w:rPr>
              <w:t>t</w:t>
            </w:r>
            <w:r w:rsidRPr="00B06361">
              <w:rPr>
                <w:rFonts w:ascii="Arial" w:eastAsia="Arial" w:hAnsi="Arial" w:cs="Arial"/>
                <w:spacing w:val="-1"/>
                <w:sz w:val="22"/>
                <w:szCs w:val="22"/>
                <w:lang w:eastAsia="en-GB"/>
              </w:rPr>
              <w:t>enan</w:t>
            </w:r>
            <w:r w:rsidRPr="00B06361">
              <w:rPr>
                <w:rFonts w:ascii="Arial" w:eastAsia="Arial" w:hAnsi="Arial" w:cs="Arial"/>
                <w:sz w:val="22"/>
                <w:szCs w:val="22"/>
                <w:lang w:eastAsia="en-GB"/>
              </w:rPr>
              <w:t xml:space="preserve">ce </w:t>
            </w:r>
            <w:r w:rsidRPr="00B06361">
              <w:rPr>
                <w:rFonts w:ascii="Arial" w:eastAsia="Arial" w:hAnsi="Arial" w:cs="Arial"/>
                <w:spacing w:val="-1"/>
                <w:sz w:val="22"/>
                <w:szCs w:val="22"/>
                <w:lang w:eastAsia="en-GB"/>
              </w:rPr>
              <w:t>o</w:t>
            </w:r>
            <w:r w:rsidRPr="00B06361">
              <w:rPr>
                <w:rFonts w:ascii="Arial" w:eastAsia="Arial" w:hAnsi="Arial" w:cs="Arial"/>
                <w:sz w:val="22"/>
                <w:szCs w:val="22"/>
                <w:lang w:eastAsia="en-GB"/>
              </w:rPr>
              <w:t>f</w:t>
            </w:r>
            <w:r w:rsidRPr="00B06361">
              <w:rPr>
                <w:rFonts w:ascii="Arial" w:eastAsia="Arial" w:hAnsi="Arial" w:cs="Arial"/>
                <w:spacing w:val="3"/>
                <w:sz w:val="22"/>
                <w:szCs w:val="22"/>
                <w:lang w:eastAsia="en-GB"/>
              </w:rPr>
              <w:t xml:space="preserve"> </w:t>
            </w:r>
            <w:r w:rsidRPr="00B06361">
              <w:rPr>
                <w:rFonts w:ascii="Arial" w:eastAsia="Arial" w:hAnsi="Arial" w:cs="Arial"/>
                <w:spacing w:val="1"/>
                <w:sz w:val="22"/>
                <w:szCs w:val="22"/>
                <w:lang w:eastAsia="en-GB"/>
              </w:rPr>
              <w:t>t</w:t>
            </w:r>
            <w:r w:rsidRPr="00B06361">
              <w:rPr>
                <w:rFonts w:ascii="Arial" w:eastAsia="Arial" w:hAnsi="Arial" w:cs="Arial"/>
                <w:spacing w:val="-1"/>
                <w:sz w:val="22"/>
                <w:szCs w:val="22"/>
                <w:lang w:eastAsia="en-GB"/>
              </w:rPr>
              <w:t>h</w:t>
            </w:r>
            <w:r w:rsidRPr="00B06361">
              <w:rPr>
                <w:rFonts w:ascii="Arial" w:eastAsia="Arial" w:hAnsi="Arial" w:cs="Arial"/>
                <w:sz w:val="22"/>
                <w:szCs w:val="22"/>
                <w:lang w:eastAsia="en-GB"/>
              </w:rPr>
              <w:t>e s</w:t>
            </w:r>
            <w:r w:rsidRPr="00B06361">
              <w:rPr>
                <w:rFonts w:ascii="Arial" w:eastAsia="Arial" w:hAnsi="Arial" w:cs="Arial"/>
                <w:spacing w:val="-1"/>
                <w:sz w:val="22"/>
                <w:szCs w:val="22"/>
                <w:lang w:eastAsia="en-GB"/>
              </w:rPr>
              <w:t>po</w:t>
            </w:r>
            <w:r w:rsidRPr="00B06361">
              <w:rPr>
                <w:rFonts w:ascii="Arial" w:eastAsia="Arial" w:hAnsi="Arial" w:cs="Arial"/>
                <w:sz w:val="22"/>
                <w:szCs w:val="22"/>
                <w:lang w:eastAsia="en-GB"/>
              </w:rPr>
              <w:t>r</w:t>
            </w:r>
            <w:r w:rsidRPr="00B06361">
              <w:rPr>
                <w:rFonts w:ascii="Arial" w:eastAsia="Arial" w:hAnsi="Arial" w:cs="Arial"/>
                <w:spacing w:val="1"/>
                <w:sz w:val="22"/>
                <w:szCs w:val="22"/>
                <w:lang w:eastAsia="en-GB"/>
              </w:rPr>
              <w:t>t</w:t>
            </w:r>
            <w:r w:rsidRPr="00B06361">
              <w:rPr>
                <w:rFonts w:ascii="Arial" w:eastAsia="Arial" w:hAnsi="Arial" w:cs="Arial"/>
                <w:sz w:val="22"/>
                <w:szCs w:val="22"/>
                <w:lang w:eastAsia="en-GB"/>
              </w:rPr>
              <w:t>s</w:t>
            </w:r>
            <w:r w:rsidRPr="00B06361">
              <w:rPr>
                <w:rFonts w:ascii="Arial" w:eastAsia="Arial" w:hAnsi="Arial" w:cs="Arial"/>
                <w:spacing w:val="-2"/>
                <w:sz w:val="22"/>
                <w:szCs w:val="22"/>
                <w:lang w:eastAsia="en-GB"/>
              </w:rPr>
              <w:t xml:space="preserve"> </w:t>
            </w:r>
            <w:r w:rsidRPr="00B06361">
              <w:rPr>
                <w:rFonts w:ascii="Arial" w:eastAsia="Arial" w:hAnsi="Arial" w:cs="Arial"/>
                <w:spacing w:val="3"/>
                <w:sz w:val="22"/>
                <w:szCs w:val="22"/>
                <w:lang w:eastAsia="en-GB"/>
              </w:rPr>
              <w:t>f</w:t>
            </w:r>
            <w:r w:rsidRPr="00B06361">
              <w:rPr>
                <w:rFonts w:ascii="Arial" w:eastAsia="Arial" w:hAnsi="Arial" w:cs="Arial"/>
                <w:spacing w:val="-1"/>
                <w:sz w:val="22"/>
                <w:szCs w:val="22"/>
                <w:lang w:eastAsia="en-GB"/>
              </w:rPr>
              <w:t>a</w:t>
            </w:r>
            <w:r w:rsidRPr="00B06361">
              <w:rPr>
                <w:rFonts w:ascii="Arial" w:eastAsia="Arial" w:hAnsi="Arial" w:cs="Arial"/>
                <w:sz w:val="22"/>
                <w:szCs w:val="22"/>
                <w:lang w:eastAsia="en-GB"/>
              </w:rPr>
              <w:t>c</w:t>
            </w:r>
            <w:r w:rsidRPr="00B06361">
              <w:rPr>
                <w:rFonts w:ascii="Arial" w:eastAsia="Arial" w:hAnsi="Arial" w:cs="Arial"/>
                <w:spacing w:val="-1"/>
                <w:sz w:val="22"/>
                <w:szCs w:val="22"/>
                <w:lang w:eastAsia="en-GB"/>
              </w:rPr>
              <w:t>ili</w:t>
            </w:r>
            <w:r w:rsidRPr="00B06361">
              <w:rPr>
                <w:rFonts w:ascii="Arial" w:eastAsia="Arial" w:hAnsi="Arial" w:cs="Arial"/>
                <w:spacing w:val="1"/>
                <w:sz w:val="22"/>
                <w:szCs w:val="22"/>
                <w:lang w:eastAsia="en-GB"/>
              </w:rPr>
              <w:t>t</w:t>
            </w:r>
            <w:r w:rsidRPr="00B06361">
              <w:rPr>
                <w:rFonts w:ascii="Arial" w:eastAsia="Arial" w:hAnsi="Arial" w:cs="Arial"/>
                <w:spacing w:val="-1"/>
                <w:sz w:val="22"/>
                <w:szCs w:val="22"/>
                <w:lang w:eastAsia="en-GB"/>
              </w:rPr>
              <w:t>ie</w:t>
            </w:r>
            <w:r w:rsidRPr="00B06361">
              <w:rPr>
                <w:rFonts w:ascii="Arial" w:eastAsia="Arial" w:hAnsi="Arial" w:cs="Arial"/>
                <w:sz w:val="22"/>
                <w:szCs w:val="22"/>
                <w:lang w:eastAsia="en-GB"/>
              </w:rPr>
              <w:t>s</w:t>
            </w:r>
            <w:r w:rsidRPr="00B06361">
              <w:rPr>
                <w:rFonts w:ascii="Arial" w:eastAsia="Arial" w:hAnsi="Arial" w:cs="Arial"/>
                <w:spacing w:val="-2"/>
                <w:sz w:val="22"/>
                <w:szCs w:val="22"/>
                <w:lang w:eastAsia="en-GB"/>
              </w:rPr>
              <w:t xml:space="preserve"> </w:t>
            </w:r>
            <w:r w:rsidRPr="00B06361">
              <w:rPr>
                <w:rFonts w:ascii="Arial" w:eastAsia="Arial" w:hAnsi="Arial" w:cs="Arial"/>
                <w:spacing w:val="-1"/>
                <w:sz w:val="22"/>
                <w:szCs w:val="22"/>
                <w:lang w:eastAsia="en-GB"/>
              </w:rPr>
              <w:t>u</w:t>
            </w:r>
            <w:r w:rsidRPr="00B06361">
              <w:rPr>
                <w:rFonts w:ascii="Arial" w:eastAsia="Arial" w:hAnsi="Arial" w:cs="Arial"/>
                <w:sz w:val="22"/>
                <w:szCs w:val="22"/>
                <w:lang w:eastAsia="en-GB"/>
              </w:rPr>
              <w:t>s</w:t>
            </w:r>
            <w:r w:rsidRPr="00B06361">
              <w:rPr>
                <w:rFonts w:ascii="Arial" w:eastAsia="Arial" w:hAnsi="Arial" w:cs="Arial"/>
                <w:spacing w:val="-1"/>
                <w:sz w:val="22"/>
                <w:szCs w:val="22"/>
                <w:lang w:eastAsia="en-GB"/>
              </w:rPr>
              <w:t>ing both internal and e</w:t>
            </w:r>
            <w:r w:rsidRPr="00B06361">
              <w:rPr>
                <w:rFonts w:ascii="Arial" w:eastAsia="Arial" w:hAnsi="Arial" w:cs="Arial"/>
                <w:spacing w:val="-2"/>
                <w:sz w:val="22"/>
                <w:szCs w:val="22"/>
                <w:lang w:eastAsia="en-GB"/>
              </w:rPr>
              <w:t>x</w:t>
            </w:r>
            <w:r w:rsidRPr="00B06361">
              <w:rPr>
                <w:rFonts w:ascii="Arial" w:eastAsia="Arial" w:hAnsi="Arial" w:cs="Arial"/>
                <w:spacing w:val="1"/>
                <w:sz w:val="22"/>
                <w:szCs w:val="22"/>
                <w:lang w:eastAsia="en-GB"/>
              </w:rPr>
              <w:t>t</w:t>
            </w:r>
            <w:r w:rsidRPr="00B06361">
              <w:rPr>
                <w:rFonts w:ascii="Arial" w:eastAsia="Arial" w:hAnsi="Arial" w:cs="Arial"/>
                <w:spacing w:val="-1"/>
                <w:sz w:val="22"/>
                <w:szCs w:val="22"/>
                <w:lang w:eastAsia="en-GB"/>
              </w:rPr>
              <w:t>e</w:t>
            </w:r>
            <w:r w:rsidRPr="00B06361">
              <w:rPr>
                <w:rFonts w:ascii="Arial" w:eastAsia="Arial" w:hAnsi="Arial" w:cs="Arial"/>
                <w:sz w:val="22"/>
                <w:szCs w:val="22"/>
                <w:lang w:eastAsia="en-GB"/>
              </w:rPr>
              <w:t>r</w:t>
            </w:r>
            <w:r w:rsidRPr="00B06361">
              <w:rPr>
                <w:rFonts w:ascii="Arial" w:eastAsia="Arial" w:hAnsi="Arial" w:cs="Arial"/>
                <w:spacing w:val="1"/>
                <w:sz w:val="22"/>
                <w:szCs w:val="22"/>
                <w:lang w:eastAsia="en-GB"/>
              </w:rPr>
              <w:t>n</w:t>
            </w:r>
            <w:r w:rsidRPr="00B06361">
              <w:rPr>
                <w:rFonts w:ascii="Arial" w:eastAsia="Arial" w:hAnsi="Arial" w:cs="Arial"/>
                <w:spacing w:val="-1"/>
                <w:sz w:val="22"/>
                <w:szCs w:val="22"/>
                <w:lang w:eastAsia="en-GB"/>
              </w:rPr>
              <w:t>a</w:t>
            </w:r>
            <w:r w:rsidRPr="00B06361">
              <w:rPr>
                <w:rFonts w:ascii="Arial" w:eastAsia="Arial" w:hAnsi="Arial" w:cs="Arial"/>
                <w:sz w:val="22"/>
                <w:szCs w:val="22"/>
                <w:lang w:eastAsia="en-GB"/>
              </w:rPr>
              <w:t>l c</w:t>
            </w:r>
            <w:r w:rsidRPr="00B06361">
              <w:rPr>
                <w:rFonts w:ascii="Arial" w:eastAsia="Arial" w:hAnsi="Arial" w:cs="Arial"/>
                <w:spacing w:val="-1"/>
                <w:sz w:val="22"/>
                <w:szCs w:val="22"/>
                <w:lang w:eastAsia="en-GB"/>
              </w:rPr>
              <w:t>on</w:t>
            </w:r>
            <w:r w:rsidRPr="00B06361">
              <w:rPr>
                <w:rFonts w:ascii="Arial" w:eastAsia="Arial" w:hAnsi="Arial" w:cs="Arial"/>
                <w:spacing w:val="1"/>
                <w:sz w:val="22"/>
                <w:szCs w:val="22"/>
                <w:lang w:eastAsia="en-GB"/>
              </w:rPr>
              <w:t>t</w:t>
            </w:r>
            <w:r w:rsidRPr="00B06361">
              <w:rPr>
                <w:rFonts w:ascii="Arial" w:eastAsia="Arial" w:hAnsi="Arial" w:cs="Arial"/>
                <w:sz w:val="22"/>
                <w:szCs w:val="22"/>
                <w:lang w:eastAsia="en-GB"/>
              </w:rPr>
              <w:t>r</w:t>
            </w:r>
            <w:r w:rsidRPr="00B06361">
              <w:rPr>
                <w:rFonts w:ascii="Arial" w:eastAsia="Arial" w:hAnsi="Arial" w:cs="Arial"/>
                <w:spacing w:val="-1"/>
                <w:sz w:val="22"/>
                <w:szCs w:val="22"/>
                <w:lang w:eastAsia="en-GB"/>
              </w:rPr>
              <w:t>a</w:t>
            </w:r>
            <w:r w:rsidRPr="00B06361">
              <w:rPr>
                <w:rFonts w:ascii="Arial" w:eastAsia="Arial" w:hAnsi="Arial" w:cs="Arial"/>
                <w:sz w:val="22"/>
                <w:szCs w:val="22"/>
                <w:lang w:eastAsia="en-GB"/>
              </w:rPr>
              <w:t>c</w:t>
            </w:r>
            <w:r w:rsidRPr="00B06361">
              <w:rPr>
                <w:rFonts w:ascii="Arial" w:eastAsia="Arial" w:hAnsi="Arial" w:cs="Arial"/>
                <w:spacing w:val="1"/>
                <w:sz w:val="22"/>
                <w:szCs w:val="22"/>
                <w:lang w:eastAsia="en-GB"/>
              </w:rPr>
              <w:t>t</w:t>
            </w:r>
            <w:r w:rsidRPr="00B06361">
              <w:rPr>
                <w:rFonts w:ascii="Arial" w:eastAsia="Arial" w:hAnsi="Arial" w:cs="Arial"/>
                <w:spacing w:val="-1"/>
                <w:sz w:val="22"/>
                <w:szCs w:val="22"/>
                <w:lang w:eastAsia="en-GB"/>
              </w:rPr>
              <w:t>o</w:t>
            </w:r>
            <w:r w:rsidRPr="00B06361">
              <w:rPr>
                <w:rFonts w:ascii="Arial" w:eastAsia="Arial" w:hAnsi="Arial" w:cs="Arial"/>
                <w:sz w:val="22"/>
                <w:szCs w:val="22"/>
                <w:lang w:eastAsia="en-GB"/>
              </w:rPr>
              <w:t>rs</w:t>
            </w:r>
            <w:r w:rsidRPr="00B06361">
              <w:rPr>
                <w:rFonts w:ascii="Arial" w:eastAsia="Arial" w:hAnsi="Arial" w:cs="Arial"/>
                <w:spacing w:val="1"/>
                <w:sz w:val="22"/>
                <w:szCs w:val="22"/>
                <w:lang w:eastAsia="en-GB"/>
              </w:rPr>
              <w:t xml:space="preserve"> </w:t>
            </w:r>
            <w:r w:rsidRPr="00B06361">
              <w:rPr>
                <w:rFonts w:ascii="Arial" w:eastAsia="Arial" w:hAnsi="Arial" w:cs="Arial"/>
                <w:spacing w:val="-1"/>
                <w:sz w:val="22"/>
                <w:szCs w:val="22"/>
                <w:lang w:eastAsia="en-GB"/>
              </w:rPr>
              <w:t>a</w:t>
            </w:r>
            <w:r w:rsidRPr="00B06361">
              <w:rPr>
                <w:rFonts w:ascii="Arial" w:eastAsia="Arial" w:hAnsi="Arial" w:cs="Arial"/>
                <w:spacing w:val="1"/>
                <w:sz w:val="22"/>
                <w:szCs w:val="22"/>
                <w:lang w:eastAsia="en-GB"/>
              </w:rPr>
              <w:t>n</w:t>
            </w:r>
            <w:r w:rsidRPr="00B06361">
              <w:rPr>
                <w:rFonts w:ascii="Arial" w:eastAsia="Arial" w:hAnsi="Arial" w:cs="Arial"/>
                <w:sz w:val="22"/>
                <w:szCs w:val="22"/>
                <w:lang w:eastAsia="en-GB"/>
              </w:rPr>
              <w:t xml:space="preserve">d </w:t>
            </w:r>
            <w:r w:rsidRPr="00B06361">
              <w:rPr>
                <w:rFonts w:ascii="Arial" w:eastAsia="Arial" w:hAnsi="Arial" w:cs="Arial"/>
                <w:spacing w:val="-1"/>
                <w:sz w:val="22"/>
                <w:szCs w:val="22"/>
                <w:lang w:eastAsia="en-GB"/>
              </w:rPr>
              <w:t>di</w:t>
            </w:r>
            <w:r w:rsidRPr="00B06361">
              <w:rPr>
                <w:rFonts w:ascii="Arial" w:eastAsia="Arial" w:hAnsi="Arial" w:cs="Arial"/>
                <w:sz w:val="22"/>
                <w:szCs w:val="22"/>
                <w:lang w:eastAsia="en-GB"/>
              </w:rPr>
              <w:t>r</w:t>
            </w:r>
            <w:r w:rsidRPr="00B06361">
              <w:rPr>
                <w:rFonts w:ascii="Arial" w:eastAsia="Arial" w:hAnsi="Arial" w:cs="Arial"/>
                <w:spacing w:val="-1"/>
                <w:sz w:val="22"/>
                <w:szCs w:val="22"/>
                <w:lang w:eastAsia="en-GB"/>
              </w:rPr>
              <w:t>e</w:t>
            </w:r>
            <w:r w:rsidRPr="00B06361">
              <w:rPr>
                <w:rFonts w:ascii="Arial" w:eastAsia="Arial" w:hAnsi="Arial" w:cs="Arial"/>
                <w:sz w:val="22"/>
                <w:szCs w:val="22"/>
                <w:lang w:eastAsia="en-GB"/>
              </w:rPr>
              <w:t>ct</w:t>
            </w:r>
            <w:r w:rsidRPr="00B06361">
              <w:rPr>
                <w:rFonts w:ascii="Arial" w:eastAsia="Arial" w:hAnsi="Arial" w:cs="Arial"/>
                <w:spacing w:val="1"/>
                <w:sz w:val="22"/>
                <w:szCs w:val="22"/>
                <w:lang w:eastAsia="en-GB"/>
              </w:rPr>
              <w:t xml:space="preserve"> </w:t>
            </w:r>
            <w:r w:rsidRPr="00B06361">
              <w:rPr>
                <w:rFonts w:ascii="Arial" w:eastAsia="Arial" w:hAnsi="Arial" w:cs="Arial"/>
                <w:spacing w:val="-1"/>
                <w:sz w:val="22"/>
                <w:szCs w:val="22"/>
                <w:lang w:eastAsia="en-GB"/>
              </w:rPr>
              <w:t>labou</w:t>
            </w:r>
            <w:r w:rsidRPr="00B06361">
              <w:rPr>
                <w:rFonts w:ascii="Arial" w:eastAsia="Arial" w:hAnsi="Arial" w:cs="Arial"/>
                <w:sz w:val="22"/>
                <w:szCs w:val="22"/>
                <w:lang w:eastAsia="en-GB"/>
              </w:rPr>
              <w:t>r</w:t>
            </w:r>
            <w:r w:rsidRPr="00B06361">
              <w:rPr>
                <w:rFonts w:ascii="Arial" w:eastAsia="Arial" w:hAnsi="Arial" w:cs="Arial"/>
                <w:spacing w:val="1"/>
                <w:sz w:val="22"/>
                <w:szCs w:val="22"/>
                <w:lang w:eastAsia="en-GB"/>
              </w:rPr>
              <w:t xml:space="preserve"> t</w:t>
            </w:r>
            <w:r w:rsidRPr="00B06361">
              <w:rPr>
                <w:rFonts w:ascii="Arial" w:eastAsia="Arial" w:hAnsi="Arial" w:cs="Arial"/>
                <w:spacing w:val="-1"/>
                <w:sz w:val="22"/>
                <w:szCs w:val="22"/>
                <w:lang w:eastAsia="en-GB"/>
              </w:rPr>
              <w:t>ea</w:t>
            </w:r>
            <w:r w:rsidRPr="00B06361">
              <w:rPr>
                <w:rFonts w:ascii="Arial" w:eastAsia="Arial" w:hAnsi="Arial" w:cs="Arial"/>
                <w:spacing w:val="5"/>
                <w:sz w:val="22"/>
                <w:szCs w:val="22"/>
                <w:lang w:eastAsia="en-GB"/>
              </w:rPr>
              <w:t>m</w:t>
            </w:r>
            <w:r w:rsidRPr="00B06361">
              <w:rPr>
                <w:rFonts w:ascii="Arial" w:eastAsia="Arial" w:hAnsi="Arial" w:cs="Arial"/>
                <w:sz w:val="22"/>
                <w:szCs w:val="22"/>
                <w:lang w:eastAsia="en-GB"/>
              </w:rPr>
              <w:t>s</w:t>
            </w:r>
            <w:r w:rsidRPr="00B06361">
              <w:rPr>
                <w:rFonts w:ascii="Arial" w:eastAsia="Arial" w:hAnsi="Arial" w:cs="Arial"/>
                <w:spacing w:val="-2"/>
                <w:sz w:val="22"/>
                <w:szCs w:val="22"/>
                <w:lang w:eastAsia="en-GB"/>
              </w:rPr>
              <w:t>/</w:t>
            </w:r>
            <w:r w:rsidRPr="00B06361">
              <w:rPr>
                <w:rFonts w:ascii="Arial" w:eastAsia="Arial" w:hAnsi="Arial" w:cs="Arial"/>
                <w:sz w:val="22"/>
                <w:szCs w:val="22"/>
                <w:lang w:eastAsia="en-GB"/>
              </w:rPr>
              <w:t>s</w:t>
            </w:r>
            <w:r w:rsidRPr="00B06361">
              <w:rPr>
                <w:rFonts w:ascii="Arial" w:eastAsia="Arial" w:hAnsi="Arial" w:cs="Arial"/>
                <w:spacing w:val="-2"/>
                <w:sz w:val="22"/>
                <w:szCs w:val="22"/>
                <w:lang w:eastAsia="en-GB"/>
              </w:rPr>
              <w:t>y</w:t>
            </w:r>
            <w:r w:rsidRPr="00B06361">
              <w:rPr>
                <w:rFonts w:ascii="Arial" w:eastAsia="Arial" w:hAnsi="Arial" w:cs="Arial"/>
                <w:sz w:val="22"/>
                <w:szCs w:val="22"/>
                <w:lang w:eastAsia="en-GB"/>
              </w:rPr>
              <w:t>s</w:t>
            </w:r>
            <w:r w:rsidRPr="00B06361">
              <w:rPr>
                <w:rFonts w:ascii="Arial" w:eastAsia="Arial" w:hAnsi="Arial" w:cs="Arial"/>
                <w:spacing w:val="1"/>
                <w:sz w:val="22"/>
                <w:szCs w:val="22"/>
                <w:lang w:eastAsia="en-GB"/>
              </w:rPr>
              <w:t>t</w:t>
            </w:r>
            <w:r w:rsidRPr="00B06361">
              <w:rPr>
                <w:rFonts w:ascii="Arial" w:eastAsia="Arial" w:hAnsi="Arial" w:cs="Arial"/>
                <w:spacing w:val="-3"/>
                <w:sz w:val="22"/>
                <w:szCs w:val="22"/>
                <w:lang w:eastAsia="en-GB"/>
              </w:rPr>
              <w:t>e</w:t>
            </w:r>
            <w:r w:rsidRPr="00B06361">
              <w:rPr>
                <w:rFonts w:ascii="Arial" w:eastAsia="Arial" w:hAnsi="Arial" w:cs="Arial"/>
                <w:spacing w:val="5"/>
                <w:sz w:val="22"/>
                <w:szCs w:val="22"/>
                <w:lang w:eastAsia="en-GB"/>
              </w:rPr>
              <w:t>m</w:t>
            </w:r>
            <w:r w:rsidRPr="00B06361">
              <w:rPr>
                <w:rFonts w:ascii="Arial" w:eastAsia="Arial" w:hAnsi="Arial" w:cs="Arial"/>
                <w:spacing w:val="-2"/>
                <w:sz w:val="22"/>
                <w:szCs w:val="22"/>
                <w:lang w:eastAsia="en-GB"/>
              </w:rPr>
              <w:t>s ensuring compliance with Estates policy</w:t>
            </w:r>
            <w:r w:rsidRPr="00B06361">
              <w:rPr>
                <w:rFonts w:ascii="Arial" w:eastAsia="Arial" w:hAnsi="Arial" w:cs="Arial"/>
                <w:sz w:val="22"/>
                <w:szCs w:val="22"/>
                <w:lang w:eastAsia="en-GB"/>
              </w:rPr>
              <w:t xml:space="preserve">. </w:t>
            </w:r>
          </w:p>
          <w:p w14:paraId="7AA81A3C" w14:textId="77777777" w:rsidR="0070489A" w:rsidRPr="00B06361" w:rsidRDefault="0070489A" w:rsidP="00B06361">
            <w:pPr>
              <w:pStyle w:val="NoSpacing"/>
              <w:rPr>
                <w:rFonts w:ascii="Arial" w:eastAsia="Arial" w:hAnsi="Arial" w:cs="Arial"/>
                <w:sz w:val="22"/>
                <w:szCs w:val="22"/>
                <w:lang w:eastAsia="en-GB"/>
              </w:rPr>
            </w:pPr>
          </w:p>
          <w:p w14:paraId="78D0DE61" w14:textId="649C3602" w:rsidR="008E2C88" w:rsidRPr="00B06361" w:rsidRDefault="00BC2629" w:rsidP="00B06361">
            <w:pPr>
              <w:pStyle w:val="NoSpacing"/>
              <w:numPr>
                <w:ilvl w:val="0"/>
                <w:numId w:val="4"/>
              </w:numPr>
              <w:rPr>
                <w:rFonts w:ascii="Arial" w:eastAsia="Arial" w:hAnsi="Arial" w:cs="Arial"/>
                <w:color w:val="0C0C0C"/>
                <w:w w:val="107"/>
                <w:sz w:val="22"/>
                <w:szCs w:val="22"/>
              </w:rPr>
            </w:pPr>
            <w:r w:rsidRPr="00B06361">
              <w:rPr>
                <w:rFonts w:ascii="Arial" w:eastAsia="Arial" w:hAnsi="Arial" w:cs="Arial"/>
                <w:color w:val="0C0C0C"/>
                <w:sz w:val="22"/>
                <w:szCs w:val="22"/>
              </w:rPr>
              <w:t>Work</w:t>
            </w:r>
            <w:r w:rsidR="008E2C88" w:rsidRPr="00B06361">
              <w:rPr>
                <w:rFonts w:ascii="Arial" w:eastAsia="Arial" w:hAnsi="Arial" w:cs="Arial"/>
                <w:color w:val="0C0C0C"/>
                <w:spacing w:val="29"/>
                <w:sz w:val="22"/>
                <w:szCs w:val="22"/>
              </w:rPr>
              <w:t xml:space="preserve"> </w:t>
            </w:r>
            <w:r w:rsidR="008E2C88" w:rsidRPr="00B06361">
              <w:rPr>
                <w:rFonts w:ascii="Arial" w:eastAsia="Arial" w:hAnsi="Arial" w:cs="Arial"/>
                <w:color w:val="0C0C0C"/>
                <w:sz w:val="22"/>
                <w:szCs w:val="22"/>
              </w:rPr>
              <w:t>with</w:t>
            </w:r>
            <w:r w:rsidR="008E2C88" w:rsidRPr="00B06361">
              <w:rPr>
                <w:rFonts w:ascii="Arial" w:eastAsia="Arial" w:hAnsi="Arial" w:cs="Arial"/>
                <w:color w:val="0C0C0C"/>
                <w:spacing w:val="14"/>
                <w:sz w:val="22"/>
                <w:szCs w:val="22"/>
              </w:rPr>
              <w:t xml:space="preserve"> </w:t>
            </w:r>
            <w:r w:rsidR="008E2C88" w:rsidRPr="00B06361">
              <w:rPr>
                <w:rFonts w:ascii="Arial" w:eastAsia="Arial" w:hAnsi="Arial" w:cs="Arial"/>
                <w:color w:val="0C0C0C"/>
                <w:sz w:val="22"/>
                <w:szCs w:val="22"/>
              </w:rPr>
              <w:t>the</w:t>
            </w:r>
            <w:r w:rsidRPr="00B06361">
              <w:rPr>
                <w:rFonts w:ascii="Arial" w:eastAsia="Arial" w:hAnsi="Arial" w:cs="Arial"/>
                <w:color w:val="0C0C0C"/>
                <w:sz w:val="22"/>
                <w:szCs w:val="22"/>
              </w:rPr>
              <w:t xml:space="preserve"> </w:t>
            </w:r>
            <w:r w:rsidRPr="00B06361">
              <w:rPr>
                <w:rFonts w:ascii="Arial" w:eastAsia="Arial" w:hAnsi="Arial" w:cs="Arial"/>
                <w:sz w:val="22"/>
                <w:szCs w:val="22"/>
              </w:rPr>
              <w:t>Electrical</w:t>
            </w:r>
            <w:r w:rsidR="008E2C88" w:rsidRPr="00B06361">
              <w:rPr>
                <w:rFonts w:ascii="Arial" w:eastAsia="Arial" w:hAnsi="Arial" w:cs="Arial"/>
                <w:color w:val="0C0C0C"/>
                <w:spacing w:val="13"/>
                <w:sz w:val="22"/>
                <w:szCs w:val="22"/>
              </w:rPr>
              <w:t xml:space="preserve"> </w:t>
            </w:r>
            <w:r w:rsidRPr="00B06361">
              <w:rPr>
                <w:rFonts w:ascii="Arial" w:eastAsia="Arial" w:hAnsi="Arial" w:cs="Arial"/>
                <w:color w:val="0C0C0C"/>
                <w:spacing w:val="13"/>
                <w:sz w:val="22"/>
                <w:szCs w:val="22"/>
              </w:rPr>
              <w:t xml:space="preserve">and </w:t>
            </w:r>
            <w:r w:rsidR="008E2C88" w:rsidRPr="00B06361">
              <w:rPr>
                <w:rFonts w:ascii="Arial" w:eastAsia="Arial" w:hAnsi="Arial" w:cs="Arial"/>
                <w:sz w:val="22"/>
                <w:szCs w:val="22"/>
              </w:rPr>
              <w:t xml:space="preserve">Mechanical </w:t>
            </w:r>
            <w:r w:rsidRPr="00B06361">
              <w:rPr>
                <w:rFonts w:ascii="Arial" w:eastAsia="Arial" w:hAnsi="Arial" w:cs="Arial"/>
                <w:sz w:val="22"/>
                <w:szCs w:val="22"/>
              </w:rPr>
              <w:t>Services Engineer</w:t>
            </w:r>
            <w:r w:rsidR="008E2C88" w:rsidRPr="00B06361">
              <w:rPr>
                <w:rFonts w:ascii="Arial" w:eastAsia="Arial" w:hAnsi="Arial" w:cs="Arial"/>
                <w:color w:val="0C0C0C"/>
                <w:sz w:val="22"/>
                <w:szCs w:val="22"/>
              </w:rPr>
              <w:t xml:space="preserve"> (Estates) to plan and</w:t>
            </w:r>
            <w:r w:rsidR="008E2C88" w:rsidRPr="00B06361">
              <w:rPr>
                <w:rFonts w:ascii="Arial" w:eastAsia="Arial" w:hAnsi="Arial" w:cs="Arial"/>
                <w:color w:val="0C0C0C"/>
                <w:spacing w:val="17"/>
                <w:sz w:val="22"/>
                <w:szCs w:val="22"/>
              </w:rPr>
              <w:t xml:space="preserve"> </w:t>
            </w:r>
            <w:r w:rsidR="008E2C88" w:rsidRPr="00B06361">
              <w:rPr>
                <w:rFonts w:ascii="Arial" w:eastAsia="Arial" w:hAnsi="Arial" w:cs="Arial"/>
                <w:color w:val="0C0C0C"/>
                <w:sz w:val="22"/>
                <w:szCs w:val="22"/>
              </w:rPr>
              <w:t>implement</w:t>
            </w:r>
            <w:r w:rsidR="008E2C88" w:rsidRPr="00B06361">
              <w:rPr>
                <w:rFonts w:ascii="Arial" w:eastAsia="Arial" w:hAnsi="Arial" w:cs="Arial"/>
                <w:color w:val="0C0C0C"/>
                <w:spacing w:val="51"/>
                <w:sz w:val="22"/>
                <w:szCs w:val="22"/>
              </w:rPr>
              <w:t xml:space="preserve"> </w:t>
            </w:r>
            <w:r w:rsidR="008E2C88" w:rsidRPr="00B06361">
              <w:rPr>
                <w:rFonts w:ascii="Arial" w:eastAsia="Arial" w:hAnsi="Arial" w:cs="Arial"/>
                <w:color w:val="0C0C0C"/>
                <w:sz w:val="22"/>
                <w:szCs w:val="22"/>
              </w:rPr>
              <w:t>cost</w:t>
            </w:r>
            <w:r w:rsidR="008E2C88" w:rsidRPr="00B06361">
              <w:rPr>
                <w:rFonts w:ascii="Arial" w:eastAsia="Arial" w:hAnsi="Arial" w:cs="Arial"/>
                <w:color w:val="0C0C0C"/>
                <w:spacing w:val="21"/>
                <w:sz w:val="22"/>
                <w:szCs w:val="22"/>
              </w:rPr>
              <w:t xml:space="preserve"> </w:t>
            </w:r>
            <w:r w:rsidR="008E2C88" w:rsidRPr="00B06361">
              <w:rPr>
                <w:rFonts w:ascii="Arial" w:eastAsia="Arial" w:hAnsi="Arial" w:cs="Arial"/>
                <w:color w:val="0C0C0C"/>
                <w:w w:val="104"/>
                <w:sz w:val="22"/>
                <w:szCs w:val="22"/>
              </w:rPr>
              <w:t xml:space="preserve">effective </w:t>
            </w:r>
            <w:r w:rsidR="008E2C88" w:rsidRPr="00B06361">
              <w:rPr>
                <w:rFonts w:ascii="Arial" w:eastAsia="Arial" w:hAnsi="Arial" w:cs="Arial"/>
                <w:color w:val="0C0C0C"/>
                <w:sz w:val="22"/>
                <w:szCs w:val="22"/>
              </w:rPr>
              <w:t>planned</w:t>
            </w:r>
            <w:r w:rsidR="008E2C88" w:rsidRPr="00B06361">
              <w:rPr>
                <w:rFonts w:ascii="Arial" w:eastAsia="Arial" w:hAnsi="Arial" w:cs="Arial"/>
                <w:color w:val="0C0C0C"/>
                <w:spacing w:val="43"/>
                <w:sz w:val="22"/>
                <w:szCs w:val="22"/>
              </w:rPr>
              <w:t xml:space="preserve"> </w:t>
            </w:r>
            <w:r w:rsidR="008E2C88" w:rsidRPr="00B06361">
              <w:rPr>
                <w:rFonts w:ascii="Arial" w:eastAsia="Arial" w:hAnsi="Arial" w:cs="Arial"/>
                <w:color w:val="0C0C0C"/>
                <w:sz w:val="22"/>
                <w:szCs w:val="22"/>
              </w:rPr>
              <w:t>and</w:t>
            </w:r>
            <w:r w:rsidR="008E2C88" w:rsidRPr="00B06361">
              <w:rPr>
                <w:rFonts w:ascii="Arial" w:eastAsia="Arial" w:hAnsi="Arial" w:cs="Arial"/>
                <w:color w:val="0C0C0C"/>
                <w:spacing w:val="11"/>
                <w:sz w:val="22"/>
                <w:szCs w:val="22"/>
              </w:rPr>
              <w:t xml:space="preserve"> </w:t>
            </w:r>
            <w:r w:rsidR="008E2C88" w:rsidRPr="00B06361">
              <w:rPr>
                <w:rFonts w:ascii="Arial" w:eastAsia="Arial" w:hAnsi="Arial" w:cs="Arial"/>
                <w:color w:val="0C0C0C"/>
                <w:sz w:val="22"/>
                <w:szCs w:val="22"/>
              </w:rPr>
              <w:t>reactive</w:t>
            </w:r>
            <w:r w:rsidR="008E2C88" w:rsidRPr="00B06361">
              <w:rPr>
                <w:rFonts w:ascii="Arial" w:eastAsia="Arial" w:hAnsi="Arial" w:cs="Arial"/>
                <w:color w:val="0C0C0C"/>
                <w:spacing w:val="24"/>
                <w:sz w:val="22"/>
                <w:szCs w:val="22"/>
              </w:rPr>
              <w:t xml:space="preserve"> </w:t>
            </w:r>
            <w:r w:rsidR="008E2C88" w:rsidRPr="00B06361">
              <w:rPr>
                <w:rFonts w:ascii="Arial" w:eastAsia="Arial" w:hAnsi="Arial" w:cs="Arial"/>
                <w:color w:val="0C0C0C"/>
                <w:sz w:val="22"/>
                <w:szCs w:val="22"/>
              </w:rPr>
              <w:t>maintenance</w:t>
            </w:r>
            <w:r w:rsidR="008E2C88" w:rsidRPr="00B06361">
              <w:rPr>
                <w:rFonts w:ascii="Arial" w:eastAsia="Arial" w:hAnsi="Arial" w:cs="Arial"/>
                <w:color w:val="0C0C0C"/>
                <w:spacing w:val="50"/>
                <w:sz w:val="22"/>
                <w:szCs w:val="22"/>
              </w:rPr>
              <w:t xml:space="preserve"> </w:t>
            </w:r>
            <w:r w:rsidR="008E2C88" w:rsidRPr="00B06361">
              <w:rPr>
                <w:rFonts w:ascii="Arial" w:eastAsia="Arial" w:hAnsi="Arial" w:cs="Arial"/>
                <w:color w:val="0C0C0C"/>
                <w:sz w:val="22"/>
                <w:szCs w:val="22"/>
              </w:rPr>
              <w:t>strategies</w:t>
            </w:r>
            <w:r w:rsidR="008E2C88" w:rsidRPr="00B06361">
              <w:rPr>
                <w:rFonts w:ascii="Arial" w:eastAsia="Arial" w:hAnsi="Arial" w:cs="Arial"/>
                <w:color w:val="0C0C0C"/>
                <w:spacing w:val="23"/>
                <w:sz w:val="22"/>
                <w:szCs w:val="22"/>
              </w:rPr>
              <w:t xml:space="preserve"> </w:t>
            </w:r>
            <w:r w:rsidR="008E2C88" w:rsidRPr="00B06361">
              <w:rPr>
                <w:rFonts w:ascii="Arial" w:eastAsia="Arial" w:hAnsi="Arial" w:cs="Arial"/>
                <w:color w:val="0C0C0C"/>
                <w:sz w:val="22"/>
                <w:szCs w:val="22"/>
              </w:rPr>
              <w:t>to</w:t>
            </w:r>
            <w:r w:rsidR="008E2C88" w:rsidRPr="00B06361">
              <w:rPr>
                <w:rFonts w:ascii="Arial" w:eastAsia="Arial" w:hAnsi="Arial" w:cs="Arial"/>
                <w:color w:val="0C0C0C"/>
                <w:spacing w:val="15"/>
                <w:sz w:val="22"/>
                <w:szCs w:val="22"/>
              </w:rPr>
              <w:t xml:space="preserve"> </w:t>
            </w:r>
            <w:r w:rsidR="008E2C88" w:rsidRPr="00B06361">
              <w:rPr>
                <w:rFonts w:ascii="Arial" w:eastAsia="Arial" w:hAnsi="Arial" w:cs="Arial"/>
                <w:color w:val="0C0C0C"/>
                <w:sz w:val="22"/>
                <w:szCs w:val="22"/>
              </w:rPr>
              <w:t>cover</w:t>
            </w:r>
            <w:r w:rsidR="008E2C88" w:rsidRPr="00B06361">
              <w:rPr>
                <w:rFonts w:ascii="Arial" w:eastAsia="Arial" w:hAnsi="Arial" w:cs="Arial"/>
                <w:color w:val="0C0C0C"/>
                <w:spacing w:val="23"/>
                <w:sz w:val="22"/>
                <w:szCs w:val="22"/>
              </w:rPr>
              <w:t xml:space="preserve"> </w:t>
            </w:r>
            <w:r w:rsidR="008E2C88" w:rsidRPr="00B06361">
              <w:rPr>
                <w:rFonts w:ascii="Arial" w:eastAsia="Arial" w:hAnsi="Arial" w:cs="Arial"/>
                <w:color w:val="0C0C0C"/>
                <w:sz w:val="22"/>
                <w:szCs w:val="22"/>
              </w:rPr>
              <w:t>all</w:t>
            </w:r>
            <w:r w:rsidR="008E2C88" w:rsidRPr="00B06361">
              <w:rPr>
                <w:rFonts w:ascii="Arial" w:eastAsia="Arial" w:hAnsi="Arial" w:cs="Arial"/>
                <w:color w:val="0C0C0C"/>
                <w:spacing w:val="12"/>
                <w:sz w:val="22"/>
                <w:szCs w:val="22"/>
              </w:rPr>
              <w:t xml:space="preserve"> </w:t>
            </w:r>
            <w:r w:rsidR="008E2C88" w:rsidRPr="00B06361">
              <w:rPr>
                <w:rFonts w:ascii="Arial" w:eastAsia="Arial" w:hAnsi="Arial" w:cs="Arial"/>
                <w:color w:val="0C0C0C"/>
                <w:sz w:val="22"/>
                <w:szCs w:val="22"/>
              </w:rPr>
              <w:t>services</w:t>
            </w:r>
            <w:r w:rsidR="008E2C88" w:rsidRPr="00B06361">
              <w:rPr>
                <w:rFonts w:ascii="Arial" w:eastAsia="Arial" w:hAnsi="Arial" w:cs="Arial"/>
                <w:color w:val="0C0C0C"/>
                <w:spacing w:val="36"/>
                <w:sz w:val="22"/>
                <w:szCs w:val="22"/>
              </w:rPr>
              <w:t xml:space="preserve"> </w:t>
            </w:r>
            <w:r w:rsidR="008E2C88" w:rsidRPr="00B06361">
              <w:rPr>
                <w:rFonts w:ascii="Arial" w:eastAsia="Arial" w:hAnsi="Arial" w:cs="Arial"/>
                <w:color w:val="0C0C0C"/>
                <w:sz w:val="22"/>
                <w:szCs w:val="22"/>
              </w:rPr>
              <w:t>managed</w:t>
            </w:r>
            <w:r w:rsidR="008E2C88" w:rsidRPr="00B06361">
              <w:rPr>
                <w:rFonts w:ascii="Arial" w:eastAsia="Arial" w:hAnsi="Arial" w:cs="Arial"/>
                <w:color w:val="0C0C0C"/>
                <w:spacing w:val="35"/>
                <w:sz w:val="22"/>
                <w:szCs w:val="22"/>
              </w:rPr>
              <w:t xml:space="preserve"> </w:t>
            </w:r>
            <w:r w:rsidR="008E2C88" w:rsidRPr="00B06361">
              <w:rPr>
                <w:rFonts w:ascii="Arial" w:eastAsia="Arial" w:hAnsi="Arial" w:cs="Arial"/>
                <w:color w:val="0C0C0C"/>
                <w:sz w:val="22"/>
                <w:szCs w:val="22"/>
              </w:rPr>
              <w:t>by</w:t>
            </w:r>
            <w:r w:rsidR="008E2C88" w:rsidRPr="00B06361">
              <w:rPr>
                <w:rFonts w:ascii="Arial" w:eastAsia="Arial" w:hAnsi="Arial" w:cs="Arial"/>
                <w:color w:val="0C0C0C"/>
                <w:spacing w:val="16"/>
                <w:sz w:val="22"/>
                <w:szCs w:val="22"/>
              </w:rPr>
              <w:t xml:space="preserve"> </w:t>
            </w:r>
            <w:r w:rsidR="008E2C88" w:rsidRPr="00B06361">
              <w:rPr>
                <w:rFonts w:ascii="Arial" w:eastAsia="Arial" w:hAnsi="Arial" w:cs="Arial"/>
                <w:color w:val="0C0C0C"/>
                <w:w w:val="107"/>
                <w:sz w:val="22"/>
                <w:szCs w:val="22"/>
              </w:rPr>
              <w:t>the Department of Estates.</w:t>
            </w:r>
          </w:p>
          <w:p w14:paraId="0A39457F" w14:textId="77777777" w:rsidR="0070489A" w:rsidRPr="00B06361" w:rsidRDefault="0070489A" w:rsidP="00B06361">
            <w:pPr>
              <w:pStyle w:val="NoSpacing"/>
              <w:rPr>
                <w:rFonts w:ascii="Arial" w:eastAsia="Arial" w:hAnsi="Arial" w:cs="Arial"/>
                <w:color w:val="0C0C0C"/>
                <w:w w:val="107"/>
                <w:sz w:val="22"/>
                <w:szCs w:val="22"/>
              </w:rPr>
            </w:pPr>
          </w:p>
          <w:p w14:paraId="37A4513E" w14:textId="29382C1F" w:rsidR="008E2C88" w:rsidRPr="00B06361" w:rsidRDefault="008E2C88" w:rsidP="00B06361">
            <w:pPr>
              <w:pStyle w:val="NoSpacing"/>
              <w:numPr>
                <w:ilvl w:val="0"/>
                <w:numId w:val="4"/>
              </w:numPr>
              <w:rPr>
                <w:rFonts w:ascii="Arial" w:eastAsia="Arial" w:hAnsi="Arial" w:cs="Arial"/>
                <w:sz w:val="22"/>
                <w:szCs w:val="22"/>
              </w:rPr>
            </w:pPr>
            <w:r w:rsidRPr="00B06361">
              <w:rPr>
                <w:rFonts w:ascii="Arial" w:eastAsia="Arial" w:hAnsi="Arial" w:cs="Arial"/>
                <w:color w:val="0C0C0C"/>
                <w:sz w:val="22"/>
                <w:szCs w:val="22"/>
              </w:rPr>
              <w:t>Using both in-house teams and external contractors, develop</w:t>
            </w:r>
            <w:r w:rsidRPr="00B06361">
              <w:rPr>
                <w:rFonts w:ascii="Arial" w:eastAsia="Arial" w:hAnsi="Arial" w:cs="Arial"/>
                <w:color w:val="0C0C0C"/>
                <w:spacing w:val="29"/>
                <w:sz w:val="22"/>
                <w:szCs w:val="22"/>
              </w:rPr>
              <w:t xml:space="preserve"> </w:t>
            </w:r>
            <w:r w:rsidRPr="00B06361">
              <w:rPr>
                <w:rFonts w:ascii="Arial" w:eastAsia="Arial" w:hAnsi="Arial" w:cs="Arial"/>
                <w:color w:val="0C0C0C"/>
                <w:sz w:val="22"/>
                <w:szCs w:val="22"/>
              </w:rPr>
              <w:t>realistic</w:t>
            </w:r>
            <w:r w:rsidRPr="00B06361">
              <w:rPr>
                <w:rFonts w:ascii="Arial" w:eastAsia="Arial" w:hAnsi="Arial" w:cs="Arial"/>
                <w:color w:val="0C0C0C"/>
                <w:spacing w:val="33"/>
                <w:sz w:val="22"/>
                <w:szCs w:val="22"/>
              </w:rPr>
              <w:t xml:space="preserve"> </w:t>
            </w:r>
            <w:r w:rsidRPr="00B06361">
              <w:rPr>
                <w:rFonts w:ascii="Arial" w:eastAsia="Arial" w:hAnsi="Arial" w:cs="Arial"/>
                <w:color w:val="0C0C0C"/>
                <w:sz w:val="22"/>
                <w:szCs w:val="22"/>
              </w:rPr>
              <w:t>and</w:t>
            </w:r>
            <w:r w:rsidRPr="00B06361">
              <w:rPr>
                <w:rFonts w:ascii="Arial" w:eastAsia="Arial" w:hAnsi="Arial" w:cs="Arial"/>
                <w:color w:val="0C0C0C"/>
                <w:spacing w:val="18"/>
                <w:sz w:val="22"/>
                <w:szCs w:val="22"/>
              </w:rPr>
              <w:t xml:space="preserve"> </w:t>
            </w:r>
            <w:r w:rsidRPr="00B06361">
              <w:rPr>
                <w:rFonts w:ascii="Arial" w:eastAsia="Arial" w:hAnsi="Arial" w:cs="Arial"/>
                <w:color w:val="0C0C0C"/>
                <w:sz w:val="22"/>
                <w:szCs w:val="22"/>
              </w:rPr>
              <w:t>achievable</w:t>
            </w:r>
            <w:r w:rsidRPr="00B06361">
              <w:rPr>
                <w:rFonts w:ascii="Arial" w:eastAsia="Arial" w:hAnsi="Arial" w:cs="Arial"/>
                <w:color w:val="0C0C0C"/>
                <w:spacing w:val="41"/>
                <w:sz w:val="22"/>
                <w:szCs w:val="22"/>
              </w:rPr>
              <w:t xml:space="preserve"> </w:t>
            </w:r>
            <w:r w:rsidRPr="00B06361">
              <w:rPr>
                <w:rFonts w:ascii="Arial" w:eastAsia="Arial" w:hAnsi="Arial" w:cs="Arial"/>
                <w:color w:val="0C0C0C"/>
                <w:sz w:val="22"/>
                <w:szCs w:val="22"/>
              </w:rPr>
              <w:t>Service</w:t>
            </w:r>
            <w:r w:rsidRPr="00B06361">
              <w:rPr>
                <w:rFonts w:ascii="Arial" w:eastAsia="Arial" w:hAnsi="Arial" w:cs="Arial"/>
                <w:color w:val="0C0C0C"/>
                <w:spacing w:val="26"/>
                <w:sz w:val="22"/>
                <w:szCs w:val="22"/>
              </w:rPr>
              <w:t xml:space="preserve"> </w:t>
            </w:r>
            <w:r w:rsidRPr="00B06361">
              <w:rPr>
                <w:rFonts w:ascii="Arial" w:eastAsia="Arial" w:hAnsi="Arial" w:cs="Arial"/>
                <w:color w:val="0C0C0C"/>
                <w:sz w:val="22"/>
                <w:szCs w:val="22"/>
              </w:rPr>
              <w:t>Level</w:t>
            </w:r>
            <w:r w:rsidRPr="00B06361">
              <w:rPr>
                <w:rFonts w:ascii="Arial" w:eastAsia="Arial" w:hAnsi="Arial" w:cs="Arial"/>
                <w:color w:val="0C0C0C"/>
                <w:spacing w:val="14"/>
                <w:sz w:val="22"/>
                <w:szCs w:val="22"/>
              </w:rPr>
              <w:t xml:space="preserve"> </w:t>
            </w:r>
            <w:r w:rsidRPr="00B06361">
              <w:rPr>
                <w:rFonts w:ascii="Arial" w:eastAsia="Arial" w:hAnsi="Arial" w:cs="Arial"/>
                <w:color w:val="0C0C0C"/>
                <w:sz w:val="22"/>
                <w:szCs w:val="22"/>
              </w:rPr>
              <w:t>Agreements</w:t>
            </w:r>
            <w:r w:rsidRPr="00B06361">
              <w:rPr>
                <w:rFonts w:ascii="Arial" w:eastAsia="Arial" w:hAnsi="Arial" w:cs="Arial"/>
                <w:color w:val="0C0C0C"/>
                <w:spacing w:val="42"/>
                <w:sz w:val="22"/>
                <w:szCs w:val="22"/>
              </w:rPr>
              <w:t xml:space="preserve"> </w:t>
            </w:r>
            <w:r w:rsidRPr="00B06361">
              <w:rPr>
                <w:rFonts w:ascii="Arial" w:eastAsia="Arial" w:hAnsi="Arial" w:cs="Arial"/>
                <w:color w:val="0C0C0C"/>
                <w:sz w:val="22"/>
                <w:szCs w:val="22"/>
              </w:rPr>
              <w:t>for</w:t>
            </w:r>
            <w:r w:rsidRPr="00B06361">
              <w:rPr>
                <w:rFonts w:ascii="Arial" w:eastAsia="Arial" w:hAnsi="Arial" w:cs="Arial"/>
                <w:color w:val="0C0C0C"/>
                <w:spacing w:val="11"/>
                <w:sz w:val="22"/>
                <w:szCs w:val="22"/>
              </w:rPr>
              <w:t xml:space="preserve"> </w:t>
            </w:r>
            <w:r w:rsidRPr="00B06361">
              <w:rPr>
                <w:rFonts w:ascii="Arial" w:eastAsia="Arial" w:hAnsi="Arial" w:cs="Arial"/>
                <w:color w:val="0C0C0C"/>
                <w:sz w:val="22"/>
                <w:szCs w:val="22"/>
              </w:rPr>
              <w:t>both</w:t>
            </w:r>
            <w:r w:rsidRPr="00B06361">
              <w:rPr>
                <w:rFonts w:ascii="Arial" w:eastAsia="Arial" w:hAnsi="Arial" w:cs="Arial"/>
                <w:color w:val="0C0C0C"/>
                <w:spacing w:val="19"/>
                <w:sz w:val="22"/>
                <w:szCs w:val="22"/>
              </w:rPr>
              <w:t xml:space="preserve"> </w:t>
            </w:r>
            <w:r w:rsidRPr="00B06361">
              <w:rPr>
                <w:rFonts w:ascii="Arial" w:eastAsia="Arial" w:hAnsi="Arial" w:cs="Arial"/>
                <w:color w:val="0C0C0C"/>
                <w:sz w:val="22"/>
                <w:szCs w:val="22"/>
              </w:rPr>
              <w:t>in-house</w:t>
            </w:r>
            <w:r w:rsidRPr="00B06361">
              <w:rPr>
                <w:rFonts w:ascii="Arial" w:eastAsia="Arial" w:hAnsi="Arial" w:cs="Arial"/>
                <w:color w:val="0C0C0C"/>
                <w:spacing w:val="38"/>
                <w:sz w:val="22"/>
                <w:szCs w:val="22"/>
              </w:rPr>
              <w:t xml:space="preserve"> </w:t>
            </w:r>
            <w:r w:rsidRPr="00B06361">
              <w:rPr>
                <w:rFonts w:ascii="Arial" w:eastAsia="Arial" w:hAnsi="Arial" w:cs="Arial"/>
                <w:color w:val="0C0C0C"/>
                <w:w w:val="105"/>
                <w:sz w:val="22"/>
                <w:szCs w:val="22"/>
              </w:rPr>
              <w:t xml:space="preserve">repairs </w:t>
            </w:r>
            <w:r w:rsidRPr="00B06361">
              <w:rPr>
                <w:rFonts w:ascii="Arial" w:eastAsia="Arial" w:hAnsi="Arial" w:cs="Arial"/>
                <w:color w:val="0C0C0C"/>
                <w:sz w:val="22"/>
                <w:szCs w:val="22"/>
              </w:rPr>
              <w:t>and</w:t>
            </w:r>
            <w:r w:rsidRPr="00B06361">
              <w:rPr>
                <w:rFonts w:ascii="Arial" w:eastAsia="Arial" w:hAnsi="Arial" w:cs="Arial"/>
                <w:color w:val="0C0C0C"/>
                <w:spacing w:val="12"/>
                <w:sz w:val="22"/>
                <w:szCs w:val="22"/>
              </w:rPr>
              <w:t xml:space="preserve"> </w:t>
            </w:r>
            <w:r w:rsidRPr="00B06361">
              <w:rPr>
                <w:rFonts w:ascii="Arial" w:eastAsia="Arial" w:hAnsi="Arial" w:cs="Arial"/>
                <w:color w:val="0C0C0C"/>
                <w:sz w:val="22"/>
                <w:szCs w:val="22"/>
              </w:rPr>
              <w:t>outsourced</w:t>
            </w:r>
            <w:r w:rsidRPr="00B06361">
              <w:rPr>
                <w:rFonts w:ascii="Arial" w:eastAsia="Arial" w:hAnsi="Arial" w:cs="Arial"/>
                <w:color w:val="0C0C0C"/>
                <w:spacing w:val="28"/>
                <w:sz w:val="22"/>
                <w:szCs w:val="22"/>
              </w:rPr>
              <w:t xml:space="preserve"> </w:t>
            </w:r>
            <w:r w:rsidRPr="00B06361">
              <w:rPr>
                <w:rFonts w:ascii="Arial" w:eastAsia="Arial" w:hAnsi="Arial" w:cs="Arial"/>
                <w:color w:val="0C0C0C"/>
                <w:sz w:val="22"/>
                <w:szCs w:val="22"/>
              </w:rPr>
              <w:t>maintenance,</w:t>
            </w:r>
            <w:r w:rsidRPr="00B06361">
              <w:rPr>
                <w:rFonts w:ascii="Arial" w:eastAsia="Arial" w:hAnsi="Arial" w:cs="Arial"/>
                <w:color w:val="0C0C0C"/>
                <w:spacing w:val="49"/>
                <w:sz w:val="22"/>
                <w:szCs w:val="22"/>
              </w:rPr>
              <w:t xml:space="preserve"> </w:t>
            </w:r>
            <w:r w:rsidRPr="00B06361">
              <w:rPr>
                <w:rFonts w:ascii="Arial" w:eastAsia="Arial" w:hAnsi="Arial" w:cs="Arial"/>
                <w:color w:val="0C0C0C"/>
                <w:sz w:val="22"/>
                <w:szCs w:val="22"/>
              </w:rPr>
              <w:t>ensuring</w:t>
            </w:r>
            <w:r w:rsidRPr="00B06361">
              <w:rPr>
                <w:rFonts w:ascii="Arial" w:eastAsia="Arial" w:hAnsi="Arial" w:cs="Arial"/>
                <w:color w:val="0C0C0C"/>
                <w:spacing w:val="29"/>
                <w:sz w:val="22"/>
                <w:szCs w:val="22"/>
              </w:rPr>
              <w:t xml:space="preserve"> </w:t>
            </w:r>
            <w:r w:rsidRPr="00B06361">
              <w:rPr>
                <w:rFonts w:ascii="Arial" w:eastAsia="Arial" w:hAnsi="Arial" w:cs="Arial"/>
                <w:color w:val="0C0C0C"/>
                <w:sz w:val="22"/>
                <w:szCs w:val="22"/>
              </w:rPr>
              <w:t>that</w:t>
            </w:r>
            <w:r w:rsidRPr="00B06361">
              <w:rPr>
                <w:rFonts w:ascii="Arial" w:eastAsia="Arial" w:hAnsi="Arial" w:cs="Arial"/>
                <w:color w:val="0C0C0C"/>
                <w:spacing w:val="18"/>
                <w:sz w:val="22"/>
                <w:szCs w:val="22"/>
              </w:rPr>
              <w:t xml:space="preserve"> </w:t>
            </w:r>
            <w:r w:rsidRPr="00B06361">
              <w:rPr>
                <w:rFonts w:ascii="Arial" w:eastAsia="Arial" w:hAnsi="Arial" w:cs="Arial"/>
                <w:color w:val="0C0C0C"/>
                <w:sz w:val="22"/>
                <w:szCs w:val="22"/>
              </w:rPr>
              <w:t>maintenance</w:t>
            </w:r>
            <w:r w:rsidRPr="00B06361">
              <w:rPr>
                <w:rFonts w:ascii="Arial" w:eastAsia="Arial" w:hAnsi="Arial" w:cs="Arial"/>
                <w:color w:val="0C0C0C"/>
                <w:spacing w:val="46"/>
                <w:sz w:val="22"/>
                <w:szCs w:val="22"/>
              </w:rPr>
              <w:t xml:space="preserve"> </w:t>
            </w:r>
            <w:r w:rsidRPr="00B06361">
              <w:rPr>
                <w:rFonts w:ascii="Arial" w:eastAsia="Arial" w:hAnsi="Arial" w:cs="Arial"/>
                <w:color w:val="0C0C0C"/>
                <w:sz w:val="22"/>
                <w:szCs w:val="22"/>
              </w:rPr>
              <w:t>work</w:t>
            </w:r>
            <w:r w:rsidRPr="00B06361">
              <w:rPr>
                <w:rFonts w:ascii="Arial" w:eastAsia="Arial" w:hAnsi="Arial" w:cs="Arial"/>
                <w:color w:val="0C0C0C"/>
                <w:spacing w:val="20"/>
                <w:sz w:val="22"/>
                <w:szCs w:val="22"/>
              </w:rPr>
              <w:t xml:space="preserve"> </w:t>
            </w:r>
            <w:r w:rsidRPr="00B06361">
              <w:rPr>
                <w:rFonts w:ascii="Arial" w:eastAsia="Arial" w:hAnsi="Arial" w:cs="Arial"/>
                <w:color w:val="0C0C0C"/>
                <w:sz w:val="22"/>
                <w:szCs w:val="22"/>
              </w:rPr>
              <w:t>meets</w:t>
            </w:r>
            <w:r w:rsidRPr="00B06361">
              <w:rPr>
                <w:rFonts w:ascii="Arial" w:eastAsia="Arial" w:hAnsi="Arial" w:cs="Arial"/>
                <w:color w:val="0C0C0C"/>
                <w:spacing w:val="26"/>
                <w:sz w:val="22"/>
                <w:szCs w:val="22"/>
              </w:rPr>
              <w:t xml:space="preserve"> </w:t>
            </w:r>
            <w:r w:rsidRPr="00B06361">
              <w:rPr>
                <w:rFonts w:ascii="Arial" w:eastAsia="Arial" w:hAnsi="Arial" w:cs="Arial"/>
                <w:color w:val="0C0C0C"/>
                <w:w w:val="106"/>
                <w:sz w:val="22"/>
                <w:szCs w:val="22"/>
              </w:rPr>
              <w:t xml:space="preserve">these </w:t>
            </w:r>
            <w:r w:rsidRPr="00B06361">
              <w:rPr>
                <w:rFonts w:ascii="Arial" w:eastAsia="Arial" w:hAnsi="Arial" w:cs="Arial"/>
                <w:color w:val="0C0C0C"/>
                <w:sz w:val="22"/>
                <w:szCs w:val="22"/>
              </w:rPr>
              <w:t xml:space="preserve">requirements and complies with </w:t>
            </w:r>
            <w:r w:rsidR="00753FC8" w:rsidRPr="00B06361">
              <w:rPr>
                <w:rFonts w:ascii="Arial" w:eastAsia="Arial" w:hAnsi="Arial" w:cs="Arial"/>
                <w:color w:val="0C0C0C"/>
                <w:sz w:val="22"/>
                <w:szCs w:val="22"/>
              </w:rPr>
              <w:t xml:space="preserve">the </w:t>
            </w:r>
            <w:r w:rsidRPr="00B06361">
              <w:rPr>
                <w:rFonts w:ascii="Arial" w:eastAsia="Arial" w:hAnsi="Arial" w:cs="Arial"/>
                <w:sz w:val="22"/>
                <w:szCs w:val="22"/>
              </w:rPr>
              <w:t>Estates Department’s policies and guidance</w:t>
            </w:r>
            <w:r w:rsidR="0070489A" w:rsidRPr="00B06361">
              <w:rPr>
                <w:rFonts w:ascii="Arial" w:eastAsia="Arial" w:hAnsi="Arial" w:cs="Arial"/>
                <w:sz w:val="22"/>
                <w:szCs w:val="22"/>
              </w:rPr>
              <w:t>.</w:t>
            </w:r>
          </w:p>
          <w:p w14:paraId="65F9F395" w14:textId="77777777" w:rsidR="0070489A" w:rsidRPr="00B06361" w:rsidRDefault="0070489A" w:rsidP="00B06361">
            <w:pPr>
              <w:pStyle w:val="NoSpacing"/>
              <w:rPr>
                <w:rFonts w:ascii="Arial" w:eastAsia="Arial" w:hAnsi="Arial" w:cs="Arial"/>
                <w:color w:val="0C0C0C"/>
                <w:spacing w:val="12"/>
                <w:sz w:val="22"/>
                <w:szCs w:val="22"/>
              </w:rPr>
            </w:pPr>
          </w:p>
          <w:p w14:paraId="17F02184" w14:textId="4C047025" w:rsidR="0070489A" w:rsidRPr="00B06361" w:rsidRDefault="00BC2629" w:rsidP="00B06361">
            <w:pPr>
              <w:pStyle w:val="NoSpacing"/>
              <w:numPr>
                <w:ilvl w:val="0"/>
                <w:numId w:val="4"/>
              </w:numPr>
              <w:rPr>
                <w:rFonts w:ascii="Arial" w:eastAsia="Arial" w:hAnsi="Arial" w:cs="Arial"/>
                <w:sz w:val="22"/>
                <w:szCs w:val="22"/>
              </w:rPr>
            </w:pPr>
            <w:r w:rsidRPr="00B06361">
              <w:rPr>
                <w:rFonts w:ascii="Arial" w:eastAsia="Arial" w:hAnsi="Arial" w:cs="Arial"/>
                <w:sz w:val="22"/>
                <w:szCs w:val="22"/>
              </w:rPr>
              <w:t>Work with the Estates Department to m</w:t>
            </w:r>
            <w:r w:rsidR="0070489A" w:rsidRPr="00B06361">
              <w:rPr>
                <w:rFonts w:ascii="Arial" w:eastAsia="Arial" w:hAnsi="Arial" w:cs="Arial"/>
                <w:sz w:val="22"/>
                <w:szCs w:val="22"/>
              </w:rPr>
              <w:t>aintain an updated Co</w:t>
            </w:r>
            <w:r w:rsidR="00753FC8" w:rsidRPr="00B06361">
              <w:rPr>
                <w:rFonts w:ascii="Arial" w:eastAsia="Arial" w:hAnsi="Arial" w:cs="Arial"/>
                <w:sz w:val="22"/>
                <w:szCs w:val="22"/>
              </w:rPr>
              <w:t>ndition Survey relating to all sports f</w:t>
            </w:r>
            <w:r w:rsidR="0070489A" w:rsidRPr="00B06361">
              <w:rPr>
                <w:rFonts w:ascii="Arial" w:eastAsia="Arial" w:hAnsi="Arial" w:cs="Arial"/>
                <w:sz w:val="22"/>
                <w:szCs w:val="22"/>
              </w:rPr>
              <w:t>acilities.</w:t>
            </w:r>
          </w:p>
          <w:p w14:paraId="456DEEE6" w14:textId="77777777" w:rsidR="0070489A" w:rsidRPr="00B06361" w:rsidRDefault="0070489A" w:rsidP="00B06361">
            <w:pPr>
              <w:pStyle w:val="NoSpacing"/>
              <w:rPr>
                <w:rFonts w:ascii="Arial" w:eastAsia="Calibri" w:hAnsi="Arial" w:cs="Arial"/>
                <w:sz w:val="22"/>
                <w:szCs w:val="22"/>
              </w:rPr>
            </w:pPr>
          </w:p>
          <w:p w14:paraId="7C68F63D" w14:textId="41EA81BF" w:rsidR="0070489A" w:rsidRPr="00B06361" w:rsidRDefault="0070489A" w:rsidP="00B06361">
            <w:pPr>
              <w:pStyle w:val="NoSpacing"/>
              <w:numPr>
                <w:ilvl w:val="0"/>
                <w:numId w:val="4"/>
              </w:numPr>
              <w:rPr>
                <w:rFonts w:ascii="Arial" w:eastAsia="Arial" w:hAnsi="Arial" w:cs="Arial"/>
                <w:sz w:val="22"/>
                <w:szCs w:val="22"/>
              </w:rPr>
            </w:pPr>
            <w:r w:rsidRPr="00B06361">
              <w:rPr>
                <w:rFonts w:ascii="Arial" w:eastAsia="Arial" w:hAnsi="Arial" w:cs="Arial"/>
                <w:color w:val="0C0C0C"/>
                <w:sz w:val="22"/>
                <w:szCs w:val="22"/>
              </w:rPr>
              <w:t>Responsible for the procurement of service parts and materials in accordance with the University’s procurement processes.</w:t>
            </w:r>
          </w:p>
          <w:p w14:paraId="5C806523" w14:textId="77777777" w:rsidR="0070489A" w:rsidRPr="00B06361" w:rsidRDefault="0070489A" w:rsidP="00B06361">
            <w:pPr>
              <w:pStyle w:val="NoSpacing"/>
              <w:rPr>
                <w:rFonts w:ascii="Arial" w:eastAsia="Arial" w:hAnsi="Arial" w:cs="Arial"/>
                <w:sz w:val="22"/>
                <w:szCs w:val="22"/>
              </w:rPr>
            </w:pPr>
          </w:p>
          <w:p w14:paraId="72B5ADD2" w14:textId="664362A7" w:rsidR="0070489A" w:rsidRPr="00B06361" w:rsidRDefault="0070489A" w:rsidP="00B06361">
            <w:pPr>
              <w:pStyle w:val="NoSpacing"/>
              <w:numPr>
                <w:ilvl w:val="0"/>
                <w:numId w:val="4"/>
              </w:numPr>
              <w:rPr>
                <w:rFonts w:ascii="Arial" w:eastAsia="Calibri" w:hAnsi="Arial" w:cs="Arial"/>
                <w:sz w:val="22"/>
                <w:szCs w:val="22"/>
              </w:rPr>
            </w:pPr>
            <w:r w:rsidRPr="00B06361">
              <w:rPr>
                <w:rFonts w:ascii="Arial" w:eastAsia="Arial" w:hAnsi="Arial" w:cs="Arial"/>
                <w:color w:val="0C0C0C"/>
                <w:sz w:val="22"/>
                <w:szCs w:val="22"/>
              </w:rPr>
              <w:t>Prepare</w:t>
            </w:r>
            <w:r w:rsidRPr="00B06361">
              <w:rPr>
                <w:rFonts w:ascii="Arial" w:eastAsia="Arial" w:hAnsi="Arial" w:cs="Arial"/>
                <w:color w:val="0C0C0C"/>
                <w:spacing w:val="43"/>
                <w:sz w:val="22"/>
                <w:szCs w:val="22"/>
              </w:rPr>
              <w:t xml:space="preserve"> </w:t>
            </w:r>
            <w:r w:rsidRPr="00B06361">
              <w:rPr>
                <w:rFonts w:ascii="Arial" w:eastAsia="Arial" w:hAnsi="Arial" w:cs="Arial"/>
                <w:sz w:val="22"/>
                <w:szCs w:val="22"/>
              </w:rPr>
              <w:t>suitable</w:t>
            </w:r>
            <w:r w:rsidRPr="00B06361">
              <w:rPr>
                <w:rFonts w:ascii="Arial" w:eastAsia="Arial" w:hAnsi="Arial" w:cs="Arial"/>
                <w:color w:val="0C0C0C"/>
                <w:spacing w:val="29"/>
                <w:sz w:val="22"/>
                <w:szCs w:val="22"/>
              </w:rPr>
              <w:t xml:space="preserve"> </w:t>
            </w:r>
            <w:r w:rsidRPr="00B06361">
              <w:rPr>
                <w:rFonts w:ascii="Arial" w:eastAsia="Arial" w:hAnsi="Arial" w:cs="Arial"/>
                <w:color w:val="0C0C0C"/>
                <w:sz w:val="22"/>
                <w:szCs w:val="22"/>
              </w:rPr>
              <w:t>contract</w:t>
            </w:r>
            <w:r w:rsidRPr="00B06361">
              <w:rPr>
                <w:rFonts w:ascii="Arial" w:eastAsia="Arial" w:hAnsi="Arial" w:cs="Arial"/>
                <w:color w:val="0C0C0C"/>
                <w:spacing w:val="36"/>
                <w:sz w:val="22"/>
                <w:szCs w:val="22"/>
              </w:rPr>
              <w:t xml:space="preserve"> </w:t>
            </w:r>
            <w:r w:rsidRPr="00B06361">
              <w:rPr>
                <w:rFonts w:ascii="Arial" w:eastAsia="Arial" w:hAnsi="Arial" w:cs="Arial"/>
                <w:color w:val="0C0C0C"/>
                <w:sz w:val="22"/>
                <w:szCs w:val="22"/>
              </w:rPr>
              <w:t>documentation</w:t>
            </w:r>
            <w:r w:rsidRPr="00B06361">
              <w:rPr>
                <w:rFonts w:ascii="Arial" w:eastAsia="Arial" w:hAnsi="Arial" w:cs="Arial"/>
                <w:color w:val="0C0C0C"/>
                <w:spacing w:val="50"/>
                <w:sz w:val="22"/>
                <w:szCs w:val="22"/>
              </w:rPr>
              <w:t xml:space="preserve"> </w:t>
            </w:r>
            <w:r w:rsidRPr="00B06361">
              <w:rPr>
                <w:rFonts w:ascii="Arial" w:eastAsia="Arial" w:hAnsi="Arial" w:cs="Arial"/>
                <w:color w:val="0C0C0C"/>
                <w:sz w:val="22"/>
                <w:szCs w:val="22"/>
              </w:rPr>
              <w:t>for</w:t>
            </w:r>
            <w:r w:rsidRPr="00B06361">
              <w:rPr>
                <w:rFonts w:ascii="Arial" w:eastAsia="Arial" w:hAnsi="Arial" w:cs="Arial"/>
                <w:color w:val="0C0C0C"/>
                <w:spacing w:val="11"/>
                <w:sz w:val="22"/>
                <w:szCs w:val="22"/>
              </w:rPr>
              <w:t xml:space="preserve"> </w:t>
            </w:r>
            <w:r w:rsidRPr="00B06361">
              <w:rPr>
                <w:rFonts w:ascii="Arial" w:eastAsia="Arial" w:hAnsi="Arial" w:cs="Arial"/>
                <w:color w:val="0C0C0C"/>
                <w:sz w:val="22"/>
                <w:szCs w:val="22"/>
              </w:rPr>
              <w:t>maintenance</w:t>
            </w:r>
            <w:r w:rsidRPr="00B06361">
              <w:rPr>
                <w:rFonts w:ascii="Arial" w:eastAsia="Arial" w:hAnsi="Arial" w:cs="Arial"/>
                <w:color w:val="0C0C0C"/>
                <w:spacing w:val="56"/>
                <w:sz w:val="22"/>
                <w:szCs w:val="22"/>
              </w:rPr>
              <w:t xml:space="preserve"> </w:t>
            </w:r>
            <w:r w:rsidRPr="00B06361">
              <w:rPr>
                <w:rFonts w:ascii="Arial" w:eastAsia="Arial" w:hAnsi="Arial" w:cs="Arial"/>
                <w:color w:val="0C0C0C"/>
                <w:sz w:val="22"/>
                <w:szCs w:val="22"/>
              </w:rPr>
              <w:t>and</w:t>
            </w:r>
            <w:r w:rsidRPr="00B06361">
              <w:rPr>
                <w:rFonts w:ascii="Arial" w:eastAsia="Arial" w:hAnsi="Arial" w:cs="Arial"/>
                <w:color w:val="0C0C0C"/>
                <w:spacing w:val="21"/>
                <w:sz w:val="22"/>
                <w:szCs w:val="22"/>
              </w:rPr>
              <w:t xml:space="preserve"> </w:t>
            </w:r>
            <w:r w:rsidRPr="00B06361">
              <w:rPr>
                <w:rFonts w:ascii="Arial" w:eastAsia="Arial" w:hAnsi="Arial" w:cs="Arial"/>
                <w:color w:val="0C0C0C"/>
                <w:w w:val="104"/>
                <w:sz w:val="22"/>
                <w:szCs w:val="22"/>
              </w:rPr>
              <w:t xml:space="preserve">service </w:t>
            </w:r>
            <w:r w:rsidRPr="00B06361">
              <w:rPr>
                <w:rFonts w:ascii="Arial" w:eastAsia="Arial" w:hAnsi="Arial" w:cs="Arial"/>
                <w:color w:val="0C0C0C"/>
                <w:sz w:val="22"/>
                <w:szCs w:val="22"/>
              </w:rPr>
              <w:t>works ensuring</w:t>
            </w:r>
            <w:r w:rsidRPr="00B06361">
              <w:rPr>
                <w:rFonts w:ascii="Arial" w:eastAsia="Arial" w:hAnsi="Arial" w:cs="Arial"/>
                <w:color w:val="0C0C0C"/>
                <w:spacing w:val="32"/>
                <w:sz w:val="22"/>
                <w:szCs w:val="22"/>
              </w:rPr>
              <w:t xml:space="preserve"> </w:t>
            </w:r>
            <w:r w:rsidRPr="00B06361">
              <w:rPr>
                <w:rFonts w:ascii="Arial" w:eastAsia="Arial" w:hAnsi="Arial" w:cs="Arial"/>
                <w:color w:val="0C0C0C"/>
                <w:sz w:val="22"/>
                <w:szCs w:val="22"/>
              </w:rPr>
              <w:t>competitive</w:t>
            </w:r>
            <w:r w:rsidRPr="00B06361">
              <w:rPr>
                <w:rFonts w:ascii="Arial" w:eastAsia="Arial" w:hAnsi="Arial" w:cs="Arial"/>
                <w:color w:val="0C0C0C"/>
                <w:spacing w:val="32"/>
                <w:sz w:val="22"/>
                <w:szCs w:val="22"/>
              </w:rPr>
              <w:t xml:space="preserve"> </w:t>
            </w:r>
            <w:r w:rsidRPr="00B06361">
              <w:rPr>
                <w:rFonts w:ascii="Arial" w:eastAsia="Arial" w:hAnsi="Arial" w:cs="Arial"/>
                <w:color w:val="0C0C0C"/>
                <w:sz w:val="22"/>
                <w:szCs w:val="22"/>
              </w:rPr>
              <w:t>tendering</w:t>
            </w:r>
            <w:r w:rsidRPr="00B06361">
              <w:rPr>
                <w:rFonts w:ascii="Arial" w:eastAsia="Arial" w:hAnsi="Arial" w:cs="Arial"/>
                <w:color w:val="0C0C0C"/>
                <w:spacing w:val="35"/>
                <w:sz w:val="22"/>
                <w:szCs w:val="22"/>
              </w:rPr>
              <w:t xml:space="preserve"> </w:t>
            </w:r>
            <w:r w:rsidRPr="00B06361">
              <w:rPr>
                <w:rFonts w:ascii="Arial" w:eastAsia="Arial" w:hAnsi="Arial" w:cs="Arial"/>
                <w:color w:val="0C0C0C"/>
                <w:sz w:val="22"/>
                <w:szCs w:val="22"/>
              </w:rPr>
              <w:t>via</w:t>
            </w:r>
            <w:r w:rsidRPr="00B06361">
              <w:rPr>
                <w:rFonts w:ascii="Arial" w:eastAsia="Arial" w:hAnsi="Arial" w:cs="Arial"/>
                <w:color w:val="0C0C0C"/>
                <w:spacing w:val="10"/>
                <w:sz w:val="22"/>
                <w:szCs w:val="22"/>
              </w:rPr>
              <w:t xml:space="preserve"> </w:t>
            </w:r>
            <w:r w:rsidRPr="00B06361">
              <w:rPr>
                <w:rFonts w:ascii="Arial" w:eastAsia="Arial" w:hAnsi="Arial" w:cs="Arial"/>
                <w:color w:val="0C0C0C"/>
                <w:sz w:val="22"/>
                <w:szCs w:val="22"/>
              </w:rPr>
              <w:t>approved</w:t>
            </w:r>
            <w:r w:rsidRPr="00B06361">
              <w:rPr>
                <w:rFonts w:ascii="Arial" w:eastAsia="Arial" w:hAnsi="Arial" w:cs="Arial"/>
                <w:color w:val="0C0C0C"/>
                <w:spacing w:val="41"/>
                <w:sz w:val="22"/>
                <w:szCs w:val="22"/>
              </w:rPr>
              <w:t xml:space="preserve"> </w:t>
            </w:r>
            <w:r w:rsidRPr="00B06361">
              <w:rPr>
                <w:rFonts w:ascii="Arial" w:eastAsia="Arial" w:hAnsi="Arial" w:cs="Arial"/>
                <w:color w:val="0C0C0C"/>
                <w:sz w:val="22"/>
                <w:szCs w:val="22"/>
              </w:rPr>
              <w:t>contractors</w:t>
            </w:r>
            <w:r w:rsidRPr="00B06361">
              <w:rPr>
                <w:rFonts w:ascii="Arial" w:eastAsia="Arial" w:hAnsi="Arial" w:cs="Arial"/>
                <w:color w:val="0C0C0C"/>
                <w:spacing w:val="45"/>
                <w:sz w:val="22"/>
                <w:szCs w:val="22"/>
              </w:rPr>
              <w:t xml:space="preserve"> </w:t>
            </w:r>
            <w:r w:rsidRPr="00B06361">
              <w:rPr>
                <w:rFonts w:ascii="Arial" w:eastAsia="Arial" w:hAnsi="Arial" w:cs="Arial"/>
                <w:color w:val="0C0C0C"/>
                <w:sz w:val="22"/>
                <w:szCs w:val="22"/>
              </w:rPr>
              <w:t>to</w:t>
            </w:r>
            <w:r w:rsidRPr="00B06361">
              <w:rPr>
                <w:rFonts w:ascii="Arial" w:eastAsia="Arial" w:hAnsi="Arial" w:cs="Arial"/>
                <w:color w:val="0C0C0C"/>
                <w:spacing w:val="10"/>
                <w:sz w:val="22"/>
                <w:szCs w:val="22"/>
              </w:rPr>
              <w:t xml:space="preserve"> </w:t>
            </w:r>
            <w:r w:rsidRPr="00B06361">
              <w:rPr>
                <w:rFonts w:ascii="Arial" w:eastAsia="Arial" w:hAnsi="Arial" w:cs="Arial"/>
                <w:color w:val="0C0C0C"/>
                <w:sz w:val="22"/>
                <w:szCs w:val="22"/>
              </w:rPr>
              <w:t>ensure</w:t>
            </w:r>
            <w:r w:rsidRPr="00B06361">
              <w:rPr>
                <w:rFonts w:ascii="Arial" w:eastAsia="Arial" w:hAnsi="Arial" w:cs="Arial"/>
                <w:color w:val="0C0C0C"/>
                <w:spacing w:val="34"/>
                <w:sz w:val="22"/>
                <w:szCs w:val="22"/>
              </w:rPr>
              <w:t xml:space="preserve"> </w:t>
            </w:r>
            <w:r w:rsidRPr="00B06361">
              <w:rPr>
                <w:rFonts w:ascii="Arial" w:eastAsia="Arial" w:hAnsi="Arial" w:cs="Arial"/>
                <w:color w:val="0C0C0C"/>
                <w:sz w:val="22"/>
                <w:szCs w:val="22"/>
              </w:rPr>
              <w:t>adherence</w:t>
            </w:r>
            <w:r w:rsidRPr="00B06361">
              <w:rPr>
                <w:rFonts w:ascii="Arial" w:eastAsia="Arial" w:hAnsi="Arial" w:cs="Arial"/>
                <w:color w:val="0C0C0C"/>
                <w:spacing w:val="49"/>
                <w:sz w:val="22"/>
                <w:szCs w:val="22"/>
              </w:rPr>
              <w:t xml:space="preserve"> </w:t>
            </w:r>
            <w:r w:rsidRPr="00B06361">
              <w:rPr>
                <w:rFonts w:ascii="Arial" w:eastAsia="Arial" w:hAnsi="Arial" w:cs="Arial"/>
                <w:color w:val="0C0C0C"/>
                <w:w w:val="107"/>
                <w:sz w:val="22"/>
                <w:szCs w:val="22"/>
              </w:rPr>
              <w:t xml:space="preserve">to </w:t>
            </w:r>
            <w:r w:rsidRPr="00B06361">
              <w:rPr>
                <w:rFonts w:ascii="Arial" w:eastAsia="Arial" w:hAnsi="Arial" w:cs="Arial"/>
                <w:sz w:val="22"/>
                <w:szCs w:val="22"/>
              </w:rPr>
              <w:t>University of Bath financial</w:t>
            </w:r>
            <w:r w:rsidRPr="00B06361">
              <w:rPr>
                <w:rFonts w:ascii="Arial" w:eastAsia="Arial" w:hAnsi="Arial" w:cs="Arial"/>
                <w:color w:val="0C0C0C"/>
                <w:spacing w:val="55"/>
                <w:sz w:val="22"/>
                <w:szCs w:val="22"/>
              </w:rPr>
              <w:t xml:space="preserve"> </w:t>
            </w:r>
            <w:r w:rsidRPr="00B06361">
              <w:rPr>
                <w:rFonts w:ascii="Arial" w:eastAsia="Arial" w:hAnsi="Arial" w:cs="Arial"/>
                <w:color w:val="0C0C0C"/>
                <w:sz w:val="22"/>
                <w:szCs w:val="22"/>
              </w:rPr>
              <w:t>regulations</w:t>
            </w:r>
            <w:r w:rsidRPr="00B06361">
              <w:rPr>
                <w:rFonts w:ascii="Arial" w:eastAsia="Arial" w:hAnsi="Arial" w:cs="Arial"/>
                <w:color w:val="0C0C0C"/>
                <w:spacing w:val="43"/>
                <w:sz w:val="22"/>
                <w:szCs w:val="22"/>
              </w:rPr>
              <w:t xml:space="preserve"> </w:t>
            </w:r>
            <w:r w:rsidRPr="00B06361">
              <w:rPr>
                <w:rFonts w:ascii="Arial" w:eastAsia="Arial" w:hAnsi="Arial" w:cs="Arial"/>
                <w:color w:val="0C0C0C"/>
                <w:sz w:val="22"/>
                <w:szCs w:val="22"/>
              </w:rPr>
              <w:t>as</w:t>
            </w:r>
            <w:r w:rsidRPr="00B06361">
              <w:rPr>
                <w:rFonts w:ascii="Arial" w:eastAsia="Arial" w:hAnsi="Arial" w:cs="Arial"/>
                <w:color w:val="0C0C0C"/>
                <w:spacing w:val="8"/>
                <w:sz w:val="22"/>
                <w:szCs w:val="22"/>
              </w:rPr>
              <w:t xml:space="preserve"> </w:t>
            </w:r>
            <w:r w:rsidRPr="00B06361">
              <w:rPr>
                <w:rFonts w:ascii="Arial" w:eastAsia="Arial" w:hAnsi="Arial" w:cs="Arial"/>
                <w:color w:val="0C0C0C"/>
                <w:sz w:val="22"/>
                <w:szCs w:val="22"/>
              </w:rPr>
              <w:t>well</w:t>
            </w:r>
            <w:r w:rsidRPr="00B06361">
              <w:rPr>
                <w:rFonts w:ascii="Arial" w:eastAsia="Arial" w:hAnsi="Arial" w:cs="Arial"/>
                <w:color w:val="0C0C0C"/>
                <w:spacing w:val="16"/>
                <w:sz w:val="22"/>
                <w:szCs w:val="22"/>
              </w:rPr>
              <w:t xml:space="preserve"> </w:t>
            </w:r>
            <w:r w:rsidRPr="00B06361">
              <w:rPr>
                <w:rFonts w:ascii="Arial" w:eastAsia="Arial" w:hAnsi="Arial" w:cs="Arial"/>
                <w:color w:val="0C0C0C"/>
                <w:sz w:val="22"/>
                <w:szCs w:val="22"/>
              </w:rPr>
              <w:t>as</w:t>
            </w:r>
            <w:r w:rsidRPr="00B06361">
              <w:rPr>
                <w:rFonts w:ascii="Arial" w:eastAsia="Arial" w:hAnsi="Arial" w:cs="Arial"/>
                <w:color w:val="0C0C0C"/>
                <w:spacing w:val="18"/>
                <w:sz w:val="22"/>
                <w:szCs w:val="22"/>
              </w:rPr>
              <w:t xml:space="preserve"> </w:t>
            </w:r>
            <w:r w:rsidRPr="00B06361">
              <w:rPr>
                <w:rFonts w:ascii="Arial" w:eastAsia="Arial" w:hAnsi="Arial" w:cs="Arial"/>
                <w:color w:val="0C0C0C"/>
                <w:sz w:val="22"/>
                <w:szCs w:val="22"/>
              </w:rPr>
              <w:t>obtaining</w:t>
            </w:r>
            <w:r w:rsidRPr="00B06361">
              <w:rPr>
                <w:rFonts w:ascii="Arial" w:eastAsia="Arial" w:hAnsi="Arial" w:cs="Arial"/>
                <w:color w:val="0C0C0C"/>
                <w:spacing w:val="31"/>
                <w:sz w:val="22"/>
                <w:szCs w:val="22"/>
              </w:rPr>
              <w:t xml:space="preserve"> </w:t>
            </w:r>
            <w:r w:rsidRPr="00B06361">
              <w:rPr>
                <w:rFonts w:ascii="Arial" w:eastAsia="Arial" w:hAnsi="Arial" w:cs="Arial"/>
                <w:color w:val="0C0C0C"/>
                <w:sz w:val="22"/>
                <w:szCs w:val="22"/>
              </w:rPr>
              <w:t>value</w:t>
            </w:r>
            <w:r w:rsidRPr="00B06361">
              <w:rPr>
                <w:rFonts w:ascii="Arial" w:eastAsia="Arial" w:hAnsi="Arial" w:cs="Arial"/>
                <w:color w:val="0C0C0C"/>
                <w:spacing w:val="19"/>
                <w:sz w:val="22"/>
                <w:szCs w:val="22"/>
              </w:rPr>
              <w:t xml:space="preserve"> </w:t>
            </w:r>
            <w:r w:rsidRPr="00B06361">
              <w:rPr>
                <w:rFonts w:ascii="Arial" w:eastAsia="Arial" w:hAnsi="Arial" w:cs="Arial"/>
                <w:color w:val="0C0C0C"/>
                <w:sz w:val="22"/>
                <w:szCs w:val="22"/>
              </w:rPr>
              <w:t>for</w:t>
            </w:r>
            <w:r w:rsidRPr="00B06361">
              <w:rPr>
                <w:rFonts w:ascii="Arial" w:eastAsia="Arial" w:hAnsi="Arial" w:cs="Arial"/>
                <w:color w:val="0C0C0C"/>
                <w:spacing w:val="9"/>
                <w:sz w:val="22"/>
                <w:szCs w:val="22"/>
              </w:rPr>
              <w:t xml:space="preserve"> </w:t>
            </w:r>
            <w:r w:rsidRPr="00B06361">
              <w:rPr>
                <w:rFonts w:ascii="Arial" w:eastAsia="Arial" w:hAnsi="Arial" w:cs="Arial"/>
                <w:color w:val="0C0C0C"/>
                <w:w w:val="104"/>
                <w:sz w:val="22"/>
                <w:szCs w:val="22"/>
              </w:rPr>
              <w:t>money.</w:t>
            </w:r>
          </w:p>
          <w:p w14:paraId="422C9315" w14:textId="77777777" w:rsidR="0070489A" w:rsidRPr="00B06361" w:rsidRDefault="0070489A" w:rsidP="00B06361">
            <w:pPr>
              <w:pStyle w:val="NoSpacing"/>
              <w:rPr>
                <w:rFonts w:ascii="Arial" w:eastAsia="Calibri" w:hAnsi="Arial" w:cs="Arial"/>
                <w:sz w:val="22"/>
                <w:szCs w:val="22"/>
              </w:rPr>
            </w:pPr>
          </w:p>
          <w:p w14:paraId="57360ECD" w14:textId="5C686315" w:rsidR="0070489A" w:rsidRPr="00B06361" w:rsidRDefault="0070489A" w:rsidP="00B06361">
            <w:pPr>
              <w:pStyle w:val="NoSpacing"/>
              <w:numPr>
                <w:ilvl w:val="0"/>
                <w:numId w:val="4"/>
              </w:numPr>
              <w:rPr>
                <w:rFonts w:ascii="Arial" w:eastAsia="Arial" w:hAnsi="Arial" w:cs="Arial"/>
                <w:color w:val="0C0C0C"/>
                <w:w w:val="104"/>
                <w:sz w:val="22"/>
                <w:szCs w:val="22"/>
              </w:rPr>
            </w:pPr>
            <w:r w:rsidRPr="00B06361">
              <w:rPr>
                <w:rFonts w:ascii="Arial" w:eastAsia="Arial" w:hAnsi="Arial" w:cs="Arial"/>
                <w:color w:val="0C0C0C"/>
                <w:sz w:val="22"/>
                <w:szCs w:val="22"/>
              </w:rPr>
              <w:t>Monitor</w:t>
            </w:r>
            <w:r w:rsidRPr="00B06361">
              <w:rPr>
                <w:rFonts w:ascii="Arial" w:eastAsia="Arial" w:hAnsi="Arial" w:cs="Arial"/>
                <w:color w:val="0C0C0C"/>
                <w:spacing w:val="33"/>
                <w:sz w:val="22"/>
                <w:szCs w:val="22"/>
              </w:rPr>
              <w:t xml:space="preserve"> </w:t>
            </w:r>
            <w:r w:rsidRPr="00B06361">
              <w:rPr>
                <w:rFonts w:ascii="Arial" w:eastAsia="Arial" w:hAnsi="Arial" w:cs="Arial"/>
                <w:color w:val="0C0C0C"/>
                <w:sz w:val="22"/>
                <w:szCs w:val="22"/>
              </w:rPr>
              <w:t>the</w:t>
            </w:r>
            <w:r w:rsidRPr="00B06361">
              <w:rPr>
                <w:rFonts w:ascii="Arial" w:eastAsia="Arial" w:hAnsi="Arial" w:cs="Arial"/>
                <w:color w:val="0C0C0C"/>
                <w:spacing w:val="15"/>
                <w:sz w:val="22"/>
                <w:szCs w:val="22"/>
              </w:rPr>
              <w:t xml:space="preserve"> </w:t>
            </w:r>
            <w:r w:rsidRPr="00B06361">
              <w:rPr>
                <w:rFonts w:ascii="Arial" w:eastAsia="Arial" w:hAnsi="Arial" w:cs="Arial"/>
                <w:color w:val="0C0C0C"/>
                <w:sz w:val="22"/>
                <w:szCs w:val="22"/>
              </w:rPr>
              <w:t>performance</w:t>
            </w:r>
            <w:r w:rsidRPr="00B06361">
              <w:rPr>
                <w:rFonts w:ascii="Arial" w:eastAsia="Arial" w:hAnsi="Arial" w:cs="Arial"/>
                <w:color w:val="0C0C0C"/>
                <w:spacing w:val="48"/>
                <w:sz w:val="22"/>
                <w:szCs w:val="22"/>
              </w:rPr>
              <w:t xml:space="preserve"> </w:t>
            </w:r>
            <w:r w:rsidRPr="00B06361">
              <w:rPr>
                <w:rFonts w:ascii="Arial" w:eastAsia="Arial" w:hAnsi="Arial" w:cs="Arial"/>
                <w:color w:val="0C0C0C"/>
                <w:sz w:val="22"/>
                <w:szCs w:val="22"/>
              </w:rPr>
              <w:t>of</w:t>
            </w:r>
            <w:r w:rsidRPr="00B06361">
              <w:rPr>
                <w:rFonts w:ascii="Arial" w:eastAsia="Arial" w:hAnsi="Arial" w:cs="Arial"/>
                <w:color w:val="0C0C0C"/>
                <w:spacing w:val="9"/>
                <w:sz w:val="22"/>
                <w:szCs w:val="22"/>
              </w:rPr>
              <w:t xml:space="preserve"> </w:t>
            </w:r>
            <w:r w:rsidRPr="00B06361">
              <w:rPr>
                <w:rFonts w:ascii="Arial" w:eastAsia="Arial" w:hAnsi="Arial" w:cs="Arial"/>
                <w:color w:val="0C0C0C"/>
                <w:sz w:val="22"/>
                <w:szCs w:val="22"/>
              </w:rPr>
              <w:t>all</w:t>
            </w:r>
            <w:r w:rsidRPr="00B06361">
              <w:rPr>
                <w:rFonts w:ascii="Arial" w:eastAsia="Arial" w:hAnsi="Arial" w:cs="Arial"/>
                <w:color w:val="0C0C0C"/>
                <w:spacing w:val="9"/>
                <w:sz w:val="22"/>
                <w:szCs w:val="22"/>
              </w:rPr>
              <w:t xml:space="preserve"> </w:t>
            </w:r>
            <w:r w:rsidRPr="00B06361">
              <w:rPr>
                <w:rFonts w:ascii="Arial" w:eastAsia="Arial" w:hAnsi="Arial" w:cs="Arial"/>
                <w:color w:val="0C0C0C"/>
                <w:sz w:val="22"/>
                <w:szCs w:val="22"/>
              </w:rPr>
              <w:t>contractors</w:t>
            </w:r>
            <w:r w:rsidRPr="00B06361">
              <w:rPr>
                <w:rFonts w:ascii="Arial" w:eastAsia="Arial" w:hAnsi="Arial" w:cs="Arial"/>
                <w:color w:val="0C0C0C"/>
                <w:spacing w:val="39"/>
                <w:sz w:val="22"/>
                <w:szCs w:val="22"/>
              </w:rPr>
              <w:t xml:space="preserve"> </w:t>
            </w:r>
            <w:r w:rsidRPr="00B06361">
              <w:rPr>
                <w:rFonts w:ascii="Arial" w:eastAsia="Arial" w:hAnsi="Arial" w:cs="Arial"/>
                <w:color w:val="0C0C0C"/>
                <w:sz w:val="22"/>
                <w:szCs w:val="22"/>
              </w:rPr>
              <w:t>and</w:t>
            </w:r>
            <w:r w:rsidRPr="00B06361">
              <w:rPr>
                <w:rFonts w:ascii="Arial" w:eastAsia="Arial" w:hAnsi="Arial" w:cs="Arial"/>
                <w:color w:val="0C0C0C"/>
                <w:spacing w:val="17"/>
                <w:sz w:val="22"/>
                <w:szCs w:val="22"/>
              </w:rPr>
              <w:t xml:space="preserve"> </w:t>
            </w:r>
            <w:r w:rsidRPr="00B06361">
              <w:rPr>
                <w:rFonts w:ascii="Arial" w:eastAsia="Arial" w:hAnsi="Arial" w:cs="Arial"/>
                <w:color w:val="0C0C0C"/>
                <w:sz w:val="22"/>
                <w:szCs w:val="22"/>
              </w:rPr>
              <w:t>in-house</w:t>
            </w:r>
            <w:r w:rsidRPr="00B06361">
              <w:rPr>
                <w:rFonts w:ascii="Arial" w:eastAsia="Arial" w:hAnsi="Arial" w:cs="Arial"/>
                <w:color w:val="0C0C0C"/>
                <w:spacing w:val="38"/>
                <w:sz w:val="22"/>
                <w:szCs w:val="22"/>
              </w:rPr>
              <w:t xml:space="preserve"> </w:t>
            </w:r>
            <w:r w:rsidRPr="00B06361">
              <w:rPr>
                <w:rFonts w:ascii="Arial" w:eastAsia="Arial" w:hAnsi="Arial" w:cs="Arial"/>
                <w:color w:val="0C0C0C"/>
                <w:sz w:val="22"/>
                <w:szCs w:val="22"/>
              </w:rPr>
              <w:t>resources</w:t>
            </w:r>
            <w:r w:rsidRPr="00B06361">
              <w:rPr>
                <w:rFonts w:ascii="Arial" w:eastAsia="Arial" w:hAnsi="Arial" w:cs="Arial"/>
                <w:color w:val="0C0C0C"/>
                <w:spacing w:val="56"/>
                <w:sz w:val="22"/>
                <w:szCs w:val="22"/>
              </w:rPr>
              <w:t xml:space="preserve"> </w:t>
            </w:r>
            <w:r w:rsidRPr="00B06361">
              <w:rPr>
                <w:rFonts w:ascii="Arial" w:eastAsia="Arial" w:hAnsi="Arial" w:cs="Arial"/>
                <w:color w:val="0C0C0C"/>
                <w:sz w:val="22"/>
                <w:szCs w:val="22"/>
              </w:rPr>
              <w:t>via</w:t>
            </w:r>
            <w:r w:rsidRPr="00B06361">
              <w:rPr>
                <w:rFonts w:ascii="Arial" w:eastAsia="Arial" w:hAnsi="Arial" w:cs="Arial"/>
                <w:color w:val="0C0C0C"/>
                <w:spacing w:val="10"/>
                <w:sz w:val="22"/>
                <w:szCs w:val="22"/>
              </w:rPr>
              <w:t xml:space="preserve"> </w:t>
            </w:r>
            <w:r w:rsidRPr="00B06361">
              <w:rPr>
                <w:rFonts w:ascii="Arial" w:eastAsia="Arial" w:hAnsi="Arial" w:cs="Arial"/>
                <w:color w:val="0C0C0C"/>
                <w:sz w:val="22"/>
                <w:szCs w:val="22"/>
              </w:rPr>
              <w:t>a</w:t>
            </w:r>
            <w:r w:rsidRPr="00B06361">
              <w:rPr>
                <w:rFonts w:ascii="Arial" w:eastAsia="Arial" w:hAnsi="Arial" w:cs="Arial"/>
                <w:color w:val="0C0C0C"/>
                <w:spacing w:val="5"/>
                <w:sz w:val="22"/>
                <w:szCs w:val="22"/>
              </w:rPr>
              <w:t xml:space="preserve"> </w:t>
            </w:r>
            <w:r w:rsidRPr="00B06361">
              <w:rPr>
                <w:rFonts w:ascii="Arial" w:eastAsia="Arial" w:hAnsi="Arial" w:cs="Arial"/>
                <w:color w:val="0C0C0C"/>
                <w:w w:val="106"/>
                <w:sz w:val="22"/>
                <w:szCs w:val="22"/>
              </w:rPr>
              <w:t xml:space="preserve">regular </w:t>
            </w:r>
            <w:r w:rsidRPr="00B06361">
              <w:rPr>
                <w:rFonts w:ascii="Arial" w:eastAsia="Arial" w:hAnsi="Arial" w:cs="Arial"/>
                <w:color w:val="0C0C0C"/>
                <w:sz w:val="22"/>
                <w:szCs w:val="22"/>
              </w:rPr>
              <w:t>inspection</w:t>
            </w:r>
            <w:r w:rsidRPr="00B06361">
              <w:rPr>
                <w:rFonts w:ascii="Arial" w:eastAsia="Arial" w:hAnsi="Arial" w:cs="Arial"/>
                <w:color w:val="0C0C0C"/>
                <w:spacing w:val="37"/>
                <w:sz w:val="22"/>
                <w:szCs w:val="22"/>
              </w:rPr>
              <w:t xml:space="preserve"> </w:t>
            </w:r>
            <w:r w:rsidRPr="00B06361">
              <w:rPr>
                <w:rFonts w:ascii="Arial" w:eastAsia="Arial" w:hAnsi="Arial" w:cs="Arial"/>
                <w:color w:val="0C0C0C"/>
                <w:sz w:val="22"/>
                <w:szCs w:val="22"/>
              </w:rPr>
              <w:t>programme</w:t>
            </w:r>
            <w:r w:rsidRPr="00B06361">
              <w:rPr>
                <w:rFonts w:ascii="Arial" w:eastAsia="Arial" w:hAnsi="Arial" w:cs="Arial"/>
                <w:color w:val="0C0C0C"/>
                <w:spacing w:val="54"/>
                <w:sz w:val="22"/>
                <w:szCs w:val="22"/>
              </w:rPr>
              <w:t xml:space="preserve"> </w:t>
            </w:r>
            <w:r w:rsidRPr="00B06361">
              <w:rPr>
                <w:rFonts w:ascii="Arial" w:eastAsia="Arial" w:hAnsi="Arial" w:cs="Arial"/>
                <w:color w:val="0C0C0C"/>
                <w:sz w:val="22"/>
                <w:szCs w:val="22"/>
              </w:rPr>
              <w:t>and</w:t>
            </w:r>
            <w:r w:rsidRPr="00B06361">
              <w:rPr>
                <w:rFonts w:ascii="Arial" w:eastAsia="Arial" w:hAnsi="Arial" w:cs="Arial"/>
                <w:color w:val="0C0C0C"/>
                <w:spacing w:val="11"/>
                <w:sz w:val="22"/>
                <w:szCs w:val="22"/>
              </w:rPr>
              <w:t xml:space="preserve"> </w:t>
            </w:r>
            <w:r w:rsidRPr="00B06361">
              <w:rPr>
                <w:rFonts w:ascii="Arial" w:eastAsia="Arial" w:hAnsi="Arial" w:cs="Arial"/>
                <w:color w:val="0C0C0C"/>
                <w:sz w:val="22"/>
                <w:szCs w:val="22"/>
              </w:rPr>
              <w:t>monitoring</w:t>
            </w:r>
            <w:r w:rsidRPr="00B06361">
              <w:rPr>
                <w:rFonts w:ascii="Arial" w:eastAsia="Arial" w:hAnsi="Arial" w:cs="Arial"/>
                <w:color w:val="0C0C0C"/>
                <w:spacing w:val="46"/>
                <w:sz w:val="22"/>
                <w:szCs w:val="22"/>
              </w:rPr>
              <w:t xml:space="preserve"> </w:t>
            </w:r>
            <w:r w:rsidRPr="00B06361">
              <w:rPr>
                <w:rFonts w:ascii="Arial" w:eastAsia="Arial" w:hAnsi="Arial" w:cs="Arial"/>
                <w:color w:val="0C0C0C"/>
                <w:sz w:val="22"/>
                <w:szCs w:val="22"/>
              </w:rPr>
              <w:t>system</w:t>
            </w:r>
            <w:r w:rsidRPr="00B06361">
              <w:rPr>
                <w:rFonts w:ascii="Arial" w:eastAsia="Arial" w:hAnsi="Arial" w:cs="Arial"/>
                <w:color w:val="0C0C0C"/>
                <w:spacing w:val="11"/>
                <w:sz w:val="22"/>
                <w:szCs w:val="22"/>
              </w:rPr>
              <w:t xml:space="preserve"> </w:t>
            </w:r>
            <w:r w:rsidRPr="00B06361">
              <w:rPr>
                <w:rFonts w:ascii="Arial" w:eastAsia="Arial" w:hAnsi="Arial" w:cs="Arial"/>
                <w:color w:val="0C0C0C"/>
                <w:sz w:val="22"/>
                <w:szCs w:val="22"/>
              </w:rPr>
              <w:t>to</w:t>
            </w:r>
            <w:r w:rsidRPr="00B06361">
              <w:rPr>
                <w:rFonts w:ascii="Arial" w:eastAsia="Arial" w:hAnsi="Arial" w:cs="Arial"/>
                <w:color w:val="0C0C0C"/>
                <w:spacing w:val="15"/>
                <w:sz w:val="22"/>
                <w:szCs w:val="22"/>
              </w:rPr>
              <w:t xml:space="preserve"> </w:t>
            </w:r>
            <w:r w:rsidRPr="00B06361">
              <w:rPr>
                <w:rFonts w:ascii="Arial" w:eastAsia="Arial" w:hAnsi="Arial" w:cs="Arial"/>
                <w:color w:val="0C0C0C"/>
                <w:sz w:val="22"/>
                <w:szCs w:val="22"/>
              </w:rPr>
              <w:t>ensure</w:t>
            </w:r>
            <w:r w:rsidRPr="00B06361">
              <w:rPr>
                <w:rFonts w:ascii="Arial" w:eastAsia="Arial" w:hAnsi="Arial" w:cs="Arial"/>
                <w:color w:val="0C0C0C"/>
                <w:spacing w:val="32"/>
                <w:sz w:val="22"/>
                <w:szCs w:val="22"/>
              </w:rPr>
              <w:t xml:space="preserve"> </w:t>
            </w:r>
            <w:r w:rsidRPr="00B06361">
              <w:rPr>
                <w:rFonts w:ascii="Arial" w:eastAsia="Arial" w:hAnsi="Arial" w:cs="Arial"/>
                <w:color w:val="0C0C0C"/>
                <w:sz w:val="22"/>
                <w:szCs w:val="22"/>
              </w:rPr>
              <w:t>productiveness at</w:t>
            </w:r>
            <w:r w:rsidRPr="00B06361">
              <w:rPr>
                <w:rFonts w:ascii="Arial" w:eastAsia="Arial" w:hAnsi="Arial" w:cs="Arial"/>
                <w:color w:val="0C0C0C"/>
                <w:spacing w:val="14"/>
                <w:sz w:val="22"/>
                <w:szCs w:val="22"/>
              </w:rPr>
              <w:t xml:space="preserve"> </w:t>
            </w:r>
            <w:r w:rsidRPr="00B06361">
              <w:rPr>
                <w:rFonts w:ascii="Arial" w:eastAsia="Arial" w:hAnsi="Arial" w:cs="Arial"/>
                <w:color w:val="0C0C0C"/>
                <w:w w:val="107"/>
                <w:sz w:val="22"/>
                <w:szCs w:val="22"/>
              </w:rPr>
              <w:t xml:space="preserve">all </w:t>
            </w:r>
            <w:r w:rsidRPr="00B06361">
              <w:rPr>
                <w:rFonts w:ascii="Arial" w:eastAsia="Arial" w:hAnsi="Arial" w:cs="Arial"/>
                <w:color w:val="0C0C0C"/>
                <w:w w:val="104"/>
                <w:sz w:val="22"/>
                <w:szCs w:val="22"/>
              </w:rPr>
              <w:t>times.</w:t>
            </w:r>
          </w:p>
          <w:p w14:paraId="2BADF2A6" w14:textId="77777777" w:rsidR="0070489A" w:rsidRPr="00B06361" w:rsidRDefault="0070489A" w:rsidP="00B06361">
            <w:pPr>
              <w:pStyle w:val="NoSpacing"/>
              <w:rPr>
                <w:rFonts w:ascii="Arial" w:eastAsia="Arial" w:hAnsi="Arial" w:cs="Arial"/>
                <w:color w:val="0C0C0C"/>
                <w:w w:val="104"/>
                <w:sz w:val="22"/>
                <w:szCs w:val="22"/>
              </w:rPr>
            </w:pPr>
          </w:p>
          <w:p w14:paraId="23821A3D" w14:textId="6A416B48" w:rsidR="0070489A" w:rsidRPr="00B06361" w:rsidRDefault="0070489A" w:rsidP="00B06361">
            <w:pPr>
              <w:pStyle w:val="NoSpacing"/>
              <w:numPr>
                <w:ilvl w:val="0"/>
                <w:numId w:val="4"/>
              </w:numPr>
              <w:rPr>
                <w:rFonts w:ascii="Arial" w:hAnsi="Arial" w:cs="Arial"/>
                <w:sz w:val="22"/>
                <w:szCs w:val="22"/>
                <w:lang w:eastAsia="en-GB"/>
              </w:rPr>
            </w:pPr>
            <w:r w:rsidRPr="00B06361">
              <w:rPr>
                <w:rFonts w:ascii="Arial" w:hAnsi="Arial" w:cs="Arial"/>
                <w:sz w:val="22"/>
                <w:szCs w:val="22"/>
                <w:lang w:eastAsia="en-GB"/>
              </w:rPr>
              <w:t>Responsible for the</w:t>
            </w:r>
            <w:r w:rsidR="00753FC8" w:rsidRPr="00B06361">
              <w:rPr>
                <w:rFonts w:ascii="Arial" w:hAnsi="Arial" w:cs="Arial"/>
                <w:sz w:val="22"/>
                <w:szCs w:val="22"/>
                <w:lang w:eastAsia="en-GB"/>
              </w:rPr>
              <w:t xml:space="preserve"> upkeep and maintenance of the swimming p</w:t>
            </w:r>
            <w:r w:rsidRPr="00B06361">
              <w:rPr>
                <w:rFonts w:ascii="Arial" w:hAnsi="Arial" w:cs="Arial"/>
                <w:sz w:val="22"/>
                <w:szCs w:val="22"/>
                <w:lang w:eastAsia="en-GB"/>
              </w:rPr>
              <w:t xml:space="preserve">ool and </w:t>
            </w:r>
            <w:r w:rsidR="00753FC8" w:rsidRPr="00B06361">
              <w:rPr>
                <w:rFonts w:ascii="Arial" w:hAnsi="Arial" w:cs="Arial"/>
                <w:sz w:val="22"/>
                <w:szCs w:val="22"/>
                <w:lang w:eastAsia="en-GB"/>
              </w:rPr>
              <w:t>associated areas including the pool plant r</w:t>
            </w:r>
            <w:r w:rsidRPr="00B06361">
              <w:rPr>
                <w:rFonts w:ascii="Arial" w:hAnsi="Arial" w:cs="Arial"/>
                <w:sz w:val="22"/>
                <w:szCs w:val="22"/>
                <w:lang w:eastAsia="en-GB"/>
              </w:rPr>
              <w:t>ooms</w:t>
            </w:r>
            <w:r w:rsidR="004C0DFB" w:rsidRPr="00B06361">
              <w:rPr>
                <w:rFonts w:ascii="Arial" w:hAnsi="Arial" w:cs="Arial"/>
                <w:sz w:val="22"/>
                <w:szCs w:val="22"/>
                <w:lang w:eastAsia="en-GB"/>
              </w:rPr>
              <w:t xml:space="preserve"> and changing rooms</w:t>
            </w:r>
            <w:r w:rsidRPr="00B06361">
              <w:rPr>
                <w:rFonts w:ascii="Arial" w:hAnsi="Arial" w:cs="Arial"/>
                <w:sz w:val="22"/>
                <w:szCs w:val="22"/>
                <w:lang w:eastAsia="en-GB"/>
              </w:rPr>
              <w:t xml:space="preserve">.  </w:t>
            </w:r>
          </w:p>
          <w:p w14:paraId="35D4D19B" w14:textId="77777777" w:rsidR="0070489A" w:rsidRPr="00B06361" w:rsidRDefault="0070489A" w:rsidP="00B06361">
            <w:pPr>
              <w:pStyle w:val="NoSpacing"/>
              <w:rPr>
                <w:rFonts w:ascii="Arial" w:hAnsi="Arial" w:cs="Arial"/>
                <w:sz w:val="22"/>
                <w:szCs w:val="22"/>
                <w:lang w:eastAsia="en-GB"/>
              </w:rPr>
            </w:pPr>
          </w:p>
          <w:p w14:paraId="79756968" w14:textId="58453F8F" w:rsidR="00BD5026" w:rsidRPr="00B06361" w:rsidRDefault="0070489A" w:rsidP="00B06361">
            <w:pPr>
              <w:pStyle w:val="NoSpacing"/>
              <w:numPr>
                <w:ilvl w:val="0"/>
                <w:numId w:val="4"/>
              </w:numPr>
              <w:jc w:val="both"/>
              <w:rPr>
                <w:rFonts w:ascii="Arial" w:eastAsia="Arial" w:hAnsi="Arial" w:cs="Arial"/>
                <w:sz w:val="22"/>
                <w:szCs w:val="22"/>
              </w:rPr>
            </w:pPr>
            <w:r w:rsidRPr="00B06361">
              <w:rPr>
                <w:rFonts w:ascii="Arial" w:hAnsi="Arial" w:cs="Arial"/>
                <w:sz w:val="22"/>
                <w:szCs w:val="22"/>
              </w:rPr>
              <w:t>Responsible for the maintenance, repair an</w:t>
            </w:r>
            <w:r w:rsidR="00BC2629" w:rsidRPr="00B06361">
              <w:rPr>
                <w:rFonts w:ascii="Arial" w:hAnsi="Arial" w:cs="Arial"/>
                <w:sz w:val="22"/>
                <w:szCs w:val="22"/>
              </w:rPr>
              <w:t xml:space="preserve">d upkeep of all sports facilities, </w:t>
            </w:r>
            <w:r w:rsidRPr="00B06361">
              <w:rPr>
                <w:rFonts w:ascii="Arial" w:hAnsi="Arial" w:cs="Arial"/>
                <w:sz w:val="22"/>
                <w:szCs w:val="22"/>
              </w:rPr>
              <w:t>grounds</w:t>
            </w:r>
            <w:r w:rsidR="00BC2629" w:rsidRPr="00B06361">
              <w:rPr>
                <w:rFonts w:ascii="Arial" w:hAnsi="Arial" w:cs="Arial"/>
                <w:sz w:val="22"/>
                <w:szCs w:val="22"/>
              </w:rPr>
              <w:t xml:space="preserve"> and associated equipment</w:t>
            </w:r>
            <w:r w:rsidRPr="00B06361">
              <w:rPr>
                <w:rFonts w:ascii="Arial" w:hAnsi="Arial" w:cs="Arial"/>
                <w:sz w:val="22"/>
                <w:szCs w:val="22"/>
              </w:rPr>
              <w:t xml:space="preserve">. </w:t>
            </w:r>
            <w:r w:rsidRPr="00B06361">
              <w:rPr>
                <w:rFonts w:ascii="Arial" w:eastAsia="Arial" w:hAnsi="Arial" w:cs="Arial"/>
                <w:sz w:val="22"/>
                <w:szCs w:val="22"/>
              </w:rPr>
              <w:t xml:space="preserve"> Ensure that all maintenance works are carried out in compliance with current H&amp;S and DDA statutory regulations. This will include ensuring RAMS (risk assessments and method statements) are in place and all works are appropr</w:t>
            </w:r>
            <w:r w:rsidR="00753FC8" w:rsidRPr="00B06361">
              <w:rPr>
                <w:rFonts w:ascii="Arial" w:eastAsia="Arial" w:hAnsi="Arial" w:cs="Arial"/>
                <w:sz w:val="22"/>
                <w:szCs w:val="22"/>
              </w:rPr>
              <w:t>iately monitored and controlled.</w:t>
            </w:r>
          </w:p>
          <w:p w14:paraId="0C9344B1" w14:textId="7023B3F9" w:rsidR="00753FC8" w:rsidRPr="00B06361" w:rsidRDefault="00753FC8" w:rsidP="00B06361">
            <w:pPr>
              <w:pStyle w:val="NoSpacing"/>
              <w:jc w:val="both"/>
              <w:rPr>
                <w:rFonts w:ascii="Arial" w:eastAsia="Arial" w:hAnsi="Arial" w:cs="Arial"/>
                <w:sz w:val="22"/>
                <w:szCs w:val="22"/>
              </w:rPr>
            </w:pPr>
          </w:p>
        </w:tc>
      </w:tr>
      <w:tr w:rsidR="008E2C88" w:rsidRPr="00B06361" w14:paraId="5B20DEF0" w14:textId="77777777" w:rsidTr="00B06361">
        <w:tc>
          <w:tcPr>
            <w:tcW w:w="8995" w:type="dxa"/>
          </w:tcPr>
          <w:p w14:paraId="4CB6235B" w14:textId="77777777" w:rsidR="008E2C88" w:rsidRPr="00B06361" w:rsidRDefault="008E2C88" w:rsidP="00B06361">
            <w:pPr>
              <w:spacing w:after="0" w:line="240" w:lineRule="auto"/>
              <w:rPr>
                <w:rFonts w:ascii="Arial" w:eastAsia="Times New Roman" w:hAnsi="Arial" w:cs="Arial"/>
                <w:i/>
              </w:rPr>
            </w:pPr>
            <w:r w:rsidRPr="00B06361">
              <w:rPr>
                <w:rFonts w:ascii="Arial" w:eastAsia="Times New Roman" w:hAnsi="Arial" w:cs="Arial"/>
                <w:i/>
              </w:rPr>
              <w:lastRenderedPageBreak/>
              <w:t>Health and Safety Compliance</w:t>
            </w:r>
          </w:p>
          <w:p w14:paraId="31203AF6" w14:textId="77777777" w:rsidR="008E2C88" w:rsidRPr="00B06361" w:rsidRDefault="008E2C88" w:rsidP="00B06361">
            <w:pPr>
              <w:spacing w:after="0" w:line="240" w:lineRule="auto"/>
              <w:rPr>
                <w:rFonts w:ascii="Arial" w:eastAsia="Times New Roman" w:hAnsi="Arial" w:cs="Arial"/>
                <w:i/>
              </w:rPr>
            </w:pPr>
          </w:p>
          <w:p w14:paraId="67151AB0" w14:textId="296327D4" w:rsidR="00BC2629" w:rsidRPr="00B06361" w:rsidRDefault="0070489A" w:rsidP="00B06361">
            <w:pPr>
              <w:pStyle w:val="NoSpacing"/>
              <w:numPr>
                <w:ilvl w:val="0"/>
                <w:numId w:val="6"/>
              </w:numPr>
              <w:rPr>
                <w:rFonts w:ascii="Arial" w:eastAsia="Arial" w:hAnsi="Arial" w:cs="Arial"/>
                <w:sz w:val="22"/>
                <w:szCs w:val="22"/>
              </w:rPr>
            </w:pPr>
            <w:r w:rsidRPr="00B06361">
              <w:rPr>
                <w:rFonts w:ascii="Arial" w:eastAsia="Arial" w:hAnsi="Arial" w:cs="Arial"/>
                <w:sz w:val="22"/>
                <w:szCs w:val="22"/>
              </w:rPr>
              <w:t xml:space="preserve">Undertake formal audits and inspections of premises and ensure compliance with all statutory legislation and lease obligations to include risk assessments, permits to work and conduct </w:t>
            </w:r>
            <w:r w:rsidR="00753FC8" w:rsidRPr="00B06361">
              <w:rPr>
                <w:rFonts w:ascii="Arial" w:eastAsia="Arial" w:hAnsi="Arial" w:cs="Arial"/>
                <w:sz w:val="22"/>
                <w:szCs w:val="22"/>
              </w:rPr>
              <w:t>'Fire Risk Assessments' on all s</w:t>
            </w:r>
            <w:r w:rsidRPr="00B06361">
              <w:rPr>
                <w:rFonts w:ascii="Arial" w:eastAsia="Arial" w:hAnsi="Arial" w:cs="Arial"/>
                <w:sz w:val="22"/>
                <w:szCs w:val="22"/>
              </w:rPr>
              <w:t>ports buildings.</w:t>
            </w:r>
          </w:p>
          <w:p w14:paraId="4F1C894F" w14:textId="77777777" w:rsidR="00BF334A" w:rsidRPr="00B06361" w:rsidRDefault="00BF334A" w:rsidP="00B06361">
            <w:pPr>
              <w:pStyle w:val="NoSpacing"/>
              <w:ind w:left="720"/>
              <w:rPr>
                <w:rFonts w:ascii="Arial" w:eastAsia="Arial" w:hAnsi="Arial" w:cs="Arial"/>
                <w:sz w:val="22"/>
                <w:szCs w:val="22"/>
              </w:rPr>
            </w:pPr>
          </w:p>
          <w:p w14:paraId="3D2E38EB" w14:textId="3AE0A7DC" w:rsidR="00BC2629" w:rsidRPr="00B06361" w:rsidRDefault="00BC2629" w:rsidP="00B06361">
            <w:pPr>
              <w:pStyle w:val="NoSpacing"/>
              <w:numPr>
                <w:ilvl w:val="0"/>
                <w:numId w:val="6"/>
              </w:numPr>
              <w:rPr>
                <w:rFonts w:ascii="Arial" w:eastAsia="Arial" w:hAnsi="Arial" w:cs="Arial"/>
                <w:sz w:val="22"/>
                <w:szCs w:val="22"/>
              </w:rPr>
            </w:pPr>
            <w:r w:rsidRPr="00B06361">
              <w:rPr>
                <w:rFonts w:ascii="Arial" w:eastAsia="Arial" w:hAnsi="Arial" w:cs="Arial"/>
                <w:sz w:val="22"/>
                <w:szCs w:val="22"/>
              </w:rPr>
              <w:t xml:space="preserve">Ensure all </w:t>
            </w:r>
            <w:r w:rsidR="00BF334A" w:rsidRPr="00B06361">
              <w:rPr>
                <w:rFonts w:ascii="Arial" w:eastAsia="Arial" w:hAnsi="Arial" w:cs="Arial"/>
                <w:sz w:val="22"/>
                <w:szCs w:val="22"/>
              </w:rPr>
              <w:t>facilities-related</w:t>
            </w:r>
            <w:r w:rsidRPr="00B06361">
              <w:rPr>
                <w:rFonts w:ascii="Arial" w:eastAsia="Arial" w:hAnsi="Arial" w:cs="Arial"/>
                <w:sz w:val="22"/>
                <w:szCs w:val="22"/>
              </w:rPr>
              <w:t xml:space="preserve"> work</w:t>
            </w:r>
            <w:r w:rsidR="00BF334A" w:rsidRPr="00B06361">
              <w:rPr>
                <w:rFonts w:ascii="Arial" w:eastAsia="Arial" w:hAnsi="Arial" w:cs="Arial"/>
                <w:sz w:val="22"/>
                <w:szCs w:val="22"/>
              </w:rPr>
              <w:t xml:space="preserve"> on-site is undertaken with strict adherence to all statutory and regulatory requirements at all times.</w:t>
            </w:r>
          </w:p>
          <w:p w14:paraId="30A0B11C" w14:textId="1FB7466E" w:rsidR="0070489A" w:rsidRPr="00B06361" w:rsidRDefault="0070489A" w:rsidP="00B06361">
            <w:pPr>
              <w:pStyle w:val="NoSpacing"/>
              <w:rPr>
                <w:rFonts w:ascii="Arial" w:eastAsia="Arial" w:hAnsi="Arial" w:cs="Arial"/>
                <w:w w:val="103"/>
                <w:sz w:val="22"/>
                <w:szCs w:val="22"/>
              </w:rPr>
            </w:pPr>
          </w:p>
          <w:p w14:paraId="3D871258" w14:textId="664E988A" w:rsidR="0070489A" w:rsidRPr="00B06361" w:rsidRDefault="0070489A" w:rsidP="00B06361">
            <w:pPr>
              <w:pStyle w:val="NoSpacing"/>
              <w:numPr>
                <w:ilvl w:val="0"/>
                <w:numId w:val="5"/>
              </w:numPr>
              <w:rPr>
                <w:rFonts w:ascii="Arial" w:eastAsia="Arial" w:hAnsi="Arial" w:cs="Arial"/>
                <w:sz w:val="22"/>
                <w:szCs w:val="22"/>
                <w:lang w:val="en-US"/>
              </w:rPr>
            </w:pPr>
            <w:r w:rsidRPr="00B06361">
              <w:rPr>
                <w:rFonts w:ascii="Arial" w:eastAsia="Arial" w:hAnsi="Arial" w:cs="Arial"/>
                <w:spacing w:val="6"/>
                <w:sz w:val="22"/>
                <w:szCs w:val="22"/>
                <w:lang w:val="en-US"/>
              </w:rPr>
              <w:t>W</w:t>
            </w:r>
            <w:r w:rsidRPr="00B06361">
              <w:rPr>
                <w:rFonts w:ascii="Arial" w:eastAsia="Arial" w:hAnsi="Arial" w:cs="Arial"/>
                <w:spacing w:val="-3"/>
                <w:sz w:val="22"/>
                <w:szCs w:val="22"/>
                <w:lang w:val="en-US"/>
              </w:rPr>
              <w:t>o</w:t>
            </w:r>
            <w:r w:rsidRPr="00B06361">
              <w:rPr>
                <w:rFonts w:ascii="Arial" w:eastAsia="Arial" w:hAnsi="Arial" w:cs="Arial"/>
                <w:sz w:val="22"/>
                <w:szCs w:val="22"/>
                <w:lang w:val="en-US"/>
              </w:rPr>
              <w:t xml:space="preserve">rk </w:t>
            </w:r>
            <w:r w:rsidRPr="00B06361">
              <w:rPr>
                <w:rFonts w:ascii="Arial" w:eastAsia="Arial" w:hAnsi="Arial" w:cs="Arial"/>
                <w:spacing w:val="-3"/>
                <w:sz w:val="22"/>
                <w:szCs w:val="22"/>
                <w:lang w:val="en-US"/>
              </w:rPr>
              <w:t>w</w:t>
            </w:r>
            <w:r w:rsidRPr="00B06361">
              <w:rPr>
                <w:rFonts w:ascii="Arial" w:eastAsia="Arial" w:hAnsi="Arial" w:cs="Arial"/>
                <w:spacing w:val="-1"/>
                <w:sz w:val="22"/>
                <w:szCs w:val="22"/>
                <w:lang w:val="en-US"/>
              </w:rPr>
              <w:t>i</w:t>
            </w:r>
            <w:r w:rsidRPr="00B06361">
              <w:rPr>
                <w:rFonts w:ascii="Arial" w:eastAsia="Arial" w:hAnsi="Arial" w:cs="Arial"/>
                <w:spacing w:val="1"/>
                <w:sz w:val="22"/>
                <w:szCs w:val="22"/>
                <w:lang w:val="en-US"/>
              </w:rPr>
              <w:t>t</w:t>
            </w:r>
            <w:r w:rsidRPr="00B06361">
              <w:rPr>
                <w:rFonts w:ascii="Arial" w:eastAsia="Arial" w:hAnsi="Arial" w:cs="Arial"/>
                <w:sz w:val="22"/>
                <w:szCs w:val="22"/>
                <w:lang w:val="en-US"/>
              </w:rPr>
              <w:t xml:space="preserve">h </w:t>
            </w:r>
            <w:r w:rsidRPr="00B06361">
              <w:rPr>
                <w:rFonts w:ascii="Arial" w:eastAsia="Arial" w:hAnsi="Arial" w:cs="Arial"/>
                <w:spacing w:val="1"/>
                <w:sz w:val="22"/>
                <w:szCs w:val="22"/>
                <w:lang w:val="en-US"/>
              </w:rPr>
              <w:t>t</w:t>
            </w:r>
            <w:r w:rsidRPr="00B06361">
              <w:rPr>
                <w:rFonts w:ascii="Arial" w:eastAsia="Arial" w:hAnsi="Arial" w:cs="Arial"/>
                <w:spacing w:val="-1"/>
                <w:sz w:val="22"/>
                <w:szCs w:val="22"/>
                <w:lang w:val="en-US"/>
              </w:rPr>
              <w:t>h</w:t>
            </w:r>
            <w:r w:rsidRPr="00B06361">
              <w:rPr>
                <w:rFonts w:ascii="Arial" w:eastAsia="Arial" w:hAnsi="Arial" w:cs="Arial"/>
                <w:sz w:val="22"/>
                <w:szCs w:val="22"/>
                <w:lang w:val="en-US"/>
              </w:rPr>
              <w:t xml:space="preserve">e Electrical and </w:t>
            </w:r>
            <w:r w:rsidRPr="00B06361">
              <w:rPr>
                <w:rFonts w:ascii="Arial" w:eastAsia="Arial" w:hAnsi="Arial" w:cs="Arial"/>
                <w:spacing w:val="-2"/>
                <w:sz w:val="22"/>
                <w:szCs w:val="22"/>
                <w:lang w:val="en-US"/>
              </w:rPr>
              <w:t>M</w:t>
            </w:r>
            <w:r w:rsidRPr="00B06361">
              <w:rPr>
                <w:rFonts w:ascii="Arial" w:eastAsia="Arial" w:hAnsi="Arial" w:cs="Arial"/>
                <w:spacing w:val="-1"/>
                <w:sz w:val="22"/>
                <w:szCs w:val="22"/>
                <w:lang w:val="en-US"/>
              </w:rPr>
              <w:t>e</w:t>
            </w:r>
            <w:r w:rsidRPr="00B06361">
              <w:rPr>
                <w:rFonts w:ascii="Arial" w:eastAsia="Arial" w:hAnsi="Arial" w:cs="Arial"/>
                <w:sz w:val="22"/>
                <w:szCs w:val="22"/>
                <w:lang w:val="en-US"/>
              </w:rPr>
              <w:t>c</w:t>
            </w:r>
            <w:r w:rsidRPr="00B06361">
              <w:rPr>
                <w:rFonts w:ascii="Arial" w:eastAsia="Arial" w:hAnsi="Arial" w:cs="Arial"/>
                <w:spacing w:val="1"/>
                <w:sz w:val="22"/>
                <w:szCs w:val="22"/>
                <w:lang w:val="en-US"/>
              </w:rPr>
              <w:t>ha</w:t>
            </w:r>
            <w:r w:rsidRPr="00B06361">
              <w:rPr>
                <w:rFonts w:ascii="Arial" w:eastAsia="Arial" w:hAnsi="Arial" w:cs="Arial"/>
                <w:spacing w:val="-1"/>
                <w:sz w:val="22"/>
                <w:szCs w:val="22"/>
                <w:lang w:val="en-US"/>
              </w:rPr>
              <w:t>ni</w:t>
            </w:r>
            <w:r w:rsidRPr="00B06361">
              <w:rPr>
                <w:rFonts w:ascii="Arial" w:eastAsia="Arial" w:hAnsi="Arial" w:cs="Arial"/>
                <w:sz w:val="22"/>
                <w:szCs w:val="22"/>
                <w:lang w:val="en-US"/>
              </w:rPr>
              <w:t>c</w:t>
            </w:r>
            <w:r w:rsidRPr="00B06361">
              <w:rPr>
                <w:rFonts w:ascii="Arial" w:eastAsia="Arial" w:hAnsi="Arial" w:cs="Arial"/>
                <w:spacing w:val="-1"/>
                <w:sz w:val="22"/>
                <w:szCs w:val="22"/>
                <w:lang w:val="en-US"/>
              </w:rPr>
              <w:t>a</w:t>
            </w:r>
            <w:r w:rsidRPr="00B06361">
              <w:rPr>
                <w:rFonts w:ascii="Arial" w:eastAsia="Arial" w:hAnsi="Arial" w:cs="Arial"/>
                <w:sz w:val="22"/>
                <w:szCs w:val="22"/>
                <w:lang w:val="en-US"/>
              </w:rPr>
              <w:t>l S</w:t>
            </w:r>
            <w:r w:rsidRPr="00B06361">
              <w:rPr>
                <w:rFonts w:ascii="Arial" w:eastAsia="Arial" w:hAnsi="Arial" w:cs="Arial"/>
                <w:spacing w:val="-1"/>
                <w:sz w:val="22"/>
                <w:szCs w:val="22"/>
                <w:lang w:val="en-US"/>
              </w:rPr>
              <w:t>e</w:t>
            </w:r>
            <w:r w:rsidRPr="00B06361">
              <w:rPr>
                <w:rFonts w:ascii="Arial" w:eastAsia="Arial" w:hAnsi="Arial" w:cs="Arial"/>
                <w:spacing w:val="3"/>
                <w:sz w:val="22"/>
                <w:szCs w:val="22"/>
                <w:lang w:val="en-US"/>
              </w:rPr>
              <w:t>r</w:t>
            </w:r>
            <w:r w:rsidRPr="00B06361">
              <w:rPr>
                <w:rFonts w:ascii="Arial" w:eastAsia="Arial" w:hAnsi="Arial" w:cs="Arial"/>
                <w:spacing w:val="-2"/>
                <w:sz w:val="22"/>
                <w:szCs w:val="22"/>
                <w:lang w:val="en-US"/>
              </w:rPr>
              <w:t>v</w:t>
            </w:r>
            <w:r w:rsidRPr="00B06361">
              <w:rPr>
                <w:rFonts w:ascii="Arial" w:eastAsia="Arial" w:hAnsi="Arial" w:cs="Arial"/>
                <w:spacing w:val="-1"/>
                <w:sz w:val="22"/>
                <w:szCs w:val="22"/>
                <w:lang w:val="en-US"/>
              </w:rPr>
              <w:t>i</w:t>
            </w:r>
            <w:r w:rsidRPr="00B06361">
              <w:rPr>
                <w:rFonts w:ascii="Arial" w:eastAsia="Arial" w:hAnsi="Arial" w:cs="Arial"/>
                <w:sz w:val="22"/>
                <w:szCs w:val="22"/>
                <w:lang w:val="en-US"/>
              </w:rPr>
              <w:t>c</w:t>
            </w:r>
            <w:r w:rsidRPr="00B06361">
              <w:rPr>
                <w:rFonts w:ascii="Arial" w:eastAsia="Arial" w:hAnsi="Arial" w:cs="Arial"/>
                <w:spacing w:val="-1"/>
                <w:sz w:val="22"/>
                <w:szCs w:val="22"/>
                <w:lang w:val="en-US"/>
              </w:rPr>
              <w:t>e</w:t>
            </w:r>
            <w:r w:rsidRPr="00B06361">
              <w:rPr>
                <w:rFonts w:ascii="Arial" w:eastAsia="Arial" w:hAnsi="Arial" w:cs="Arial"/>
                <w:sz w:val="22"/>
                <w:szCs w:val="22"/>
                <w:lang w:val="en-US"/>
              </w:rPr>
              <w:t>s</w:t>
            </w:r>
            <w:r w:rsidRPr="00B06361">
              <w:rPr>
                <w:rFonts w:ascii="Arial" w:eastAsia="Arial" w:hAnsi="Arial" w:cs="Arial"/>
                <w:spacing w:val="3"/>
                <w:sz w:val="22"/>
                <w:szCs w:val="22"/>
                <w:lang w:val="en-US"/>
              </w:rPr>
              <w:t xml:space="preserve"> </w:t>
            </w:r>
            <w:r w:rsidR="00BC2629" w:rsidRPr="00B06361">
              <w:rPr>
                <w:rFonts w:ascii="Arial" w:eastAsia="Arial" w:hAnsi="Arial" w:cs="Arial"/>
                <w:spacing w:val="-2"/>
                <w:sz w:val="22"/>
                <w:szCs w:val="22"/>
                <w:lang w:val="en-US"/>
              </w:rPr>
              <w:t>Engineer</w:t>
            </w:r>
            <w:r w:rsidRPr="00B06361">
              <w:rPr>
                <w:rFonts w:ascii="Arial" w:eastAsia="Arial" w:hAnsi="Arial" w:cs="Arial"/>
                <w:spacing w:val="3"/>
                <w:sz w:val="22"/>
                <w:szCs w:val="22"/>
                <w:lang w:val="en-US"/>
              </w:rPr>
              <w:t xml:space="preserve"> </w:t>
            </w:r>
            <w:r w:rsidRPr="00B06361">
              <w:rPr>
                <w:rFonts w:ascii="Arial" w:eastAsia="Arial" w:hAnsi="Arial" w:cs="Arial"/>
                <w:sz w:val="22"/>
                <w:szCs w:val="22"/>
                <w:lang w:val="en-US"/>
              </w:rPr>
              <w:t>(Es</w:t>
            </w:r>
            <w:r w:rsidRPr="00B06361">
              <w:rPr>
                <w:rFonts w:ascii="Arial" w:eastAsia="Arial" w:hAnsi="Arial" w:cs="Arial"/>
                <w:spacing w:val="1"/>
                <w:sz w:val="22"/>
                <w:szCs w:val="22"/>
                <w:lang w:val="en-US"/>
              </w:rPr>
              <w:t>t</w:t>
            </w:r>
            <w:r w:rsidRPr="00B06361">
              <w:rPr>
                <w:rFonts w:ascii="Arial" w:eastAsia="Arial" w:hAnsi="Arial" w:cs="Arial"/>
                <w:spacing w:val="-1"/>
                <w:sz w:val="22"/>
                <w:szCs w:val="22"/>
                <w:lang w:val="en-US"/>
              </w:rPr>
              <w:t>a</w:t>
            </w:r>
            <w:r w:rsidRPr="00B06361">
              <w:rPr>
                <w:rFonts w:ascii="Arial" w:eastAsia="Arial" w:hAnsi="Arial" w:cs="Arial"/>
                <w:spacing w:val="1"/>
                <w:sz w:val="22"/>
                <w:szCs w:val="22"/>
                <w:lang w:val="en-US"/>
              </w:rPr>
              <w:t>t</w:t>
            </w:r>
            <w:r w:rsidRPr="00B06361">
              <w:rPr>
                <w:rFonts w:ascii="Arial" w:eastAsia="Arial" w:hAnsi="Arial" w:cs="Arial"/>
                <w:spacing w:val="-1"/>
                <w:sz w:val="22"/>
                <w:szCs w:val="22"/>
                <w:lang w:val="en-US"/>
              </w:rPr>
              <w:t>e</w:t>
            </w:r>
            <w:r w:rsidRPr="00B06361">
              <w:rPr>
                <w:rFonts w:ascii="Arial" w:eastAsia="Arial" w:hAnsi="Arial" w:cs="Arial"/>
                <w:sz w:val="22"/>
                <w:szCs w:val="22"/>
                <w:lang w:val="en-US"/>
              </w:rPr>
              <w:t xml:space="preserve">s) </w:t>
            </w:r>
            <w:r w:rsidRPr="00B06361">
              <w:rPr>
                <w:rFonts w:ascii="Arial" w:eastAsia="Arial" w:hAnsi="Arial" w:cs="Arial"/>
                <w:spacing w:val="2"/>
                <w:sz w:val="22"/>
                <w:szCs w:val="22"/>
                <w:lang w:val="en-US"/>
              </w:rPr>
              <w:t xml:space="preserve">to ensure all mechanical and electrical appliances and services are compliant with Estates policy and guidance is effective and consistent.  This </w:t>
            </w:r>
            <w:r w:rsidRPr="00B06361">
              <w:rPr>
                <w:rFonts w:ascii="Arial" w:eastAsia="Arial" w:hAnsi="Arial" w:cs="Arial"/>
                <w:spacing w:val="-1"/>
                <w:sz w:val="22"/>
                <w:szCs w:val="22"/>
                <w:lang w:val="en-US"/>
              </w:rPr>
              <w:t xml:space="preserve">includes </w:t>
            </w:r>
            <w:r w:rsidRPr="00B06361">
              <w:rPr>
                <w:rFonts w:ascii="Arial" w:eastAsia="Arial" w:hAnsi="Arial" w:cs="Arial"/>
                <w:sz w:val="22"/>
                <w:szCs w:val="22"/>
                <w:lang w:val="en-US"/>
              </w:rPr>
              <w:t xml:space="preserve">responsibility </w:t>
            </w:r>
            <w:r w:rsidRPr="00B06361">
              <w:rPr>
                <w:rFonts w:ascii="Arial" w:eastAsia="Arial" w:hAnsi="Arial" w:cs="Arial"/>
                <w:spacing w:val="3"/>
                <w:sz w:val="22"/>
                <w:szCs w:val="22"/>
                <w:lang w:val="en-US"/>
              </w:rPr>
              <w:t>f</w:t>
            </w:r>
            <w:r w:rsidRPr="00B06361">
              <w:rPr>
                <w:rFonts w:ascii="Arial" w:eastAsia="Arial" w:hAnsi="Arial" w:cs="Arial"/>
                <w:spacing w:val="-1"/>
                <w:sz w:val="22"/>
                <w:szCs w:val="22"/>
                <w:lang w:val="en-US"/>
              </w:rPr>
              <w:t>o</w:t>
            </w:r>
            <w:r w:rsidRPr="00B06361">
              <w:rPr>
                <w:rFonts w:ascii="Arial" w:eastAsia="Arial" w:hAnsi="Arial" w:cs="Arial"/>
                <w:sz w:val="22"/>
                <w:szCs w:val="22"/>
                <w:lang w:val="en-US"/>
              </w:rPr>
              <w:t>r</w:t>
            </w:r>
            <w:r w:rsidRPr="00B06361">
              <w:rPr>
                <w:rFonts w:ascii="Arial" w:eastAsia="Arial" w:hAnsi="Arial" w:cs="Arial"/>
                <w:spacing w:val="1"/>
                <w:sz w:val="22"/>
                <w:szCs w:val="22"/>
                <w:lang w:val="en-US"/>
              </w:rPr>
              <w:t xml:space="preserve"> t</w:t>
            </w:r>
            <w:r w:rsidRPr="00B06361">
              <w:rPr>
                <w:rFonts w:ascii="Arial" w:eastAsia="Arial" w:hAnsi="Arial" w:cs="Arial"/>
                <w:spacing w:val="-1"/>
                <w:sz w:val="22"/>
                <w:szCs w:val="22"/>
                <w:lang w:val="en-US"/>
              </w:rPr>
              <w:t>h</w:t>
            </w:r>
            <w:r w:rsidRPr="00B06361">
              <w:rPr>
                <w:rFonts w:ascii="Arial" w:eastAsia="Arial" w:hAnsi="Arial" w:cs="Arial"/>
                <w:sz w:val="22"/>
                <w:szCs w:val="22"/>
                <w:lang w:val="en-US"/>
              </w:rPr>
              <w:t>e</w:t>
            </w:r>
            <w:r w:rsidRPr="00B06361">
              <w:rPr>
                <w:rFonts w:ascii="Arial" w:eastAsia="Arial" w:hAnsi="Arial" w:cs="Arial"/>
                <w:spacing w:val="-2"/>
                <w:sz w:val="22"/>
                <w:szCs w:val="22"/>
                <w:lang w:val="en-US"/>
              </w:rPr>
              <w:t xml:space="preserve"> </w:t>
            </w:r>
            <w:r w:rsidRPr="00B06361">
              <w:rPr>
                <w:rFonts w:ascii="Arial" w:eastAsia="Arial" w:hAnsi="Arial" w:cs="Arial"/>
                <w:spacing w:val="3"/>
                <w:sz w:val="22"/>
                <w:szCs w:val="22"/>
                <w:lang w:val="en-US"/>
              </w:rPr>
              <w:t>m</w:t>
            </w:r>
            <w:r w:rsidRPr="00B06361">
              <w:rPr>
                <w:rFonts w:ascii="Arial" w:eastAsia="Arial" w:hAnsi="Arial" w:cs="Arial"/>
                <w:spacing w:val="-1"/>
                <w:sz w:val="22"/>
                <w:szCs w:val="22"/>
                <w:lang w:val="en-US"/>
              </w:rPr>
              <w:t>anage</w:t>
            </w:r>
            <w:r w:rsidRPr="00B06361">
              <w:rPr>
                <w:rFonts w:ascii="Arial" w:eastAsia="Arial" w:hAnsi="Arial" w:cs="Arial"/>
                <w:spacing w:val="5"/>
                <w:sz w:val="22"/>
                <w:szCs w:val="22"/>
                <w:lang w:val="en-US"/>
              </w:rPr>
              <w:t>m</w:t>
            </w:r>
            <w:r w:rsidRPr="00B06361">
              <w:rPr>
                <w:rFonts w:ascii="Arial" w:eastAsia="Arial" w:hAnsi="Arial" w:cs="Arial"/>
                <w:spacing w:val="-1"/>
                <w:sz w:val="22"/>
                <w:szCs w:val="22"/>
                <w:lang w:val="en-US"/>
              </w:rPr>
              <w:t>en</w:t>
            </w:r>
            <w:r w:rsidRPr="00B06361">
              <w:rPr>
                <w:rFonts w:ascii="Arial" w:eastAsia="Arial" w:hAnsi="Arial" w:cs="Arial"/>
                <w:sz w:val="22"/>
                <w:szCs w:val="22"/>
                <w:lang w:val="en-US"/>
              </w:rPr>
              <w:t>t</w:t>
            </w:r>
            <w:r w:rsidRPr="00B06361">
              <w:rPr>
                <w:rFonts w:ascii="Arial" w:eastAsia="Arial" w:hAnsi="Arial" w:cs="Arial"/>
                <w:spacing w:val="1"/>
                <w:sz w:val="22"/>
                <w:szCs w:val="22"/>
                <w:lang w:val="en-US"/>
              </w:rPr>
              <w:t xml:space="preserve"> </w:t>
            </w:r>
            <w:r w:rsidRPr="00B06361">
              <w:rPr>
                <w:rFonts w:ascii="Arial" w:eastAsia="Arial" w:hAnsi="Arial" w:cs="Arial"/>
                <w:spacing w:val="-3"/>
                <w:sz w:val="22"/>
                <w:szCs w:val="22"/>
                <w:lang w:val="en-US"/>
              </w:rPr>
              <w:t>o</w:t>
            </w:r>
            <w:r w:rsidRPr="00B06361">
              <w:rPr>
                <w:rFonts w:ascii="Arial" w:eastAsia="Arial" w:hAnsi="Arial" w:cs="Arial"/>
                <w:sz w:val="22"/>
                <w:szCs w:val="22"/>
                <w:lang w:val="en-US"/>
              </w:rPr>
              <w:t>f</w:t>
            </w:r>
            <w:r w:rsidRPr="00B06361">
              <w:rPr>
                <w:rFonts w:ascii="Arial" w:eastAsia="Arial" w:hAnsi="Arial" w:cs="Arial"/>
                <w:spacing w:val="1"/>
                <w:sz w:val="22"/>
                <w:szCs w:val="22"/>
                <w:lang w:val="en-US"/>
              </w:rPr>
              <w:t xml:space="preserve"> </w:t>
            </w:r>
            <w:r w:rsidR="00753FC8" w:rsidRPr="00B06361">
              <w:rPr>
                <w:rFonts w:ascii="Arial" w:eastAsia="Arial" w:hAnsi="Arial" w:cs="Arial"/>
                <w:spacing w:val="1"/>
                <w:sz w:val="22"/>
                <w:szCs w:val="22"/>
                <w:lang w:val="en-US"/>
              </w:rPr>
              <w:t xml:space="preserve">the </w:t>
            </w:r>
            <w:r w:rsidRPr="00B06361">
              <w:rPr>
                <w:rFonts w:ascii="Arial" w:eastAsia="Arial" w:hAnsi="Arial" w:cs="Arial"/>
                <w:spacing w:val="-1"/>
                <w:sz w:val="22"/>
                <w:szCs w:val="22"/>
                <w:lang w:val="en-US"/>
              </w:rPr>
              <w:t>Legion</w:t>
            </w:r>
            <w:r w:rsidRPr="00B06361">
              <w:rPr>
                <w:rFonts w:ascii="Arial" w:eastAsia="Arial" w:hAnsi="Arial" w:cs="Arial"/>
                <w:spacing w:val="1"/>
                <w:sz w:val="22"/>
                <w:szCs w:val="22"/>
                <w:lang w:val="en-US"/>
              </w:rPr>
              <w:t>e</w:t>
            </w:r>
            <w:r w:rsidRPr="00B06361">
              <w:rPr>
                <w:rFonts w:ascii="Arial" w:eastAsia="Arial" w:hAnsi="Arial" w:cs="Arial"/>
                <w:spacing w:val="-1"/>
                <w:sz w:val="22"/>
                <w:szCs w:val="22"/>
                <w:lang w:val="en-US"/>
              </w:rPr>
              <w:t>ll</w:t>
            </w:r>
            <w:r w:rsidRPr="00B06361">
              <w:rPr>
                <w:rFonts w:ascii="Arial" w:eastAsia="Arial" w:hAnsi="Arial" w:cs="Arial"/>
                <w:sz w:val="22"/>
                <w:szCs w:val="22"/>
                <w:lang w:val="en-US"/>
              </w:rPr>
              <w:t xml:space="preserve">a </w:t>
            </w:r>
            <w:r w:rsidRPr="00B06361">
              <w:rPr>
                <w:rFonts w:ascii="Arial" w:eastAsia="Arial" w:hAnsi="Arial" w:cs="Arial"/>
                <w:spacing w:val="2"/>
                <w:sz w:val="22"/>
                <w:szCs w:val="22"/>
                <w:lang w:val="en-US"/>
              </w:rPr>
              <w:t>c</w:t>
            </w:r>
            <w:r w:rsidRPr="00B06361">
              <w:rPr>
                <w:rFonts w:ascii="Arial" w:eastAsia="Arial" w:hAnsi="Arial" w:cs="Arial"/>
                <w:spacing w:val="-3"/>
                <w:sz w:val="22"/>
                <w:szCs w:val="22"/>
                <w:lang w:val="en-US"/>
              </w:rPr>
              <w:t>o</w:t>
            </w:r>
            <w:r w:rsidRPr="00B06361">
              <w:rPr>
                <w:rFonts w:ascii="Arial" w:eastAsia="Arial" w:hAnsi="Arial" w:cs="Arial"/>
                <w:spacing w:val="5"/>
                <w:sz w:val="22"/>
                <w:szCs w:val="22"/>
                <w:lang w:val="en-US"/>
              </w:rPr>
              <w:t>m</w:t>
            </w:r>
            <w:r w:rsidRPr="00B06361">
              <w:rPr>
                <w:rFonts w:ascii="Arial" w:eastAsia="Arial" w:hAnsi="Arial" w:cs="Arial"/>
                <w:spacing w:val="-1"/>
                <w:sz w:val="22"/>
                <w:szCs w:val="22"/>
                <w:lang w:val="en-US"/>
              </w:rPr>
              <w:t>plian</w:t>
            </w:r>
            <w:r w:rsidRPr="00B06361">
              <w:rPr>
                <w:rFonts w:ascii="Arial" w:eastAsia="Arial" w:hAnsi="Arial" w:cs="Arial"/>
                <w:sz w:val="22"/>
                <w:szCs w:val="22"/>
                <w:lang w:val="en-US"/>
              </w:rPr>
              <w:t>ce s</w:t>
            </w:r>
            <w:r w:rsidRPr="00B06361">
              <w:rPr>
                <w:rFonts w:ascii="Arial" w:eastAsia="Arial" w:hAnsi="Arial" w:cs="Arial"/>
                <w:spacing w:val="1"/>
                <w:sz w:val="22"/>
                <w:szCs w:val="22"/>
                <w:lang w:val="en-US"/>
              </w:rPr>
              <w:t>t</w:t>
            </w:r>
            <w:r w:rsidRPr="00B06361">
              <w:rPr>
                <w:rFonts w:ascii="Arial" w:eastAsia="Arial" w:hAnsi="Arial" w:cs="Arial"/>
                <w:sz w:val="22"/>
                <w:szCs w:val="22"/>
                <w:lang w:val="en-US"/>
              </w:rPr>
              <w:t>r</w:t>
            </w:r>
            <w:r w:rsidRPr="00B06361">
              <w:rPr>
                <w:rFonts w:ascii="Arial" w:eastAsia="Arial" w:hAnsi="Arial" w:cs="Arial"/>
                <w:spacing w:val="-1"/>
                <w:sz w:val="22"/>
                <w:szCs w:val="22"/>
                <w:lang w:val="en-US"/>
              </w:rPr>
              <w:t>a</w:t>
            </w:r>
            <w:r w:rsidRPr="00B06361">
              <w:rPr>
                <w:rFonts w:ascii="Arial" w:eastAsia="Arial" w:hAnsi="Arial" w:cs="Arial"/>
                <w:spacing w:val="1"/>
                <w:sz w:val="22"/>
                <w:szCs w:val="22"/>
                <w:lang w:val="en-US"/>
              </w:rPr>
              <w:t>t</w:t>
            </w:r>
            <w:r w:rsidRPr="00B06361">
              <w:rPr>
                <w:rFonts w:ascii="Arial" w:eastAsia="Arial" w:hAnsi="Arial" w:cs="Arial"/>
                <w:spacing w:val="-1"/>
                <w:sz w:val="22"/>
                <w:szCs w:val="22"/>
                <w:lang w:val="en-US"/>
              </w:rPr>
              <w:t>eg</w:t>
            </w:r>
            <w:r w:rsidRPr="00B06361">
              <w:rPr>
                <w:rFonts w:ascii="Arial" w:eastAsia="Arial" w:hAnsi="Arial" w:cs="Arial"/>
                <w:sz w:val="22"/>
                <w:szCs w:val="22"/>
                <w:lang w:val="en-US"/>
              </w:rPr>
              <w:t>y, in line with legislation,</w:t>
            </w:r>
            <w:r w:rsidRPr="00B06361">
              <w:rPr>
                <w:rFonts w:ascii="Arial" w:eastAsia="Arial" w:hAnsi="Arial" w:cs="Arial"/>
                <w:spacing w:val="-2"/>
                <w:sz w:val="22"/>
                <w:szCs w:val="22"/>
                <w:lang w:val="en-US"/>
              </w:rPr>
              <w:t xml:space="preserve"> </w:t>
            </w:r>
            <w:r w:rsidRPr="00B06361">
              <w:rPr>
                <w:rFonts w:ascii="Arial" w:eastAsia="Arial" w:hAnsi="Arial" w:cs="Arial"/>
                <w:spacing w:val="-1"/>
                <w:sz w:val="22"/>
                <w:szCs w:val="22"/>
                <w:lang w:val="en-US"/>
              </w:rPr>
              <w:t>a</w:t>
            </w:r>
            <w:r w:rsidRPr="00B06361">
              <w:rPr>
                <w:rFonts w:ascii="Arial" w:eastAsia="Arial" w:hAnsi="Arial" w:cs="Arial"/>
                <w:sz w:val="22"/>
                <w:szCs w:val="22"/>
                <w:lang w:val="en-US"/>
              </w:rPr>
              <w:t>cr</w:t>
            </w:r>
            <w:r w:rsidRPr="00B06361">
              <w:rPr>
                <w:rFonts w:ascii="Arial" w:eastAsia="Arial" w:hAnsi="Arial" w:cs="Arial"/>
                <w:spacing w:val="2"/>
                <w:sz w:val="22"/>
                <w:szCs w:val="22"/>
                <w:lang w:val="en-US"/>
              </w:rPr>
              <w:t>o</w:t>
            </w:r>
            <w:r w:rsidRPr="00B06361">
              <w:rPr>
                <w:rFonts w:ascii="Arial" w:eastAsia="Arial" w:hAnsi="Arial" w:cs="Arial"/>
                <w:sz w:val="22"/>
                <w:szCs w:val="22"/>
                <w:lang w:val="en-US"/>
              </w:rPr>
              <w:t xml:space="preserve">ss </w:t>
            </w:r>
            <w:r w:rsidRPr="00B06361">
              <w:rPr>
                <w:rFonts w:ascii="Arial" w:eastAsia="Arial" w:hAnsi="Arial" w:cs="Arial"/>
                <w:spacing w:val="1"/>
                <w:sz w:val="22"/>
                <w:szCs w:val="22"/>
                <w:lang w:val="en-US"/>
              </w:rPr>
              <w:t>t</w:t>
            </w:r>
            <w:r w:rsidRPr="00B06361">
              <w:rPr>
                <w:rFonts w:ascii="Arial" w:eastAsia="Arial" w:hAnsi="Arial" w:cs="Arial"/>
                <w:spacing w:val="-1"/>
                <w:sz w:val="22"/>
                <w:szCs w:val="22"/>
                <w:lang w:val="en-US"/>
              </w:rPr>
              <w:t>h</w:t>
            </w:r>
            <w:r w:rsidRPr="00B06361">
              <w:rPr>
                <w:rFonts w:ascii="Arial" w:eastAsia="Arial" w:hAnsi="Arial" w:cs="Arial"/>
                <w:sz w:val="22"/>
                <w:szCs w:val="22"/>
                <w:lang w:val="en-US"/>
              </w:rPr>
              <w:t>e</w:t>
            </w:r>
            <w:r w:rsidRPr="00B06361">
              <w:rPr>
                <w:rFonts w:ascii="Arial" w:eastAsia="Arial" w:hAnsi="Arial" w:cs="Arial"/>
                <w:spacing w:val="-2"/>
                <w:sz w:val="22"/>
                <w:szCs w:val="22"/>
                <w:lang w:val="en-US"/>
              </w:rPr>
              <w:t xml:space="preserve"> </w:t>
            </w:r>
            <w:r w:rsidR="00753FC8" w:rsidRPr="00B06361">
              <w:rPr>
                <w:rFonts w:ascii="Arial" w:eastAsia="Arial" w:hAnsi="Arial" w:cs="Arial"/>
                <w:spacing w:val="-2"/>
                <w:sz w:val="22"/>
                <w:szCs w:val="22"/>
                <w:lang w:val="en-US"/>
              </w:rPr>
              <w:t xml:space="preserve">sports </w:t>
            </w:r>
            <w:r w:rsidR="00753FC8" w:rsidRPr="00B06361">
              <w:rPr>
                <w:rFonts w:ascii="Arial" w:eastAsia="Arial" w:hAnsi="Arial" w:cs="Arial"/>
                <w:spacing w:val="3"/>
                <w:sz w:val="22"/>
                <w:szCs w:val="22"/>
                <w:lang w:val="en-US"/>
              </w:rPr>
              <w:t>f</w:t>
            </w:r>
            <w:r w:rsidR="00753FC8" w:rsidRPr="00B06361">
              <w:rPr>
                <w:rFonts w:ascii="Arial" w:eastAsia="Arial" w:hAnsi="Arial" w:cs="Arial"/>
                <w:spacing w:val="-1"/>
                <w:sz w:val="22"/>
                <w:szCs w:val="22"/>
                <w:lang w:val="en-US"/>
              </w:rPr>
              <w:t>a</w:t>
            </w:r>
            <w:r w:rsidR="00753FC8" w:rsidRPr="00B06361">
              <w:rPr>
                <w:rFonts w:ascii="Arial" w:eastAsia="Arial" w:hAnsi="Arial" w:cs="Arial"/>
                <w:sz w:val="22"/>
                <w:szCs w:val="22"/>
                <w:lang w:val="en-US"/>
              </w:rPr>
              <w:t>c</w:t>
            </w:r>
            <w:r w:rsidR="00753FC8" w:rsidRPr="00B06361">
              <w:rPr>
                <w:rFonts w:ascii="Arial" w:eastAsia="Arial" w:hAnsi="Arial" w:cs="Arial"/>
                <w:spacing w:val="-1"/>
                <w:sz w:val="22"/>
                <w:szCs w:val="22"/>
                <w:lang w:val="en-US"/>
              </w:rPr>
              <w:t>ili</w:t>
            </w:r>
            <w:r w:rsidR="00753FC8" w:rsidRPr="00B06361">
              <w:rPr>
                <w:rFonts w:ascii="Arial" w:eastAsia="Arial" w:hAnsi="Arial" w:cs="Arial"/>
                <w:spacing w:val="1"/>
                <w:sz w:val="22"/>
                <w:szCs w:val="22"/>
                <w:lang w:val="en-US"/>
              </w:rPr>
              <w:t>t</w:t>
            </w:r>
            <w:r w:rsidR="00753FC8" w:rsidRPr="00B06361">
              <w:rPr>
                <w:rFonts w:ascii="Arial" w:eastAsia="Arial" w:hAnsi="Arial" w:cs="Arial"/>
                <w:spacing w:val="-3"/>
                <w:sz w:val="22"/>
                <w:szCs w:val="22"/>
                <w:lang w:val="en-US"/>
              </w:rPr>
              <w:t>ies</w:t>
            </w:r>
            <w:r w:rsidRPr="00B06361">
              <w:rPr>
                <w:rFonts w:ascii="Arial" w:eastAsia="Arial" w:hAnsi="Arial" w:cs="Arial"/>
                <w:sz w:val="22"/>
                <w:szCs w:val="22"/>
                <w:lang w:val="en-US"/>
              </w:rPr>
              <w:t>,</w:t>
            </w:r>
            <w:r w:rsidRPr="00B06361">
              <w:rPr>
                <w:rFonts w:ascii="Arial" w:eastAsia="Arial" w:hAnsi="Arial" w:cs="Arial"/>
                <w:spacing w:val="1"/>
                <w:sz w:val="22"/>
                <w:szCs w:val="22"/>
                <w:lang w:val="en-US"/>
              </w:rPr>
              <w:t xml:space="preserve"> </w:t>
            </w:r>
            <w:r w:rsidRPr="00B06361">
              <w:rPr>
                <w:rFonts w:ascii="Arial" w:eastAsia="Arial" w:hAnsi="Arial" w:cs="Arial"/>
                <w:spacing w:val="-1"/>
                <w:sz w:val="22"/>
                <w:szCs w:val="22"/>
                <w:lang w:val="en-US"/>
              </w:rPr>
              <w:t>u</w:t>
            </w:r>
            <w:r w:rsidRPr="00B06361">
              <w:rPr>
                <w:rFonts w:ascii="Arial" w:eastAsia="Arial" w:hAnsi="Arial" w:cs="Arial"/>
                <w:spacing w:val="1"/>
                <w:sz w:val="22"/>
                <w:szCs w:val="22"/>
                <w:lang w:val="en-US"/>
              </w:rPr>
              <w:t>t</w:t>
            </w:r>
            <w:r w:rsidRPr="00B06361">
              <w:rPr>
                <w:rFonts w:ascii="Arial" w:eastAsia="Arial" w:hAnsi="Arial" w:cs="Arial"/>
                <w:spacing w:val="-1"/>
                <w:sz w:val="22"/>
                <w:szCs w:val="22"/>
                <w:lang w:val="en-US"/>
              </w:rPr>
              <w:t>ili</w:t>
            </w:r>
            <w:r w:rsidRPr="00B06361">
              <w:rPr>
                <w:rFonts w:ascii="Arial" w:eastAsia="Arial" w:hAnsi="Arial" w:cs="Arial"/>
                <w:sz w:val="22"/>
                <w:szCs w:val="22"/>
                <w:lang w:val="en-US"/>
              </w:rPr>
              <w:t>s</w:t>
            </w:r>
            <w:r w:rsidRPr="00B06361">
              <w:rPr>
                <w:rFonts w:ascii="Arial" w:eastAsia="Arial" w:hAnsi="Arial" w:cs="Arial"/>
                <w:spacing w:val="2"/>
                <w:sz w:val="22"/>
                <w:szCs w:val="22"/>
                <w:lang w:val="en-US"/>
              </w:rPr>
              <w:t>i</w:t>
            </w:r>
            <w:r w:rsidRPr="00B06361">
              <w:rPr>
                <w:rFonts w:ascii="Arial" w:eastAsia="Arial" w:hAnsi="Arial" w:cs="Arial"/>
                <w:spacing w:val="-1"/>
                <w:sz w:val="22"/>
                <w:szCs w:val="22"/>
                <w:lang w:val="en-US"/>
              </w:rPr>
              <w:t>n</w:t>
            </w:r>
            <w:r w:rsidRPr="00B06361">
              <w:rPr>
                <w:rFonts w:ascii="Arial" w:eastAsia="Arial" w:hAnsi="Arial" w:cs="Arial"/>
                <w:sz w:val="22"/>
                <w:szCs w:val="22"/>
                <w:lang w:val="en-US"/>
              </w:rPr>
              <w:t xml:space="preserve">g </w:t>
            </w:r>
            <w:r w:rsidRPr="00B06361">
              <w:rPr>
                <w:rFonts w:ascii="Arial" w:eastAsia="Arial" w:hAnsi="Arial" w:cs="Arial"/>
                <w:spacing w:val="-1"/>
                <w:sz w:val="22"/>
                <w:szCs w:val="22"/>
                <w:lang w:val="en-US"/>
              </w:rPr>
              <w:t>in</w:t>
            </w:r>
            <w:r w:rsidRPr="00B06361">
              <w:rPr>
                <w:rFonts w:ascii="Arial" w:eastAsia="Arial" w:hAnsi="Arial" w:cs="Arial"/>
                <w:sz w:val="22"/>
                <w:szCs w:val="22"/>
                <w:lang w:val="en-US"/>
              </w:rPr>
              <w:t>-</w:t>
            </w:r>
            <w:r w:rsidRPr="00B06361">
              <w:rPr>
                <w:rFonts w:ascii="Arial" w:eastAsia="Arial" w:hAnsi="Arial" w:cs="Arial"/>
                <w:spacing w:val="1"/>
                <w:sz w:val="22"/>
                <w:szCs w:val="22"/>
                <w:lang w:val="en-US"/>
              </w:rPr>
              <w:t>h</w:t>
            </w:r>
            <w:r w:rsidRPr="00B06361">
              <w:rPr>
                <w:rFonts w:ascii="Arial" w:eastAsia="Arial" w:hAnsi="Arial" w:cs="Arial"/>
                <w:spacing w:val="-1"/>
                <w:sz w:val="22"/>
                <w:szCs w:val="22"/>
                <w:lang w:val="en-US"/>
              </w:rPr>
              <w:t>ou</w:t>
            </w:r>
            <w:r w:rsidRPr="00B06361">
              <w:rPr>
                <w:rFonts w:ascii="Arial" w:eastAsia="Arial" w:hAnsi="Arial" w:cs="Arial"/>
                <w:sz w:val="22"/>
                <w:szCs w:val="22"/>
                <w:lang w:val="en-US"/>
              </w:rPr>
              <w:t>s</w:t>
            </w:r>
            <w:r w:rsidRPr="00B06361">
              <w:rPr>
                <w:rFonts w:ascii="Arial" w:eastAsia="Arial" w:hAnsi="Arial" w:cs="Arial"/>
                <w:spacing w:val="-1"/>
                <w:sz w:val="22"/>
                <w:szCs w:val="22"/>
                <w:lang w:val="en-US"/>
              </w:rPr>
              <w:t>e</w:t>
            </w:r>
            <w:r w:rsidRPr="00B06361">
              <w:rPr>
                <w:rFonts w:ascii="Arial" w:eastAsia="Arial" w:hAnsi="Arial" w:cs="Arial"/>
                <w:sz w:val="22"/>
                <w:szCs w:val="22"/>
                <w:lang w:val="en-US"/>
              </w:rPr>
              <w:t>,</w:t>
            </w:r>
            <w:r w:rsidRPr="00B06361">
              <w:rPr>
                <w:rFonts w:ascii="Arial" w:eastAsia="Arial" w:hAnsi="Arial" w:cs="Arial"/>
                <w:spacing w:val="1"/>
                <w:sz w:val="22"/>
                <w:szCs w:val="22"/>
                <w:lang w:val="en-US"/>
              </w:rPr>
              <w:t xml:space="preserve"> </w:t>
            </w:r>
            <w:r w:rsidRPr="00B06361">
              <w:rPr>
                <w:rFonts w:ascii="Arial" w:eastAsia="Arial" w:hAnsi="Arial" w:cs="Arial"/>
                <w:sz w:val="22"/>
                <w:szCs w:val="22"/>
                <w:lang w:val="en-US"/>
              </w:rPr>
              <w:t>s</w:t>
            </w:r>
            <w:r w:rsidRPr="00B06361">
              <w:rPr>
                <w:rFonts w:ascii="Arial" w:eastAsia="Arial" w:hAnsi="Arial" w:cs="Arial"/>
                <w:spacing w:val="-1"/>
                <w:sz w:val="22"/>
                <w:szCs w:val="22"/>
                <w:lang w:val="en-US"/>
              </w:rPr>
              <w:t>pe</w:t>
            </w:r>
            <w:r w:rsidRPr="00B06361">
              <w:rPr>
                <w:rFonts w:ascii="Arial" w:eastAsia="Arial" w:hAnsi="Arial" w:cs="Arial"/>
                <w:sz w:val="22"/>
                <w:szCs w:val="22"/>
                <w:lang w:val="en-US"/>
              </w:rPr>
              <w:t>c</w:t>
            </w:r>
            <w:r w:rsidRPr="00B06361">
              <w:rPr>
                <w:rFonts w:ascii="Arial" w:eastAsia="Arial" w:hAnsi="Arial" w:cs="Arial"/>
                <w:spacing w:val="-1"/>
                <w:sz w:val="22"/>
                <w:szCs w:val="22"/>
                <w:lang w:val="en-US"/>
              </w:rPr>
              <w:t>ia</w:t>
            </w:r>
            <w:r w:rsidRPr="00B06361">
              <w:rPr>
                <w:rFonts w:ascii="Arial" w:eastAsia="Arial" w:hAnsi="Arial" w:cs="Arial"/>
                <w:spacing w:val="2"/>
                <w:sz w:val="22"/>
                <w:szCs w:val="22"/>
                <w:lang w:val="en-US"/>
              </w:rPr>
              <w:t>l</w:t>
            </w:r>
            <w:r w:rsidRPr="00B06361">
              <w:rPr>
                <w:rFonts w:ascii="Arial" w:eastAsia="Arial" w:hAnsi="Arial" w:cs="Arial"/>
                <w:spacing w:val="-1"/>
                <w:sz w:val="22"/>
                <w:szCs w:val="22"/>
                <w:lang w:val="en-US"/>
              </w:rPr>
              <w:t>i</w:t>
            </w:r>
            <w:r w:rsidRPr="00B06361">
              <w:rPr>
                <w:rFonts w:ascii="Arial" w:eastAsia="Arial" w:hAnsi="Arial" w:cs="Arial"/>
                <w:sz w:val="22"/>
                <w:szCs w:val="22"/>
                <w:lang w:val="en-US"/>
              </w:rPr>
              <w:t>st</w:t>
            </w:r>
            <w:r w:rsidRPr="00B06361">
              <w:rPr>
                <w:rFonts w:ascii="Arial" w:eastAsia="Arial" w:hAnsi="Arial" w:cs="Arial"/>
                <w:spacing w:val="1"/>
                <w:sz w:val="22"/>
                <w:szCs w:val="22"/>
                <w:lang w:val="en-US"/>
              </w:rPr>
              <w:t xml:space="preserve"> </w:t>
            </w:r>
            <w:r w:rsidRPr="00B06361">
              <w:rPr>
                <w:rFonts w:ascii="Arial" w:eastAsia="Arial" w:hAnsi="Arial" w:cs="Arial"/>
                <w:sz w:val="22"/>
                <w:szCs w:val="22"/>
                <w:lang w:val="en-US"/>
              </w:rPr>
              <w:t>c</w:t>
            </w:r>
            <w:r w:rsidRPr="00B06361">
              <w:rPr>
                <w:rFonts w:ascii="Arial" w:eastAsia="Arial" w:hAnsi="Arial" w:cs="Arial"/>
                <w:spacing w:val="-1"/>
                <w:sz w:val="22"/>
                <w:szCs w:val="22"/>
                <w:lang w:val="en-US"/>
              </w:rPr>
              <w:t>on</w:t>
            </w:r>
            <w:r w:rsidRPr="00B06361">
              <w:rPr>
                <w:rFonts w:ascii="Arial" w:eastAsia="Arial" w:hAnsi="Arial" w:cs="Arial"/>
                <w:spacing w:val="1"/>
                <w:sz w:val="22"/>
                <w:szCs w:val="22"/>
                <w:lang w:val="en-US"/>
              </w:rPr>
              <w:t>t</w:t>
            </w:r>
            <w:r w:rsidRPr="00B06361">
              <w:rPr>
                <w:rFonts w:ascii="Arial" w:eastAsia="Arial" w:hAnsi="Arial" w:cs="Arial"/>
                <w:sz w:val="22"/>
                <w:szCs w:val="22"/>
                <w:lang w:val="en-US"/>
              </w:rPr>
              <w:t>r</w:t>
            </w:r>
            <w:r w:rsidRPr="00B06361">
              <w:rPr>
                <w:rFonts w:ascii="Arial" w:eastAsia="Arial" w:hAnsi="Arial" w:cs="Arial"/>
                <w:spacing w:val="-1"/>
                <w:sz w:val="22"/>
                <w:szCs w:val="22"/>
                <w:lang w:val="en-US"/>
              </w:rPr>
              <w:t>a</w:t>
            </w:r>
            <w:r w:rsidRPr="00B06361">
              <w:rPr>
                <w:rFonts w:ascii="Arial" w:eastAsia="Arial" w:hAnsi="Arial" w:cs="Arial"/>
                <w:spacing w:val="1"/>
                <w:sz w:val="22"/>
                <w:szCs w:val="22"/>
                <w:lang w:val="en-US"/>
              </w:rPr>
              <w:t>ct</w:t>
            </w:r>
            <w:r w:rsidRPr="00B06361">
              <w:rPr>
                <w:rFonts w:ascii="Arial" w:eastAsia="Arial" w:hAnsi="Arial" w:cs="Arial"/>
                <w:spacing w:val="-1"/>
                <w:sz w:val="22"/>
                <w:szCs w:val="22"/>
                <w:lang w:val="en-US"/>
              </w:rPr>
              <w:t>o</w:t>
            </w:r>
            <w:r w:rsidRPr="00B06361">
              <w:rPr>
                <w:rFonts w:ascii="Arial" w:eastAsia="Arial" w:hAnsi="Arial" w:cs="Arial"/>
                <w:sz w:val="22"/>
                <w:szCs w:val="22"/>
                <w:lang w:val="en-US"/>
              </w:rPr>
              <w:t>rs</w:t>
            </w:r>
            <w:r w:rsidRPr="00B06361">
              <w:rPr>
                <w:rFonts w:ascii="Arial" w:eastAsia="Arial" w:hAnsi="Arial" w:cs="Arial"/>
                <w:spacing w:val="1"/>
                <w:sz w:val="22"/>
                <w:szCs w:val="22"/>
                <w:lang w:val="en-US"/>
              </w:rPr>
              <w:t xml:space="preserve"> </w:t>
            </w:r>
            <w:r w:rsidRPr="00B06361">
              <w:rPr>
                <w:rFonts w:ascii="Arial" w:eastAsia="Arial" w:hAnsi="Arial" w:cs="Arial"/>
                <w:spacing w:val="-1"/>
                <w:sz w:val="22"/>
                <w:szCs w:val="22"/>
                <w:lang w:val="en-US"/>
              </w:rPr>
              <w:t>an</w:t>
            </w:r>
            <w:r w:rsidRPr="00B06361">
              <w:rPr>
                <w:rFonts w:ascii="Arial" w:eastAsia="Arial" w:hAnsi="Arial" w:cs="Arial"/>
                <w:sz w:val="22"/>
                <w:szCs w:val="22"/>
                <w:lang w:val="en-US"/>
              </w:rPr>
              <w:t xml:space="preserve">d </w:t>
            </w:r>
            <w:r w:rsidRPr="00B06361">
              <w:rPr>
                <w:rFonts w:ascii="Arial" w:eastAsia="Arial" w:hAnsi="Arial" w:cs="Arial"/>
                <w:spacing w:val="1"/>
                <w:sz w:val="22"/>
                <w:szCs w:val="22"/>
                <w:lang w:val="en-US"/>
              </w:rPr>
              <w:t>e</w:t>
            </w:r>
            <w:r w:rsidRPr="00B06361">
              <w:rPr>
                <w:rFonts w:ascii="Arial" w:eastAsia="Arial" w:hAnsi="Arial" w:cs="Arial"/>
                <w:spacing w:val="-2"/>
                <w:sz w:val="22"/>
                <w:szCs w:val="22"/>
                <w:lang w:val="en-US"/>
              </w:rPr>
              <w:t>x</w:t>
            </w:r>
            <w:r w:rsidRPr="00B06361">
              <w:rPr>
                <w:rFonts w:ascii="Arial" w:eastAsia="Arial" w:hAnsi="Arial" w:cs="Arial"/>
                <w:spacing w:val="1"/>
                <w:sz w:val="22"/>
                <w:szCs w:val="22"/>
                <w:lang w:val="en-US"/>
              </w:rPr>
              <w:t>t</w:t>
            </w:r>
            <w:r w:rsidRPr="00B06361">
              <w:rPr>
                <w:rFonts w:ascii="Arial" w:eastAsia="Arial" w:hAnsi="Arial" w:cs="Arial"/>
                <w:spacing w:val="-1"/>
                <w:sz w:val="22"/>
                <w:szCs w:val="22"/>
                <w:lang w:val="en-US"/>
              </w:rPr>
              <w:t>e</w:t>
            </w:r>
            <w:r w:rsidRPr="00B06361">
              <w:rPr>
                <w:rFonts w:ascii="Arial" w:eastAsia="Arial" w:hAnsi="Arial" w:cs="Arial"/>
                <w:sz w:val="22"/>
                <w:szCs w:val="22"/>
                <w:lang w:val="en-US"/>
              </w:rPr>
              <w:t>r</w:t>
            </w:r>
            <w:r w:rsidRPr="00B06361">
              <w:rPr>
                <w:rFonts w:ascii="Arial" w:eastAsia="Arial" w:hAnsi="Arial" w:cs="Arial"/>
                <w:spacing w:val="-1"/>
                <w:sz w:val="22"/>
                <w:szCs w:val="22"/>
                <w:lang w:val="en-US"/>
              </w:rPr>
              <w:t>na</w:t>
            </w:r>
            <w:r w:rsidRPr="00B06361">
              <w:rPr>
                <w:rFonts w:ascii="Arial" w:eastAsia="Arial" w:hAnsi="Arial" w:cs="Arial"/>
                <w:sz w:val="22"/>
                <w:szCs w:val="22"/>
                <w:lang w:val="en-US"/>
              </w:rPr>
              <w:t>l c</w:t>
            </w:r>
            <w:r w:rsidRPr="00B06361">
              <w:rPr>
                <w:rFonts w:ascii="Arial" w:eastAsia="Arial" w:hAnsi="Arial" w:cs="Arial"/>
                <w:spacing w:val="-1"/>
                <w:sz w:val="22"/>
                <w:szCs w:val="22"/>
                <w:lang w:val="en-US"/>
              </w:rPr>
              <w:t>on</w:t>
            </w:r>
            <w:r w:rsidRPr="00B06361">
              <w:rPr>
                <w:rFonts w:ascii="Arial" w:eastAsia="Arial" w:hAnsi="Arial" w:cs="Arial"/>
                <w:spacing w:val="2"/>
                <w:sz w:val="22"/>
                <w:szCs w:val="22"/>
                <w:lang w:val="en-US"/>
              </w:rPr>
              <w:t>s</w:t>
            </w:r>
            <w:r w:rsidRPr="00B06361">
              <w:rPr>
                <w:rFonts w:ascii="Arial" w:eastAsia="Arial" w:hAnsi="Arial" w:cs="Arial"/>
                <w:spacing w:val="-1"/>
                <w:sz w:val="22"/>
                <w:szCs w:val="22"/>
                <w:lang w:val="en-US"/>
              </w:rPr>
              <w:t>ul</w:t>
            </w:r>
            <w:r w:rsidRPr="00B06361">
              <w:rPr>
                <w:rFonts w:ascii="Arial" w:eastAsia="Arial" w:hAnsi="Arial" w:cs="Arial"/>
                <w:spacing w:val="3"/>
                <w:sz w:val="22"/>
                <w:szCs w:val="22"/>
                <w:lang w:val="en-US"/>
              </w:rPr>
              <w:t>t</w:t>
            </w:r>
            <w:r w:rsidRPr="00B06361">
              <w:rPr>
                <w:rFonts w:ascii="Arial" w:eastAsia="Arial" w:hAnsi="Arial" w:cs="Arial"/>
                <w:spacing w:val="-1"/>
                <w:sz w:val="22"/>
                <w:szCs w:val="22"/>
                <w:lang w:val="en-US"/>
              </w:rPr>
              <w:t>an</w:t>
            </w:r>
            <w:r w:rsidRPr="00B06361">
              <w:rPr>
                <w:rFonts w:ascii="Arial" w:eastAsia="Arial" w:hAnsi="Arial" w:cs="Arial"/>
                <w:spacing w:val="1"/>
                <w:sz w:val="22"/>
                <w:szCs w:val="22"/>
                <w:lang w:val="en-US"/>
              </w:rPr>
              <w:t>ts</w:t>
            </w:r>
            <w:r w:rsidRPr="00B06361">
              <w:rPr>
                <w:rFonts w:ascii="Arial" w:eastAsia="Arial" w:hAnsi="Arial" w:cs="Arial"/>
                <w:sz w:val="22"/>
                <w:szCs w:val="22"/>
                <w:lang w:val="en-US"/>
              </w:rPr>
              <w:t>, w</w:t>
            </w:r>
            <w:r w:rsidRPr="00B06361">
              <w:rPr>
                <w:rFonts w:ascii="Arial" w:eastAsia="Arial" w:hAnsi="Arial" w:cs="Arial"/>
                <w:spacing w:val="-1"/>
                <w:sz w:val="22"/>
                <w:szCs w:val="22"/>
                <w:lang w:val="en-US"/>
              </w:rPr>
              <w:t>i</w:t>
            </w:r>
            <w:r w:rsidRPr="00B06361">
              <w:rPr>
                <w:rFonts w:ascii="Arial" w:eastAsia="Arial" w:hAnsi="Arial" w:cs="Arial"/>
                <w:spacing w:val="1"/>
                <w:sz w:val="22"/>
                <w:szCs w:val="22"/>
                <w:lang w:val="en-US"/>
              </w:rPr>
              <w:t>t</w:t>
            </w:r>
            <w:r w:rsidRPr="00B06361">
              <w:rPr>
                <w:rFonts w:ascii="Arial" w:eastAsia="Arial" w:hAnsi="Arial" w:cs="Arial"/>
                <w:sz w:val="22"/>
                <w:szCs w:val="22"/>
                <w:lang w:val="en-US"/>
              </w:rPr>
              <w:t>h r</w:t>
            </w:r>
            <w:r w:rsidRPr="00B06361">
              <w:rPr>
                <w:rFonts w:ascii="Arial" w:eastAsia="Arial" w:hAnsi="Arial" w:cs="Arial"/>
                <w:spacing w:val="1"/>
                <w:sz w:val="22"/>
                <w:szCs w:val="22"/>
                <w:lang w:val="en-US"/>
              </w:rPr>
              <w:t>e</w:t>
            </w:r>
            <w:r w:rsidRPr="00B06361">
              <w:rPr>
                <w:rFonts w:ascii="Arial" w:eastAsia="Arial" w:hAnsi="Arial" w:cs="Arial"/>
                <w:spacing w:val="-1"/>
                <w:sz w:val="22"/>
                <w:szCs w:val="22"/>
                <w:lang w:val="en-US"/>
              </w:rPr>
              <w:t>ga</w:t>
            </w:r>
            <w:r w:rsidRPr="00B06361">
              <w:rPr>
                <w:rFonts w:ascii="Arial" w:eastAsia="Arial" w:hAnsi="Arial" w:cs="Arial"/>
                <w:sz w:val="22"/>
                <w:szCs w:val="22"/>
                <w:lang w:val="en-US"/>
              </w:rPr>
              <w:t xml:space="preserve">rd </w:t>
            </w:r>
            <w:r w:rsidRPr="00B06361">
              <w:rPr>
                <w:rFonts w:ascii="Arial" w:eastAsia="Arial" w:hAnsi="Arial" w:cs="Arial"/>
                <w:spacing w:val="1"/>
                <w:sz w:val="22"/>
                <w:szCs w:val="22"/>
                <w:lang w:val="en-US"/>
              </w:rPr>
              <w:t>t</w:t>
            </w:r>
            <w:r w:rsidRPr="00B06361">
              <w:rPr>
                <w:rFonts w:ascii="Arial" w:eastAsia="Arial" w:hAnsi="Arial" w:cs="Arial"/>
                <w:sz w:val="22"/>
                <w:szCs w:val="22"/>
                <w:lang w:val="en-US"/>
              </w:rPr>
              <w:t>o v</w:t>
            </w:r>
            <w:r w:rsidRPr="00B06361">
              <w:rPr>
                <w:rFonts w:ascii="Arial" w:eastAsia="Arial" w:hAnsi="Arial" w:cs="Arial"/>
                <w:spacing w:val="-1"/>
                <w:sz w:val="22"/>
                <w:szCs w:val="22"/>
                <w:lang w:val="en-US"/>
              </w:rPr>
              <w:t>en</w:t>
            </w:r>
            <w:r w:rsidRPr="00B06361">
              <w:rPr>
                <w:rFonts w:ascii="Arial" w:eastAsia="Arial" w:hAnsi="Arial" w:cs="Arial"/>
                <w:spacing w:val="1"/>
                <w:sz w:val="22"/>
                <w:szCs w:val="22"/>
                <w:lang w:val="en-US"/>
              </w:rPr>
              <w:t>t</w:t>
            </w:r>
            <w:r w:rsidRPr="00B06361">
              <w:rPr>
                <w:rFonts w:ascii="Arial" w:eastAsia="Arial" w:hAnsi="Arial" w:cs="Arial"/>
                <w:spacing w:val="-1"/>
                <w:sz w:val="22"/>
                <w:szCs w:val="22"/>
                <w:lang w:val="en-US"/>
              </w:rPr>
              <w:t>ila</w:t>
            </w:r>
            <w:r w:rsidRPr="00B06361">
              <w:rPr>
                <w:rFonts w:ascii="Arial" w:eastAsia="Arial" w:hAnsi="Arial" w:cs="Arial"/>
                <w:spacing w:val="1"/>
                <w:sz w:val="22"/>
                <w:szCs w:val="22"/>
                <w:lang w:val="en-US"/>
              </w:rPr>
              <w:t>t</w:t>
            </w:r>
            <w:r w:rsidRPr="00B06361">
              <w:rPr>
                <w:rFonts w:ascii="Arial" w:eastAsia="Arial" w:hAnsi="Arial" w:cs="Arial"/>
                <w:spacing w:val="2"/>
                <w:sz w:val="22"/>
                <w:szCs w:val="22"/>
                <w:lang w:val="en-US"/>
              </w:rPr>
              <w:t>i</w:t>
            </w:r>
            <w:r w:rsidRPr="00B06361">
              <w:rPr>
                <w:rFonts w:ascii="Arial" w:eastAsia="Arial" w:hAnsi="Arial" w:cs="Arial"/>
                <w:spacing w:val="1"/>
                <w:sz w:val="22"/>
                <w:szCs w:val="22"/>
                <w:lang w:val="en-US"/>
              </w:rPr>
              <w:t>o</w:t>
            </w:r>
            <w:r w:rsidRPr="00B06361">
              <w:rPr>
                <w:rFonts w:ascii="Arial" w:eastAsia="Arial" w:hAnsi="Arial" w:cs="Arial"/>
                <w:spacing w:val="-1"/>
                <w:sz w:val="22"/>
                <w:szCs w:val="22"/>
                <w:lang w:val="en-US"/>
              </w:rPr>
              <w:t>n</w:t>
            </w:r>
            <w:r w:rsidRPr="00B06361">
              <w:rPr>
                <w:rFonts w:ascii="Arial" w:eastAsia="Arial" w:hAnsi="Arial" w:cs="Arial"/>
                <w:sz w:val="22"/>
                <w:szCs w:val="22"/>
                <w:lang w:val="en-US"/>
              </w:rPr>
              <w:t>s</w:t>
            </w:r>
            <w:r w:rsidRPr="00B06361">
              <w:rPr>
                <w:rFonts w:ascii="Arial" w:eastAsia="Arial" w:hAnsi="Arial" w:cs="Arial"/>
                <w:spacing w:val="1"/>
                <w:sz w:val="22"/>
                <w:szCs w:val="22"/>
                <w:lang w:val="en-US"/>
              </w:rPr>
              <w:t xml:space="preserve"> </w:t>
            </w:r>
            <w:r w:rsidRPr="00B06361">
              <w:rPr>
                <w:rFonts w:ascii="Arial" w:eastAsia="Arial" w:hAnsi="Arial" w:cs="Arial"/>
                <w:sz w:val="22"/>
                <w:szCs w:val="22"/>
                <w:lang w:val="en-US"/>
              </w:rPr>
              <w:t>s</w:t>
            </w:r>
            <w:r w:rsidRPr="00B06361">
              <w:rPr>
                <w:rFonts w:ascii="Arial" w:eastAsia="Arial" w:hAnsi="Arial" w:cs="Arial"/>
                <w:spacing w:val="-2"/>
                <w:sz w:val="22"/>
                <w:szCs w:val="22"/>
                <w:lang w:val="en-US"/>
              </w:rPr>
              <w:t>y</w:t>
            </w:r>
            <w:r w:rsidRPr="00B06361">
              <w:rPr>
                <w:rFonts w:ascii="Arial" w:eastAsia="Arial" w:hAnsi="Arial" w:cs="Arial"/>
                <w:sz w:val="22"/>
                <w:szCs w:val="22"/>
                <w:lang w:val="en-US"/>
              </w:rPr>
              <w:t>s</w:t>
            </w:r>
            <w:r w:rsidRPr="00B06361">
              <w:rPr>
                <w:rFonts w:ascii="Arial" w:eastAsia="Arial" w:hAnsi="Arial" w:cs="Arial"/>
                <w:spacing w:val="1"/>
                <w:sz w:val="22"/>
                <w:szCs w:val="22"/>
                <w:lang w:val="en-US"/>
              </w:rPr>
              <w:t>t</w:t>
            </w:r>
            <w:r w:rsidRPr="00B06361">
              <w:rPr>
                <w:rFonts w:ascii="Arial" w:eastAsia="Arial" w:hAnsi="Arial" w:cs="Arial"/>
                <w:spacing w:val="-3"/>
                <w:sz w:val="22"/>
                <w:szCs w:val="22"/>
                <w:lang w:val="en-US"/>
              </w:rPr>
              <w:t>e</w:t>
            </w:r>
            <w:r w:rsidRPr="00B06361">
              <w:rPr>
                <w:rFonts w:ascii="Arial" w:eastAsia="Arial" w:hAnsi="Arial" w:cs="Arial"/>
                <w:spacing w:val="5"/>
                <w:sz w:val="22"/>
                <w:szCs w:val="22"/>
                <w:lang w:val="en-US"/>
              </w:rPr>
              <w:t>m</w:t>
            </w:r>
            <w:r w:rsidRPr="00B06361">
              <w:rPr>
                <w:rFonts w:ascii="Arial" w:eastAsia="Arial" w:hAnsi="Arial" w:cs="Arial"/>
                <w:sz w:val="22"/>
                <w:szCs w:val="22"/>
                <w:lang w:val="en-US"/>
              </w:rPr>
              <w:t>s,</w:t>
            </w:r>
            <w:r w:rsidRPr="00B06361">
              <w:rPr>
                <w:rFonts w:ascii="Arial" w:eastAsia="Arial" w:hAnsi="Arial" w:cs="Arial"/>
                <w:spacing w:val="1"/>
                <w:sz w:val="22"/>
                <w:szCs w:val="22"/>
                <w:lang w:val="en-US"/>
              </w:rPr>
              <w:t xml:space="preserve"> </w:t>
            </w:r>
            <w:r w:rsidRPr="00B06361">
              <w:rPr>
                <w:rFonts w:ascii="Arial" w:eastAsia="Arial" w:hAnsi="Arial" w:cs="Arial"/>
                <w:spacing w:val="-6"/>
                <w:sz w:val="22"/>
                <w:szCs w:val="22"/>
                <w:lang w:val="en-US"/>
              </w:rPr>
              <w:t>w</w:t>
            </w:r>
            <w:r w:rsidRPr="00B06361">
              <w:rPr>
                <w:rFonts w:ascii="Arial" w:eastAsia="Arial" w:hAnsi="Arial" w:cs="Arial"/>
                <w:spacing w:val="-1"/>
                <w:sz w:val="22"/>
                <w:szCs w:val="22"/>
                <w:lang w:val="en-US"/>
              </w:rPr>
              <w:t>a</w:t>
            </w:r>
            <w:r w:rsidRPr="00B06361">
              <w:rPr>
                <w:rFonts w:ascii="Arial" w:eastAsia="Arial" w:hAnsi="Arial" w:cs="Arial"/>
                <w:spacing w:val="1"/>
                <w:sz w:val="22"/>
                <w:szCs w:val="22"/>
                <w:lang w:val="en-US"/>
              </w:rPr>
              <w:t>t</w:t>
            </w:r>
            <w:r w:rsidRPr="00B06361">
              <w:rPr>
                <w:rFonts w:ascii="Arial" w:eastAsia="Arial" w:hAnsi="Arial" w:cs="Arial"/>
                <w:spacing w:val="-1"/>
                <w:sz w:val="22"/>
                <w:szCs w:val="22"/>
                <w:lang w:val="en-US"/>
              </w:rPr>
              <w:t>e</w:t>
            </w:r>
            <w:r w:rsidRPr="00B06361">
              <w:rPr>
                <w:rFonts w:ascii="Arial" w:eastAsia="Arial" w:hAnsi="Arial" w:cs="Arial"/>
                <w:sz w:val="22"/>
                <w:szCs w:val="22"/>
                <w:lang w:val="en-US"/>
              </w:rPr>
              <w:t>r</w:t>
            </w:r>
            <w:r w:rsidRPr="00B06361">
              <w:rPr>
                <w:rFonts w:ascii="Arial" w:eastAsia="Arial" w:hAnsi="Arial" w:cs="Arial"/>
                <w:spacing w:val="1"/>
                <w:sz w:val="22"/>
                <w:szCs w:val="22"/>
                <w:lang w:val="en-US"/>
              </w:rPr>
              <w:t xml:space="preserve"> </w:t>
            </w:r>
            <w:r w:rsidRPr="00B06361">
              <w:rPr>
                <w:rFonts w:ascii="Arial" w:eastAsia="Arial" w:hAnsi="Arial" w:cs="Arial"/>
                <w:sz w:val="22"/>
                <w:szCs w:val="22"/>
                <w:lang w:val="en-US"/>
              </w:rPr>
              <w:t>r</w:t>
            </w:r>
            <w:r w:rsidRPr="00B06361">
              <w:rPr>
                <w:rFonts w:ascii="Arial" w:eastAsia="Arial" w:hAnsi="Arial" w:cs="Arial"/>
                <w:spacing w:val="-1"/>
                <w:sz w:val="22"/>
                <w:szCs w:val="22"/>
                <w:lang w:val="en-US"/>
              </w:rPr>
              <w:t>eg</w:t>
            </w:r>
            <w:r w:rsidRPr="00B06361">
              <w:rPr>
                <w:rFonts w:ascii="Arial" w:eastAsia="Arial" w:hAnsi="Arial" w:cs="Arial"/>
                <w:spacing w:val="1"/>
                <w:sz w:val="22"/>
                <w:szCs w:val="22"/>
                <w:lang w:val="en-US"/>
              </w:rPr>
              <w:t>u</w:t>
            </w:r>
            <w:r w:rsidRPr="00B06361">
              <w:rPr>
                <w:rFonts w:ascii="Arial" w:eastAsia="Arial" w:hAnsi="Arial" w:cs="Arial"/>
                <w:spacing w:val="2"/>
                <w:sz w:val="22"/>
                <w:szCs w:val="22"/>
                <w:lang w:val="en-US"/>
              </w:rPr>
              <w:t>l</w:t>
            </w:r>
            <w:r w:rsidRPr="00B06361">
              <w:rPr>
                <w:rFonts w:ascii="Arial" w:eastAsia="Arial" w:hAnsi="Arial" w:cs="Arial"/>
                <w:spacing w:val="-1"/>
                <w:sz w:val="22"/>
                <w:szCs w:val="22"/>
                <w:lang w:val="en-US"/>
              </w:rPr>
              <w:t>a</w:t>
            </w:r>
            <w:r w:rsidRPr="00B06361">
              <w:rPr>
                <w:rFonts w:ascii="Arial" w:eastAsia="Arial" w:hAnsi="Arial" w:cs="Arial"/>
                <w:spacing w:val="1"/>
                <w:sz w:val="22"/>
                <w:szCs w:val="22"/>
                <w:lang w:val="en-US"/>
              </w:rPr>
              <w:t>t</w:t>
            </w:r>
            <w:r w:rsidRPr="00B06361">
              <w:rPr>
                <w:rFonts w:ascii="Arial" w:eastAsia="Arial" w:hAnsi="Arial" w:cs="Arial"/>
                <w:spacing w:val="-1"/>
                <w:sz w:val="22"/>
                <w:szCs w:val="22"/>
                <w:lang w:val="en-US"/>
              </w:rPr>
              <w:t>ion</w:t>
            </w:r>
            <w:r w:rsidRPr="00B06361">
              <w:rPr>
                <w:rFonts w:ascii="Arial" w:eastAsia="Arial" w:hAnsi="Arial" w:cs="Arial"/>
                <w:sz w:val="22"/>
                <w:szCs w:val="22"/>
                <w:lang w:val="en-US"/>
              </w:rPr>
              <w:t>s</w:t>
            </w:r>
            <w:r w:rsidRPr="00B06361">
              <w:rPr>
                <w:rFonts w:ascii="Arial" w:eastAsia="Arial" w:hAnsi="Arial" w:cs="Arial"/>
                <w:spacing w:val="1"/>
                <w:sz w:val="22"/>
                <w:szCs w:val="22"/>
                <w:lang w:val="en-US"/>
              </w:rPr>
              <w:t xml:space="preserve"> </w:t>
            </w:r>
            <w:r w:rsidRPr="00B06361">
              <w:rPr>
                <w:rFonts w:ascii="Arial" w:eastAsia="Arial" w:hAnsi="Arial" w:cs="Arial"/>
                <w:spacing w:val="-1"/>
                <w:sz w:val="22"/>
                <w:szCs w:val="22"/>
                <w:lang w:val="en-US"/>
              </w:rPr>
              <w:t>an</w:t>
            </w:r>
            <w:r w:rsidRPr="00B06361">
              <w:rPr>
                <w:rFonts w:ascii="Arial" w:eastAsia="Arial" w:hAnsi="Arial" w:cs="Arial"/>
                <w:sz w:val="22"/>
                <w:szCs w:val="22"/>
                <w:lang w:val="en-US"/>
              </w:rPr>
              <w:t xml:space="preserve">d </w:t>
            </w:r>
            <w:r w:rsidRPr="00B06361">
              <w:rPr>
                <w:rFonts w:ascii="Arial" w:eastAsia="Arial" w:hAnsi="Arial" w:cs="Arial"/>
                <w:spacing w:val="1"/>
                <w:sz w:val="22"/>
                <w:szCs w:val="22"/>
                <w:lang w:val="en-US"/>
              </w:rPr>
              <w:t>g</w:t>
            </w:r>
            <w:r w:rsidRPr="00B06361">
              <w:rPr>
                <w:rFonts w:ascii="Arial" w:eastAsia="Arial" w:hAnsi="Arial" w:cs="Arial"/>
                <w:spacing w:val="-1"/>
                <w:sz w:val="22"/>
                <w:szCs w:val="22"/>
                <w:lang w:val="en-US"/>
              </w:rPr>
              <w:t>a</w:t>
            </w:r>
            <w:r w:rsidRPr="00B06361">
              <w:rPr>
                <w:rFonts w:ascii="Arial" w:eastAsia="Arial" w:hAnsi="Arial" w:cs="Arial"/>
                <w:sz w:val="22"/>
                <w:szCs w:val="22"/>
                <w:lang w:val="en-US"/>
              </w:rPr>
              <w:t>s</w:t>
            </w:r>
            <w:r w:rsidRPr="00B06361">
              <w:rPr>
                <w:rFonts w:ascii="Arial" w:eastAsia="Arial" w:hAnsi="Arial" w:cs="Arial"/>
                <w:spacing w:val="1"/>
                <w:sz w:val="22"/>
                <w:szCs w:val="22"/>
                <w:lang w:val="en-US"/>
              </w:rPr>
              <w:t xml:space="preserve"> </w:t>
            </w:r>
            <w:r w:rsidRPr="00B06361">
              <w:rPr>
                <w:rFonts w:ascii="Arial" w:eastAsia="Arial" w:hAnsi="Arial" w:cs="Arial"/>
                <w:sz w:val="22"/>
                <w:szCs w:val="22"/>
                <w:lang w:val="en-US"/>
              </w:rPr>
              <w:t>s</w:t>
            </w:r>
            <w:r w:rsidRPr="00B06361">
              <w:rPr>
                <w:rFonts w:ascii="Arial" w:eastAsia="Arial" w:hAnsi="Arial" w:cs="Arial"/>
                <w:spacing w:val="-1"/>
                <w:sz w:val="22"/>
                <w:szCs w:val="22"/>
                <w:lang w:val="en-US"/>
              </w:rPr>
              <w:t>e</w:t>
            </w:r>
            <w:r w:rsidRPr="00B06361">
              <w:rPr>
                <w:rFonts w:ascii="Arial" w:eastAsia="Arial" w:hAnsi="Arial" w:cs="Arial"/>
                <w:sz w:val="22"/>
                <w:szCs w:val="22"/>
                <w:lang w:val="en-US"/>
              </w:rPr>
              <w:t>r</w:t>
            </w:r>
            <w:r w:rsidRPr="00B06361">
              <w:rPr>
                <w:rFonts w:ascii="Arial" w:eastAsia="Arial" w:hAnsi="Arial" w:cs="Arial"/>
                <w:spacing w:val="-2"/>
                <w:sz w:val="22"/>
                <w:szCs w:val="22"/>
                <w:lang w:val="en-US"/>
              </w:rPr>
              <w:t>v</w:t>
            </w:r>
            <w:r w:rsidRPr="00B06361">
              <w:rPr>
                <w:rFonts w:ascii="Arial" w:eastAsia="Arial" w:hAnsi="Arial" w:cs="Arial"/>
                <w:spacing w:val="-1"/>
                <w:sz w:val="22"/>
                <w:szCs w:val="22"/>
                <w:lang w:val="en-US"/>
              </w:rPr>
              <w:t>i</w:t>
            </w:r>
            <w:r w:rsidRPr="00B06361">
              <w:rPr>
                <w:rFonts w:ascii="Arial" w:eastAsia="Arial" w:hAnsi="Arial" w:cs="Arial"/>
                <w:spacing w:val="2"/>
                <w:sz w:val="22"/>
                <w:szCs w:val="22"/>
                <w:lang w:val="en-US"/>
              </w:rPr>
              <w:t>c</w:t>
            </w:r>
            <w:r w:rsidRPr="00B06361">
              <w:rPr>
                <w:rFonts w:ascii="Arial" w:eastAsia="Arial" w:hAnsi="Arial" w:cs="Arial"/>
                <w:spacing w:val="-1"/>
                <w:sz w:val="22"/>
                <w:szCs w:val="22"/>
                <w:lang w:val="en-US"/>
              </w:rPr>
              <w:t>e</w:t>
            </w:r>
            <w:r w:rsidRPr="00B06361">
              <w:rPr>
                <w:rFonts w:ascii="Arial" w:eastAsia="Arial" w:hAnsi="Arial" w:cs="Arial"/>
                <w:sz w:val="22"/>
                <w:szCs w:val="22"/>
                <w:lang w:val="en-US"/>
              </w:rPr>
              <w:t>s</w:t>
            </w:r>
            <w:r w:rsidRPr="00B06361">
              <w:rPr>
                <w:rFonts w:ascii="Arial" w:eastAsia="Arial" w:hAnsi="Arial" w:cs="Arial"/>
                <w:spacing w:val="5"/>
                <w:sz w:val="22"/>
                <w:szCs w:val="22"/>
                <w:lang w:val="en-US"/>
              </w:rPr>
              <w:t>.</w:t>
            </w:r>
          </w:p>
          <w:p w14:paraId="5515B9D5" w14:textId="77777777" w:rsidR="0070489A" w:rsidRPr="00B06361" w:rsidRDefault="0070489A" w:rsidP="00B06361">
            <w:pPr>
              <w:pStyle w:val="NoSpacing"/>
              <w:rPr>
                <w:rFonts w:ascii="Arial" w:eastAsia="Arial" w:hAnsi="Arial" w:cs="Arial"/>
                <w:sz w:val="22"/>
                <w:szCs w:val="22"/>
              </w:rPr>
            </w:pPr>
          </w:p>
          <w:p w14:paraId="7F75AB7C" w14:textId="4E8BFCFC" w:rsidR="0070489A" w:rsidRPr="00B06361" w:rsidRDefault="0070489A" w:rsidP="00B06361">
            <w:pPr>
              <w:pStyle w:val="NoSpacing"/>
              <w:numPr>
                <w:ilvl w:val="0"/>
                <w:numId w:val="5"/>
              </w:numPr>
              <w:rPr>
                <w:rFonts w:ascii="Arial" w:hAnsi="Arial" w:cs="Arial"/>
                <w:sz w:val="22"/>
                <w:szCs w:val="22"/>
              </w:rPr>
            </w:pPr>
            <w:r w:rsidRPr="00B06361">
              <w:rPr>
                <w:rFonts w:ascii="Arial" w:hAnsi="Arial" w:cs="Arial"/>
                <w:sz w:val="22"/>
                <w:szCs w:val="22"/>
              </w:rPr>
              <w:t>Review proce</w:t>
            </w:r>
            <w:r w:rsidR="00753FC8" w:rsidRPr="00B06361">
              <w:rPr>
                <w:rFonts w:ascii="Arial" w:hAnsi="Arial" w:cs="Arial"/>
                <w:sz w:val="22"/>
                <w:szCs w:val="22"/>
              </w:rPr>
              <w:t>dures and maintain records for pool plant d</w:t>
            </w:r>
            <w:r w:rsidRPr="00B06361">
              <w:rPr>
                <w:rFonts w:ascii="Arial" w:hAnsi="Arial" w:cs="Arial"/>
                <w:sz w:val="22"/>
                <w:szCs w:val="22"/>
              </w:rPr>
              <w:t>uties as recommended by current Health and Safety legislation and statuary requirements, including use of Chemicals, PPE and COSHH</w:t>
            </w:r>
          </w:p>
          <w:p w14:paraId="3A3B7734" w14:textId="1658CD00" w:rsidR="0070489A" w:rsidRPr="00B06361" w:rsidRDefault="0070489A" w:rsidP="00B06361">
            <w:pPr>
              <w:pStyle w:val="NoSpacing"/>
              <w:rPr>
                <w:rFonts w:ascii="Arial" w:hAnsi="Arial" w:cs="Arial"/>
                <w:sz w:val="22"/>
                <w:szCs w:val="22"/>
                <w:lang w:eastAsia="en-GB"/>
              </w:rPr>
            </w:pPr>
          </w:p>
          <w:p w14:paraId="047894BD" w14:textId="2A1B2FAE" w:rsidR="0070489A" w:rsidRPr="00B06361" w:rsidRDefault="0070489A" w:rsidP="00B06361">
            <w:pPr>
              <w:pStyle w:val="NoSpacing"/>
              <w:numPr>
                <w:ilvl w:val="0"/>
                <w:numId w:val="5"/>
              </w:numPr>
              <w:rPr>
                <w:rFonts w:ascii="Arial" w:hAnsi="Arial" w:cs="Arial"/>
                <w:sz w:val="22"/>
                <w:szCs w:val="22"/>
              </w:rPr>
            </w:pPr>
            <w:r w:rsidRPr="00B06361">
              <w:rPr>
                <w:rFonts w:ascii="Arial" w:hAnsi="Arial" w:cs="Arial"/>
                <w:sz w:val="22"/>
                <w:szCs w:val="22"/>
              </w:rPr>
              <w:t>Establish and manage a policy to ensure the security of the premises at all times, liaising with Security for CCTV issues, Estates for fire door compliance and the</w:t>
            </w:r>
            <w:r w:rsidR="00753FC8" w:rsidRPr="00B06361">
              <w:rPr>
                <w:rFonts w:ascii="Arial" w:hAnsi="Arial" w:cs="Arial"/>
                <w:sz w:val="22"/>
                <w:szCs w:val="22"/>
              </w:rPr>
              <w:t xml:space="preserve"> Head Receptionist for t</w:t>
            </w:r>
            <w:r w:rsidRPr="00B06361">
              <w:rPr>
                <w:rFonts w:ascii="Arial" w:hAnsi="Arial" w:cs="Arial"/>
                <w:sz w:val="22"/>
                <w:szCs w:val="22"/>
              </w:rPr>
              <w:t>urnstile control.</w:t>
            </w:r>
          </w:p>
          <w:p w14:paraId="265D269C" w14:textId="77777777" w:rsidR="0070489A" w:rsidRPr="00B06361" w:rsidRDefault="0070489A" w:rsidP="00B06361">
            <w:pPr>
              <w:pStyle w:val="NoSpacing"/>
              <w:rPr>
                <w:rFonts w:ascii="Arial" w:eastAsia="Arial" w:hAnsi="Arial" w:cs="Arial"/>
                <w:sz w:val="22"/>
                <w:szCs w:val="22"/>
              </w:rPr>
            </w:pPr>
          </w:p>
          <w:p w14:paraId="7100FCA8" w14:textId="07E1C478" w:rsidR="0070489A" w:rsidRPr="00B06361" w:rsidRDefault="00BC2629" w:rsidP="00B06361">
            <w:pPr>
              <w:pStyle w:val="NoSpacing"/>
              <w:numPr>
                <w:ilvl w:val="0"/>
                <w:numId w:val="5"/>
              </w:numPr>
              <w:rPr>
                <w:rFonts w:ascii="Arial" w:eastAsia="Arial" w:hAnsi="Arial" w:cs="Arial"/>
                <w:sz w:val="22"/>
                <w:szCs w:val="22"/>
              </w:rPr>
            </w:pPr>
            <w:r w:rsidRPr="00B06361">
              <w:rPr>
                <w:rFonts w:ascii="Arial" w:eastAsia="Arial" w:hAnsi="Arial" w:cs="Arial"/>
                <w:sz w:val="22"/>
                <w:szCs w:val="22"/>
              </w:rPr>
              <w:t>Review maintenance strategies</w:t>
            </w:r>
            <w:r w:rsidR="0070489A" w:rsidRPr="00B06361">
              <w:rPr>
                <w:rFonts w:ascii="Arial" w:eastAsia="Arial" w:hAnsi="Arial" w:cs="Arial"/>
                <w:sz w:val="22"/>
                <w:szCs w:val="22"/>
              </w:rPr>
              <w:t xml:space="preserve"> on a regular basis to ensure compliance</w:t>
            </w:r>
            <w:r w:rsidR="008C3C80" w:rsidRPr="00B06361">
              <w:rPr>
                <w:rFonts w:ascii="Arial" w:eastAsia="Arial" w:hAnsi="Arial" w:cs="Arial"/>
                <w:sz w:val="22"/>
                <w:szCs w:val="22"/>
              </w:rPr>
              <w:t xml:space="preserve"> </w:t>
            </w:r>
            <w:r w:rsidR="0070489A" w:rsidRPr="00B06361">
              <w:rPr>
                <w:rFonts w:ascii="Arial" w:eastAsia="Arial" w:hAnsi="Arial" w:cs="Arial"/>
                <w:sz w:val="22"/>
                <w:szCs w:val="22"/>
              </w:rPr>
              <w:t>with</w:t>
            </w:r>
            <w:r w:rsidR="008C3C80" w:rsidRPr="00B06361">
              <w:rPr>
                <w:rFonts w:ascii="Arial" w:eastAsia="Arial" w:hAnsi="Arial" w:cs="Arial"/>
                <w:sz w:val="22"/>
                <w:szCs w:val="22"/>
              </w:rPr>
              <w:t xml:space="preserve"> </w:t>
            </w:r>
            <w:r w:rsidR="0070489A" w:rsidRPr="00B06361">
              <w:rPr>
                <w:rFonts w:ascii="Arial" w:eastAsia="Arial" w:hAnsi="Arial" w:cs="Arial"/>
                <w:sz w:val="22"/>
                <w:szCs w:val="22"/>
              </w:rPr>
              <w:t>statutory requirements and good practice.</w:t>
            </w:r>
          </w:p>
          <w:p w14:paraId="2D1A0AE6" w14:textId="02772DAF" w:rsidR="008E2C88" w:rsidRPr="00B06361" w:rsidRDefault="008E2C88" w:rsidP="00B06361">
            <w:pPr>
              <w:spacing w:after="0" w:line="240" w:lineRule="auto"/>
              <w:rPr>
                <w:rFonts w:ascii="Arial" w:eastAsia="Times New Roman" w:hAnsi="Arial" w:cs="Arial"/>
              </w:rPr>
            </w:pPr>
          </w:p>
        </w:tc>
      </w:tr>
      <w:tr w:rsidR="008E2C88" w:rsidRPr="00B06361" w14:paraId="2FD65D38" w14:textId="77777777" w:rsidTr="00B06361">
        <w:tc>
          <w:tcPr>
            <w:tcW w:w="8995" w:type="dxa"/>
          </w:tcPr>
          <w:p w14:paraId="7FE10543" w14:textId="77777777" w:rsidR="008E2C88" w:rsidRPr="00B06361" w:rsidRDefault="008E2C88" w:rsidP="00B06361">
            <w:pPr>
              <w:spacing w:after="0" w:line="240" w:lineRule="auto"/>
              <w:rPr>
                <w:rFonts w:ascii="Arial" w:eastAsia="Times New Roman" w:hAnsi="Arial" w:cs="Arial"/>
                <w:i/>
              </w:rPr>
            </w:pPr>
            <w:r w:rsidRPr="00B06361">
              <w:rPr>
                <w:rFonts w:ascii="Arial" w:eastAsia="Times New Roman" w:hAnsi="Arial" w:cs="Arial"/>
                <w:i/>
              </w:rPr>
              <w:t>Cleaning Services Delivery</w:t>
            </w:r>
          </w:p>
          <w:p w14:paraId="21713436" w14:textId="77777777" w:rsidR="008E2C88" w:rsidRPr="00B06361" w:rsidRDefault="008E2C88" w:rsidP="00B06361">
            <w:pPr>
              <w:spacing w:after="0" w:line="240" w:lineRule="auto"/>
              <w:rPr>
                <w:rFonts w:ascii="Arial" w:eastAsia="Times New Roman" w:hAnsi="Arial" w:cs="Arial"/>
                <w:i/>
              </w:rPr>
            </w:pPr>
          </w:p>
          <w:p w14:paraId="7F81A110" w14:textId="69DD8F50" w:rsidR="0070489A" w:rsidRPr="00B06361" w:rsidRDefault="0070489A" w:rsidP="00B06361">
            <w:pPr>
              <w:pStyle w:val="NoSpacing"/>
              <w:numPr>
                <w:ilvl w:val="0"/>
                <w:numId w:val="7"/>
              </w:numPr>
              <w:rPr>
                <w:rFonts w:ascii="Arial" w:hAnsi="Arial" w:cs="Arial"/>
                <w:sz w:val="22"/>
                <w:szCs w:val="22"/>
              </w:rPr>
            </w:pPr>
            <w:r w:rsidRPr="00B06361">
              <w:rPr>
                <w:rFonts w:ascii="Arial" w:hAnsi="Arial" w:cs="Arial"/>
                <w:sz w:val="22"/>
                <w:szCs w:val="22"/>
              </w:rPr>
              <w:t>Act as line manager to the Cleaning Team Leader an</w:t>
            </w:r>
            <w:r w:rsidR="00BC2629" w:rsidRPr="00B06361">
              <w:rPr>
                <w:rFonts w:ascii="Arial" w:hAnsi="Arial" w:cs="Arial"/>
                <w:sz w:val="22"/>
                <w:szCs w:val="22"/>
              </w:rPr>
              <w:t>d Maintenance Assistant,</w:t>
            </w:r>
            <w:r w:rsidRPr="00B06361">
              <w:rPr>
                <w:rFonts w:ascii="Arial" w:hAnsi="Arial" w:cs="Arial"/>
                <w:sz w:val="22"/>
                <w:szCs w:val="22"/>
              </w:rPr>
              <w:t xml:space="preserve"> providing SDPR and professional development with ongoing training and assessment.  </w:t>
            </w:r>
          </w:p>
          <w:p w14:paraId="3F0A2891" w14:textId="03C31999" w:rsidR="0070489A" w:rsidRPr="00B06361" w:rsidRDefault="0070489A" w:rsidP="00B06361">
            <w:pPr>
              <w:pStyle w:val="NoSpacing"/>
              <w:rPr>
                <w:rFonts w:ascii="Arial" w:hAnsi="Arial" w:cs="Arial"/>
                <w:sz w:val="22"/>
                <w:szCs w:val="22"/>
              </w:rPr>
            </w:pPr>
          </w:p>
          <w:p w14:paraId="6EB9AAAB" w14:textId="63D542C7" w:rsidR="0070489A" w:rsidRPr="00B06361" w:rsidRDefault="0070489A" w:rsidP="00B06361">
            <w:pPr>
              <w:pStyle w:val="NoSpacing"/>
              <w:numPr>
                <w:ilvl w:val="0"/>
                <w:numId w:val="7"/>
              </w:numPr>
              <w:rPr>
                <w:rFonts w:ascii="Arial" w:eastAsia="Arial" w:hAnsi="Arial" w:cs="Arial"/>
                <w:sz w:val="22"/>
                <w:szCs w:val="22"/>
              </w:rPr>
            </w:pPr>
            <w:r w:rsidRPr="00B06361">
              <w:rPr>
                <w:rFonts w:ascii="Arial" w:hAnsi="Arial" w:cs="Arial"/>
                <w:sz w:val="22"/>
                <w:szCs w:val="22"/>
              </w:rPr>
              <w:t>Regularly review and monitor all cleaning procedures, routines, policies and risk assessments to ensure all activities are Health and Safety compliant and that all cleaning staff are following the correct methods of cleaning for the relevant areas.</w:t>
            </w:r>
          </w:p>
          <w:p w14:paraId="29F1F0D1" w14:textId="77777777" w:rsidR="0070489A" w:rsidRPr="00B06361" w:rsidRDefault="0070489A" w:rsidP="00B06361">
            <w:pPr>
              <w:pStyle w:val="NoSpacing"/>
              <w:rPr>
                <w:rFonts w:ascii="Arial" w:eastAsia="Arial" w:hAnsi="Arial" w:cs="Arial"/>
                <w:sz w:val="22"/>
                <w:szCs w:val="22"/>
              </w:rPr>
            </w:pPr>
          </w:p>
          <w:p w14:paraId="5C6D07C3" w14:textId="32B2D938" w:rsidR="008E2C88" w:rsidRPr="00B06361" w:rsidRDefault="00753FC8" w:rsidP="00B06361">
            <w:pPr>
              <w:pStyle w:val="NoSpacing"/>
              <w:numPr>
                <w:ilvl w:val="0"/>
                <w:numId w:val="7"/>
              </w:numPr>
              <w:rPr>
                <w:rFonts w:ascii="Arial" w:eastAsia="Arial" w:hAnsi="Arial" w:cs="Arial"/>
                <w:sz w:val="22"/>
                <w:szCs w:val="22"/>
              </w:rPr>
            </w:pPr>
            <w:r w:rsidRPr="00B06361">
              <w:rPr>
                <w:rFonts w:ascii="Arial" w:eastAsia="Arial" w:hAnsi="Arial" w:cs="Arial"/>
                <w:sz w:val="22"/>
                <w:szCs w:val="22"/>
              </w:rPr>
              <w:t>Accountable for the cleaning b</w:t>
            </w:r>
            <w:r w:rsidR="008E2C88" w:rsidRPr="00B06361">
              <w:rPr>
                <w:rFonts w:ascii="Arial" w:eastAsia="Arial" w:hAnsi="Arial" w:cs="Arial"/>
                <w:sz w:val="22"/>
                <w:szCs w:val="22"/>
              </w:rPr>
              <w:t xml:space="preserve">udget and </w:t>
            </w:r>
            <w:r w:rsidR="00BC2629" w:rsidRPr="00B06361">
              <w:rPr>
                <w:rFonts w:ascii="Arial" w:eastAsia="Arial" w:hAnsi="Arial" w:cs="Arial"/>
                <w:sz w:val="22"/>
                <w:szCs w:val="22"/>
              </w:rPr>
              <w:t>for providing</w:t>
            </w:r>
            <w:r w:rsidR="008E2C88" w:rsidRPr="00B06361">
              <w:rPr>
                <w:rFonts w:ascii="Arial" w:eastAsia="Arial" w:hAnsi="Arial" w:cs="Arial"/>
                <w:sz w:val="22"/>
                <w:szCs w:val="22"/>
              </w:rPr>
              <w:t xml:space="preserve"> monthly progress reports of spend and forecasts of future requirements.</w:t>
            </w:r>
          </w:p>
          <w:p w14:paraId="1B598BDB" w14:textId="1B8A9A12" w:rsidR="00BC2629" w:rsidRPr="00B06361" w:rsidRDefault="00BC2629" w:rsidP="00B06361">
            <w:pPr>
              <w:pStyle w:val="NoSpacing"/>
              <w:rPr>
                <w:rFonts w:ascii="Arial" w:eastAsia="Arial" w:hAnsi="Arial" w:cs="Arial"/>
                <w:sz w:val="22"/>
                <w:szCs w:val="22"/>
              </w:rPr>
            </w:pPr>
          </w:p>
          <w:p w14:paraId="3921BC59" w14:textId="16A00130" w:rsidR="008E2C88" w:rsidRPr="00B06361" w:rsidRDefault="008E2C88" w:rsidP="00B06361">
            <w:pPr>
              <w:pStyle w:val="NoSpacing"/>
              <w:numPr>
                <w:ilvl w:val="0"/>
                <w:numId w:val="7"/>
              </w:numPr>
              <w:rPr>
                <w:rFonts w:ascii="Arial" w:hAnsi="Arial" w:cs="Arial"/>
                <w:sz w:val="22"/>
                <w:szCs w:val="22"/>
              </w:rPr>
            </w:pPr>
            <w:r w:rsidRPr="00B06361">
              <w:rPr>
                <w:rFonts w:ascii="Arial" w:hAnsi="Arial" w:cs="Arial"/>
                <w:sz w:val="22"/>
                <w:szCs w:val="22"/>
              </w:rPr>
              <w:t xml:space="preserve">Manage the </w:t>
            </w:r>
            <w:r w:rsidR="00753FC8" w:rsidRPr="00B06361">
              <w:rPr>
                <w:rFonts w:ascii="Arial" w:hAnsi="Arial" w:cs="Arial"/>
                <w:sz w:val="22"/>
                <w:szCs w:val="22"/>
              </w:rPr>
              <w:t xml:space="preserve">cleaning </w:t>
            </w:r>
            <w:r w:rsidRPr="00B06361">
              <w:rPr>
                <w:rFonts w:ascii="Arial" w:hAnsi="Arial" w:cs="Arial"/>
                <w:sz w:val="22"/>
                <w:szCs w:val="22"/>
              </w:rPr>
              <w:t>resources</w:t>
            </w:r>
            <w:r w:rsidR="00753FC8" w:rsidRPr="00B06361">
              <w:rPr>
                <w:rFonts w:ascii="Arial" w:hAnsi="Arial" w:cs="Arial"/>
                <w:sz w:val="22"/>
                <w:szCs w:val="22"/>
              </w:rPr>
              <w:t xml:space="preserve"> and costs</w:t>
            </w:r>
            <w:r w:rsidRPr="00B06361">
              <w:rPr>
                <w:rFonts w:ascii="Arial" w:hAnsi="Arial" w:cs="Arial"/>
                <w:sz w:val="22"/>
                <w:szCs w:val="22"/>
              </w:rPr>
              <w:t xml:space="preserve"> and seek ways to limit expenditure.</w:t>
            </w:r>
          </w:p>
          <w:p w14:paraId="48DB2626" w14:textId="1A5352FA" w:rsidR="0070489A" w:rsidRPr="00B06361" w:rsidRDefault="0070489A" w:rsidP="00B06361">
            <w:pPr>
              <w:pStyle w:val="NoSpacing"/>
              <w:rPr>
                <w:rFonts w:ascii="Arial" w:hAnsi="Arial" w:cs="Arial"/>
                <w:sz w:val="22"/>
                <w:szCs w:val="22"/>
              </w:rPr>
            </w:pPr>
          </w:p>
          <w:p w14:paraId="09A30C20" w14:textId="4F14F028" w:rsidR="0070489A" w:rsidRPr="00B06361" w:rsidRDefault="0070489A" w:rsidP="00B06361">
            <w:pPr>
              <w:pStyle w:val="NoSpacing"/>
              <w:numPr>
                <w:ilvl w:val="0"/>
                <w:numId w:val="7"/>
              </w:numPr>
              <w:rPr>
                <w:rFonts w:ascii="Arial" w:hAnsi="Arial" w:cs="Arial"/>
                <w:sz w:val="22"/>
                <w:szCs w:val="22"/>
              </w:rPr>
            </w:pPr>
            <w:r w:rsidRPr="00B06361">
              <w:rPr>
                <w:rFonts w:ascii="Arial" w:hAnsi="Arial" w:cs="Arial"/>
                <w:sz w:val="22"/>
                <w:szCs w:val="22"/>
              </w:rPr>
              <w:t>Ensure all cleaning routines are COSHH compliant and staff are using and storing all chemicals in the correct manner in compliance with the manufacturer’s guidance, ensuring PPE is worn where applicable.</w:t>
            </w:r>
          </w:p>
          <w:p w14:paraId="2A2D1284" w14:textId="1E2C2AE5" w:rsidR="0070489A" w:rsidRPr="00B06361" w:rsidRDefault="0070489A" w:rsidP="00B06361">
            <w:pPr>
              <w:pStyle w:val="NoSpacing"/>
              <w:rPr>
                <w:rFonts w:ascii="Arial" w:hAnsi="Arial" w:cs="Arial"/>
                <w:sz w:val="22"/>
                <w:szCs w:val="22"/>
              </w:rPr>
            </w:pPr>
          </w:p>
          <w:p w14:paraId="1AFFD793" w14:textId="620BA13E" w:rsidR="0070489A" w:rsidRPr="00B06361" w:rsidRDefault="0070489A" w:rsidP="00B06361">
            <w:pPr>
              <w:pStyle w:val="NoSpacing"/>
              <w:numPr>
                <w:ilvl w:val="0"/>
                <w:numId w:val="7"/>
              </w:numPr>
              <w:rPr>
                <w:rFonts w:ascii="Arial" w:hAnsi="Arial" w:cs="Arial"/>
                <w:sz w:val="22"/>
                <w:szCs w:val="22"/>
              </w:rPr>
            </w:pPr>
            <w:r w:rsidRPr="00B06361">
              <w:rPr>
                <w:rFonts w:ascii="Arial" w:hAnsi="Arial" w:cs="Arial"/>
                <w:sz w:val="22"/>
                <w:szCs w:val="22"/>
              </w:rPr>
              <w:t xml:space="preserve">Oversee the ordering, distribution and safe handling of all pool chemicals and cleaning materials, working within the constraints of the budget. </w:t>
            </w:r>
          </w:p>
          <w:p w14:paraId="7335B9C9" w14:textId="6F25544B" w:rsidR="0070489A" w:rsidRPr="00B06361" w:rsidRDefault="0070489A" w:rsidP="00B06361">
            <w:pPr>
              <w:pStyle w:val="NoSpacing"/>
              <w:rPr>
                <w:rFonts w:ascii="Arial" w:hAnsi="Arial" w:cs="Arial"/>
                <w:sz w:val="22"/>
                <w:szCs w:val="22"/>
              </w:rPr>
            </w:pPr>
          </w:p>
          <w:p w14:paraId="0B1F2C99" w14:textId="5338417E" w:rsidR="0070489A" w:rsidRPr="00B06361" w:rsidRDefault="0070489A" w:rsidP="00B06361">
            <w:pPr>
              <w:pStyle w:val="NoSpacing"/>
              <w:numPr>
                <w:ilvl w:val="0"/>
                <w:numId w:val="7"/>
              </w:numPr>
              <w:rPr>
                <w:rFonts w:ascii="Arial" w:hAnsi="Arial" w:cs="Arial"/>
                <w:sz w:val="22"/>
                <w:szCs w:val="22"/>
              </w:rPr>
            </w:pPr>
            <w:r w:rsidRPr="00B06361">
              <w:rPr>
                <w:rFonts w:ascii="Arial" w:hAnsi="Arial" w:cs="Arial"/>
                <w:sz w:val="22"/>
                <w:szCs w:val="22"/>
              </w:rPr>
              <w:t>Responsible for the ordering and budget control of all relevant cleaning equipment, chemicals and consumables.</w:t>
            </w:r>
          </w:p>
          <w:p w14:paraId="30355CE2" w14:textId="77777777" w:rsidR="0070489A" w:rsidRPr="00B06361" w:rsidRDefault="0070489A" w:rsidP="00B06361">
            <w:pPr>
              <w:pStyle w:val="NoSpacing"/>
              <w:rPr>
                <w:rFonts w:ascii="Arial" w:hAnsi="Arial" w:cs="Arial"/>
                <w:sz w:val="22"/>
                <w:szCs w:val="22"/>
              </w:rPr>
            </w:pPr>
          </w:p>
          <w:p w14:paraId="45FE98C9" w14:textId="77777777" w:rsidR="0070489A" w:rsidRPr="00B06361" w:rsidRDefault="0070489A" w:rsidP="00B06361">
            <w:pPr>
              <w:pStyle w:val="NoSpacing"/>
              <w:numPr>
                <w:ilvl w:val="0"/>
                <w:numId w:val="7"/>
              </w:numPr>
              <w:rPr>
                <w:rFonts w:ascii="Arial" w:hAnsi="Arial" w:cs="Arial"/>
                <w:sz w:val="22"/>
                <w:szCs w:val="22"/>
              </w:rPr>
            </w:pPr>
            <w:r w:rsidRPr="00B06361">
              <w:rPr>
                <w:rFonts w:ascii="Arial" w:hAnsi="Arial" w:cs="Arial"/>
                <w:sz w:val="22"/>
                <w:szCs w:val="22"/>
              </w:rPr>
              <w:t>Monitor chemical and material usage to ensure effective and economic use of material.</w:t>
            </w:r>
          </w:p>
          <w:p w14:paraId="061FC041" w14:textId="77777777" w:rsidR="0070489A" w:rsidRPr="00B06361" w:rsidRDefault="0070489A" w:rsidP="00B06361">
            <w:pPr>
              <w:pStyle w:val="NoSpacing"/>
              <w:rPr>
                <w:rFonts w:ascii="Arial" w:hAnsi="Arial" w:cs="Arial"/>
                <w:sz w:val="22"/>
                <w:szCs w:val="22"/>
              </w:rPr>
            </w:pPr>
          </w:p>
          <w:p w14:paraId="1F765DF9" w14:textId="3B88209A" w:rsidR="0070489A" w:rsidRPr="00B06361" w:rsidRDefault="0070489A" w:rsidP="00B06361">
            <w:pPr>
              <w:pStyle w:val="NoSpacing"/>
              <w:numPr>
                <w:ilvl w:val="0"/>
                <w:numId w:val="7"/>
              </w:numPr>
              <w:rPr>
                <w:rFonts w:ascii="Arial" w:hAnsi="Arial" w:cs="Arial"/>
                <w:sz w:val="22"/>
                <w:szCs w:val="22"/>
              </w:rPr>
            </w:pPr>
            <w:r w:rsidRPr="00B06361">
              <w:rPr>
                <w:rFonts w:ascii="Arial" w:hAnsi="Arial" w:cs="Arial"/>
                <w:sz w:val="22"/>
                <w:szCs w:val="22"/>
              </w:rPr>
              <w:lastRenderedPageBreak/>
              <w:t xml:space="preserve">Ensure all cleaning equipment is maintained in good condition, faulty equipment is removed from service immediately, there is a system in place for reporting faults, and repairs are organised through the relevant channels. Co-ordinate and manage all cleaning machine maintenance contracts, and call outs, to include management of the machine maintenance budget. </w:t>
            </w:r>
          </w:p>
          <w:p w14:paraId="2EA94C06" w14:textId="7693DC23" w:rsidR="008E2C88" w:rsidRPr="00B06361" w:rsidRDefault="008E2C88" w:rsidP="00B06361">
            <w:pPr>
              <w:spacing w:after="0" w:line="240" w:lineRule="auto"/>
              <w:rPr>
                <w:rFonts w:ascii="Arial" w:eastAsia="Times New Roman" w:hAnsi="Arial" w:cs="Arial"/>
              </w:rPr>
            </w:pPr>
          </w:p>
        </w:tc>
      </w:tr>
      <w:tr w:rsidR="008E2C88" w:rsidRPr="00B06361" w14:paraId="4C341C0D" w14:textId="77777777" w:rsidTr="00B06361">
        <w:tc>
          <w:tcPr>
            <w:tcW w:w="8995" w:type="dxa"/>
          </w:tcPr>
          <w:p w14:paraId="408C4D69" w14:textId="77777777" w:rsidR="008E2C88" w:rsidRPr="00B06361" w:rsidRDefault="008E2C88" w:rsidP="00B06361">
            <w:pPr>
              <w:spacing w:after="0" w:line="240" w:lineRule="auto"/>
              <w:rPr>
                <w:rFonts w:ascii="Arial" w:eastAsia="Times New Roman" w:hAnsi="Arial" w:cs="Arial"/>
                <w:i/>
              </w:rPr>
            </w:pPr>
            <w:r w:rsidRPr="00B06361">
              <w:rPr>
                <w:rFonts w:ascii="Arial" w:eastAsia="Times New Roman" w:hAnsi="Arial" w:cs="Arial"/>
                <w:i/>
              </w:rPr>
              <w:lastRenderedPageBreak/>
              <w:t>Link with Sports Operations Manager</w:t>
            </w:r>
          </w:p>
          <w:p w14:paraId="665E461E" w14:textId="77777777" w:rsidR="008E2C88" w:rsidRPr="00B06361" w:rsidRDefault="008E2C88" w:rsidP="00B06361">
            <w:pPr>
              <w:spacing w:after="0" w:line="240" w:lineRule="auto"/>
              <w:rPr>
                <w:rFonts w:ascii="Arial" w:eastAsia="Times New Roman" w:hAnsi="Arial" w:cs="Arial"/>
                <w:i/>
              </w:rPr>
            </w:pPr>
          </w:p>
          <w:p w14:paraId="1F58A401" w14:textId="615A1097" w:rsidR="0070489A" w:rsidRPr="00B06361" w:rsidRDefault="0070489A" w:rsidP="00B06361">
            <w:pPr>
              <w:pStyle w:val="NoSpacing"/>
              <w:numPr>
                <w:ilvl w:val="0"/>
                <w:numId w:val="8"/>
              </w:numPr>
              <w:rPr>
                <w:rFonts w:ascii="Arial" w:hAnsi="Arial" w:cs="Arial"/>
                <w:sz w:val="22"/>
                <w:szCs w:val="22"/>
              </w:rPr>
            </w:pPr>
            <w:r w:rsidRPr="00B06361">
              <w:rPr>
                <w:rFonts w:ascii="Arial" w:eastAsia="Arial" w:hAnsi="Arial" w:cs="Arial"/>
                <w:spacing w:val="6"/>
                <w:sz w:val="22"/>
                <w:szCs w:val="22"/>
                <w:lang w:val="en-US"/>
              </w:rPr>
              <w:t>W</w:t>
            </w:r>
            <w:r w:rsidRPr="00B06361">
              <w:rPr>
                <w:rFonts w:ascii="Arial" w:eastAsia="Arial" w:hAnsi="Arial" w:cs="Arial"/>
                <w:spacing w:val="-3"/>
                <w:sz w:val="22"/>
                <w:szCs w:val="22"/>
                <w:lang w:val="en-US"/>
              </w:rPr>
              <w:t>o</w:t>
            </w:r>
            <w:r w:rsidRPr="00B06361">
              <w:rPr>
                <w:rFonts w:ascii="Arial" w:eastAsia="Arial" w:hAnsi="Arial" w:cs="Arial"/>
                <w:sz w:val="22"/>
                <w:szCs w:val="22"/>
                <w:lang w:val="en-US"/>
              </w:rPr>
              <w:t>rking</w:t>
            </w:r>
            <w:r w:rsidRPr="00B06361">
              <w:rPr>
                <w:rFonts w:ascii="Arial" w:eastAsia="Arial" w:hAnsi="Arial" w:cs="Arial"/>
                <w:spacing w:val="-2"/>
                <w:sz w:val="22"/>
                <w:szCs w:val="22"/>
                <w:lang w:val="en-US"/>
              </w:rPr>
              <w:t xml:space="preserve"> </w:t>
            </w:r>
            <w:r w:rsidRPr="00B06361">
              <w:rPr>
                <w:rFonts w:ascii="Arial" w:eastAsia="Arial" w:hAnsi="Arial" w:cs="Arial"/>
                <w:sz w:val="22"/>
                <w:szCs w:val="22"/>
                <w:lang w:val="en-US"/>
              </w:rPr>
              <w:t>c</w:t>
            </w:r>
            <w:r w:rsidRPr="00B06361">
              <w:rPr>
                <w:rFonts w:ascii="Arial" w:eastAsia="Arial" w:hAnsi="Arial" w:cs="Arial"/>
                <w:spacing w:val="-1"/>
                <w:sz w:val="22"/>
                <w:szCs w:val="22"/>
                <w:lang w:val="en-US"/>
              </w:rPr>
              <w:t>lo</w:t>
            </w:r>
            <w:r w:rsidRPr="00B06361">
              <w:rPr>
                <w:rFonts w:ascii="Arial" w:eastAsia="Arial" w:hAnsi="Arial" w:cs="Arial"/>
                <w:sz w:val="22"/>
                <w:szCs w:val="22"/>
                <w:lang w:val="en-US"/>
              </w:rPr>
              <w:t>s</w:t>
            </w:r>
            <w:r w:rsidRPr="00B06361">
              <w:rPr>
                <w:rFonts w:ascii="Arial" w:eastAsia="Arial" w:hAnsi="Arial" w:cs="Arial"/>
                <w:spacing w:val="-1"/>
                <w:sz w:val="22"/>
                <w:szCs w:val="22"/>
                <w:lang w:val="en-US"/>
              </w:rPr>
              <w:t>el</w:t>
            </w:r>
            <w:r w:rsidRPr="00B06361">
              <w:rPr>
                <w:rFonts w:ascii="Arial" w:eastAsia="Arial" w:hAnsi="Arial" w:cs="Arial"/>
                <w:sz w:val="22"/>
                <w:szCs w:val="22"/>
                <w:lang w:val="en-US"/>
              </w:rPr>
              <w:t>y</w:t>
            </w:r>
            <w:r w:rsidRPr="00B06361">
              <w:rPr>
                <w:rFonts w:ascii="Arial" w:eastAsia="Arial" w:hAnsi="Arial" w:cs="Arial"/>
                <w:spacing w:val="1"/>
                <w:sz w:val="22"/>
                <w:szCs w:val="22"/>
                <w:lang w:val="en-US"/>
              </w:rPr>
              <w:t xml:space="preserve"> </w:t>
            </w:r>
            <w:r w:rsidRPr="00B06361">
              <w:rPr>
                <w:rFonts w:ascii="Arial" w:eastAsia="Arial" w:hAnsi="Arial" w:cs="Arial"/>
                <w:spacing w:val="-3"/>
                <w:sz w:val="22"/>
                <w:szCs w:val="22"/>
                <w:lang w:val="en-US"/>
              </w:rPr>
              <w:t>w</w:t>
            </w:r>
            <w:r w:rsidRPr="00B06361">
              <w:rPr>
                <w:rFonts w:ascii="Arial" w:eastAsia="Arial" w:hAnsi="Arial" w:cs="Arial"/>
                <w:spacing w:val="-1"/>
                <w:sz w:val="22"/>
                <w:szCs w:val="22"/>
                <w:lang w:val="en-US"/>
              </w:rPr>
              <w:t>i</w:t>
            </w:r>
            <w:r w:rsidRPr="00B06361">
              <w:rPr>
                <w:rFonts w:ascii="Arial" w:eastAsia="Arial" w:hAnsi="Arial" w:cs="Arial"/>
                <w:spacing w:val="1"/>
                <w:sz w:val="22"/>
                <w:szCs w:val="22"/>
                <w:lang w:val="en-US"/>
              </w:rPr>
              <w:t>t</w:t>
            </w:r>
            <w:r w:rsidRPr="00B06361">
              <w:rPr>
                <w:rFonts w:ascii="Arial" w:eastAsia="Arial" w:hAnsi="Arial" w:cs="Arial"/>
                <w:sz w:val="22"/>
                <w:szCs w:val="22"/>
                <w:lang w:val="en-US"/>
              </w:rPr>
              <w:t xml:space="preserve">h </w:t>
            </w:r>
            <w:r w:rsidRPr="00B06361">
              <w:rPr>
                <w:rFonts w:ascii="Arial" w:eastAsia="Arial" w:hAnsi="Arial" w:cs="Arial"/>
                <w:spacing w:val="1"/>
                <w:sz w:val="22"/>
                <w:szCs w:val="22"/>
                <w:lang w:val="en-US"/>
              </w:rPr>
              <w:t>t</w:t>
            </w:r>
            <w:r w:rsidRPr="00B06361">
              <w:rPr>
                <w:rFonts w:ascii="Arial" w:eastAsia="Arial" w:hAnsi="Arial" w:cs="Arial"/>
                <w:spacing w:val="-1"/>
                <w:sz w:val="22"/>
                <w:szCs w:val="22"/>
                <w:lang w:val="en-US"/>
              </w:rPr>
              <w:t>h</w:t>
            </w:r>
            <w:r w:rsidRPr="00B06361">
              <w:rPr>
                <w:rFonts w:ascii="Arial" w:eastAsia="Arial" w:hAnsi="Arial" w:cs="Arial"/>
                <w:sz w:val="22"/>
                <w:szCs w:val="22"/>
                <w:lang w:val="en-US"/>
              </w:rPr>
              <w:t xml:space="preserve">e </w:t>
            </w:r>
            <w:r w:rsidRPr="00B06361">
              <w:rPr>
                <w:rFonts w:ascii="Arial" w:eastAsia="Arial" w:hAnsi="Arial" w:cs="Arial"/>
                <w:spacing w:val="2"/>
                <w:sz w:val="22"/>
                <w:szCs w:val="22"/>
                <w:lang w:val="en-US"/>
              </w:rPr>
              <w:t>E</w:t>
            </w:r>
            <w:r w:rsidRPr="00B06361">
              <w:rPr>
                <w:rFonts w:ascii="Arial" w:eastAsia="Arial" w:hAnsi="Arial" w:cs="Arial"/>
                <w:spacing w:val="-1"/>
                <w:sz w:val="22"/>
                <w:szCs w:val="22"/>
                <w:lang w:val="en-US"/>
              </w:rPr>
              <w:t>ne</w:t>
            </w:r>
            <w:r w:rsidRPr="00B06361">
              <w:rPr>
                <w:rFonts w:ascii="Arial" w:eastAsia="Arial" w:hAnsi="Arial" w:cs="Arial"/>
                <w:sz w:val="22"/>
                <w:szCs w:val="22"/>
                <w:lang w:val="en-US"/>
              </w:rPr>
              <w:t>r</w:t>
            </w:r>
            <w:r w:rsidRPr="00B06361">
              <w:rPr>
                <w:rFonts w:ascii="Arial" w:eastAsia="Arial" w:hAnsi="Arial" w:cs="Arial"/>
                <w:spacing w:val="1"/>
                <w:sz w:val="22"/>
                <w:szCs w:val="22"/>
                <w:lang w:val="en-US"/>
              </w:rPr>
              <w:t>g</w:t>
            </w:r>
            <w:r w:rsidRPr="00B06361">
              <w:rPr>
                <w:rFonts w:ascii="Arial" w:eastAsia="Arial" w:hAnsi="Arial" w:cs="Arial"/>
                <w:sz w:val="22"/>
                <w:szCs w:val="22"/>
                <w:lang w:val="en-US"/>
              </w:rPr>
              <w:t>y</w:t>
            </w:r>
            <w:r w:rsidRPr="00B06361">
              <w:rPr>
                <w:rFonts w:ascii="Arial" w:eastAsia="Arial" w:hAnsi="Arial" w:cs="Arial"/>
                <w:spacing w:val="-2"/>
                <w:sz w:val="22"/>
                <w:szCs w:val="22"/>
                <w:lang w:val="en-US"/>
              </w:rPr>
              <w:t xml:space="preserve"> </w:t>
            </w:r>
            <w:r w:rsidRPr="00B06361">
              <w:rPr>
                <w:rFonts w:ascii="Arial" w:eastAsia="Arial" w:hAnsi="Arial" w:cs="Arial"/>
                <w:sz w:val="22"/>
                <w:szCs w:val="22"/>
                <w:lang w:val="en-US"/>
              </w:rPr>
              <w:t>M</w:t>
            </w:r>
            <w:r w:rsidRPr="00B06361">
              <w:rPr>
                <w:rFonts w:ascii="Arial" w:eastAsia="Arial" w:hAnsi="Arial" w:cs="Arial"/>
                <w:spacing w:val="-1"/>
                <w:sz w:val="22"/>
                <w:szCs w:val="22"/>
                <w:lang w:val="en-US"/>
              </w:rPr>
              <w:t>ana</w:t>
            </w:r>
            <w:r w:rsidRPr="00B06361">
              <w:rPr>
                <w:rFonts w:ascii="Arial" w:eastAsia="Arial" w:hAnsi="Arial" w:cs="Arial"/>
                <w:spacing w:val="1"/>
                <w:sz w:val="22"/>
                <w:szCs w:val="22"/>
                <w:lang w:val="en-US"/>
              </w:rPr>
              <w:t>g</w:t>
            </w:r>
            <w:r w:rsidRPr="00B06361">
              <w:rPr>
                <w:rFonts w:ascii="Arial" w:eastAsia="Arial" w:hAnsi="Arial" w:cs="Arial"/>
                <w:spacing w:val="-1"/>
                <w:sz w:val="22"/>
                <w:szCs w:val="22"/>
                <w:lang w:val="en-US"/>
              </w:rPr>
              <w:t>e</w:t>
            </w:r>
            <w:r w:rsidRPr="00B06361">
              <w:rPr>
                <w:rFonts w:ascii="Arial" w:eastAsia="Arial" w:hAnsi="Arial" w:cs="Arial"/>
                <w:sz w:val="22"/>
                <w:szCs w:val="22"/>
                <w:lang w:val="en-US"/>
              </w:rPr>
              <w:t xml:space="preserve">r (Estates) and Sports Operations Manager, </w:t>
            </w:r>
            <w:r w:rsidRPr="00B06361">
              <w:rPr>
                <w:rFonts w:ascii="Arial" w:eastAsia="Arial" w:hAnsi="Arial" w:cs="Arial"/>
                <w:spacing w:val="1"/>
                <w:sz w:val="22"/>
                <w:szCs w:val="22"/>
                <w:lang w:val="en-US"/>
              </w:rPr>
              <w:t>e</w:t>
            </w:r>
            <w:r w:rsidRPr="00B06361">
              <w:rPr>
                <w:rFonts w:ascii="Arial" w:eastAsia="Arial" w:hAnsi="Arial" w:cs="Arial"/>
                <w:spacing w:val="-1"/>
                <w:sz w:val="22"/>
                <w:szCs w:val="22"/>
                <w:lang w:val="en-US"/>
              </w:rPr>
              <w:t>n</w:t>
            </w:r>
            <w:r w:rsidRPr="00B06361">
              <w:rPr>
                <w:rFonts w:ascii="Arial" w:eastAsia="Arial" w:hAnsi="Arial" w:cs="Arial"/>
                <w:sz w:val="22"/>
                <w:szCs w:val="22"/>
                <w:lang w:val="en-US"/>
              </w:rPr>
              <w:t>s</w:t>
            </w:r>
            <w:r w:rsidRPr="00B06361">
              <w:rPr>
                <w:rFonts w:ascii="Arial" w:eastAsia="Arial" w:hAnsi="Arial" w:cs="Arial"/>
                <w:spacing w:val="-1"/>
                <w:sz w:val="22"/>
                <w:szCs w:val="22"/>
                <w:lang w:val="en-US"/>
              </w:rPr>
              <w:t>u</w:t>
            </w:r>
            <w:r w:rsidRPr="00B06361">
              <w:rPr>
                <w:rFonts w:ascii="Arial" w:eastAsia="Arial" w:hAnsi="Arial" w:cs="Arial"/>
                <w:spacing w:val="3"/>
                <w:sz w:val="22"/>
                <w:szCs w:val="22"/>
                <w:lang w:val="en-US"/>
              </w:rPr>
              <w:t>r</w:t>
            </w:r>
            <w:r w:rsidRPr="00B06361">
              <w:rPr>
                <w:rFonts w:ascii="Arial" w:eastAsia="Arial" w:hAnsi="Arial" w:cs="Arial"/>
                <w:sz w:val="22"/>
                <w:szCs w:val="22"/>
                <w:lang w:val="en-US"/>
              </w:rPr>
              <w:t xml:space="preserve">e </w:t>
            </w:r>
            <w:r w:rsidRPr="00B06361">
              <w:rPr>
                <w:rFonts w:ascii="Arial" w:eastAsia="Arial" w:hAnsi="Arial" w:cs="Arial"/>
                <w:spacing w:val="1"/>
                <w:sz w:val="22"/>
                <w:szCs w:val="22"/>
                <w:lang w:val="en-US"/>
              </w:rPr>
              <w:t>t</w:t>
            </w:r>
            <w:r w:rsidRPr="00B06361">
              <w:rPr>
                <w:rFonts w:ascii="Arial" w:eastAsia="Arial" w:hAnsi="Arial" w:cs="Arial"/>
                <w:spacing w:val="-1"/>
                <w:sz w:val="22"/>
                <w:szCs w:val="22"/>
                <w:lang w:val="en-US"/>
              </w:rPr>
              <w:t>ha</w:t>
            </w:r>
            <w:r w:rsidRPr="00B06361">
              <w:rPr>
                <w:rFonts w:ascii="Arial" w:eastAsia="Arial" w:hAnsi="Arial" w:cs="Arial"/>
                <w:sz w:val="22"/>
                <w:szCs w:val="22"/>
                <w:lang w:val="en-US"/>
              </w:rPr>
              <w:t>t</w:t>
            </w:r>
            <w:r w:rsidRPr="00B06361">
              <w:rPr>
                <w:rFonts w:ascii="Arial" w:eastAsia="Arial" w:hAnsi="Arial" w:cs="Arial"/>
                <w:spacing w:val="1"/>
                <w:sz w:val="22"/>
                <w:szCs w:val="22"/>
                <w:lang w:val="en-US"/>
              </w:rPr>
              <w:t xml:space="preserve"> t</w:t>
            </w:r>
            <w:r w:rsidRPr="00B06361">
              <w:rPr>
                <w:rFonts w:ascii="Arial" w:eastAsia="Arial" w:hAnsi="Arial" w:cs="Arial"/>
                <w:spacing w:val="-1"/>
                <w:sz w:val="22"/>
                <w:szCs w:val="22"/>
                <w:lang w:val="en-US"/>
              </w:rPr>
              <w:t>h</w:t>
            </w:r>
            <w:r w:rsidRPr="00B06361">
              <w:rPr>
                <w:rFonts w:ascii="Arial" w:eastAsia="Arial" w:hAnsi="Arial" w:cs="Arial"/>
                <w:sz w:val="22"/>
                <w:szCs w:val="22"/>
                <w:lang w:val="en-US"/>
              </w:rPr>
              <w:t xml:space="preserve">e </w:t>
            </w:r>
            <w:r w:rsidRPr="00B06361">
              <w:rPr>
                <w:rFonts w:ascii="Arial" w:eastAsia="Arial" w:hAnsi="Arial" w:cs="Arial"/>
                <w:spacing w:val="-1"/>
                <w:sz w:val="22"/>
                <w:szCs w:val="22"/>
                <w:lang w:val="en-US"/>
              </w:rPr>
              <w:t>Depa</w:t>
            </w:r>
            <w:r w:rsidRPr="00B06361">
              <w:rPr>
                <w:rFonts w:ascii="Arial" w:eastAsia="Arial" w:hAnsi="Arial" w:cs="Arial"/>
                <w:sz w:val="22"/>
                <w:szCs w:val="22"/>
                <w:lang w:val="en-US"/>
              </w:rPr>
              <w:t>r</w:t>
            </w:r>
            <w:r w:rsidRPr="00B06361">
              <w:rPr>
                <w:rFonts w:ascii="Arial" w:eastAsia="Arial" w:hAnsi="Arial" w:cs="Arial"/>
                <w:spacing w:val="-2"/>
                <w:sz w:val="22"/>
                <w:szCs w:val="22"/>
                <w:lang w:val="en-US"/>
              </w:rPr>
              <w:t>t</w:t>
            </w:r>
            <w:r w:rsidRPr="00B06361">
              <w:rPr>
                <w:rFonts w:ascii="Arial" w:eastAsia="Arial" w:hAnsi="Arial" w:cs="Arial"/>
                <w:spacing w:val="5"/>
                <w:sz w:val="22"/>
                <w:szCs w:val="22"/>
                <w:lang w:val="en-US"/>
              </w:rPr>
              <w:t>m</w:t>
            </w:r>
            <w:r w:rsidRPr="00B06361">
              <w:rPr>
                <w:rFonts w:ascii="Arial" w:eastAsia="Arial" w:hAnsi="Arial" w:cs="Arial"/>
                <w:spacing w:val="-1"/>
                <w:sz w:val="22"/>
                <w:szCs w:val="22"/>
                <w:lang w:val="en-US"/>
              </w:rPr>
              <w:t>en</w:t>
            </w:r>
            <w:r w:rsidRPr="00B06361">
              <w:rPr>
                <w:rFonts w:ascii="Arial" w:eastAsia="Arial" w:hAnsi="Arial" w:cs="Arial"/>
                <w:sz w:val="22"/>
                <w:szCs w:val="22"/>
                <w:lang w:val="en-US"/>
              </w:rPr>
              <w:t>t</w:t>
            </w:r>
            <w:r w:rsidRPr="00B06361">
              <w:rPr>
                <w:rFonts w:ascii="Arial" w:eastAsia="Arial" w:hAnsi="Arial" w:cs="Arial"/>
                <w:spacing w:val="-1"/>
                <w:sz w:val="22"/>
                <w:szCs w:val="22"/>
                <w:lang w:val="en-US"/>
              </w:rPr>
              <w:t xml:space="preserve"> </w:t>
            </w:r>
            <w:r w:rsidRPr="00B06361">
              <w:rPr>
                <w:rFonts w:ascii="Arial" w:eastAsia="Arial" w:hAnsi="Arial" w:cs="Arial"/>
                <w:sz w:val="22"/>
                <w:szCs w:val="22"/>
                <w:lang w:val="en-US"/>
              </w:rPr>
              <w:t>m</w:t>
            </w:r>
            <w:r w:rsidRPr="00B06361">
              <w:rPr>
                <w:rFonts w:ascii="Arial" w:eastAsia="Arial" w:hAnsi="Arial" w:cs="Arial"/>
                <w:spacing w:val="-1"/>
                <w:sz w:val="22"/>
                <w:szCs w:val="22"/>
                <w:lang w:val="en-US"/>
              </w:rPr>
              <w:t>ee</w:t>
            </w:r>
            <w:r w:rsidRPr="00B06361">
              <w:rPr>
                <w:rFonts w:ascii="Arial" w:eastAsia="Arial" w:hAnsi="Arial" w:cs="Arial"/>
                <w:spacing w:val="1"/>
                <w:sz w:val="22"/>
                <w:szCs w:val="22"/>
                <w:lang w:val="en-US"/>
              </w:rPr>
              <w:t>t</w:t>
            </w:r>
            <w:r w:rsidRPr="00B06361">
              <w:rPr>
                <w:rFonts w:ascii="Arial" w:eastAsia="Arial" w:hAnsi="Arial" w:cs="Arial"/>
                <w:sz w:val="22"/>
                <w:szCs w:val="22"/>
                <w:lang w:val="en-US"/>
              </w:rPr>
              <w:t xml:space="preserve">s </w:t>
            </w:r>
            <w:r w:rsidRPr="00B06361">
              <w:rPr>
                <w:rFonts w:ascii="Arial" w:eastAsia="Arial" w:hAnsi="Arial" w:cs="Arial"/>
                <w:spacing w:val="-1"/>
                <w:sz w:val="22"/>
                <w:szCs w:val="22"/>
                <w:lang w:val="en-US"/>
              </w:rPr>
              <w:t>i</w:t>
            </w:r>
            <w:r w:rsidRPr="00B06361">
              <w:rPr>
                <w:rFonts w:ascii="Arial" w:eastAsia="Arial" w:hAnsi="Arial" w:cs="Arial"/>
                <w:spacing w:val="1"/>
                <w:sz w:val="22"/>
                <w:szCs w:val="22"/>
                <w:lang w:val="en-US"/>
              </w:rPr>
              <w:t>t</w:t>
            </w:r>
            <w:r w:rsidRPr="00B06361">
              <w:rPr>
                <w:rFonts w:ascii="Arial" w:eastAsia="Arial" w:hAnsi="Arial" w:cs="Arial"/>
                <w:sz w:val="22"/>
                <w:szCs w:val="22"/>
                <w:lang w:val="en-US"/>
              </w:rPr>
              <w:t>s</w:t>
            </w:r>
            <w:r w:rsidRPr="00B06361">
              <w:rPr>
                <w:rFonts w:ascii="Arial" w:eastAsia="Arial" w:hAnsi="Arial" w:cs="Arial"/>
                <w:spacing w:val="1"/>
                <w:sz w:val="22"/>
                <w:szCs w:val="22"/>
                <w:lang w:val="en-US"/>
              </w:rPr>
              <w:t xml:space="preserve"> </w:t>
            </w:r>
            <w:r w:rsidRPr="00B06361">
              <w:rPr>
                <w:rFonts w:ascii="Arial" w:eastAsia="Arial" w:hAnsi="Arial" w:cs="Arial"/>
                <w:sz w:val="22"/>
                <w:szCs w:val="22"/>
                <w:lang w:val="en-US"/>
              </w:rPr>
              <w:t>c</w:t>
            </w:r>
            <w:r w:rsidRPr="00B06361">
              <w:rPr>
                <w:rFonts w:ascii="Arial" w:eastAsia="Arial" w:hAnsi="Arial" w:cs="Arial"/>
                <w:spacing w:val="-1"/>
                <w:sz w:val="22"/>
                <w:szCs w:val="22"/>
                <w:lang w:val="en-US"/>
              </w:rPr>
              <w:t>a</w:t>
            </w:r>
            <w:r w:rsidRPr="00B06361">
              <w:rPr>
                <w:rFonts w:ascii="Arial" w:eastAsia="Arial" w:hAnsi="Arial" w:cs="Arial"/>
                <w:sz w:val="22"/>
                <w:szCs w:val="22"/>
                <w:lang w:val="en-US"/>
              </w:rPr>
              <w:t>r</w:t>
            </w:r>
            <w:r w:rsidRPr="00B06361">
              <w:rPr>
                <w:rFonts w:ascii="Arial" w:eastAsia="Arial" w:hAnsi="Arial" w:cs="Arial"/>
                <w:spacing w:val="-1"/>
                <w:sz w:val="22"/>
                <w:szCs w:val="22"/>
                <w:lang w:val="en-US"/>
              </w:rPr>
              <w:t>bo</w:t>
            </w:r>
            <w:r w:rsidRPr="00B06361">
              <w:rPr>
                <w:rFonts w:ascii="Arial" w:eastAsia="Arial" w:hAnsi="Arial" w:cs="Arial"/>
                <w:sz w:val="22"/>
                <w:szCs w:val="22"/>
                <w:lang w:val="en-US"/>
              </w:rPr>
              <w:t>n r</w:t>
            </w:r>
            <w:r w:rsidRPr="00B06361">
              <w:rPr>
                <w:rFonts w:ascii="Arial" w:eastAsia="Arial" w:hAnsi="Arial" w:cs="Arial"/>
                <w:spacing w:val="-1"/>
                <w:sz w:val="22"/>
                <w:szCs w:val="22"/>
                <w:lang w:val="en-US"/>
              </w:rPr>
              <w:t>edu</w:t>
            </w:r>
            <w:r w:rsidRPr="00B06361">
              <w:rPr>
                <w:rFonts w:ascii="Arial" w:eastAsia="Arial" w:hAnsi="Arial" w:cs="Arial"/>
                <w:sz w:val="22"/>
                <w:szCs w:val="22"/>
                <w:lang w:val="en-US"/>
              </w:rPr>
              <w:t>c</w:t>
            </w:r>
            <w:r w:rsidRPr="00B06361">
              <w:rPr>
                <w:rFonts w:ascii="Arial" w:eastAsia="Arial" w:hAnsi="Arial" w:cs="Arial"/>
                <w:spacing w:val="1"/>
                <w:sz w:val="22"/>
                <w:szCs w:val="22"/>
                <w:lang w:val="en-US"/>
              </w:rPr>
              <w:t>t</w:t>
            </w:r>
            <w:r w:rsidRPr="00B06361">
              <w:rPr>
                <w:rFonts w:ascii="Arial" w:eastAsia="Arial" w:hAnsi="Arial" w:cs="Arial"/>
                <w:spacing w:val="-1"/>
                <w:sz w:val="22"/>
                <w:szCs w:val="22"/>
                <w:lang w:val="en-US"/>
              </w:rPr>
              <w:t>io</w:t>
            </w:r>
            <w:r w:rsidRPr="00B06361">
              <w:rPr>
                <w:rFonts w:ascii="Arial" w:eastAsia="Arial" w:hAnsi="Arial" w:cs="Arial"/>
                <w:sz w:val="22"/>
                <w:szCs w:val="22"/>
                <w:lang w:val="en-US"/>
              </w:rPr>
              <w:t xml:space="preserve">n </w:t>
            </w:r>
            <w:r w:rsidRPr="00B06361">
              <w:rPr>
                <w:rFonts w:ascii="Arial" w:eastAsia="Arial" w:hAnsi="Arial" w:cs="Arial"/>
                <w:spacing w:val="1"/>
                <w:sz w:val="22"/>
                <w:szCs w:val="22"/>
                <w:lang w:val="en-US"/>
              </w:rPr>
              <w:t>t</w:t>
            </w:r>
            <w:r w:rsidRPr="00B06361">
              <w:rPr>
                <w:rFonts w:ascii="Arial" w:eastAsia="Arial" w:hAnsi="Arial" w:cs="Arial"/>
                <w:spacing w:val="-1"/>
                <w:sz w:val="22"/>
                <w:szCs w:val="22"/>
                <w:lang w:val="en-US"/>
              </w:rPr>
              <w:t>a</w:t>
            </w:r>
            <w:r w:rsidRPr="00B06361">
              <w:rPr>
                <w:rFonts w:ascii="Arial" w:eastAsia="Arial" w:hAnsi="Arial" w:cs="Arial"/>
                <w:spacing w:val="3"/>
                <w:sz w:val="22"/>
                <w:szCs w:val="22"/>
                <w:lang w:val="en-US"/>
              </w:rPr>
              <w:t>r</w:t>
            </w:r>
            <w:r w:rsidRPr="00B06361">
              <w:rPr>
                <w:rFonts w:ascii="Arial" w:eastAsia="Arial" w:hAnsi="Arial" w:cs="Arial"/>
                <w:spacing w:val="-1"/>
                <w:sz w:val="22"/>
                <w:szCs w:val="22"/>
                <w:lang w:val="en-US"/>
              </w:rPr>
              <w:t>ge</w:t>
            </w:r>
            <w:r w:rsidRPr="00B06361">
              <w:rPr>
                <w:rFonts w:ascii="Arial" w:eastAsia="Arial" w:hAnsi="Arial" w:cs="Arial"/>
                <w:spacing w:val="1"/>
                <w:sz w:val="22"/>
                <w:szCs w:val="22"/>
                <w:lang w:val="en-US"/>
              </w:rPr>
              <w:t>t</w:t>
            </w:r>
            <w:r w:rsidRPr="00B06361">
              <w:rPr>
                <w:rFonts w:ascii="Arial" w:eastAsia="Arial" w:hAnsi="Arial" w:cs="Arial"/>
                <w:sz w:val="22"/>
                <w:szCs w:val="22"/>
                <w:lang w:val="en-US"/>
              </w:rPr>
              <w:t>s.</w:t>
            </w:r>
            <w:r w:rsidRPr="00B06361">
              <w:rPr>
                <w:rFonts w:ascii="Arial" w:hAnsi="Arial" w:cs="Arial"/>
                <w:sz w:val="22"/>
                <w:szCs w:val="22"/>
              </w:rPr>
              <w:t xml:space="preserve"> Promote the m</w:t>
            </w:r>
            <w:r w:rsidR="00753FC8" w:rsidRPr="00B06361">
              <w:rPr>
                <w:rFonts w:ascii="Arial" w:hAnsi="Arial" w:cs="Arial"/>
                <w:sz w:val="22"/>
                <w:szCs w:val="22"/>
              </w:rPr>
              <w:t>inimising of energy consumption</w:t>
            </w:r>
            <w:r w:rsidRPr="00B06361">
              <w:rPr>
                <w:rFonts w:ascii="Arial" w:hAnsi="Arial" w:cs="Arial"/>
                <w:sz w:val="22"/>
                <w:szCs w:val="22"/>
              </w:rPr>
              <w:t xml:space="preserve"> and maximising of recycling opportunities, and attend training courses on environmental awareness as and when required.</w:t>
            </w:r>
          </w:p>
          <w:p w14:paraId="58D74EFB" w14:textId="56FDD184" w:rsidR="0070489A" w:rsidRPr="00B06361" w:rsidRDefault="0070489A" w:rsidP="00B06361">
            <w:pPr>
              <w:pStyle w:val="NoSpacing"/>
              <w:rPr>
                <w:rFonts w:ascii="Arial" w:hAnsi="Arial" w:cs="Arial"/>
                <w:sz w:val="22"/>
                <w:szCs w:val="22"/>
              </w:rPr>
            </w:pPr>
          </w:p>
          <w:p w14:paraId="7172C606" w14:textId="548270D2" w:rsidR="0070489A" w:rsidRPr="00B06361" w:rsidRDefault="0070489A" w:rsidP="00B06361">
            <w:pPr>
              <w:pStyle w:val="NoSpacing"/>
              <w:numPr>
                <w:ilvl w:val="0"/>
                <w:numId w:val="8"/>
              </w:numPr>
              <w:rPr>
                <w:rFonts w:ascii="Arial" w:hAnsi="Arial" w:cs="Arial"/>
                <w:sz w:val="22"/>
                <w:szCs w:val="22"/>
                <w:lang w:eastAsia="en-GB"/>
              </w:rPr>
            </w:pPr>
            <w:r w:rsidRPr="00B06361">
              <w:rPr>
                <w:rFonts w:ascii="Arial" w:hAnsi="Arial" w:cs="Arial"/>
                <w:sz w:val="22"/>
                <w:szCs w:val="22"/>
                <w:lang w:eastAsia="en-GB"/>
              </w:rPr>
              <w:t>Meet on a monthly basis with Head of Gardeners and Head Groundsman to ensure that financial management and time tablin</w:t>
            </w:r>
            <w:r w:rsidR="00753FC8" w:rsidRPr="00B06361">
              <w:rPr>
                <w:rFonts w:ascii="Arial" w:hAnsi="Arial" w:cs="Arial"/>
                <w:sz w:val="22"/>
                <w:szCs w:val="22"/>
                <w:lang w:eastAsia="en-GB"/>
              </w:rPr>
              <w:t>g of outdoor facilities is</w:t>
            </w:r>
            <w:r w:rsidRPr="00B06361">
              <w:rPr>
                <w:rFonts w:ascii="Arial" w:hAnsi="Arial" w:cs="Arial"/>
                <w:sz w:val="22"/>
                <w:szCs w:val="22"/>
                <w:lang w:eastAsia="en-GB"/>
              </w:rPr>
              <w:t xml:space="preserve"> co-ordinated in a professional manner and within budget.</w:t>
            </w:r>
          </w:p>
          <w:p w14:paraId="2D19BA2A" w14:textId="77777777" w:rsidR="00FE7401" w:rsidRPr="00B06361" w:rsidRDefault="00FE7401" w:rsidP="00B06361">
            <w:pPr>
              <w:pStyle w:val="NoSpacing"/>
              <w:rPr>
                <w:rFonts w:ascii="Arial" w:hAnsi="Arial" w:cs="Arial"/>
                <w:sz w:val="22"/>
                <w:szCs w:val="22"/>
                <w:lang w:eastAsia="en-GB"/>
              </w:rPr>
            </w:pPr>
          </w:p>
          <w:p w14:paraId="37F9944F" w14:textId="1B380AFF" w:rsidR="00BD5026" w:rsidRPr="00B06361" w:rsidRDefault="00BD5026" w:rsidP="00B06361">
            <w:pPr>
              <w:pStyle w:val="NoSpacing"/>
              <w:numPr>
                <w:ilvl w:val="0"/>
                <w:numId w:val="8"/>
              </w:numPr>
              <w:rPr>
                <w:rFonts w:ascii="Arial" w:hAnsi="Arial" w:cs="Arial"/>
                <w:sz w:val="22"/>
                <w:szCs w:val="22"/>
                <w:lang w:eastAsia="en-GB"/>
              </w:rPr>
            </w:pPr>
            <w:r w:rsidRPr="00B06361">
              <w:rPr>
                <w:rFonts w:ascii="Arial" w:hAnsi="Arial" w:cs="Arial"/>
                <w:sz w:val="22"/>
                <w:szCs w:val="22"/>
                <w:lang w:eastAsia="en-GB"/>
              </w:rPr>
              <w:t>Meet Sports Operations Manager regularly to ensure work</w:t>
            </w:r>
            <w:r w:rsidR="00753FC8" w:rsidRPr="00B06361">
              <w:rPr>
                <w:rFonts w:ascii="Arial" w:hAnsi="Arial" w:cs="Arial"/>
                <w:sz w:val="22"/>
                <w:szCs w:val="22"/>
                <w:lang w:eastAsia="en-GB"/>
              </w:rPr>
              <w:t>ing processes deliver an excellent</w:t>
            </w:r>
            <w:r w:rsidRPr="00B06361">
              <w:rPr>
                <w:rFonts w:ascii="Arial" w:hAnsi="Arial" w:cs="Arial"/>
                <w:sz w:val="22"/>
                <w:szCs w:val="22"/>
                <w:lang w:eastAsia="en-GB"/>
              </w:rPr>
              <w:t xml:space="preserve"> customer experience in an environment compliant with all health and safety legislation. </w:t>
            </w:r>
          </w:p>
          <w:p w14:paraId="4DC2FB6B" w14:textId="43E24DC7" w:rsidR="008E2C88" w:rsidRPr="00B06361" w:rsidRDefault="008E2C88" w:rsidP="00B06361">
            <w:pPr>
              <w:spacing w:after="0" w:line="240" w:lineRule="auto"/>
              <w:rPr>
                <w:rFonts w:ascii="Arial" w:eastAsia="Times New Roman" w:hAnsi="Arial" w:cs="Arial"/>
              </w:rPr>
            </w:pPr>
          </w:p>
        </w:tc>
      </w:tr>
      <w:tr w:rsidR="0070489A" w:rsidRPr="00B06361" w14:paraId="15D77A3A" w14:textId="77777777" w:rsidTr="00B06361">
        <w:tc>
          <w:tcPr>
            <w:tcW w:w="8995" w:type="dxa"/>
          </w:tcPr>
          <w:p w14:paraId="4DF39CE9" w14:textId="61A8690F" w:rsidR="0070489A" w:rsidRPr="00B06361" w:rsidRDefault="0070489A" w:rsidP="00B06361">
            <w:pPr>
              <w:spacing w:after="0" w:line="240" w:lineRule="auto"/>
              <w:rPr>
                <w:rFonts w:ascii="Arial" w:eastAsia="Times New Roman" w:hAnsi="Arial" w:cs="Arial"/>
                <w:i/>
              </w:rPr>
            </w:pPr>
            <w:r w:rsidRPr="00B06361">
              <w:rPr>
                <w:rFonts w:ascii="Arial" w:hAnsi="Arial" w:cs="Arial"/>
              </w:rPr>
              <w:t>Any other duties as required by the Director of Sport</w:t>
            </w:r>
          </w:p>
        </w:tc>
      </w:tr>
    </w:tbl>
    <w:p w14:paraId="70C27438" w14:textId="77777777" w:rsidR="00F66208" w:rsidRPr="00B06361" w:rsidRDefault="00F66208" w:rsidP="00B06361">
      <w:pPr>
        <w:spacing w:after="0" w:line="240" w:lineRule="auto"/>
        <w:rPr>
          <w:rFonts w:ascii="Arial" w:eastAsia="Times New Roman" w:hAnsi="Arial" w:cs="Arial"/>
        </w:rPr>
        <w:sectPr w:rsidR="00F66208" w:rsidRPr="00B06361" w:rsidSect="00B06361">
          <w:footerReference w:type="default" r:id="rId8"/>
          <w:pgSz w:w="11906" w:h="16838"/>
          <w:pgMar w:top="1080" w:right="1440" w:bottom="1008" w:left="1440" w:header="706" w:footer="706" w:gutter="0"/>
          <w:cols w:space="708"/>
          <w:docGrid w:linePitch="360"/>
        </w:sectPr>
      </w:pPr>
    </w:p>
    <w:p w14:paraId="4F6DD39A" w14:textId="755A080C" w:rsidR="00B06361" w:rsidRDefault="00F66208" w:rsidP="00B06361">
      <w:pPr>
        <w:spacing w:after="0" w:line="240" w:lineRule="auto"/>
        <w:jc w:val="both"/>
        <w:rPr>
          <w:rFonts w:ascii="Arial" w:eastAsia="Times New Roman" w:hAnsi="Arial" w:cs="Arial"/>
          <w:b/>
          <w:bCs/>
        </w:rPr>
      </w:pPr>
      <w:r w:rsidRPr="00B06361">
        <w:rPr>
          <w:rFonts w:ascii="Arial" w:eastAsia="Times New Roman" w:hAnsi="Arial" w:cs="Arial"/>
          <w:b/>
          <w:noProof/>
          <w:lang w:eastAsia="en-GB"/>
        </w:rPr>
        <w:lastRenderedPageBreak/>
        <w:drawing>
          <wp:inline distT="0" distB="0" distL="0" distR="0" wp14:anchorId="421D364E" wp14:editId="75B92566">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76117446" w14:textId="77777777" w:rsidR="00B06361" w:rsidRDefault="00B06361" w:rsidP="00B06361">
      <w:pPr>
        <w:spacing w:after="0" w:line="240" w:lineRule="auto"/>
        <w:rPr>
          <w:rFonts w:ascii="Arial" w:eastAsia="Times New Roman" w:hAnsi="Arial" w:cs="Arial"/>
          <w:b/>
          <w:bCs/>
        </w:rPr>
      </w:pPr>
    </w:p>
    <w:p w14:paraId="6EF16BEC" w14:textId="66235F72" w:rsidR="00F66208" w:rsidRDefault="00F66208" w:rsidP="00B06361">
      <w:pPr>
        <w:spacing w:after="0" w:line="240" w:lineRule="auto"/>
        <w:rPr>
          <w:rFonts w:ascii="Arial" w:eastAsia="Times New Roman" w:hAnsi="Arial" w:cs="Arial"/>
          <w:b/>
          <w:bCs/>
        </w:rPr>
      </w:pPr>
      <w:r w:rsidRPr="00B06361">
        <w:rPr>
          <w:rFonts w:ascii="Arial" w:eastAsia="Times New Roman" w:hAnsi="Arial" w:cs="Arial"/>
          <w:b/>
          <w:bCs/>
        </w:rPr>
        <w:t>Person Specification</w:t>
      </w:r>
    </w:p>
    <w:p w14:paraId="63493418" w14:textId="77777777" w:rsidR="00B06361" w:rsidRPr="00B06361" w:rsidRDefault="00B06361" w:rsidP="00B06361">
      <w:pPr>
        <w:spacing w:after="0" w:line="240" w:lineRule="auto"/>
        <w:ind w:firstLine="720"/>
        <w:rPr>
          <w:rFonts w:ascii="Arial" w:eastAsia="Times New Roman" w:hAnsi="Arial" w:cs="Arial"/>
          <w:b/>
          <w:bCs/>
        </w:rPr>
      </w:pPr>
    </w:p>
    <w:tbl>
      <w:tblPr>
        <w:tblW w:w="0" w:type="auto"/>
        <w:tblLayout w:type="fixed"/>
        <w:tblCellMar>
          <w:left w:w="0" w:type="dxa"/>
          <w:right w:w="0" w:type="dxa"/>
        </w:tblCellMar>
        <w:tblLook w:val="0000" w:firstRow="0" w:lastRow="0" w:firstColumn="0" w:lastColumn="0" w:noHBand="0" w:noVBand="0"/>
      </w:tblPr>
      <w:tblGrid>
        <w:gridCol w:w="6524"/>
        <w:gridCol w:w="1279"/>
        <w:gridCol w:w="1279"/>
      </w:tblGrid>
      <w:tr w:rsidR="00F66208" w:rsidRPr="00B06361" w14:paraId="66867821" w14:textId="77777777" w:rsidTr="00B06361">
        <w:tc>
          <w:tcPr>
            <w:tcW w:w="6524" w:type="dxa"/>
            <w:tcBorders>
              <w:top w:val="single" w:sz="4" w:space="0" w:color="auto"/>
              <w:left w:val="single" w:sz="4" w:space="0" w:color="auto"/>
              <w:bottom w:val="single" w:sz="4" w:space="0" w:color="auto"/>
              <w:right w:val="single" w:sz="4" w:space="0" w:color="auto"/>
            </w:tcBorders>
            <w:shd w:val="clear" w:color="auto" w:fill="F3F3F3"/>
            <w:tcMar>
              <w:top w:w="0" w:type="dxa"/>
              <w:left w:w="108" w:type="dxa"/>
              <w:bottom w:w="0" w:type="dxa"/>
              <w:right w:w="108" w:type="dxa"/>
            </w:tcMar>
          </w:tcPr>
          <w:p w14:paraId="3EC62602" w14:textId="77777777" w:rsidR="00F66208" w:rsidRPr="00B06361" w:rsidRDefault="00F66208" w:rsidP="00B06361">
            <w:pPr>
              <w:spacing w:after="0" w:line="240" w:lineRule="auto"/>
              <w:rPr>
                <w:rFonts w:ascii="Arial" w:eastAsia="Times New Roman" w:hAnsi="Arial" w:cs="Arial"/>
                <w:b/>
              </w:rPr>
            </w:pPr>
            <w:r w:rsidRPr="00B06361">
              <w:rPr>
                <w:rFonts w:ascii="Arial" w:eastAsia="Times New Roman" w:hAnsi="Arial" w:cs="Arial"/>
                <w:b/>
              </w:rPr>
              <w:t>Criteria</w:t>
            </w:r>
          </w:p>
        </w:tc>
        <w:tc>
          <w:tcPr>
            <w:tcW w:w="1279" w:type="dxa"/>
            <w:tcBorders>
              <w:top w:val="single" w:sz="4" w:space="0" w:color="auto"/>
              <w:left w:val="single" w:sz="4" w:space="0" w:color="auto"/>
              <w:bottom w:val="single" w:sz="4" w:space="0" w:color="auto"/>
              <w:right w:val="single" w:sz="4" w:space="0" w:color="auto"/>
            </w:tcBorders>
            <w:shd w:val="clear" w:color="auto" w:fill="F3F3F3"/>
            <w:tcMar>
              <w:top w:w="0" w:type="dxa"/>
              <w:left w:w="108" w:type="dxa"/>
              <w:bottom w:w="0" w:type="dxa"/>
              <w:right w:w="108" w:type="dxa"/>
            </w:tcMar>
          </w:tcPr>
          <w:p w14:paraId="52ACFC82" w14:textId="77777777" w:rsidR="00F66208" w:rsidRPr="00B06361" w:rsidRDefault="00F66208" w:rsidP="00B06361">
            <w:pPr>
              <w:spacing w:after="0" w:line="240" w:lineRule="auto"/>
              <w:jc w:val="center"/>
              <w:rPr>
                <w:rFonts w:ascii="Arial" w:eastAsia="Times New Roman" w:hAnsi="Arial" w:cs="Arial"/>
                <w:b/>
              </w:rPr>
            </w:pPr>
            <w:r w:rsidRPr="00B06361">
              <w:rPr>
                <w:rFonts w:ascii="Arial" w:eastAsia="Times New Roman" w:hAnsi="Arial" w:cs="Arial"/>
                <w:b/>
              </w:rPr>
              <w:t>Essential</w:t>
            </w:r>
          </w:p>
        </w:tc>
        <w:tc>
          <w:tcPr>
            <w:tcW w:w="1279" w:type="dxa"/>
            <w:tcBorders>
              <w:top w:val="single" w:sz="4" w:space="0" w:color="auto"/>
              <w:left w:val="single" w:sz="4" w:space="0" w:color="auto"/>
              <w:bottom w:val="single" w:sz="4" w:space="0" w:color="auto"/>
              <w:right w:val="single" w:sz="4" w:space="0" w:color="auto"/>
            </w:tcBorders>
            <w:shd w:val="clear" w:color="auto" w:fill="F3F3F3"/>
            <w:tcMar>
              <w:top w:w="0" w:type="dxa"/>
              <w:left w:w="108" w:type="dxa"/>
              <w:bottom w:w="0" w:type="dxa"/>
              <w:right w:w="108" w:type="dxa"/>
            </w:tcMar>
          </w:tcPr>
          <w:p w14:paraId="515FE2A3" w14:textId="77777777" w:rsidR="00F66208" w:rsidRPr="00B06361" w:rsidRDefault="00F66208" w:rsidP="00B06361">
            <w:pPr>
              <w:spacing w:after="0" w:line="240" w:lineRule="auto"/>
              <w:jc w:val="center"/>
              <w:rPr>
                <w:rFonts w:ascii="Arial" w:eastAsia="Times New Roman" w:hAnsi="Arial" w:cs="Arial"/>
                <w:b/>
              </w:rPr>
            </w:pPr>
            <w:r w:rsidRPr="00B06361">
              <w:rPr>
                <w:rFonts w:ascii="Arial" w:eastAsia="Times New Roman" w:hAnsi="Arial" w:cs="Arial"/>
                <w:b/>
              </w:rPr>
              <w:t>Desirable</w:t>
            </w:r>
          </w:p>
        </w:tc>
      </w:tr>
      <w:tr w:rsidR="00B06361" w:rsidRPr="00B06361" w14:paraId="07E96F32" w14:textId="77777777" w:rsidTr="00B06361">
        <w:tc>
          <w:tcPr>
            <w:tcW w:w="6524" w:type="dxa"/>
            <w:tcBorders>
              <w:top w:val="single" w:sz="4" w:space="0" w:color="auto"/>
              <w:left w:val="single" w:sz="8" w:space="0" w:color="auto"/>
              <w:right w:val="single" w:sz="8" w:space="0" w:color="auto"/>
            </w:tcBorders>
            <w:tcMar>
              <w:top w:w="0" w:type="dxa"/>
              <w:left w:w="108" w:type="dxa"/>
              <w:bottom w:w="0" w:type="dxa"/>
              <w:right w:w="108" w:type="dxa"/>
            </w:tcMar>
          </w:tcPr>
          <w:p w14:paraId="5DEA11DC" w14:textId="306670E2" w:rsidR="00B06361" w:rsidRPr="00B06361" w:rsidRDefault="00B06361" w:rsidP="00B06361">
            <w:pPr>
              <w:spacing w:after="0" w:line="240" w:lineRule="auto"/>
              <w:rPr>
                <w:rFonts w:ascii="Arial" w:eastAsia="Times New Roman" w:hAnsi="Arial" w:cs="Arial"/>
                <w:b/>
              </w:rPr>
            </w:pPr>
            <w:r w:rsidRPr="00B06361">
              <w:rPr>
                <w:rFonts w:ascii="Arial" w:eastAsia="Times New Roman" w:hAnsi="Arial" w:cs="Arial"/>
                <w:b/>
              </w:rPr>
              <w:t>Qualifications</w:t>
            </w:r>
          </w:p>
        </w:tc>
        <w:tc>
          <w:tcPr>
            <w:tcW w:w="1279" w:type="dxa"/>
            <w:tcBorders>
              <w:top w:val="single" w:sz="4" w:space="0" w:color="auto"/>
              <w:left w:val="nil"/>
              <w:right w:val="single" w:sz="8" w:space="0" w:color="auto"/>
            </w:tcBorders>
            <w:tcMar>
              <w:top w:w="0" w:type="dxa"/>
              <w:left w:w="108" w:type="dxa"/>
              <w:bottom w:w="0" w:type="dxa"/>
              <w:right w:w="108" w:type="dxa"/>
            </w:tcMar>
          </w:tcPr>
          <w:p w14:paraId="77BC0175" w14:textId="77777777" w:rsidR="00B06361" w:rsidRPr="00B06361" w:rsidRDefault="00B06361" w:rsidP="00B06361">
            <w:pPr>
              <w:spacing w:after="0" w:line="240" w:lineRule="auto"/>
              <w:rPr>
                <w:rFonts w:ascii="Arial" w:eastAsia="Times New Roman" w:hAnsi="Arial" w:cs="Arial"/>
              </w:rPr>
            </w:pPr>
          </w:p>
        </w:tc>
        <w:tc>
          <w:tcPr>
            <w:tcW w:w="1279" w:type="dxa"/>
            <w:tcBorders>
              <w:top w:val="single" w:sz="4" w:space="0" w:color="auto"/>
              <w:left w:val="nil"/>
              <w:right w:val="single" w:sz="8" w:space="0" w:color="auto"/>
            </w:tcBorders>
            <w:tcMar>
              <w:top w:w="0" w:type="dxa"/>
              <w:left w:w="108" w:type="dxa"/>
              <w:bottom w:w="0" w:type="dxa"/>
              <w:right w:w="108" w:type="dxa"/>
            </w:tcMar>
          </w:tcPr>
          <w:p w14:paraId="0290CBDC" w14:textId="77777777" w:rsidR="00B06361" w:rsidRPr="00B06361" w:rsidRDefault="00B06361" w:rsidP="00B06361">
            <w:pPr>
              <w:spacing w:after="0" w:line="240" w:lineRule="auto"/>
              <w:rPr>
                <w:rFonts w:ascii="Arial" w:eastAsia="Times New Roman" w:hAnsi="Arial" w:cs="Arial"/>
              </w:rPr>
            </w:pPr>
          </w:p>
        </w:tc>
      </w:tr>
      <w:tr w:rsidR="00B06361" w:rsidRPr="00B06361" w14:paraId="15F6C635" w14:textId="77777777" w:rsidTr="00B06361">
        <w:tc>
          <w:tcPr>
            <w:tcW w:w="6524" w:type="dxa"/>
            <w:tcBorders>
              <w:top w:val="single" w:sz="4" w:space="0" w:color="auto"/>
              <w:left w:val="single" w:sz="8" w:space="0" w:color="auto"/>
              <w:right w:val="single" w:sz="8" w:space="0" w:color="auto"/>
            </w:tcBorders>
            <w:tcMar>
              <w:top w:w="0" w:type="dxa"/>
              <w:left w:w="108" w:type="dxa"/>
              <w:bottom w:w="0" w:type="dxa"/>
              <w:right w:w="108" w:type="dxa"/>
            </w:tcMar>
          </w:tcPr>
          <w:p w14:paraId="242091D8" w14:textId="77777777" w:rsidR="00B06361" w:rsidRDefault="00B06361" w:rsidP="00B06361">
            <w:pPr>
              <w:pStyle w:val="NoSpacing"/>
              <w:rPr>
                <w:rFonts w:ascii="Arial" w:hAnsi="Arial" w:cs="Arial"/>
                <w:sz w:val="22"/>
                <w:szCs w:val="22"/>
              </w:rPr>
            </w:pPr>
          </w:p>
          <w:p w14:paraId="67277D30" w14:textId="40555166" w:rsidR="00B06361" w:rsidRPr="00B06361" w:rsidRDefault="00B06361" w:rsidP="00B06361">
            <w:pPr>
              <w:pStyle w:val="NoSpacing"/>
              <w:rPr>
                <w:rFonts w:ascii="Arial" w:hAnsi="Arial" w:cs="Arial"/>
                <w:sz w:val="22"/>
                <w:szCs w:val="22"/>
              </w:rPr>
            </w:pPr>
            <w:r w:rsidRPr="00B06361">
              <w:rPr>
                <w:rFonts w:ascii="Arial" w:hAnsi="Arial" w:cs="Arial"/>
                <w:sz w:val="22"/>
                <w:szCs w:val="22"/>
              </w:rPr>
              <w:t>IWFM level 4 – 6 or BIFM or equivalent qualification in Facility Management.</w:t>
            </w:r>
          </w:p>
          <w:p w14:paraId="70FA8F53" w14:textId="77777777" w:rsidR="00B06361" w:rsidRPr="00B06361" w:rsidRDefault="00B06361" w:rsidP="00B06361">
            <w:pPr>
              <w:pStyle w:val="NoSpacing"/>
              <w:rPr>
                <w:rFonts w:ascii="Arial" w:hAnsi="Arial" w:cs="Arial"/>
                <w:sz w:val="22"/>
                <w:szCs w:val="22"/>
              </w:rPr>
            </w:pPr>
          </w:p>
          <w:p w14:paraId="57594AC7" w14:textId="2164DE9E" w:rsidR="00B06361" w:rsidRPr="00B06361" w:rsidRDefault="00B06361" w:rsidP="00B06361">
            <w:pPr>
              <w:pStyle w:val="NoSpacing"/>
              <w:rPr>
                <w:rFonts w:ascii="Arial" w:hAnsi="Arial" w:cs="Arial"/>
                <w:sz w:val="22"/>
                <w:szCs w:val="22"/>
              </w:rPr>
            </w:pPr>
            <w:r w:rsidRPr="00B06361">
              <w:rPr>
                <w:rFonts w:ascii="Arial" w:hAnsi="Arial" w:cs="Arial"/>
                <w:bCs/>
                <w:sz w:val="22"/>
                <w:szCs w:val="22"/>
              </w:rPr>
              <w:t>Facilities Management</w:t>
            </w:r>
            <w:r w:rsidRPr="00B06361">
              <w:rPr>
                <w:rFonts w:ascii="Arial" w:hAnsi="Arial" w:cs="Arial"/>
                <w:b/>
                <w:bCs/>
                <w:sz w:val="22"/>
                <w:szCs w:val="22"/>
              </w:rPr>
              <w:t xml:space="preserve"> </w:t>
            </w:r>
            <w:r w:rsidRPr="00B06361">
              <w:rPr>
                <w:rFonts w:ascii="Arial" w:hAnsi="Arial" w:cs="Arial"/>
                <w:sz w:val="22"/>
                <w:szCs w:val="22"/>
              </w:rPr>
              <w:t xml:space="preserve">BSc (Hons) or equivalent related degree </w:t>
            </w:r>
          </w:p>
          <w:p w14:paraId="1796963A" w14:textId="77777777" w:rsidR="00B06361" w:rsidRPr="00B06361" w:rsidRDefault="00B06361" w:rsidP="00B06361">
            <w:pPr>
              <w:pStyle w:val="NoSpacing"/>
              <w:rPr>
                <w:rFonts w:ascii="Arial" w:hAnsi="Arial" w:cs="Arial"/>
                <w:sz w:val="22"/>
                <w:szCs w:val="22"/>
              </w:rPr>
            </w:pPr>
          </w:p>
          <w:p w14:paraId="070DF20F" w14:textId="426100A6" w:rsidR="00B06361" w:rsidRPr="00B06361" w:rsidRDefault="00B06361" w:rsidP="00B06361">
            <w:pPr>
              <w:pStyle w:val="NoSpacing"/>
              <w:rPr>
                <w:rFonts w:ascii="Arial" w:hAnsi="Arial" w:cs="Arial"/>
                <w:sz w:val="22"/>
                <w:szCs w:val="22"/>
              </w:rPr>
            </w:pPr>
            <w:r w:rsidRPr="00B06361">
              <w:rPr>
                <w:rFonts w:ascii="Arial" w:hAnsi="Arial" w:cs="Arial"/>
                <w:sz w:val="22"/>
                <w:szCs w:val="22"/>
              </w:rPr>
              <w:t xml:space="preserve">Management/Leadership Qualification </w:t>
            </w:r>
            <w:r w:rsidRPr="00B06361">
              <w:rPr>
                <w:rFonts w:ascii="Arial" w:hAnsi="Arial" w:cs="Arial"/>
                <w:i/>
                <w:sz w:val="22"/>
                <w:szCs w:val="22"/>
              </w:rPr>
              <w:t xml:space="preserve">(ILM Level 4 or equivalent) </w:t>
            </w:r>
            <w:r w:rsidRPr="00B06361">
              <w:rPr>
                <w:rFonts w:ascii="Arial" w:hAnsi="Arial" w:cs="Arial"/>
                <w:sz w:val="22"/>
                <w:szCs w:val="22"/>
              </w:rPr>
              <w:t>Either completed or have a willingness to complete the qualification within 12 months</w:t>
            </w:r>
          </w:p>
          <w:p w14:paraId="3D0BEBC3" w14:textId="77777777" w:rsidR="00B06361" w:rsidRPr="00B06361" w:rsidRDefault="00B06361" w:rsidP="00B06361">
            <w:pPr>
              <w:pStyle w:val="NoSpacing"/>
              <w:rPr>
                <w:rFonts w:ascii="Arial" w:hAnsi="Arial" w:cs="Arial"/>
                <w:sz w:val="22"/>
                <w:szCs w:val="22"/>
              </w:rPr>
            </w:pPr>
          </w:p>
          <w:p w14:paraId="72D4431A" w14:textId="77777777" w:rsidR="00B06361" w:rsidRPr="00B06361" w:rsidRDefault="00B06361" w:rsidP="00B06361">
            <w:pPr>
              <w:pStyle w:val="NoSpacing"/>
              <w:rPr>
                <w:rFonts w:ascii="Arial" w:hAnsi="Arial" w:cs="Arial"/>
                <w:sz w:val="22"/>
                <w:szCs w:val="22"/>
              </w:rPr>
            </w:pPr>
            <w:r w:rsidRPr="00B06361">
              <w:rPr>
                <w:rFonts w:ascii="Arial" w:hAnsi="Arial" w:cs="Arial"/>
                <w:sz w:val="22"/>
                <w:szCs w:val="22"/>
              </w:rPr>
              <w:t>Pool Plant Operators Certificate</w:t>
            </w:r>
          </w:p>
          <w:p w14:paraId="0D60682B" w14:textId="77777777" w:rsidR="00B06361" w:rsidRPr="00B06361" w:rsidRDefault="00B06361" w:rsidP="00B06361">
            <w:pPr>
              <w:pStyle w:val="NoSpacing"/>
              <w:rPr>
                <w:rFonts w:ascii="Arial" w:hAnsi="Arial" w:cs="Arial"/>
                <w:sz w:val="22"/>
                <w:szCs w:val="22"/>
              </w:rPr>
            </w:pPr>
          </w:p>
          <w:p w14:paraId="4688E24F" w14:textId="1B81DAFC" w:rsidR="00B06361" w:rsidRPr="00B06361" w:rsidRDefault="00B06361" w:rsidP="00B06361">
            <w:pPr>
              <w:pStyle w:val="NoSpacing"/>
              <w:rPr>
                <w:rFonts w:ascii="Arial" w:hAnsi="Arial" w:cs="Arial"/>
                <w:sz w:val="22"/>
                <w:szCs w:val="22"/>
              </w:rPr>
            </w:pPr>
            <w:r w:rsidRPr="00B06361">
              <w:rPr>
                <w:rFonts w:ascii="Arial" w:hAnsi="Arial" w:cs="Arial"/>
                <w:sz w:val="22"/>
                <w:szCs w:val="22"/>
              </w:rPr>
              <w:t>HNC/OND Building Services or equivalent qualification in a relevant subject area.</w:t>
            </w:r>
          </w:p>
          <w:p w14:paraId="5FBAC86A" w14:textId="037C00F6" w:rsidR="00B06361" w:rsidRPr="00B06361" w:rsidRDefault="00B06361" w:rsidP="00B06361">
            <w:pPr>
              <w:pStyle w:val="NoSpacing"/>
              <w:rPr>
                <w:rFonts w:ascii="Arial" w:hAnsi="Arial" w:cs="Arial"/>
                <w:sz w:val="22"/>
                <w:szCs w:val="22"/>
              </w:rPr>
            </w:pPr>
          </w:p>
          <w:p w14:paraId="473D8DEC" w14:textId="439D563E" w:rsidR="00B06361" w:rsidRPr="00B06361" w:rsidRDefault="00B06361" w:rsidP="00B06361">
            <w:pPr>
              <w:pStyle w:val="NoSpacing"/>
              <w:rPr>
                <w:rFonts w:ascii="Arial" w:hAnsi="Arial" w:cs="Arial"/>
                <w:sz w:val="22"/>
                <w:szCs w:val="22"/>
              </w:rPr>
            </w:pPr>
            <w:r w:rsidRPr="00B06361">
              <w:rPr>
                <w:rFonts w:ascii="Arial" w:hAnsi="Arial" w:cs="Arial"/>
                <w:sz w:val="22"/>
                <w:szCs w:val="22"/>
              </w:rPr>
              <w:t>Health and Safety Certificate</w:t>
            </w:r>
          </w:p>
          <w:p w14:paraId="0C5EBC61" w14:textId="77777777" w:rsidR="00B06361" w:rsidRPr="00B06361" w:rsidRDefault="00B06361" w:rsidP="00B06361">
            <w:pPr>
              <w:pStyle w:val="NoSpacing"/>
              <w:rPr>
                <w:rFonts w:ascii="Arial" w:hAnsi="Arial" w:cs="Arial"/>
                <w:i/>
                <w:sz w:val="22"/>
                <w:szCs w:val="22"/>
              </w:rPr>
            </w:pPr>
          </w:p>
          <w:p w14:paraId="296D9A40" w14:textId="77777777" w:rsidR="00B06361" w:rsidRPr="00B06361" w:rsidRDefault="00B06361" w:rsidP="00B06361">
            <w:pPr>
              <w:pStyle w:val="NoSpacing"/>
              <w:rPr>
                <w:rFonts w:ascii="Arial" w:hAnsi="Arial" w:cs="Arial"/>
                <w:sz w:val="22"/>
                <w:szCs w:val="22"/>
              </w:rPr>
            </w:pPr>
            <w:r w:rsidRPr="00B06361">
              <w:rPr>
                <w:rFonts w:ascii="Arial" w:hAnsi="Arial" w:cs="Arial"/>
                <w:sz w:val="22"/>
                <w:szCs w:val="22"/>
              </w:rPr>
              <w:t>NEBOSH or IOSH Managing Safely</w:t>
            </w:r>
          </w:p>
          <w:p w14:paraId="6CC347E3" w14:textId="77777777" w:rsidR="00B06361" w:rsidRPr="00B06361" w:rsidRDefault="00B06361" w:rsidP="00B06361">
            <w:pPr>
              <w:pStyle w:val="NoSpacing"/>
              <w:rPr>
                <w:rFonts w:ascii="Arial" w:hAnsi="Arial" w:cs="Arial"/>
                <w:sz w:val="22"/>
                <w:szCs w:val="22"/>
              </w:rPr>
            </w:pPr>
          </w:p>
          <w:p w14:paraId="60E202F1" w14:textId="77777777" w:rsidR="00B06361" w:rsidRDefault="00B06361" w:rsidP="00B06361">
            <w:pPr>
              <w:pStyle w:val="NoSpacing"/>
              <w:rPr>
                <w:rFonts w:ascii="Arial" w:hAnsi="Arial" w:cs="Arial"/>
                <w:sz w:val="22"/>
                <w:szCs w:val="22"/>
              </w:rPr>
            </w:pPr>
            <w:r w:rsidRPr="00B06361">
              <w:rPr>
                <w:rFonts w:ascii="Arial" w:hAnsi="Arial" w:cs="Arial"/>
                <w:sz w:val="22"/>
                <w:szCs w:val="22"/>
              </w:rPr>
              <w:t>COSHH Training</w:t>
            </w:r>
          </w:p>
          <w:p w14:paraId="7EB62EB1" w14:textId="57B1F3C7" w:rsidR="00B06361" w:rsidRPr="00B06361" w:rsidRDefault="00B06361" w:rsidP="00B06361">
            <w:pPr>
              <w:pStyle w:val="NoSpacing"/>
              <w:rPr>
                <w:rFonts w:ascii="Arial" w:hAnsi="Arial" w:cs="Arial"/>
                <w:sz w:val="22"/>
                <w:szCs w:val="22"/>
              </w:rPr>
            </w:pPr>
          </w:p>
        </w:tc>
        <w:tc>
          <w:tcPr>
            <w:tcW w:w="1279" w:type="dxa"/>
            <w:tcBorders>
              <w:top w:val="single" w:sz="4" w:space="0" w:color="auto"/>
              <w:left w:val="nil"/>
              <w:right w:val="single" w:sz="8" w:space="0" w:color="auto"/>
            </w:tcBorders>
            <w:tcMar>
              <w:top w:w="0" w:type="dxa"/>
              <w:left w:w="108" w:type="dxa"/>
              <w:bottom w:w="0" w:type="dxa"/>
              <w:right w:w="108" w:type="dxa"/>
            </w:tcMar>
          </w:tcPr>
          <w:p w14:paraId="33B4BB02" w14:textId="77777777" w:rsidR="00B06361" w:rsidRDefault="00B06361" w:rsidP="00B06361">
            <w:pPr>
              <w:pStyle w:val="NoSpacing"/>
              <w:rPr>
                <w:rFonts w:ascii="Arial" w:hAnsi="Arial" w:cs="Arial"/>
                <w:sz w:val="22"/>
                <w:szCs w:val="22"/>
              </w:rPr>
            </w:pPr>
          </w:p>
          <w:p w14:paraId="3C53DB04" w14:textId="5C7C9D8B" w:rsidR="00B06361" w:rsidRPr="00B06361" w:rsidRDefault="00B06361" w:rsidP="00B06361">
            <w:pPr>
              <w:pStyle w:val="NoSpacing"/>
              <w:rPr>
                <w:rFonts w:ascii="Arial" w:hAnsi="Arial" w:cs="Arial"/>
                <w:sz w:val="22"/>
                <w:szCs w:val="22"/>
              </w:rPr>
            </w:pPr>
            <w:r w:rsidRPr="00B06361">
              <w:rPr>
                <w:rFonts w:ascii="Arial" w:hAnsi="Arial" w:cs="Arial"/>
                <w:sz w:val="22"/>
                <w:szCs w:val="22"/>
              </w:rPr>
              <w:sym w:font="Wingdings" w:char="F0FC"/>
            </w:r>
          </w:p>
          <w:p w14:paraId="7805F075" w14:textId="77777777" w:rsidR="00B06361" w:rsidRPr="00B06361" w:rsidRDefault="00B06361" w:rsidP="00B06361">
            <w:pPr>
              <w:pStyle w:val="NoSpacing"/>
              <w:rPr>
                <w:rFonts w:ascii="Arial" w:hAnsi="Arial" w:cs="Arial"/>
                <w:sz w:val="22"/>
                <w:szCs w:val="22"/>
              </w:rPr>
            </w:pPr>
          </w:p>
          <w:p w14:paraId="16E6A7B3" w14:textId="77777777" w:rsidR="00B06361" w:rsidRPr="00B06361" w:rsidRDefault="00B06361" w:rsidP="00B06361">
            <w:pPr>
              <w:pStyle w:val="NoSpacing"/>
              <w:rPr>
                <w:rFonts w:ascii="Arial" w:hAnsi="Arial" w:cs="Arial"/>
                <w:sz w:val="22"/>
                <w:szCs w:val="22"/>
              </w:rPr>
            </w:pPr>
          </w:p>
          <w:p w14:paraId="29BC46C9" w14:textId="77777777" w:rsidR="00B06361" w:rsidRPr="00B06361" w:rsidRDefault="00B06361" w:rsidP="00B06361">
            <w:pPr>
              <w:pStyle w:val="NoSpacing"/>
              <w:rPr>
                <w:rFonts w:ascii="Arial" w:hAnsi="Arial" w:cs="Arial"/>
                <w:sz w:val="22"/>
                <w:szCs w:val="22"/>
              </w:rPr>
            </w:pPr>
          </w:p>
          <w:p w14:paraId="36F44ECF" w14:textId="77777777" w:rsidR="00B06361" w:rsidRPr="00B06361" w:rsidRDefault="00B06361" w:rsidP="00B06361">
            <w:pPr>
              <w:pStyle w:val="NoSpacing"/>
              <w:rPr>
                <w:rFonts w:ascii="Arial" w:hAnsi="Arial" w:cs="Arial"/>
                <w:sz w:val="22"/>
                <w:szCs w:val="22"/>
              </w:rPr>
            </w:pPr>
          </w:p>
          <w:p w14:paraId="5580211B" w14:textId="77777777" w:rsidR="00B06361" w:rsidRPr="00B06361" w:rsidRDefault="00B06361" w:rsidP="00B06361">
            <w:pPr>
              <w:pStyle w:val="NoSpacing"/>
              <w:rPr>
                <w:rFonts w:ascii="Arial" w:hAnsi="Arial" w:cs="Arial"/>
                <w:sz w:val="22"/>
                <w:szCs w:val="22"/>
              </w:rPr>
            </w:pPr>
          </w:p>
          <w:p w14:paraId="2F82F4B5" w14:textId="77777777" w:rsidR="00B06361" w:rsidRPr="00B06361" w:rsidRDefault="00B06361" w:rsidP="00B06361">
            <w:pPr>
              <w:pStyle w:val="NoSpacing"/>
              <w:rPr>
                <w:rFonts w:ascii="Arial" w:hAnsi="Arial" w:cs="Arial"/>
                <w:sz w:val="22"/>
                <w:szCs w:val="22"/>
              </w:rPr>
            </w:pPr>
          </w:p>
          <w:p w14:paraId="4DF28CCF" w14:textId="77777777" w:rsidR="00B06361" w:rsidRPr="00B06361" w:rsidRDefault="00B06361" w:rsidP="00B06361">
            <w:pPr>
              <w:pStyle w:val="NoSpacing"/>
              <w:rPr>
                <w:rFonts w:ascii="Arial" w:hAnsi="Arial" w:cs="Arial"/>
                <w:sz w:val="22"/>
                <w:szCs w:val="22"/>
              </w:rPr>
            </w:pPr>
          </w:p>
          <w:p w14:paraId="6D10BEDB" w14:textId="77777777" w:rsidR="00B06361" w:rsidRPr="00B06361" w:rsidRDefault="00B06361" w:rsidP="00B06361">
            <w:pPr>
              <w:pStyle w:val="NoSpacing"/>
              <w:rPr>
                <w:rFonts w:ascii="Arial" w:hAnsi="Arial" w:cs="Arial"/>
                <w:sz w:val="22"/>
                <w:szCs w:val="22"/>
              </w:rPr>
            </w:pPr>
          </w:p>
          <w:p w14:paraId="3676D9B6" w14:textId="77777777" w:rsidR="00B06361" w:rsidRPr="00B06361" w:rsidRDefault="00B06361" w:rsidP="00B06361">
            <w:pPr>
              <w:pStyle w:val="NoSpacing"/>
              <w:rPr>
                <w:rFonts w:ascii="Arial" w:hAnsi="Arial" w:cs="Arial"/>
                <w:sz w:val="22"/>
                <w:szCs w:val="22"/>
              </w:rPr>
            </w:pPr>
          </w:p>
          <w:p w14:paraId="088AE23A" w14:textId="77777777" w:rsidR="00B06361" w:rsidRPr="00B06361" w:rsidRDefault="00B06361" w:rsidP="00B06361">
            <w:pPr>
              <w:pStyle w:val="NoSpacing"/>
              <w:rPr>
                <w:rFonts w:ascii="Arial" w:hAnsi="Arial" w:cs="Arial"/>
                <w:sz w:val="22"/>
                <w:szCs w:val="22"/>
              </w:rPr>
            </w:pPr>
          </w:p>
          <w:p w14:paraId="53158D02" w14:textId="77777777" w:rsidR="00B06361" w:rsidRPr="00B06361" w:rsidRDefault="00B06361" w:rsidP="00B06361">
            <w:pPr>
              <w:pStyle w:val="NoSpacing"/>
              <w:rPr>
                <w:rFonts w:ascii="Arial" w:hAnsi="Arial" w:cs="Arial"/>
                <w:sz w:val="22"/>
                <w:szCs w:val="22"/>
              </w:rPr>
            </w:pPr>
            <w:r w:rsidRPr="00B06361">
              <w:rPr>
                <w:rFonts w:ascii="Arial" w:hAnsi="Arial" w:cs="Arial"/>
                <w:sz w:val="22"/>
                <w:szCs w:val="22"/>
              </w:rPr>
              <w:sym w:font="Wingdings" w:char="F0FC"/>
            </w:r>
          </w:p>
          <w:p w14:paraId="7CCF5991" w14:textId="77777777" w:rsidR="00B06361" w:rsidRPr="00B06361" w:rsidRDefault="00B06361" w:rsidP="00B06361">
            <w:pPr>
              <w:pStyle w:val="NoSpacing"/>
              <w:rPr>
                <w:rFonts w:ascii="Arial" w:hAnsi="Arial" w:cs="Arial"/>
                <w:sz w:val="22"/>
                <w:szCs w:val="22"/>
              </w:rPr>
            </w:pPr>
          </w:p>
          <w:p w14:paraId="39AC19B2" w14:textId="77777777" w:rsidR="00B06361" w:rsidRPr="00B06361" w:rsidRDefault="00B06361" w:rsidP="00B06361">
            <w:pPr>
              <w:pStyle w:val="NoSpacing"/>
              <w:rPr>
                <w:rFonts w:ascii="Arial" w:hAnsi="Arial" w:cs="Arial"/>
                <w:sz w:val="22"/>
                <w:szCs w:val="22"/>
              </w:rPr>
            </w:pPr>
          </w:p>
          <w:p w14:paraId="1A628B9F" w14:textId="77777777" w:rsidR="00B06361" w:rsidRPr="00B06361" w:rsidRDefault="00B06361" w:rsidP="00B06361">
            <w:pPr>
              <w:pStyle w:val="NoSpacing"/>
              <w:rPr>
                <w:rFonts w:ascii="Arial" w:hAnsi="Arial" w:cs="Arial"/>
                <w:sz w:val="22"/>
                <w:szCs w:val="22"/>
              </w:rPr>
            </w:pPr>
            <w:r w:rsidRPr="00B06361">
              <w:rPr>
                <w:rFonts w:ascii="Arial" w:hAnsi="Arial" w:cs="Arial"/>
                <w:sz w:val="22"/>
                <w:szCs w:val="22"/>
              </w:rPr>
              <w:sym w:font="Wingdings" w:char="F0FC"/>
            </w:r>
          </w:p>
          <w:p w14:paraId="519310F4" w14:textId="77777777" w:rsidR="00B06361" w:rsidRPr="00B06361" w:rsidRDefault="00B06361" w:rsidP="00B06361">
            <w:pPr>
              <w:pStyle w:val="NoSpacing"/>
              <w:rPr>
                <w:rFonts w:ascii="Arial" w:hAnsi="Arial" w:cs="Arial"/>
                <w:sz w:val="22"/>
                <w:szCs w:val="22"/>
              </w:rPr>
            </w:pPr>
          </w:p>
          <w:p w14:paraId="2E2A4951" w14:textId="77777777" w:rsidR="00B06361" w:rsidRPr="00B06361" w:rsidRDefault="00B06361" w:rsidP="00B06361">
            <w:pPr>
              <w:pStyle w:val="NoSpacing"/>
              <w:rPr>
                <w:rFonts w:ascii="Arial" w:hAnsi="Arial" w:cs="Arial"/>
                <w:sz w:val="22"/>
                <w:szCs w:val="22"/>
              </w:rPr>
            </w:pPr>
          </w:p>
        </w:tc>
        <w:tc>
          <w:tcPr>
            <w:tcW w:w="1279" w:type="dxa"/>
            <w:tcBorders>
              <w:top w:val="single" w:sz="4" w:space="0" w:color="auto"/>
              <w:left w:val="nil"/>
              <w:right w:val="single" w:sz="8" w:space="0" w:color="auto"/>
            </w:tcBorders>
            <w:tcMar>
              <w:top w:w="0" w:type="dxa"/>
              <w:left w:w="108" w:type="dxa"/>
              <w:bottom w:w="0" w:type="dxa"/>
              <w:right w:w="108" w:type="dxa"/>
            </w:tcMar>
          </w:tcPr>
          <w:p w14:paraId="75C6CEFB" w14:textId="77777777" w:rsidR="00B06361" w:rsidRPr="00B06361" w:rsidRDefault="00B06361" w:rsidP="00B06361">
            <w:pPr>
              <w:pStyle w:val="NoSpacing"/>
              <w:rPr>
                <w:rFonts w:ascii="Arial" w:hAnsi="Arial" w:cs="Arial"/>
                <w:sz w:val="22"/>
                <w:szCs w:val="22"/>
              </w:rPr>
            </w:pPr>
          </w:p>
          <w:p w14:paraId="66FF70FC" w14:textId="538D8851" w:rsidR="00B06361" w:rsidRDefault="00B06361" w:rsidP="00B06361">
            <w:pPr>
              <w:pStyle w:val="NoSpacing"/>
              <w:rPr>
                <w:rFonts w:ascii="Arial" w:hAnsi="Arial" w:cs="Arial"/>
                <w:sz w:val="22"/>
                <w:szCs w:val="22"/>
              </w:rPr>
            </w:pPr>
          </w:p>
          <w:p w14:paraId="77B37778" w14:textId="77777777" w:rsidR="00B06361" w:rsidRPr="00B06361" w:rsidRDefault="00B06361" w:rsidP="00B06361">
            <w:pPr>
              <w:pStyle w:val="NoSpacing"/>
              <w:rPr>
                <w:rFonts w:ascii="Arial" w:hAnsi="Arial" w:cs="Arial"/>
                <w:sz w:val="22"/>
                <w:szCs w:val="22"/>
              </w:rPr>
            </w:pPr>
          </w:p>
          <w:p w14:paraId="709E72D9" w14:textId="77777777" w:rsidR="00B06361" w:rsidRPr="00B06361" w:rsidRDefault="00B06361" w:rsidP="00B06361">
            <w:pPr>
              <w:pStyle w:val="NoSpacing"/>
              <w:rPr>
                <w:rFonts w:ascii="Arial" w:hAnsi="Arial" w:cs="Arial"/>
                <w:sz w:val="22"/>
                <w:szCs w:val="22"/>
              </w:rPr>
            </w:pPr>
          </w:p>
          <w:p w14:paraId="09A8DFFA" w14:textId="77777777" w:rsidR="00B06361" w:rsidRPr="00B06361" w:rsidRDefault="00B06361" w:rsidP="00B06361">
            <w:pPr>
              <w:pStyle w:val="NoSpacing"/>
              <w:rPr>
                <w:rFonts w:ascii="Arial" w:hAnsi="Arial" w:cs="Arial"/>
                <w:sz w:val="22"/>
                <w:szCs w:val="22"/>
              </w:rPr>
            </w:pPr>
            <w:r w:rsidRPr="00B06361">
              <w:rPr>
                <w:rFonts w:ascii="Arial" w:hAnsi="Arial" w:cs="Arial"/>
                <w:sz w:val="22"/>
                <w:szCs w:val="22"/>
              </w:rPr>
              <w:sym w:font="Wingdings" w:char="F0FC"/>
            </w:r>
          </w:p>
          <w:p w14:paraId="2EA53816" w14:textId="77777777" w:rsidR="00B06361" w:rsidRPr="00B06361" w:rsidRDefault="00B06361" w:rsidP="00B06361">
            <w:pPr>
              <w:pStyle w:val="NoSpacing"/>
              <w:rPr>
                <w:rFonts w:ascii="Arial" w:hAnsi="Arial" w:cs="Arial"/>
                <w:sz w:val="22"/>
                <w:szCs w:val="22"/>
              </w:rPr>
            </w:pPr>
          </w:p>
          <w:p w14:paraId="13657BA9" w14:textId="77777777" w:rsidR="00B06361" w:rsidRPr="00B06361" w:rsidRDefault="00B06361" w:rsidP="00B06361">
            <w:pPr>
              <w:pStyle w:val="NoSpacing"/>
              <w:rPr>
                <w:rFonts w:ascii="Arial" w:hAnsi="Arial" w:cs="Arial"/>
                <w:sz w:val="22"/>
                <w:szCs w:val="22"/>
              </w:rPr>
            </w:pPr>
          </w:p>
          <w:p w14:paraId="3745C9CD" w14:textId="77777777" w:rsidR="00B06361" w:rsidRPr="00B06361" w:rsidRDefault="00B06361" w:rsidP="00B06361">
            <w:pPr>
              <w:pStyle w:val="NoSpacing"/>
              <w:rPr>
                <w:rFonts w:ascii="Arial" w:hAnsi="Arial" w:cs="Arial"/>
                <w:sz w:val="22"/>
                <w:szCs w:val="22"/>
              </w:rPr>
            </w:pPr>
            <w:r w:rsidRPr="00B06361">
              <w:rPr>
                <w:rFonts w:ascii="Arial" w:hAnsi="Arial" w:cs="Arial"/>
                <w:sz w:val="22"/>
                <w:szCs w:val="22"/>
              </w:rPr>
              <w:sym w:font="Wingdings" w:char="F0FC"/>
            </w:r>
          </w:p>
          <w:p w14:paraId="0B5B9B49" w14:textId="77777777" w:rsidR="00B06361" w:rsidRPr="00B06361" w:rsidRDefault="00B06361" w:rsidP="00B06361">
            <w:pPr>
              <w:pStyle w:val="NoSpacing"/>
              <w:rPr>
                <w:rFonts w:ascii="Arial" w:hAnsi="Arial" w:cs="Arial"/>
                <w:sz w:val="22"/>
                <w:szCs w:val="22"/>
              </w:rPr>
            </w:pPr>
          </w:p>
          <w:p w14:paraId="546102E1" w14:textId="77777777" w:rsidR="00B06361" w:rsidRPr="00B06361" w:rsidRDefault="00B06361" w:rsidP="00B06361">
            <w:pPr>
              <w:pStyle w:val="NoSpacing"/>
              <w:rPr>
                <w:rFonts w:ascii="Arial" w:hAnsi="Arial" w:cs="Arial"/>
                <w:sz w:val="22"/>
                <w:szCs w:val="22"/>
              </w:rPr>
            </w:pPr>
          </w:p>
          <w:p w14:paraId="28B856E5" w14:textId="77777777" w:rsidR="00B06361" w:rsidRPr="00B06361" w:rsidRDefault="00B06361" w:rsidP="00B06361">
            <w:pPr>
              <w:pStyle w:val="NoSpacing"/>
              <w:rPr>
                <w:rFonts w:ascii="Arial" w:hAnsi="Arial" w:cs="Arial"/>
                <w:sz w:val="22"/>
                <w:szCs w:val="22"/>
              </w:rPr>
            </w:pPr>
            <w:r w:rsidRPr="00B06361">
              <w:rPr>
                <w:rFonts w:ascii="Arial" w:hAnsi="Arial" w:cs="Arial"/>
                <w:sz w:val="22"/>
                <w:szCs w:val="22"/>
              </w:rPr>
              <w:sym w:font="Wingdings" w:char="F0FC"/>
            </w:r>
          </w:p>
          <w:p w14:paraId="42EA4AE9" w14:textId="77777777" w:rsidR="00B06361" w:rsidRPr="00B06361" w:rsidRDefault="00B06361" w:rsidP="00B06361">
            <w:pPr>
              <w:pStyle w:val="NoSpacing"/>
              <w:rPr>
                <w:rFonts w:ascii="Arial" w:hAnsi="Arial" w:cs="Arial"/>
                <w:sz w:val="22"/>
                <w:szCs w:val="22"/>
              </w:rPr>
            </w:pPr>
          </w:p>
          <w:p w14:paraId="31489D91" w14:textId="77777777" w:rsidR="00B06361" w:rsidRPr="00B06361" w:rsidRDefault="00B06361" w:rsidP="00B06361">
            <w:pPr>
              <w:pStyle w:val="NoSpacing"/>
              <w:rPr>
                <w:rFonts w:ascii="Arial" w:hAnsi="Arial" w:cs="Arial"/>
                <w:sz w:val="22"/>
                <w:szCs w:val="22"/>
              </w:rPr>
            </w:pPr>
          </w:p>
          <w:p w14:paraId="49D1A41C" w14:textId="77777777" w:rsidR="00B06361" w:rsidRPr="00B06361" w:rsidRDefault="00B06361" w:rsidP="00B06361">
            <w:pPr>
              <w:pStyle w:val="NoSpacing"/>
              <w:rPr>
                <w:rFonts w:ascii="Arial" w:hAnsi="Arial" w:cs="Arial"/>
                <w:sz w:val="22"/>
                <w:szCs w:val="22"/>
              </w:rPr>
            </w:pPr>
          </w:p>
          <w:p w14:paraId="0A91973F" w14:textId="77777777" w:rsidR="00B06361" w:rsidRPr="00B06361" w:rsidRDefault="00B06361" w:rsidP="00B06361">
            <w:pPr>
              <w:pStyle w:val="NoSpacing"/>
              <w:rPr>
                <w:rFonts w:ascii="Arial" w:hAnsi="Arial" w:cs="Arial"/>
                <w:sz w:val="22"/>
                <w:szCs w:val="22"/>
              </w:rPr>
            </w:pPr>
          </w:p>
          <w:p w14:paraId="0E6413E5" w14:textId="77777777" w:rsidR="00B06361" w:rsidRPr="00B06361" w:rsidRDefault="00B06361" w:rsidP="00B06361">
            <w:pPr>
              <w:pStyle w:val="NoSpacing"/>
              <w:rPr>
                <w:rFonts w:ascii="Arial" w:hAnsi="Arial" w:cs="Arial"/>
                <w:sz w:val="22"/>
                <w:szCs w:val="22"/>
              </w:rPr>
            </w:pPr>
          </w:p>
          <w:p w14:paraId="305C0106" w14:textId="77777777" w:rsidR="00B06361" w:rsidRPr="00B06361" w:rsidRDefault="00B06361" w:rsidP="00B06361">
            <w:pPr>
              <w:pStyle w:val="NoSpacing"/>
              <w:rPr>
                <w:rFonts w:ascii="Arial" w:hAnsi="Arial" w:cs="Arial"/>
                <w:sz w:val="22"/>
                <w:szCs w:val="22"/>
              </w:rPr>
            </w:pPr>
          </w:p>
          <w:p w14:paraId="54A00BEF" w14:textId="77777777" w:rsidR="00B06361" w:rsidRPr="00B06361" w:rsidRDefault="00B06361" w:rsidP="00B06361">
            <w:pPr>
              <w:pStyle w:val="NoSpacing"/>
              <w:rPr>
                <w:rFonts w:ascii="Arial" w:hAnsi="Arial" w:cs="Arial"/>
                <w:sz w:val="22"/>
                <w:szCs w:val="22"/>
              </w:rPr>
            </w:pPr>
            <w:r w:rsidRPr="00B06361">
              <w:rPr>
                <w:rFonts w:ascii="Arial" w:hAnsi="Arial" w:cs="Arial"/>
                <w:sz w:val="22"/>
                <w:szCs w:val="22"/>
              </w:rPr>
              <w:sym w:font="Wingdings" w:char="F0FC"/>
            </w:r>
          </w:p>
          <w:p w14:paraId="1AF6B7FA" w14:textId="77777777" w:rsidR="00B06361" w:rsidRPr="00B06361" w:rsidRDefault="00B06361" w:rsidP="00B06361">
            <w:pPr>
              <w:pStyle w:val="NoSpacing"/>
              <w:rPr>
                <w:rFonts w:ascii="Arial" w:hAnsi="Arial" w:cs="Arial"/>
                <w:sz w:val="22"/>
                <w:szCs w:val="22"/>
              </w:rPr>
            </w:pPr>
          </w:p>
          <w:p w14:paraId="274B7C92" w14:textId="74B19F01" w:rsidR="00B06361" w:rsidRPr="00B06361" w:rsidRDefault="00B06361" w:rsidP="00B06361">
            <w:pPr>
              <w:pStyle w:val="NoSpacing"/>
              <w:rPr>
                <w:rFonts w:ascii="Arial" w:hAnsi="Arial" w:cs="Arial"/>
                <w:sz w:val="22"/>
                <w:szCs w:val="22"/>
              </w:rPr>
            </w:pPr>
            <w:r w:rsidRPr="00B06361">
              <w:rPr>
                <w:rFonts w:ascii="Arial" w:hAnsi="Arial" w:cs="Arial"/>
                <w:sz w:val="22"/>
                <w:szCs w:val="22"/>
              </w:rPr>
              <w:sym w:font="Wingdings" w:char="F0FC"/>
            </w:r>
          </w:p>
        </w:tc>
      </w:tr>
      <w:tr w:rsidR="00F66208" w:rsidRPr="00B06361" w14:paraId="2B9BB103" w14:textId="77777777" w:rsidTr="00B06361">
        <w:tc>
          <w:tcPr>
            <w:tcW w:w="6524" w:type="dxa"/>
            <w:tcBorders>
              <w:top w:val="single" w:sz="4" w:space="0" w:color="auto"/>
              <w:left w:val="single" w:sz="8" w:space="0" w:color="auto"/>
              <w:right w:val="single" w:sz="8" w:space="0" w:color="auto"/>
            </w:tcBorders>
            <w:tcMar>
              <w:top w:w="0" w:type="dxa"/>
              <w:left w:w="108" w:type="dxa"/>
              <w:bottom w:w="0" w:type="dxa"/>
              <w:right w:w="108" w:type="dxa"/>
            </w:tcMar>
          </w:tcPr>
          <w:p w14:paraId="3C1057A6" w14:textId="77777777" w:rsidR="00F66208" w:rsidRPr="00B06361" w:rsidRDefault="00F66208" w:rsidP="00B06361">
            <w:pPr>
              <w:spacing w:after="0" w:line="240" w:lineRule="auto"/>
              <w:rPr>
                <w:rFonts w:ascii="Arial" w:eastAsia="Times New Roman" w:hAnsi="Arial" w:cs="Arial"/>
                <w:b/>
              </w:rPr>
            </w:pPr>
            <w:r w:rsidRPr="00B06361">
              <w:rPr>
                <w:rFonts w:ascii="Arial" w:eastAsia="Times New Roman" w:hAnsi="Arial" w:cs="Arial"/>
                <w:b/>
              </w:rPr>
              <w:t>Experience/Knowledge</w:t>
            </w:r>
          </w:p>
        </w:tc>
        <w:tc>
          <w:tcPr>
            <w:tcW w:w="1279" w:type="dxa"/>
            <w:tcBorders>
              <w:top w:val="single" w:sz="4" w:space="0" w:color="auto"/>
              <w:left w:val="nil"/>
              <w:right w:val="single" w:sz="8" w:space="0" w:color="auto"/>
            </w:tcBorders>
            <w:tcMar>
              <w:top w:w="0" w:type="dxa"/>
              <w:left w:w="108" w:type="dxa"/>
              <w:bottom w:w="0" w:type="dxa"/>
              <w:right w:w="108" w:type="dxa"/>
            </w:tcMar>
          </w:tcPr>
          <w:p w14:paraId="59FF4136" w14:textId="77777777" w:rsidR="00F66208" w:rsidRPr="00B06361" w:rsidRDefault="00F66208" w:rsidP="00B06361">
            <w:pPr>
              <w:spacing w:after="0" w:line="240" w:lineRule="auto"/>
              <w:jc w:val="center"/>
              <w:rPr>
                <w:rFonts w:ascii="Arial" w:eastAsia="Times New Roman" w:hAnsi="Arial" w:cs="Arial"/>
              </w:rPr>
            </w:pPr>
          </w:p>
        </w:tc>
        <w:tc>
          <w:tcPr>
            <w:tcW w:w="1279" w:type="dxa"/>
            <w:tcBorders>
              <w:top w:val="single" w:sz="4" w:space="0" w:color="auto"/>
              <w:left w:val="nil"/>
              <w:right w:val="single" w:sz="8" w:space="0" w:color="auto"/>
            </w:tcBorders>
            <w:tcMar>
              <w:top w:w="0" w:type="dxa"/>
              <w:left w:w="108" w:type="dxa"/>
              <w:bottom w:w="0" w:type="dxa"/>
              <w:right w:w="108" w:type="dxa"/>
            </w:tcMar>
          </w:tcPr>
          <w:p w14:paraId="3075A084" w14:textId="77777777" w:rsidR="00F66208" w:rsidRPr="00B06361" w:rsidRDefault="00F66208" w:rsidP="00B06361">
            <w:pPr>
              <w:spacing w:after="0" w:line="240" w:lineRule="auto"/>
              <w:jc w:val="center"/>
              <w:rPr>
                <w:rFonts w:ascii="Arial" w:eastAsia="Times New Roman" w:hAnsi="Arial" w:cs="Arial"/>
              </w:rPr>
            </w:pPr>
          </w:p>
        </w:tc>
      </w:tr>
      <w:tr w:rsidR="00F66208" w:rsidRPr="00B06361" w14:paraId="62413550" w14:textId="77777777" w:rsidTr="00B06361">
        <w:tc>
          <w:tcPr>
            <w:tcW w:w="6524" w:type="dxa"/>
            <w:tcBorders>
              <w:top w:val="nil"/>
              <w:left w:val="single" w:sz="8" w:space="0" w:color="auto"/>
              <w:right w:val="single" w:sz="8" w:space="0" w:color="auto"/>
            </w:tcBorders>
            <w:tcMar>
              <w:top w:w="0" w:type="dxa"/>
              <w:left w:w="108" w:type="dxa"/>
              <w:bottom w:w="0" w:type="dxa"/>
              <w:right w:w="108" w:type="dxa"/>
            </w:tcMar>
          </w:tcPr>
          <w:p w14:paraId="0EE27764" w14:textId="77777777" w:rsidR="00E753B1" w:rsidRPr="00B06361" w:rsidRDefault="00E753B1" w:rsidP="00B06361">
            <w:pPr>
              <w:pStyle w:val="NoSpacing"/>
              <w:rPr>
                <w:rFonts w:ascii="Arial" w:hAnsi="Arial" w:cs="Arial"/>
                <w:sz w:val="22"/>
                <w:szCs w:val="22"/>
                <w:lang w:val="en-US"/>
              </w:rPr>
            </w:pPr>
          </w:p>
          <w:p w14:paraId="210AECC1" w14:textId="77777777" w:rsidR="00486A70" w:rsidRPr="00B06361" w:rsidRDefault="00486A70" w:rsidP="00B06361">
            <w:pPr>
              <w:pStyle w:val="NoSpacing"/>
              <w:rPr>
                <w:rFonts w:ascii="Arial" w:hAnsi="Arial" w:cs="Arial"/>
                <w:sz w:val="22"/>
                <w:szCs w:val="22"/>
                <w:lang w:val="en-US"/>
              </w:rPr>
            </w:pPr>
            <w:r w:rsidRPr="00B06361">
              <w:rPr>
                <w:rFonts w:ascii="Arial" w:hAnsi="Arial" w:cs="Arial"/>
                <w:sz w:val="22"/>
                <w:szCs w:val="22"/>
                <w:lang w:val="en-US"/>
              </w:rPr>
              <w:t>Experience in a similar role</w:t>
            </w:r>
          </w:p>
          <w:p w14:paraId="3B296F25" w14:textId="77777777" w:rsidR="00A2716D" w:rsidRPr="00B06361" w:rsidRDefault="00A2716D" w:rsidP="00B06361">
            <w:pPr>
              <w:pStyle w:val="NoSpacing"/>
              <w:rPr>
                <w:rFonts w:ascii="Arial" w:hAnsi="Arial" w:cs="Arial"/>
                <w:sz w:val="22"/>
                <w:szCs w:val="22"/>
                <w:lang w:val="en-US"/>
              </w:rPr>
            </w:pPr>
          </w:p>
          <w:p w14:paraId="3F99BFC6" w14:textId="1D0BFD5B" w:rsidR="00A2716D" w:rsidRPr="00B06361" w:rsidRDefault="00A2716D" w:rsidP="00B06361">
            <w:pPr>
              <w:pStyle w:val="NoSpacing"/>
              <w:rPr>
                <w:rFonts w:ascii="Arial" w:hAnsi="Arial" w:cs="Arial"/>
                <w:sz w:val="22"/>
                <w:szCs w:val="22"/>
                <w:lang w:val="en-US"/>
              </w:rPr>
            </w:pPr>
            <w:r w:rsidRPr="00B06361">
              <w:rPr>
                <w:rFonts w:ascii="Arial" w:hAnsi="Arial" w:cs="Arial"/>
                <w:sz w:val="22"/>
                <w:szCs w:val="22"/>
                <w:lang w:val="en-US"/>
              </w:rPr>
              <w:t>Experience working in Sports Facilities Management</w:t>
            </w:r>
          </w:p>
          <w:p w14:paraId="70035137" w14:textId="4A4F9DEC" w:rsidR="008E7728" w:rsidRPr="00B06361" w:rsidRDefault="008E7728" w:rsidP="00B06361">
            <w:pPr>
              <w:pStyle w:val="NoSpacing"/>
              <w:rPr>
                <w:rFonts w:ascii="Arial" w:hAnsi="Arial" w:cs="Arial"/>
                <w:sz w:val="22"/>
                <w:szCs w:val="22"/>
                <w:lang w:val="en-US"/>
              </w:rPr>
            </w:pPr>
          </w:p>
          <w:p w14:paraId="6B6A32C9" w14:textId="4345D4D0" w:rsidR="008E7728" w:rsidRPr="00B06361" w:rsidRDefault="008E7728" w:rsidP="00B06361">
            <w:pPr>
              <w:pStyle w:val="NoSpacing"/>
              <w:rPr>
                <w:rFonts w:ascii="Arial" w:hAnsi="Arial" w:cs="Arial"/>
                <w:sz w:val="22"/>
                <w:szCs w:val="22"/>
              </w:rPr>
            </w:pPr>
            <w:r w:rsidRPr="00B06361">
              <w:rPr>
                <w:rFonts w:ascii="Arial" w:hAnsi="Arial" w:cs="Arial"/>
                <w:sz w:val="22"/>
                <w:szCs w:val="22"/>
              </w:rPr>
              <w:t>Knowledge and experience in developing and using project and maintenance plans and strategies</w:t>
            </w:r>
          </w:p>
          <w:p w14:paraId="522774B9" w14:textId="4EB5BEFD" w:rsidR="008E7728" w:rsidRPr="00B06361" w:rsidRDefault="008E7728" w:rsidP="00B06361">
            <w:pPr>
              <w:pStyle w:val="NoSpacing"/>
              <w:rPr>
                <w:rFonts w:ascii="Arial" w:hAnsi="Arial" w:cs="Arial"/>
                <w:sz w:val="22"/>
                <w:szCs w:val="22"/>
              </w:rPr>
            </w:pPr>
          </w:p>
          <w:p w14:paraId="2D6CCB53" w14:textId="70110D63" w:rsidR="008E7728" w:rsidRPr="00B06361" w:rsidRDefault="008E7728" w:rsidP="00B06361">
            <w:pPr>
              <w:pStyle w:val="NoSpacing"/>
              <w:rPr>
                <w:rFonts w:ascii="Arial" w:hAnsi="Arial" w:cs="Arial"/>
                <w:sz w:val="22"/>
                <w:szCs w:val="22"/>
              </w:rPr>
            </w:pPr>
            <w:r w:rsidRPr="00B06361">
              <w:rPr>
                <w:rFonts w:ascii="Arial" w:hAnsi="Arial" w:cs="Arial"/>
                <w:sz w:val="22"/>
                <w:szCs w:val="22"/>
              </w:rPr>
              <w:t>Knowledge and experience of developing budgets and having responsibility for meeting budget targets</w:t>
            </w:r>
          </w:p>
          <w:p w14:paraId="5F8EF41C" w14:textId="0A37B2B6" w:rsidR="008E7728" w:rsidRPr="00B06361" w:rsidRDefault="008E7728" w:rsidP="00B06361">
            <w:pPr>
              <w:pStyle w:val="NoSpacing"/>
              <w:rPr>
                <w:rFonts w:ascii="Arial" w:hAnsi="Arial" w:cs="Arial"/>
                <w:sz w:val="22"/>
                <w:szCs w:val="22"/>
              </w:rPr>
            </w:pPr>
          </w:p>
          <w:p w14:paraId="15CFB01C" w14:textId="38887456" w:rsidR="008E7728" w:rsidRPr="00B06361" w:rsidRDefault="008E7728" w:rsidP="00B06361">
            <w:pPr>
              <w:pStyle w:val="NoSpacing"/>
              <w:rPr>
                <w:rFonts w:ascii="Arial" w:hAnsi="Arial" w:cs="Arial"/>
                <w:sz w:val="22"/>
                <w:szCs w:val="22"/>
              </w:rPr>
            </w:pPr>
            <w:r w:rsidRPr="00B06361">
              <w:rPr>
                <w:rFonts w:ascii="Arial" w:hAnsi="Arial" w:cs="Arial"/>
                <w:sz w:val="22"/>
                <w:szCs w:val="22"/>
              </w:rPr>
              <w:t>Experience of procurement processes</w:t>
            </w:r>
          </w:p>
          <w:p w14:paraId="085EE6E6" w14:textId="77777777" w:rsidR="00486A70" w:rsidRPr="00B06361" w:rsidRDefault="00486A70" w:rsidP="00B06361">
            <w:pPr>
              <w:pStyle w:val="NoSpacing"/>
              <w:rPr>
                <w:rFonts w:ascii="Arial" w:hAnsi="Arial" w:cs="Arial"/>
                <w:sz w:val="22"/>
                <w:szCs w:val="22"/>
                <w:lang w:eastAsia="en-GB"/>
              </w:rPr>
            </w:pPr>
          </w:p>
          <w:p w14:paraId="3BCCC279" w14:textId="1A48D2EB" w:rsidR="00F66208" w:rsidRPr="00B06361" w:rsidRDefault="00BD5026" w:rsidP="00B06361">
            <w:pPr>
              <w:pStyle w:val="NoSpacing"/>
              <w:rPr>
                <w:rFonts w:ascii="Arial" w:hAnsi="Arial" w:cs="Arial"/>
                <w:b/>
                <w:sz w:val="22"/>
                <w:szCs w:val="22"/>
              </w:rPr>
            </w:pPr>
            <w:r w:rsidRPr="00B06361">
              <w:rPr>
                <w:rFonts w:ascii="Arial" w:hAnsi="Arial" w:cs="Arial"/>
                <w:sz w:val="22"/>
                <w:szCs w:val="22"/>
                <w:lang w:eastAsia="en-GB"/>
              </w:rPr>
              <w:t>Extensive e</w:t>
            </w:r>
            <w:r w:rsidR="00F66208" w:rsidRPr="00B06361">
              <w:rPr>
                <w:rFonts w:ascii="Arial" w:hAnsi="Arial" w:cs="Arial"/>
                <w:sz w:val="22"/>
                <w:szCs w:val="22"/>
                <w:lang w:eastAsia="en-GB"/>
              </w:rPr>
              <w:t>xperience of using computer systems</w:t>
            </w:r>
            <w:r w:rsidRPr="00B06361">
              <w:rPr>
                <w:rFonts w:ascii="Arial" w:hAnsi="Arial" w:cs="Arial"/>
                <w:sz w:val="22"/>
                <w:szCs w:val="22"/>
                <w:lang w:eastAsia="en-GB"/>
              </w:rPr>
              <w:t xml:space="preserve"> to manage communications and plans</w:t>
            </w:r>
            <w:r w:rsidR="00F66208" w:rsidRPr="00B06361">
              <w:rPr>
                <w:rFonts w:ascii="Arial" w:hAnsi="Arial" w:cs="Arial"/>
                <w:sz w:val="22"/>
                <w:szCs w:val="22"/>
                <w:lang w:eastAsia="en-GB"/>
              </w:rPr>
              <w:t xml:space="preserve"> (i.e. e-mail, </w:t>
            </w:r>
            <w:r w:rsidRPr="00B06361">
              <w:rPr>
                <w:rFonts w:ascii="Arial" w:hAnsi="Arial" w:cs="Arial"/>
                <w:sz w:val="22"/>
                <w:szCs w:val="22"/>
                <w:lang w:eastAsia="en-GB"/>
              </w:rPr>
              <w:t xml:space="preserve">Windows Office, </w:t>
            </w:r>
          </w:p>
        </w:tc>
        <w:tc>
          <w:tcPr>
            <w:tcW w:w="1279" w:type="dxa"/>
            <w:tcBorders>
              <w:top w:val="nil"/>
              <w:left w:val="nil"/>
              <w:right w:val="single" w:sz="8" w:space="0" w:color="auto"/>
            </w:tcBorders>
            <w:tcMar>
              <w:top w:w="0" w:type="dxa"/>
              <w:left w:w="108" w:type="dxa"/>
              <w:bottom w:w="0" w:type="dxa"/>
              <w:right w:w="108" w:type="dxa"/>
            </w:tcMar>
          </w:tcPr>
          <w:p w14:paraId="394D6949" w14:textId="77777777" w:rsidR="00E753B1" w:rsidRPr="00B06361" w:rsidRDefault="00E753B1" w:rsidP="00B06361">
            <w:pPr>
              <w:pStyle w:val="NoSpacing"/>
              <w:rPr>
                <w:rFonts w:ascii="Arial" w:hAnsi="Arial" w:cs="Arial"/>
                <w:sz w:val="22"/>
                <w:szCs w:val="22"/>
              </w:rPr>
            </w:pPr>
          </w:p>
          <w:p w14:paraId="69CCDA60" w14:textId="77777777" w:rsidR="00F66208" w:rsidRPr="00B06361" w:rsidRDefault="00F66208" w:rsidP="00B06361">
            <w:pPr>
              <w:pStyle w:val="NoSpacing"/>
              <w:rPr>
                <w:rFonts w:ascii="Arial" w:hAnsi="Arial" w:cs="Arial"/>
                <w:sz w:val="22"/>
                <w:szCs w:val="22"/>
              </w:rPr>
            </w:pPr>
            <w:r w:rsidRPr="00B06361">
              <w:rPr>
                <w:rFonts w:ascii="Arial" w:hAnsi="Arial" w:cs="Arial"/>
                <w:sz w:val="22"/>
                <w:szCs w:val="22"/>
              </w:rPr>
              <w:sym w:font="Wingdings" w:char="F0FC"/>
            </w:r>
          </w:p>
          <w:p w14:paraId="72E2924D" w14:textId="77777777" w:rsidR="00486A70" w:rsidRPr="00B06361" w:rsidRDefault="00486A70" w:rsidP="00B06361">
            <w:pPr>
              <w:pStyle w:val="NoSpacing"/>
              <w:rPr>
                <w:rFonts w:ascii="Arial" w:hAnsi="Arial" w:cs="Arial"/>
                <w:sz w:val="22"/>
                <w:szCs w:val="22"/>
              </w:rPr>
            </w:pPr>
          </w:p>
          <w:p w14:paraId="791396B8" w14:textId="77777777" w:rsidR="00A2716D" w:rsidRPr="00B06361" w:rsidRDefault="00A2716D" w:rsidP="00B06361">
            <w:pPr>
              <w:pStyle w:val="NoSpacing"/>
              <w:rPr>
                <w:rFonts w:ascii="Arial" w:hAnsi="Arial" w:cs="Arial"/>
                <w:sz w:val="22"/>
                <w:szCs w:val="22"/>
              </w:rPr>
            </w:pPr>
          </w:p>
          <w:p w14:paraId="7F8A0FB2" w14:textId="77777777" w:rsidR="00A2716D" w:rsidRPr="00B06361" w:rsidRDefault="00A2716D" w:rsidP="00B06361">
            <w:pPr>
              <w:pStyle w:val="NoSpacing"/>
              <w:rPr>
                <w:rFonts w:ascii="Arial" w:hAnsi="Arial" w:cs="Arial"/>
                <w:sz w:val="22"/>
                <w:szCs w:val="22"/>
              </w:rPr>
            </w:pPr>
          </w:p>
          <w:p w14:paraId="67FEAB8F" w14:textId="77777777" w:rsidR="008E7728" w:rsidRPr="00B06361" w:rsidRDefault="008E7728" w:rsidP="00B06361">
            <w:pPr>
              <w:pStyle w:val="NoSpacing"/>
              <w:rPr>
                <w:rFonts w:ascii="Arial" w:hAnsi="Arial" w:cs="Arial"/>
                <w:sz w:val="22"/>
                <w:szCs w:val="22"/>
              </w:rPr>
            </w:pPr>
          </w:p>
          <w:p w14:paraId="4EE03398" w14:textId="77777777" w:rsidR="008E7728" w:rsidRPr="00B06361" w:rsidRDefault="008E7728" w:rsidP="00B06361">
            <w:pPr>
              <w:pStyle w:val="NoSpacing"/>
              <w:rPr>
                <w:rFonts w:ascii="Arial" w:hAnsi="Arial" w:cs="Arial"/>
                <w:sz w:val="22"/>
                <w:szCs w:val="22"/>
              </w:rPr>
            </w:pPr>
          </w:p>
          <w:p w14:paraId="5BF341BF" w14:textId="77777777" w:rsidR="008E7728" w:rsidRPr="00B06361" w:rsidRDefault="008E7728" w:rsidP="00B06361">
            <w:pPr>
              <w:pStyle w:val="NoSpacing"/>
              <w:rPr>
                <w:rFonts w:ascii="Arial" w:hAnsi="Arial" w:cs="Arial"/>
                <w:sz w:val="22"/>
                <w:szCs w:val="22"/>
              </w:rPr>
            </w:pPr>
          </w:p>
          <w:p w14:paraId="6CAC777C" w14:textId="0B5F9FBA" w:rsidR="008E7728" w:rsidRPr="00B06361" w:rsidRDefault="008E7728" w:rsidP="00B06361">
            <w:pPr>
              <w:pStyle w:val="NoSpacing"/>
              <w:rPr>
                <w:rFonts w:ascii="Arial" w:hAnsi="Arial" w:cs="Arial"/>
                <w:sz w:val="22"/>
                <w:szCs w:val="22"/>
              </w:rPr>
            </w:pPr>
            <w:r w:rsidRPr="00B06361">
              <w:rPr>
                <w:rFonts w:ascii="Arial" w:hAnsi="Arial" w:cs="Arial"/>
                <w:sz w:val="22"/>
                <w:szCs w:val="22"/>
              </w:rPr>
              <w:sym w:font="Wingdings" w:char="F0FC"/>
            </w:r>
          </w:p>
          <w:p w14:paraId="1456EB6B" w14:textId="77777777" w:rsidR="008E7728" w:rsidRPr="00B06361" w:rsidRDefault="008E7728" w:rsidP="00B06361">
            <w:pPr>
              <w:pStyle w:val="NoSpacing"/>
              <w:rPr>
                <w:rFonts w:ascii="Arial" w:hAnsi="Arial" w:cs="Arial"/>
                <w:sz w:val="22"/>
                <w:szCs w:val="22"/>
              </w:rPr>
            </w:pPr>
          </w:p>
          <w:p w14:paraId="33327FDB" w14:textId="77777777" w:rsidR="008E7728" w:rsidRPr="00B06361" w:rsidRDefault="008E7728" w:rsidP="00B06361">
            <w:pPr>
              <w:pStyle w:val="NoSpacing"/>
              <w:rPr>
                <w:rFonts w:ascii="Arial" w:hAnsi="Arial" w:cs="Arial"/>
                <w:sz w:val="22"/>
                <w:szCs w:val="22"/>
              </w:rPr>
            </w:pPr>
          </w:p>
          <w:p w14:paraId="7C1C60A1" w14:textId="6E7F693A" w:rsidR="008E7728" w:rsidRPr="00B06361" w:rsidRDefault="008E7728" w:rsidP="00B06361">
            <w:pPr>
              <w:pStyle w:val="NoSpacing"/>
              <w:rPr>
                <w:rFonts w:ascii="Arial" w:hAnsi="Arial" w:cs="Arial"/>
                <w:sz w:val="22"/>
                <w:szCs w:val="22"/>
              </w:rPr>
            </w:pPr>
            <w:r w:rsidRPr="00B06361">
              <w:rPr>
                <w:rFonts w:ascii="Arial" w:hAnsi="Arial" w:cs="Arial"/>
                <w:sz w:val="22"/>
                <w:szCs w:val="22"/>
              </w:rPr>
              <w:sym w:font="Wingdings" w:char="F0FC"/>
            </w:r>
          </w:p>
          <w:p w14:paraId="00B36ACE" w14:textId="77777777" w:rsidR="008E7728" w:rsidRPr="00B06361" w:rsidRDefault="008E7728" w:rsidP="00B06361">
            <w:pPr>
              <w:pStyle w:val="NoSpacing"/>
              <w:rPr>
                <w:rFonts w:ascii="Arial" w:hAnsi="Arial" w:cs="Arial"/>
                <w:sz w:val="22"/>
                <w:szCs w:val="22"/>
              </w:rPr>
            </w:pPr>
          </w:p>
          <w:p w14:paraId="6E890D6E" w14:textId="67B40868" w:rsidR="00486A70" w:rsidRPr="00B06361" w:rsidRDefault="00486A70" w:rsidP="00B06361">
            <w:pPr>
              <w:pStyle w:val="NoSpacing"/>
              <w:rPr>
                <w:rFonts w:ascii="Arial" w:hAnsi="Arial" w:cs="Arial"/>
                <w:sz w:val="22"/>
                <w:szCs w:val="22"/>
              </w:rPr>
            </w:pPr>
            <w:r w:rsidRPr="00B06361">
              <w:rPr>
                <w:rFonts w:ascii="Arial" w:hAnsi="Arial" w:cs="Arial"/>
                <w:sz w:val="22"/>
                <w:szCs w:val="22"/>
              </w:rPr>
              <w:sym w:font="Wingdings" w:char="F0FC"/>
            </w:r>
          </w:p>
        </w:tc>
        <w:tc>
          <w:tcPr>
            <w:tcW w:w="1279" w:type="dxa"/>
            <w:tcBorders>
              <w:top w:val="nil"/>
              <w:left w:val="nil"/>
              <w:right w:val="single" w:sz="8" w:space="0" w:color="auto"/>
            </w:tcBorders>
            <w:tcMar>
              <w:top w:w="0" w:type="dxa"/>
              <w:left w:w="108" w:type="dxa"/>
              <w:bottom w:w="0" w:type="dxa"/>
              <w:right w:w="108" w:type="dxa"/>
            </w:tcMar>
          </w:tcPr>
          <w:p w14:paraId="1AD53936" w14:textId="77777777" w:rsidR="00F66208" w:rsidRPr="00B06361" w:rsidRDefault="00F66208" w:rsidP="00B06361">
            <w:pPr>
              <w:pStyle w:val="NoSpacing"/>
              <w:rPr>
                <w:rFonts w:ascii="Arial" w:hAnsi="Arial" w:cs="Arial"/>
                <w:sz w:val="22"/>
                <w:szCs w:val="22"/>
              </w:rPr>
            </w:pPr>
          </w:p>
          <w:p w14:paraId="01009706" w14:textId="77777777" w:rsidR="00A2716D" w:rsidRPr="00B06361" w:rsidRDefault="00A2716D" w:rsidP="00B06361">
            <w:pPr>
              <w:pStyle w:val="NoSpacing"/>
              <w:rPr>
                <w:rFonts w:ascii="Arial" w:hAnsi="Arial" w:cs="Arial"/>
                <w:sz w:val="22"/>
                <w:szCs w:val="22"/>
              </w:rPr>
            </w:pPr>
          </w:p>
          <w:p w14:paraId="0EAE82D2" w14:textId="77777777" w:rsidR="00E753B1" w:rsidRPr="00B06361" w:rsidRDefault="00E753B1" w:rsidP="00B06361">
            <w:pPr>
              <w:pStyle w:val="NoSpacing"/>
              <w:rPr>
                <w:rFonts w:ascii="Arial" w:hAnsi="Arial" w:cs="Arial"/>
                <w:sz w:val="22"/>
                <w:szCs w:val="22"/>
              </w:rPr>
            </w:pPr>
          </w:p>
          <w:p w14:paraId="57DD6A43" w14:textId="494AA7B8" w:rsidR="00A2716D" w:rsidRPr="00B06361" w:rsidRDefault="00A2716D" w:rsidP="00B06361">
            <w:pPr>
              <w:pStyle w:val="NoSpacing"/>
              <w:rPr>
                <w:rFonts w:ascii="Arial" w:hAnsi="Arial" w:cs="Arial"/>
                <w:sz w:val="22"/>
                <w:szCs w:val="22"/>
              </w:rPr>
            </w:pPr>
            <w:r w:rsidRPr="00B06361">
              <w:rPr>
                <w:rFonts w:ascii="Arial" w:hAnsi="Arial" w:cs="Arial"/>
                <w:sz w:val="22"/>
                <w:szCs w:val="22"/>
              </w:rPr>
              <w:sym w:font="Wingdings" w:char="F0FC"/>
            </w:r>
          </w:p>
          <w:p w14:paraId="5011131D" w14:textId="3A170E23" w:rsidR="008E7728" w:rsidRPr="00B06361" w:rsidRDefault="008E7728" w:rsidP="00B06361">
            <w:pPr>
              <w:pStyle w:val="NoSpacing"/>
              <w:rPr>
                <w:rFonts w:ascii="Arial" w:hAnsi="Arial" w:cs="Arial"/>
                <w:sz w:val="22"/>
                <w:szCs w:val="22"/>
              </w:rPr>
            </w:pPr>
          </w:p>
          <w:p w14:paraId="31114DA7" w14:textId="77777777" w:rsidR="008E7728" w:rsidRPr="00B06361" w:rsidRDefault="008E7728" w:rsidP="00B06361">
            <w:pPr>
              <w:pStyle w:val="NoSpacing"/>
              <w:rPr>
                <w:rFonts w:ascii="Arial" w:hAnsi="Arial" w:cs="Arial"/>
                <w:sz w:val="22"/>
                <w:szCs w:val="22"/>
              </w:rPr>
            </w:pPr>
            <w:r w:rsidRPr="00B06361">
              <w:rPr>
                <w:rFonts w:ascii="Arial" w:hAnsi="Arial" w:cs="Arial"/>
                <w:sz w:val="22"/>
                <w:szCs w:val="22"/>
              </w:rPr>
              <w:sym w:font="Wingdings" w:char="F0FC"/>
            </w:r>
          </w:p>
          <w:p w14:paraId="21861CF3" w14:textId="77777777" w:rsidR="008E7728" w:rsidRPr="00B06361" w:rsidRDefault="008E7728" w:rsidP="00B06361">
            <w:pPr>
              <w:pStyle w:val="NoSpacing"/>
              <w:rPr>
                <w:rFonts w:ascii="Arial" w:hAnsi="Arial" w:cs="Arial"/>
                <w:sz w:val="22"/>
                <w:szCs w:val="22"/>
              </w:rPr>
            </w:pPr>
          </w:p>
          <w:p w14:paraId="6442659D" w14:textId="77777777" w:rsidR="00A2716D" w:rsidRPr="00B06361" w:rsidRDefault="00A2716D" w:rsidP="00B06361">
            <w:pPr>
              <w:pStyle w:val="NoSpacing"/>
              <w:rPr>
                <w:rFonts w:ascii="Arial" w:hAnsi="Arial" w:cs="Arial"/>
                <w:sz w:val="22"/>
                <w:szCs w:val="22"/>
              </w:rPr>
            </w:pPr>
          </w:p>
        </w:tc>
      </w:tr>
      <w:tr w:rsidR="00F66208" w:rsidRPr="00B06361" w14:paraId="70D8B3EC" w14:textId="77777777" w:rsidTr="00B06361">
        <w:tc>
          <w:tcPr>
            <w:tcW w:w="6524" w:type="dxa"/>
            <w:tcBorders>
              <w:top w:val="nil"/>
              <w:left w:val="single" w:sz="8" w:space="0" w:color="auto"/>
              <w:right w:val="single" w:sz="8" w:space="0" w:color="auto"/>
            </w:tcBorders>
            <w:tcMar>
              <w:top w:w="0" w:type="dxa"/>
              <w:left w:w="108" w:type="dxa"/>
              <w:bottom w:w="0" w:type="dxa"/>
              <w:right w:w="108" w:type="dxa"/>
            </w:tcMar>
          </w:tcPr>
          <w:p w14:paraId="7AA732DF" w14:textId="77777777" w:rsidR="00F66208" w:rsidRPr="00B06361" w:rsidRDefault="00F66208" w:rsidP="00B06361">
            <w:pPr>
              <w:pStyle w:val="NoSpacing"/>
              <w:rPr>
                <w:rFonts w:ascii="Arial" w:hAnsi="Arial" w:cs="Arial"/>
                <w:sz w:val="22"/>
                <w:szCs w:val="22"/>
                <w:lang w:eastAsia="en-GB"/>
              </w:rPr>
            </w:pPr>
          </w:p>
        </w:tc>
        <w:tc>
          <w:tcPr>
            <w:tcW w:w="1279" w:type="dxa"/>
            <w:tcBorders>
              <w:top w:val="nil"/>
              <w:left w:val="nil"/>
              <w:right w:val="single" w:sz="8" w:space="0" w:color="auto"/>
            </w:tcBorders>
            <w:tcMar>
              <w:top w:w="0" w:type="dxa"/>
              <w:left w:w="108" w:type="dxa"/>
              <w:bottom w:w="0" w:type="dxa"/>
              <w:right w:w="108" w:type="dxa"/>
            </w:tcMar>
          </w:tcPr>
          <w:p w14:paraId="7B579C07" w14:textId="77777777" w:rsidR="00F66208" w:rsidRPr="00B06361" w:rsidRDefault="00F66208" w:rsidP="00B06361">
            <w:pPr>
              <w:pStyle w:val="NoSpacing"/>
              <w:rPr>
                <w:rFonts w:ascii="Arial" w:hAnsi="Arial" w:cs="Arial"/>
                <w:sz w:val="22"/>
                <w:szCs w:val="22"/>
              </w:rPr>
            </w:pPr>
          </w:p>
        </w:tc>
        <w:tc>
          <w:tcPr>
            <w:tcW w:w="1279" w:type="dxa"/>
            <w:tcBorders>
              <w:top w:val="nil"/>
              <w:left w:val="nil"/>
              <w:right w:val="single" w:sz="8" w:space="0" w:color="auto"/>
            </w:tcBorders>
            <w:tcMar>
              <w:top w:w="0" w:type="dxa"/>
              <w:left w:w="108" w:type="dxa"/>
              <w:bottom w:w="0" w:type="dxa"/>
              <w:right w:w="108" w:type="dxa"/>
            </w:tcMar>
          </w:tcPr>
          <w:p w14:paraId="6B09C508" w14:textId="77777777" w:rsidR="00F66208" w:rsidRPr="00B06361" w:rsidRDefault="00F66208" w:rsidP="00B06361">
            <w:pPr>
              <w:pStyle w:val="NoSpacing"/>
              <w:rPr>
                <w:rFonts w:ascii="Arial" w:hAnsi="Arial" w:cs="Arial"/>
                <w:sz w:val="22"/>
                <w:szCs w:val="22"/>
              </w:rPr>
            </w:pPr>
          </w:p>
        </w:tc>
      </w:tr>
      <w:tr w:rsidR="00F66208" w:rsidRPr="00B06361" w14:paraId="0390AFF4" w14:textId="77777777" w:rsidTr="00B06361">
        <w:tc>
          <w:tcPr>
            <w:tcW w:w="6524" w:type="dxa"/>
            <w:tcBorders>
              <w:top w:val="nil"/>
              <w:left w:val="single" w:sz="8" w:space="0" w:color="auto"/>
              <w:right w:val="single" w:sz="8" w:space="0" w:color="auto"/>
            </w:tcBorders>
            <w:tcMar>
              <w:top w:w="0" w:type="dxa"/>
              <w:left w:w="108" w:type="dxa"/>
              <w:bottom w:w="0" w:type="dxa"/>
              <w:right w:w="108" w:type="dxa"/>
            </w:tcMar>
          </w:tcPr>
          <w:p w14:paraId="447B53DA" w14:textId="77777777" w:rsidR="00F66208" w:rsidRPr="00B06361" w:rsidRDefault="00F66208" w:rsidP="00B06361">
            <w:pPr>
              <w:pStyle w:val="NoSpacing"/>
              <w:rPr>
                <w:rFonts w:ascii="Arial" w:hAnsi="Arial" w:cs="Arial"/>
                <w:b/>
                <w:sz w:val="22"/>
                <w:szCs w:val="22"/>
              </w:rPr>
            </w:pPr>
            <w:r w:rsidRPr="00B06361">
              <w:rPr>
                <w:rFonts w:ascii="Arial" w:hAnsi="Arial" w:cs="Arial"/>
                <w:sz w:val="22"/>
                <w:szCs w:val="22"/>
                <w:lang w:eastAsia="en-GB"/>
              </w:rPr>
              <w:t>Knowledge of relevant, good customer service standards including effective communication</w:t>
            </w:r>
          </w:p>
        </w:tc>
        <w:tc>
          <w:tcPr>
            <w:tcW w:w="1279" w:type="dxa"/>
            <w:tcBorders>
              <w:top w:val="nil"/>
              <w:left w:val="nil"/>
              <w:right w:val="single" w:sz="8" w:space="0" w:color="auto"/>
            </w:tcBorders>
            <w:tcMar>
              <w:top w:w="0" w:type="dxa"/>
              <w:left w:w="108" w:type="dxa"/>
              <w:bottom w:w="0" w:type="dxa"/>
              <w:right w:w="108" w:type="dxa"/>
            </w:tcMar>
          </w:tcPr>
          <w:p w14:paraId="4A4CBA6C" w14:textId="0A283AB8" w:rsidR="00F66208" w:rsidRPr="00B06361" w:rsidRDefault="00F66208" w:rsidP="00B06361">
            <w:pPr>
              <w:pStyle w:val="NoSpacing"/>
              <w:rPr>
                <w:rFonts w:ascii="Arial" w:hAnsi="Arial" w:cs="Arial"/>
                <w:sz w:val="22"/>
                <w:szCs w:val="22"/>
              </w:rPr>
            </w:pPr>
            <w:r w:rsidRPr="00B06361">
              <w:rPr>
                <w:rFonts w:ascii="Arial" w:hAnsi="Arial" w:cs="Arial"/>
                <w:sz w:val="22"/>
                <w:szCs w:val="22"/>
              </w:rPr>
              <w:sym w:font="Wingdings" w:char="F0FC"/>
            </w:r>
          </w:p>
        </w:tc>
        <w:tc>
          <w:tcPr>
            <w:tcW w:w="1279" w:type="dxa"/>
            <w:tcBorders>
              <w:top w:val="nil"/>
              <w:left w:val="nil"/>
              <w:right w:val="single" w:sz="8" w:space="0" w:color="auto"/>
            </w:tcBorders>
            <w:tcMar>
              <w:top w:w="0" w:type="dxa"/>
              <w:left w:w="108" w:type="dxa"/>
              <w:bottom w:w="0" w:type="dxa"/>
              <w:right w:w="108" w:type="dxa"/>
            </w:tcMar>
          </w:tcPr>
          <w:p w14:paraId="7C988E1C" w14:textId="77777777" w:rsidR="00F66208" w:rsidRPr="00B06361" w:rsidRDefault="00F66208" w:rsidP="00B06361">
            <w:pPr>
              <w:pStyle w:val="NoSpacing"/>
              <w:rPr>
                <w:rFonts w:ascii="Arial" w:hAnsi="Arial" w:cs="Arial"/>
                <w:sz w:val="22"/>
                <w:szCs w:val="22"/>
              </w:rPr>
            </w:pPr>
          </w:p>
        </w:tc>
      </w:tr>
      <w:tr w:rsidR="00F66208" w:rsidRPr="00B06361" w14:paraId="18A09310" w14:textId="77777777" w:rsidTr="00B06361">
        <w:tc>
          <w:tcPr>
            <w:tcW w:w="6524" w:type="dxa"/>
            <w:tcBorders>
              <w:top w:val="nil"/>
              <w:left w:val="single" w:sz="8" w:space="0" w:color="auto"/>
              <w:right w:val="single" w:sz="8" w:space="0" w:color="auto"/>
            </w:tcBorders>
            <w:tcMar>
              <w:top w:w="0" w:type="dxa"/>
              <w:left w:w="108" w:type="dxa"/>
              <w:bottom w:w="0" w:type="dxa"/>
              <w:right w:w="108" w:type="dxa"/>
            </w:tcMar>
          </w:tcPr>
          <w:p w14:paraId="60BAC6C8" w14:textId="77777777" w:rsidR="00F66208" w:rsidRPr="00B06361" w:rsidRDefault="00F66208" w:rsidP="00B06361">
            <w:pPr>
              <w:pStyle w:val="NoSpacing"/>
              <w:rPr>
                <w:rFonts w:ascii="Arial" w:hAnsi="Arial" w:cs="Arial"/>
                <w:sz w:val="22"/>
                <w:szCs w:val="22"/>
                <w:lang w:eastAsia="en-GB"/>
              </w:rPr>
            </w:pPr>
          </w:p>
        </w:tc>
        <w:tc>
          <w:tcPr>
            <w:tcW w:w="1279" w:type="dxa"/>
            <w:tcBorders>
              <w:top w:val="nil"/>
              <w:left w:val="nil"/>
              <w:right w:val="single" w:sz="8" w:space="0" w:color="auto"/>
            </w:tcBorders>
            <w:tcMar>
              <w:top w:w="0" w:type="dxa"/>
              <w:left w:w="108" w:type="dxa"/>
              <w:bottom w:w="0" w:type="dxa"/>
              <w:right w:w="108" w:type="dxa"/>
            </w:tcMar>
          </w:tcPr>
          <w:p w14:paraId="7868C7C3" w14:textId="77777777" w:rsidR="00F66208" w:rsidRPr="00B06361" w:rsidRDefault="00F66208" w:rsidP="00B06361">
            <w:pPr>
              <w:pStyle w:val="NoSpacing"/>
              <w:rPr>
                <w:rFonts w:ascii="Arial" w:hAnsi="Arial" w:cs="Arial"/>
                <w:sz w:val="22"/>
                <w:szCs w:val="22"/>
              </w:rPr>
            </w:pPr>
          </w:p>
        </w:tc>
        <w:tc>
          <w:tcPr>
            <w:tcW w:w="1279" w:type="dxa"/>
            <w:tcBorders>
              <w:top w:val="nil"/>
              <w:left w:val="nil"/>
              <w:right w:val="single" w:sz="8" w:space="0" w:color="auto"/>
            </w:tcBorders>
            <w:tcMar>
              <w:top w:w="0" w:type="dxa"/>
              <w:left w:w="108" w:type="dxa"/>
              <w:bottom w:w="0" w:type="dxa"/>
              <w:right w:w="108" w:type="dxa"/>
            </w:tcMar>
          </w:tcPr>
          <w:p w14:paraId="66C46D43" w14:textId="77777777" w:rsidR="00F66208" w:rsidRPr="00B06361" w:rsidRDefault="00F66208" w:rsidP="00B06361">
            <w:pPr>
              <w:pStyle w:val="NoSpacing"/>
              <w:rPr>
                <w:rFonts w:ascii="Arial" w:hAnsi="Arial" w:cs="Arial"/>
                <w:sz w:val="22"/>
                <w:szCs w:val="22"/>
              </w:rPr>
            </w:pPr>
          </w:p>
        </w:tc>
      </w:tr>
      <w:tr w:rsidR="00F66208" w:rsidRPr="00B06361" w14:paraId="0DC5CED8" w14:textId="77777777" w:rsidTr="00B06361">
        <w:tc>
          <w:tcPr>
            <w:tcW w:w="6524" w:type="dxa"/>
            <w:tcBorders>
              <w:top w:val="nil"/>
              <w:left w:val="single" w:sz="8" w:space="0" w:color="auto"/>
              <w:right w:val="single" w:sz="8" w:space="0" w:color="auto"/>
            </w:tcBorders>
            <w:tcMar>
              <w:top w:w="0" w:type="dxa"/>
              <w:left w:w="108" w:type="dxa"/>
              <w:bottom w:w="0" w:type="dxa"/>
              <w:right w:w="108" w:type="dxa"/>
            </w:tcMar>
          </w:tcPr>
          <w:p w14:paraId="6336799E" w14:textId="77777777" w:rsidR="00F66208" w:rsidRPr="00B06361" w:rsidRDefault="00C136F1" w:rsidP="00B06361">
            <w:pPr>
              <w:pStyle w:val="NoSpacing"/>
              <w:rPr>
                <w:rFonts w:ascii="Arial" w:hAnsi="Arial" w:cs="Arial"/>
                <w:sz w:val="22"/>
                <w:szCs w:val="22"/>
                <w:lang w:eastAsia="en-GB"/>
              </w:rPr>
            </w:pPr>
            <w:r w:rsidRPr="00B06361">
              <w:rPr>
                <w:rFonts w:ascii="Arial" w:hAnsi="Arial" w:cs="Arial"/>
                <w:sz w:val="22"/>
                <w:szCs w:val="22"/>
                <w:lang w:val="en-US"/>
              </w:rPr>
              <w:t>Have a basic</w:t>
            </w:r>
            <w:r w:rsidR="00F66208" w:rsidRPr="00B06361">
              <w:rPr>
                <w:rFonts w:ascii="Arial" w:hAnsi="Arial" w:cs="Arial"/>
                <w:sz w:val="22"/>
                <w:szCs w:val="22"/>
                <w:lang w:val="en-US"/>
              </w:rPr>
              <w:t xml:space="preserve"> day-to-day knowledge of HR-related issues in respect of the staff reporting to them, including conducting SDPRs, authorising absence, initiating and conducting disciplinary processes etc.</w:t>
            </w:r>
          </w:p>
        </w:tc>
        <w:tc>
          <w:tcPr>
            <w:tcW w:w="1279" w:type="dxa"/>
            <w:tcBorders>
              <w:top w:val="nil"/>
              <w:left w:val="nil"/>
              <w:right w:val="single" w:sz="8" w:space="0" w:color="auto"/>
            </w:tcBorders>
            <w:tcMar>
              <w:top w:w="0" w:type="dxa"/>
              <w:left w:w="108" w:type="dxa"/>
              <w:bottom w:w="0" w:type="dxa"/>
              <w:right w:w="108" w:type="dxa"/>
            </w:tcMar>
          </w:tcPr>
          <w:p w14:paraId="3BE49411" w14:textId="77777777" w:rsidR="00F66208" w:rsidRPr="00B06361" w:rsidRDefault="00F66208" w:rsidP="00B06361">
            <w:pPr>
              <w:pStyle w:val="NoSpacing"/>
              <w:rPr>
                <w:rFonts w:ascii="Arial" w:hAnsi="Arial" w:cs="Arial"/>
                <w:sz w:val="22"/>
                <w:szCs w:val="22"/>
              </w:rPr>
            </w:pPr>
            <w:r w:rsidRPr="00B06361">
              <w:rPr>
                <w:rFonts w:ascii="Arial" w:hAnsi="Arial" w:cs="Arial"/>
                <w:sz w:val="22"/>
                <w:szCs w:val="22"/>
              </w:rPr>
              <w:sym w:font="Wingdings" w:char="F0FC"/>
            </w:r>
          </w:p>
          <w:p w14:paraId="4B1118B5" w14:textId="77777777" w:rsidR="00486A70" w:rsidRPr="00B06361" w:rsidRDefault="00486A70" w:rsidP="00B06361">
            <w:pPr>
              <w:pStyle w:val="NoSpacing"/>
              <w:rPr>
                <w:rFonts w:ascii="Arial" w:hAnsi="Arial" w:cs="Arial"/>
                <w:sz w:val="22"/>
                <w:szCs w:val="22"/>
              </w:rPr>
            </w:pPr>
          </w:p>
          <w:p w14:paraId="69EDAAFF" w14:textId="77777777" w:rsidR="00486A70" w:rsidRPr="00B06361" w:rsidRDefault="00486A70" w:rsidP="00B06361">
            <w:pPr>
              <w:pStyle w:val="NoSpacing"/>
              <w:rPr>
                <w:rFonts w:ascii="Arial" w:hAnsi="Arial" w:cs="Arial"/>
                <w:sz w:val="22"/>
                <w:szCs w:val="22"/>
              </w:rPr>
            </w:pPr>
          </w:p>
        </w:tc>
        <w:tc>
          <w:tcPr>
            <w:tcW w:w="1279" w:type="dxa"/>
            <w:tcBorders>
              <w:top w:val="nil"/>
              <w:left w:val="nil"/>
              <w:right w:val="single" w:sz="8" w:space="0" w:color="auto"/>
            </w:tcBorders>
            <w:tcMar>
              <w:top w:w="0" w:type="dxa"/>
              <w:left w:w="108" w:type="dxa"/>
              <w:bottom w:w="0" w:type="dxa"/>
              <w:right w:w="108" w:type="dxa"/>
            </w:tcMar>
          </w:tcPr>
          <w:p w14:paraId="5DC5F145" w14:textId="77777777" w:rsidR="00F66208" w:rsidRPr="00B06361" w:rsidRDefault="00F66208" w:rsidP="00B06361">
            <w:pPr>
              <w:pStyle w:val="NoSpacing"/>
              <w:rPr>
                <w:rFonts w:ascii="Arial" w:hAnsi="Arial" w:cs="Arial"/>
                <w:sz w:val="22"/>
                <w:szCs w:val="22"/>
              </w:rPr>
            </w:pPr>
          </w:p>
        </w:tc>
      </w:tr>
      <w:tr w:rsidR="00F66208" w:rsidRPr="00B06361" w14:paraId="392DB25E" w14:textId="77777777" w:rsidTr="00B06361">
        <w:tc>
          <w:tcPr>
            <w:tcW w:w="6524" w:type="dxa"/>
            <w:tcBorders>
              <w:top w:val="nil"/>
              <w:left w:val="single" w:sz="8" w:space="0" w:color="auto"/>
              <w:right w:val="single" w:sz="8" w:space="0" w:color="auto"/>
            </w:tcBorders>
            <w:tcMar>
              <w:top w:w="0" w:type="dxa"/>
              <w:left w:w="108" w:type="dxa"/>
              <w:bottom w:w="0" w:type="dxa"/>
              <w:right w:w="108" w:type="dxa"/>
            </w:tcMar>
          </w:tcPr>
          <w:p w14:paraId="789CE1B9" w14:textId="77777777" w:rsidR="00F66208" w:rsidRPr="00B06361" w:rsidRDefault="00F66208" w:rsidP="00B06361">
            <w:pPr>
              <w:pStyle w:val="NoSpacing"/>
              <w:rPr>
                <w:rFonts w:ascii="Arial" w:hAnsi="Arial" w:cs="Arial"/>
                <w:sz w:val="22"/>
                <w:szCs w:val="22"/>
                <w:lang w:eastAsia="en-GB"/>
              </w:rPr>
            </w:pPr>
          </w:p>
        </w:tc>
        <w:tc>
          <w:tcPr>
            <w:tcW w:w="1279" w:type="dxa"/>
            <w:tcBorders>
              <w:top w:val="nil"/>
              <w:left w:val="nil"/>
              <w:right w:val="single" w:sz="8" w:space="0" w:color="auto"/>
            </w:tcBorders>
            <w:tcMar>
              <w:top w:w="0" w:type="dxa"/>
              <w:left w:w="108" w:type="dxa"/>
              <w:bottom w:w="0" w:type="dxa"/>
              <w:right w:w="108" w:type="dxa"/>
            </w:tcMar>
          </w:tcPr>
          <w:p w14:paraId="358C6B52" w14:textId="77777777" w:rsidR="00F66208" w:rsidRPr="00B06361" w:rsidRDefault="00F66208" w:rsidP="00B06361">
            <w:pPr>
              <w:pStyle w:val="NoSpacing"/>
              <w:rPr>
                <w:rFonts w:ascii="Arial" w:hAnsi="Arial" w:cs="Arial"/>
                <w:sz w:val="22"/>
                <w:szCs w:val="22"/>
              </w:rPr>
            </w:pPr>
          </w:p>
        </w:tc>
        <w:tc>
          <w:tcPr>
            <w:tcW w:w="1279" w:type="dxa"/>
            <w:tcBorders>
              <w:top w:val="nil"/>
              <w:left w:val="nil"/>
              <w:right w:val="single" w:sz="8" w:space="0" w:color="auto"/>
            </w:tcBorders>
            <w:tcMar>
              <w:top w:w="0" w:type="dxa"/>
              <w:left w:w="108" w:type="dxa"/>
              <w:bottom w:w="0" w:type="dxa"/>
              <w:right w:w="108" w:type="dxa"/>
            </w:tcMar>
          </w:tcPr>
          <w:p w14:paraId="66FDFF08" w14:textId="77777777" w:rsidR="00F66208" w:rsidRPr="00B06361" w:rsidRDefault="00F66208" w:rsidP="00B06361">
            <w:pPr>
              <w:pStyle w:val="NoSpacing"/>
              <w:rPr>
                <w:rFonts w:ascii="Arial" w:hAnsi="Arial" w:cs="Arial"/>
                <w:sz w:val="22"/>
                <w:szCs w:val="22"/>
              </w:rPr>
            </w:pPr>
          </w:p>
        </w:tc>
      </w:tr>
      <w:tr w:rsidR="00F66208" w:rsidRPr="00B06361" w14:paraId="4B4034EE" w14:textId="77777777" w:rsidTr="00B06361">
        <w:tc>
          <w:tcPr>
            <w:tcW w:w="6524" w:type="dxa"/>
            <w:tcBorders>
              <w:top w:val="nil"/>
              <w:left w:val="single" w:sz="8" w:space="0" w:color="auto"/>
              <w:right w:val="single" w:sz="8" w:space="0" w:color="auto"/>
            </w:tcBorders>
            <w:tcMar>
              <w:top w:w="0" w:type="dxa"/>
              <w:left w:w="108" w:type="dxa"/>
              <w:bottom w:w="0" w:type="dxa"/>
              <w:right w:w="108" w:type="dxa"/>
            </w:tcMar>
          </w:tcPr>
          <w:p w14:paraId="63950703" w14:textId="77777777" w:rsidR="00196E4F" w:rsidRPr="00B06361" w:rsidRDefault="00A2716D" w:rsidP="00B06361">
            <w:pPr>
              <w:pStyle w:val="NoSpacing"/>
              <w:rPr>
                <w:rFonts w:ascii="Arial" w:hAnsi="Arial" w:cs="Arial"/>
                <w:sz w:val="22"/>
                <w:szCs w:val="22"/>
                <w:lang w:eastAsia="en-GB"/>
              </w:rPr>
            </w:pPr>
            <w:r w:rsidRPr="00B06361">
              <w:rPr>
                <w:rFonts w:ascii="Arial" w:hAnsi="Arial" w:cs="Arial"/>
                <w:sz w:val="22"/>
                <w:szCs w:val="22"/>
                <w:lang w:eastAsia="en-GB"/>
              </w:rPr>
              <w:t>Experience working in Plant rooms</w:t>
            </w:r>
          </w:p>
          <w:p w14:paraId="673AD96D" w14:textId="77777777" w:rsidR="00196E4F" w:rsidRPr="00B06361" w:rsidRDefault="00196E4F" w:rsidP="00B06361">
            <w:pPr>
              <w:pStyle w:val="NoSpacing"/>
              <w:rPr>
                <w:rFonts w:ascii="Arial" w:hAnsi="Arial" w:cs="Arial"/>
                <w:sz w:val="22"/>
                <w:szCs w:val="22"/>
                <w:lang w:eastAsia="en-GB"/>
              </w:rPr>
            </w:pPr>
          </w:p>
          <w:p w14:paraId="3625A74E" w14:textId="4800AD89" w:rsidR="00486A70" w:rsidRPr="00B06361" w:rsidRDefault="00C136F1" w:rsidP="00B06361">
            <w:pPr>
              <w:pStyle w:val="NoSpacing"/>
              <w:rPr>
                <w:rFonts w:ascii="Arial" w:hAnsi="Arial" w:cs="Arial"/>
                <w:b/>
                <w:sz w:val="22"/>
                <w:szCs w:val="22"/>
              </w:rPr>
            </w:pPr>
            <w:r w:rsidRPr="00B06361">
              <w:rPr>
                <w:rFonts w:ascii="Arial" w:hAnsi="Arial" w:cs="Arial"/>
                <w:sz w:val="22"/>
                <w:szCs w:val="22"/>
              </w:rPr>
              <w:t>Experience of working with cleaning machinery</w:t>
            </w:r>
          </w:p>
        </w:tc>
        <w:tc>
          <w:tcPr>
            <w:tcW w:w="1279" w:type="dxa"/>
            <w:tcBorders>
              <w:top w:val="nil"/>
              <w:left w:val="nil"/>
              <w:right w:val="single" w:sz="8" w:space="0" w:color="auto"/>
            </w:tcBorders>
            <w:tcMar>
              <w:top w:w="0" w:type="dxa"/>
              <w:left w:w="108" w:type="dxa"/>
              <w:bottom w:w="0" w:type="dxa"/>
              <w:right w:w="108" w:type="dxa"/>
            </w:tcMar>
          </w:tcPr>
          <w:p w14:paraId="5D902D62" w14:textId="76D0355E" w:rsidR="00C136F1" w:rsidRPr="00B06361" w:rsidRDefault="00486A70" w:rsidP="00B06361">
            <w:pPr>
              <w:pStyle w:val="NoSpacing"/>
              <w:rPr>
                <w:rFonts w:ascii="Arial" w:hAnsi="Arial" w:cs="Arial"/>
                <w:sz w:val="22"/>
                <w:szCs w:val="22"/>
              </w:rPr>
            </w:pPr>
            <w:r w:rsidRPr="00B06361">
              <w:rPr>
                <w:rFonts w:ascii="Arial" w:hAnsi="Arial" w:cs="Arial"/>
                <w:sz w:val="22"/>
                <w:szCs w:val="22"/>
              </w:rPr>
              <w:sym w:font="Wingdings" w:char="F0FC"/>
            </w:r>
          </w:p>
          <w:p w14:paraId="237BDD21" w14:textId="77777777" w:rsidR="00BD5026" w:rsidRPr="00B06361" w:rsidRDefault="00BD5026" w:rsidP="00B06361">
            <w:pPr>
              <w:pStyle w:val="NoSpacing"/>
              <w:rPr>
                <w:rFonts w:ascii="Arial" w:hAnsi="Arial" w:cs="Arial"/>
                <w:sz w:val="22"/>
                <w:szCs w:val="22"/>
              </w:rPr>
            </w:pPr>
          </w:p>
          <w:p w14:paraId="04488195" w14:textId="05262591" w:rsidR="00F66208" w:rsidRPr="00B06361" w:rsidRDefault="00C136F1" w:rsidP="00B06361">
            <w:pPr>
              <w:pStyle w:val="NoSpacing"/>
              <w:rPr>
                <w:rFonts w:ascii="Arial" w:hAnsi="Arial" w:cs="Arial"/>
                <w:sz w:val="22"/>
                <w:szCs w:val="22"/>
              </w:rPr>
            </w:pPr>
            <w:r w:rsidRPr="00B06361">
              <w:rPr>
                <w:rFonts w:ascii="Arial" w:hAnsi="Arial" w:cs="Arial"/>
                <w:sz w:val="22"/>
                <w:szCs w:val="22"/>
              </w:rPr>
              <w:sym w:font="Wingdings" w:char="F0FC"/>
            </w:r>
          </w:p>
        </w:tc>
        <w:tc>
          <w:tcPr>
            <w:tcW w:w="1279" w:type="dxa"/>
            <w:tcBorders>
              <w:top w:val="nil"/>
              <w:left w:val="nil"/>
              <w:right w:val="single" w:sz="8" w:space="0" w:color="auto"/>
            </w:tcBorders>
            <w:tcMar>
              <w:top w:w="0" w:type="dxa"/>
              <w:left w:w="108" w:type="dxa"/>
              <w:bottom w:w="0" w:type="dxa"/>
              <w:right w:w="108" w:type="dxa"/>
            </w:tcMar>
          </w:tcPr>
          <w:p w14:paraId="6C9FD877" w14:textId="77777777" w:rsidR="00F66208" w:rsidRPr="00B06361" w:rsidRDefault="00F66208" w:rsidP="00B06361">
            <w:pPr>
              <w:pStyle w:val="NoSpacing"/>
              <w:rPr>
                <w:rFonts w:ascii="Arial" w:hAnsi="Arial" w:cs="Arial"/>
                <w:sz w:val="22"/>
                <w:szCs w:val="22"/>
              </w:rPr>
            </w:pPr>
          </w:p>
        </w:tc>
      </w:tr>
      <w:tr w:rsidR="00F66208" w:rsidRPr="00B06361" w14:paraId="17970986" w14:textId="77777777" w:rsidTr="00B06361">
        <w:tc>
          <w:tcPr>
            <w:tcW w:w="652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00D5FE0" w14:textId="77777777" w:rsidR="00A2716D" w:rsidRPr="00B06361" w:rsidRDefault="00A2716D" w:rsidP="00B06361">
            <w:pPr>
              <w:spacing w:after="0" w:line="240" w:lineRule="auto"/>
              <w:rPr>
                <w:rFonts w:ascii="Arial" w:eastAsia="Times New Roman" w:hAnsi="Arial" w:cs="Arial"/>
              </w:rPr>
            </w:pPr>
          </w:p>
        </w:tc>
        <w:tc>
          <w:tcPr>
            <w:tcW w:w="1279" w:type="dxa"/>
            <w:tcBorders>
              <w:top w:val="nil"/>
              <w:left w:val="nil"/>
              <w:bottom w:val="single" w:sz="4" w:space="0" w:color="auto"/>
              <w:right w:val="single" w:sz="8" w:space="0" w:color="auto"/>
            </w:tcBorders>
            <w:tcMar>
              <w:top w:w="0" w:type="dxa"/>
              <w:left w:w="108" w:type="dxa"/>
              <w:bottom w:w="0" w:type="dxa"/>
              <w:right w:w="108" w:type="dxa"/>
            </w:tcMar>
          </w:tcPr>
          <w:p w14:paraId="0C23E5AD" w14:textId="77777777" w:rsidR="00F66208" w:rsidRPr="00B06361" w:rsidRDefault="00F66208" w:rsidP="00B06361">
            <w:pPr>
              <w:spacing w:after="0" w:line="240" w:lineRule="auto"/>
              <w:jc w:val="center"/>
              <w:rPr>
                <w:rFonts w:ascii="Arial" w:eastAsia="Times New Roman" w:hAnsi="Arial" w:cs="Arial"/>
              </w:rPr>
            </w:pPr>
          </w:p>
        </w:tc>
        <w:tc>
          <w:tcPr>
            <w:tcW w:w="1279" w:type="dxa"/>
            <w:tcBorders>
              <w:top w:val="nil"/>
              <w:left w:val="nil"/>
              <w:bottom w:val="single" w:sz="4" w:space="0" w:color="auto"/>
              <w:right w:val="single" w:sz="8" w:space="0" w:color="auto"/>
            </w:tcBorders>
            <w:tcMar>
              <w:top w:w="0" w:type="dxa"/>
              <w:left w:w="108" w:type="dxa"/>
              <w:bottom w:w="0" w:type="dxa"/>
              <w:right w:w="108" w:type="dxa"/>
            </w:tcMar>
          </w:tcPr>
          <w:p w14:paraId="582ED465" w14:textId="77777777" w:rsidR="00F66208" w:rsidRPr="00B06361" w:rsidRDefault="00F66208" w:rsidP="00B06361">
            <w:pPr>
              <w:spacing w:after="0" w:line="240" w:lineRule="auto"/>
              <w:jc w:val="center"/>
              <w:rPr>
                <w:rFonts w:ascii="Arial" w:eastAsia="Times New Roman" w:hAnsi="Arial" w:cs="Arial"/>
              </w:rPr>
            </w:pPr>
          </w:p>
        </w:tc>
      </w:tr>
      <w:tr w:rsidR="00F66208" w:rsidRPr="00B06361" w14:paraId="54376A02" w14:textId="77777777" w:rsidTr="00B06361">
        <w:tc>
          <w:tcPr>
            <w:tcW w:w="6524" w:type="dxa"/>
            <w:tcBorders>
              <w:top w:val="single" w:sz="4" w:space="0" w:color="auto"/>
              <w:left w:val="single" w:sz="8" w:space="0" w:color="auto"/>
              <w:right w:val="single" w:sz="8" w:space="0" w:color="auto"/>
            </w:tcBorders>
            <w:tcMar>
              <w:top w:w="0" w:type="dxa"/>
              <w:left w:w="108" w:type="dxa"/>
              <w:bottom w:w="0" w:type="dxa"/>
              <w:right w:w="108" w:type="dxa"/>
            </w:tcMar>
          </w:tcPr>
          <w:p w14:paraId="18552390" w14:textId="1AEF2BCD" w:rsidR="00F66208" w:rsidRPr="00B06361" w:rsidRDefault="00F66208" w:rsidP="00B06361">
            <w:pPr>
              <w:spacing w:after="0" w:line="240" w:lineRule="auto"/>
              <w:rPr>
                <w:rFonts w:ascii="Arial" w:eastAsia="Times New Roman" w:hAnsi="Arial" w:cs="Arial"/>
                <w:b/>
              </w:rPr>
            </w:pPr>
            <w:r w:rsidRPr="00B06361">
              <w:rPr>
                <w:rFonts w:ascii="Arial" w:eastAsia="Times New Roman" w:hAnsi="Arial" w:cs="Arial"/>
                <w:b/>
              </w:rPr>
              <w:t>Skills</w:t>
            </w:r>
            <w:r w:rsidR="006D6075" w:rsidRPr="00B06361">
              <w:rPr>
                <w:rFonts w:ascii="Arial" w:eastAsia="Times New Roman" w:hAnsi="Arial" w:cs="Arial"/>
                <w:b/>
              </w:rPr>
              <w:t xml:space="preserve"> and Attributes</w:t>
            </w:r>
          </w:p>
        </w:tc>
        <w:tc>
          <w:tcPr>
            <w:tcW w:w="1279" w:type="dxa"/>
            <w:tcBorders>
              <w:top w:val="single" w:sz="4" w:space="0" w:color="auto"/>
              <w:left w:val="nil"/>
              <w:right w:val="single" w:sz="8" w:space="0" w:color="auto"/>
            </w:tcBorders>
            <w:tcMar>
              <w:top w:w="0" w:type="dxa"/>
              <w:left w:w="108" w:type="dxa"/>
              <w:bottom w:w="0" w:type="dxa"/>
              <w:right w:w="108" w:type="dxa"/>
            </w:tcMar>
          </w:tcPr>
          <w:p w14:paraId="1542028A" w14:textId="77777777" w:rsidR="00F66208" w:rsidRPr="00B06361" w:rsidRDefault="00F66208" w:rsidP="00B06361">
            <w:pPr>
              <w:spacing w:after="0" w:line="240" w:lineRule="auto"/>
              <w:rPr>
                <w:rFonts w:ascii="Arial" w:eastAsia="Times New Roman" w:hAnsi="Arial" w:cs="Arial"/>
              </w:rPr>
            </w:pPr>
          </w:p>
        </w:tc>
        <w:tc>
          <w:tcPr>
            <w:tcW w:w="1279" w:type="dxa"/>
            <w:tcBorders>
              <w:top w:val="single" w:sz="4" w:space="0" w:color="auto"/>
              <w:left w:val="nil"/>
              <w:right w:val="single" w:sz="8" w:space="0" w:color="auto"/>
            </w:tcBorders>
            <w:tcMar>
              <w:top w:w="0" w:type="dxa"/>
              <w:left w:w="108" w:type="dxa"/>
              <w:bottom w:w="0" w:type="dxa"/>
              <w:right w:w="108" w:type="dxa"/>
            </w:tcMar>
          </w:tcPr>
          <w:p w14:paraId="20681697" w14:textId="77777777" w:rsidR="00F66208" w:rsidRPr="00B06361" w:rsidRDefault="00F66208" w:rsidP="00B06361">
            <w:pPr>
              <w:spacing w:after="0" w:line="240" w:lineRule="auto"/>
              <w:jc w:val="center"/>
              <w:rPr>
                <w:rFonts w:ascii="Arial" w:eastAsia="Times New Roman" w:hAnsi="Arial" w:cs="Arial"/>
              </w:rPr>
            </w:pPr>
          </w:p>
        </w:tc>
      </w:tr>
      <w:tr w:rsidR="00F66208" w:rsidRPr="00B06361" w14:paraId="3F4B7192" w14:textId="77777777" w:rsidTr="00B06361">
        <w:tc>
          <w:tcPr>
            <w:tcW w:w="6524" w:type="dxa"/>
            <w:tcBorders>
              <w:top w:val="nil"/>
              <w:left w:val="single" w:sz="8" w:space="0" w:color="auto"/>
              <w:right w:val="single" w:sz="8" w:space="0" w:color="auto"/>
            </w:tcBorders>
            <w:tcMar>
              <w:top w:w="0" w:type="dxa"/>
              <w:left w:w="108" w:type="dxa"/>
              <w:bottom w:w="0" w:type="dxa"/>
              <w:right w:w="108" w:type="dxa"/>
            </w:tcMar>
          </w:tcPr>
          <w:p w14:paraId="0ABA56ED" w14:textId="77777777" w:rsidR="00B06361" w:rsidRDefault="00B06361" w:rsidP="00B06361">
            <w:pPr>
              <w:pStyle w:val="NoSpacing"/>
              <w:rPr>
                <w:rFonts w:ascii="Arial" w:hAnsi="Arial" w:cs="Arial"/>
                <w:sz w:val="22"/>
                <w:szCs w:val="22"/>
                <w:lang w:eastAsia="en-GB"/>
              </w:rPr>
            </w:pPr>
          </w:p>
          <w:p w14:paraId="6CEAAFAE" w14:textId="08E66B98" w:rsidR="00F66208" w:rsidRPr="00B06361" w:rsidRDefault="00F66208" w:rsidP="00B06361">
            <w:pPr>
              <w:pStyle w:val="NoSpacing"/>
              <w:rPr>
                <w:rFonts w:ascii="Arial" w:hAnsi="Arial" w:cs="Arial"/>
                <w:sz w:val="22"/>
                <w:szCs w:val="22"/>
              </w:rPr>
            </w:pPr>
            <w:r w:rsidRPr="00B06361">
              <w:rPr>
                <w:rFonts w:ascii="Arial" w:hAnsi="Arial" w:cs="Arial"/>
                <w:sz w:val="22"/>
                <w:szCs w:val="22"/>
                <w:lang w:eastAsia="en-GB"/>
              </w:rPr>
              <w:t xml:space="preserve">A responsible </w:t>
            </w:r>
            <w:r w:rsidR="006D6075" w:rsidRPr="00B06361">
              <w:rPr>
                <w:rFonts w:ascii="Arial" w:hAnsi="Arial" w:cs="Arial"/>
                <w:sz w:val="22"/>
                <w:szCs w:val="22"/>
                <w:lang w:eastAsia="en-GB"/>
              </w:rPr>
              <w:t xml:space="preserve">and flexible </w:t>
            </w:r>
            <w:r w:rsidRPr="00B06361">
              <w:rPr>
                <w:rFonts w:ascii="Arial" w:hAnsi="Arial" w:cs="Arial"/>
                <w:sz w:val="22"/>
                <w:szCs w:val="22"/>
                <w:lang w:eastAsia="en-GB"/>
              </w:rPr>
              <w:t>approach</w:t>
            </w:r>
            <w:r w:rsidR="00C136F1" w:rsidRPr="00B06361">
              <w:rPr>
                <w:rFonts w:ascii="Arial" w:hAnsi="Arial" w:cs="Arial"/>
                <w:sz w:val="22"/>
                <w:szCs w:val="22"/>
                <w:lang w:eastAsia="en-GB"/>
              </w:rPr>
              <w:t xml:space="preserve"> to </w:t>
            </w:r>
            <w:r w:rsidR="00496145" w:rsidRPr="00B06361">
              <w:rPr>
                <w:rFonts w:ascii="Arial" w:hAnsi="Arial" w:cs="Arial"/>
                <w:sz w:val="22"/>
                <w:szCs w:val="22"/>
                <w:lang w:eastAsia="en-GB"/>
              </w:rPr>
              <w:t>communicate effectively</w:t>
            </w:r>
            <w:r w:rsidR="00C136F1" w:rsidRPr="00B06361">
              <w:rPr>
                <w:rFonts w:ascii="Arial" w:hAnsi="Arial" w:cs="Arial"/>
                <w:sz w:val="22"/>
                <w:szCs w:val="22"/>
                <w:lang w:eastAsia="en-GB"/>
              </w:rPr>
              <w:t xml:space="preserve"> with students,</w:t>
            </w:r>
            <w:r w:rsidRPr="00B06361">
              <w:rPr>
                <w:rFonts w:ascii="Arial" w:hAnsi="Arial" w:cs="Arial"/>
                <w:sz w:val="22"/>
                <w:szCs w:val="22"/>
                <w:lang w:eastAsia="en-GB"/>
              </w:rPr>
              <w:t xml:space="preserve"> staff and the general public</w:t>
            </w:r>
          </w:p>
        </w:tc>
        <w:tc>
          <w:tcPr>
            <w:tcW w:w="1279" w:type="dxa"/>
            <w:tcBorders>
              <w:top w:val="nil"/>
              <w:left w:val="nil"/>
              <w:right w:val="single" w:sz="8" w:space="0" w:color="auto"/>
            </w:tcBorders>
            <w:tcMar>
              <w:top w:w="0" w:type="dxa"/>
              <w:left w:w="108" w:type="dxa"/>
              <w:bottom w:w="0" w:type="dxa"/>
              <w:right w:w="108" w:type="dxa"/>
            </w:tcMar>
          </w:tcPr>
          <w:p w14:paraId="5A483A12" w14:textId="77777777" w:rsidR="00B06361" w:rsidRDefault="00B06361" w:rsidP="00B06361">
            <w:pPr>
              <w:pStyle w:val="NoSpacing"/>
              <w:jc w:val="center"/>
              <w:rPr>
                <w:rFonts w:ascii="Arial" w:hAnsi="Arial" w:cs="Arial"/>
                <w:sz w:val="22"/>
                <w:szCs w:val="22"/>
              </w:rPr>
            </w:pPr>
          </w:p>
          <w:p w14:paraId="0262A811" w14:textId="3B4B7EB2" w:rsidR="00F66208" w:rsidRPr="00B06361" w:rsidRDefault="00F66208" w:rsidP="00B06361">
            <w:pPr>
              <w:pStyle w:val="NoSpacing"/>
              <w:jc w:val="center"/>
              <w:rPr>
                <w:rFonts w:ascii="Arial" w:hAnsi="Arial" w:cs="Arial"/>
                <w:sz w:val="22"/>
                <w:szCs w:val="22"/>
              </w:rPr>
            </w:pPr>
            <w:r w:rsidRPr="00B06361">
              <w:rPr>
                <w:rFonts w:ascii="Arial" w:hAnsi="Arial" w:cs="Arial"/>
                <w:sz w:val="22"/>
                <w:szCs w:val="22"/>
              </w:rPr>
              <w:sym w:font="Wingdings" w:char="F0FC"/>
            </w:r>
          </w:p>
        </w:tc>
        <w:tc>
          <w:tcPr>
            <w:tcW w:w="1279" w:type="dxa"/>
            <w:tcBorders>
              <w:top w:val="nil"/>
              <w:left w:val="nil"/>
              <w:right w:val="single" w:sz="8" w:space="0" w:color="auto"/>
            </w:tcBorders>
            <w:tcMar>
              <w:top w:w="0" w:type="dxa"/>
              <w:left w:w="108" w:type="dxa"/>
              <w:bottom w:w="0" w:type="dxa"/>
              <w:right w:w="108" w:type="dxa"/>
            </w:tcMar>
          </w:tcPr>
          <w:p w14:paraId="1DD63F69" w14:textId="77777777" w:rsidR="00F66208" w:rsidRPr="00B06361" w:rsidRDefault="00F66208" w:rsidP="00B06361">
            <w:pPr>
              <w:spacing w:after="0" w:line="240" w:lineRule="auto"/>
              <w:jc w:val="center"/>
              <w:rPr>
                <w:rFonts w:ascii="Arial" w:eastAsia="Times New Roman" w:hAnsi="Arial" w:cs="Arial"/>
              </w:rPr>
            </w:pPr>
          </w:p>
        </w:tc>
      </w:tr>
      <w:tr w:rsidR="00F66208" w:rsidRPr="00B06361" w14:paraId="4C705D27" w14:textId="77777777" w:rsidTr="00B06361">
        <w:tc>
          <w:tcPr>
            <w:tcW w:w="6524" w:type="dxa"/>
            <w:tcBorders>
              <w:top w:val="nil"/>
              <w:left w:val="single" w:sz="8" w:space="0" w:color="auto"/>
              <w:right w:val="single" w:sz="8" w:space="0" w:color="auto"/>
            </w:tcBorders>
            <w:tcMar>
              <w:top w:w="0" w:type="dxa"/>
              <w:left w:w="108" w:type="dxa"/>
              <w:bottom w:w="0" w:type="dxa"/>
              <w:right w:w="108" w:type="dxa"/>
            </w:tcMar>
          </w:tcPr>
          <w:p w14:paraId="4C50B106" w14:textId="77777777" w:rsidR="00F66208" w:rsidRPr="00B06361" w:rsidRDefault="00F66208" w:rsidP="00B06361">
            <w:pPr>
              <w:pStyle w:val="NoSpacing"/>
              <w:rPr>
                <w:rFonts w:ascii="Arial" w:hAnsi="Arial" w:cs="Arial"/>
                <w:sz w:val="22"/>
                <w:szCs w:val="22"/>
                <w:lang w:eastAsia="en-GB"/>
              </w:rPr>
            </w:pPr>
          </w:p>
        </w:tc>
        <w:tc>
          <w:tcPr>
            <w:tcW w:w="1279" w:type="dxa"/>
            <w:tcBorders>
              <w:top w:val="nil"/>
              <w:left w:val="nil"/>
              <w:right w:val="single" w:sz="8" w:space="0" w:color="auto"/>
            </w:tcBorders>
            <w:tcMar>
              <w:top w:w="0" w:type="dxa"/>
              <w:left w:w="108" w:type="dxa"/>
              <w:bottom w:w="0" w:type="dxa"/>
              <w:right w:w="108" w:type="dxa"/>
            </w:tcMar>
          </w:tcPr>
          <w:p w14:paraId="4EA41BDB" w14:textId="77777777" w:rsidR="00F66208" w:rsidRPr="00B06361" w:rsidRDefault="00F66208" w:rsidP="00B06361">
            <w:pPr>
              <w:pStyle w:val="NoSpacing"/>
              <w:jc w:val="center"/>
              <w:rPr>
                <w:rFonts w:ascii="Arial" w:hAnsi="Arial" w:cs="Arial"/>
                <w:sz w:val="22"/>
                <w:szCs w:val="22"/>
              </w:rPr>
            </w:pPr>
          </w:p>
        </w:tc>
        <w:tc>
          <w:tcPr>
            <w:tcW w:w="1279" w:type="dxa"/>
            <w:tcBorders>
              <w:top w:val="nil"/>
              <w:left w:val="nil"/>
              <w:right w:val="single" w:sz="8" w:space="0" w:color="auto"/>
            </w:tcBorders>
            <w:tcMar>
              <w:top w:w="0" w:type="dxa"/>
              <w:left w:w="108" w:type="dxa"/>
              <w:bottom w:w="0" w:type="dxa"/>
              <w:right w:w="108" w:type="dxa"/>
            </w:tcMar>
          </w:tcPr>
          <w:p w14:paraId="08CD70E3" w14:textId="77777777" w:rsidR="00F66208" w:rsidRPr="00B06361" w:rsidRDefault="00F66208" w:rsidP="00B06361">
            <w:pPr>
              <w:spacing w:after="0" w:line="240" w:lineRule="auto"/>
              <w:jc w:val="center"/>
              <w:rPr>
                <w:rFonts w:ascii="Arial" w:eastAsia="Times New Roman" w:hAnsi="Arial" w:cs="Arial"/>
              </w:rPr>
            </w:pPr>
          </w:p>
        </w:tc>
      </w:tr>
      <w:tr w:rsidR="00F66208" w:rsidRPr="00B06361" w14:paraId="1611FC52" w14:textId="77777777" w:rsidTr="00B06361">
        <w:tc>
          <w:tcPr>
            <w:tcW w:w="6524" w:type="dxa"/>
            <w:tcBorders>
              <w:top w:val="nil"/>
              <w:left w:val="single" w:sz="8" w:space="0" w:color="auto"/>
              <w:right w:val="single" w:sz="8" w:space="0" w:color="auto"/>
            </w:tcBorders>
            <w:tcMar>
              <w:top w:w="0" w:type="dxa"/>
              <w:left w:w="108" w:type="dxa"/>
              <w:bottom w:w="0" w:type="dxa"/>
              <w:right w:w="108" w:type="dxa"/>
            </w:tcMar>
          </w:tcPr>
          <w:p w14:paraId="0DB26CD9" w14:textId="77777777" w:rsidR="00F66208" w:rsidRPr="00B06361" w:rsidRDefault="00F66208" w:rsidP="00B06361">
            <w:pPr>
              <w:pStyle w:val="NoSpacing"/>
              <w:rPr>
                <w:rFonts w:ascii="Arial" w:hAnsi="Arial" w:cs="Arial"/>
                <w:sz w:val="22"/>
                <w:szCs w:val="22"/>
              </w:rPr>
            </w:pPr>
            <w:r w:rsidRPr="00B06361">
              <w:rPr>
                <w:rFonts w:ascii="Arial" w:hAnsi="Arial" w:cs="Arial"/>
                <w:sz w:val="22"/>
                <w:szCs w:val="22"/>
                <w:lang w:eastAsia="en-GB"/>
              </w:rPr>
              <w:t>Flexible, cooperative and helpful</w:t>
            </w:r>
          </w:p>
        </w:tc>
        <w:tc>
          <w:tcPr>
            <w:tcW w:w="1279" w:type="dxa"/>
            <w:tcBorders>
              <w:top w:val="nil"/>
              <w:left w:val="nil"/>
              <w:right w:val="single" w:sz="8" w:space="0" w:color="auto"/>
            </w:tcBorders>
            <w:tcMar>
              <w:top w:w="0" w:type="dxa"/>
              <w:left w:w="108" w:type="dxa"/>
              <w:bottom w:w="0" w:type="dxa"/>
              <w:right w:w="108" w:type="dxa"/>
            </w:tcMar>
          </w:tcPr>
          <w:p w14:paraId="110685D8" w14:textId="77777777" w:rsidR="00F66208" w:rsidRPr="00B06361" w:rsidRDefault="00F66208" w:rsidP="00B06361">
            <w:pPr>
              <w:pStyle w:val="NoSpacing"/>
              <w:jc w:val="center"/>
              <w:rPr>
                <w:rFonts w:ascii="Arial" w:hAnsi="Arial" w:cs="Arial"/>
                <w:sz w:val="22"/>
                <w:szCs w:val="22"/>
              </w:rPr>
            </w:pPr>
            <w:r w:rsidRPr="00B06361">
              <w:rPr>
                <w:rFonts w:ascii="Arial" w:hAnsi="Arial" w:cs="Arial"/>
                <w:sz w:val="22"/>
                <w:szCs w:val="22"/>
              </w:rPr>
              <w:sym w:font="Wingdings" w:char="F0FC"/>
            </w:r>
          </w:p>
        </w:tc>
        <w:tc>
          <w:tcPr>
            <w:tcW w:w="1279" w:type="dxa"/>
            <w:tcBorders>
              <w:top w:val="nil"/>
              <w:left w:val="nil"/>
              <w:right w:val="single" w:sz="8" w:space="0" w:color="auto"/>
            </w:tcBorders>
            <w:tcMar>
              <w:top w:w="0" w:type="dxa"/>
              <w:left w:w="108" w:type="dxa"/>
              <w:bottom w:w="0" w:type="dxa"/>
              <w:right w:w="108" w:type="dxa"/>
            </w:tcMar>
          </w:tcPr>
          <w:p w14:paraId="42496E1C" w14:textId="77777777" w:rsidR="00F66208" w:rsidRPr="00B06361" w:rsidRDefault="00F66208" w:rsidP="00B06361">
            <w:pPr>
              <w:spacing w:after="0" w:line="240" w:lineRule="auto"/>
              <w:jc w:val="center"/>
              <w:rPr>
                <w:rFonts w:ascii="Arial" w:eastAsia="Times New Roman" w:hAnsi="Arial" w:cs="Arial"/>
              </w:rPr>
            </w:pPr>
          </w:p>
        </w:tc>
      </w:tr>
      <w:tr w:rsidR="00F66208" w:rsidRPr="00B06361" w14:paraId="75F7381A" w14:textId="77777777" w:rsidTr="00B06361">
        <w:tc>
          <w:tcPr>
            <w:tcW w:w="6524" w:type="dxa"/>
            <w:tcBorders>
              <w:top w:val="nil"/>
              <w:left w:val="single" w:sz="8" w:space="0" w:color="auto"/>
              <w:right w:val="single" w:sz="8" w:space="0" w:color="auto"/>
            </w:tcBorders>
            <w:tcMar>
              <w:top w:w="0" w:type="dxa"/>
              <w:left w:w="108" w:type="dxa"/>
              <w:bottom w:w="0" w:type="dxa"/>
              <w:right w:w="108" w:type="dxa"/>
            </w:tcMar>
          </w:tcPr>
          <w:p w14:paraId="4B098897" w14:textId="77777777" w:rsidR="00F66208" w:rsidRPr="00B06361" w:rsidRDefault="00F66208" w:rsidP="00B06361">
            <w:pPr>
              <w:pStyle w:val="NoSpacing"/>
              <w:rPr>
                <w:rFonts w:ascii="Arial" w:hAnsi="Arial" w:cs="Arial"/>
                <w:sz w:val="22"/>
                <w:szCs w:val="22"/>
                <w:lang w:eastAsia="en-GB"/>
              </w:rPr>
            </w:pPr>
          </w:p>
        </w:tc>
        <w:tc>
          <w:tcPr>
            <w:tcW w:w="1279" w:type="dxa"/>
            <w:tcBorders>
              <w:top w:val="nil"/>
              <w:left w:val="nil"/>
              <w:right w:val="single" w:sz="8" w:space="0" w:color="auto"/>
            </w:tcBorders>
            <w:tcMar>
              <w:top w:w="0" w:type="dxa"/>
              <w:left w:w="108" w:type="dxa"/>
              <w:bottom w:w="0" w:type="dxa"/>
              <w:right w:w="108" w:type="dxa"/>
            </w:tcMar>
          </w:tcPr>
          <w:p w14:paraId="47C9E88A" w14:textId="77777777" w:rsidR="00F66208" w:rsidRPr="00B06361" w:rsidRDefault="00F66208" w:rsidP="00B06361">
            <w:pPr>
              <w:pStyle w:val="NoSpacing"/>
              <w:jc w:val="center"/>
              <w:rPr>
                <w:rFonts w:ascii="Arial" w:hAnsi="Arial" w:cs="Arial"/>
                <w:sz w:val="22"/>
                <w:szCs w:val="22"/>
              </w:rPr>
            </w:pPr>
          </w:p>
        </w:tc>
        <w:tc>
          <w:tcPr>
            <w:tcW w:w="1279" w:type="dxa"/>
            <w:tcBorders>
              <w:top w:val="nil"/>
              <w:left w:val="nil"/>
              <w:right w:val="single" w:sz="8" w:space="0" w:color="auto"/>
            </w:tcBorders>
            <w:tcMar>
              <w:top w:w="0" w:type="dxa"/>
              <w:left w:w="108" w:type="dxa"/>
              <w:bottom w:w="0" w:type="dxa"/>
              <w:right w:w="108" w:type="dxa"/>
            </w:tcMar>
          </w:tcPr>
          <w:p w14:paraId="27EACE40" w14:textId="77777777" w:rsidR="00F66208" w:rsidRPr="00B06361" w:rsidRDefault="00F66208" w:rsidP="00B06361">
            <w:pPr>
              <w:spacing w:after="0" w:line="240" w:lineRule="auto"/>
              <w:jc w:val="center"/>
              <w:rPr>
                <w:rFonts w:ascii="Arial" w:eastAsia="Times New Roman" w:hAnsi="Arial" w:cs="Arial"/>
              </w:rPr>
            </w:pPr>
          </w:p>
        </w:tc>
      </w:tr>
      <w:tr w:rsidR="00F66208" w:rsidRPr="00B06361" w14:paraId="53A2F841" w14:textId="77777777" w:rsidTr="00B06361">
        <w:tc>
          <w:tcPr>
            <w:tcW w:w="652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83028E5" w14:textId="77777777" w:rsidR="00F66208" w:rsidRPr="00B06361" w:rsidRDefault="00C136F1" w:rsidP="00B06361">
            <w:pPr>
              <w:pStyle w:val="NoSpacing"/>
              <w:rPr>
                <w:rFonts w:ascii="Arial" w:hAnsi="Arial" w:cs="Arial"/>
                <w:sz w:val="22"/>
                <w:szCs w:val="22"/>
                <w:lang w:eastAsia="en-GB"/>
              </w:rPr>
            </w:pPr>
            <w:r w:rsidRPr="00B06361">
              <w:rPr>
                <w:rFonts w:ascii="Arial" w:hAnsi="Arial" w:cs="Arial"/>
                <w:sz w:val="22"/>
                <w:szCs w:val="22"/>
              </w:rPr>
              <w:t>Ability to lead</w:t>
            </w:r>
            <w:r w:rsidR="00F66208" w:rsidRPr="00B06361">
              <w:rPr>
                <w:rFonts w:ascii="Arial" w:hAnsi="Arial" w:cs="Arial"/>
                <w:sz w:val="22"/>
                <w:szCs w:val="22"/>
              </w:rPr>
              <w:t xml:space="preserve"> a team and to motivate and develop staff</w:t>
            </w:r>
            <w:r w:rsidR="00F66208" w:rsidRPr="00B06361">
              <w:rPr>
                <w:rFonts w:ascii="Arial" w:hAnsi="Arial" w:cs="Arial"/>
                <w:sz w:val="22"/>
                <w:szCs w:val="22"/>
                <w:lang w:eastAsia="en-GB"/>
              </w:rPr>
              <w:t xml:space="preserve"> </w:t>
            </w:r>
          </w:p>
          <w:p w14:paraId="5A9D9EF3" w14:textId="77777777" w:rsidR="00F66208" w:rsidRPr="00B06361" w:rsidRDefault="00F66208" w:rsidP="00B06361">
            <w:pPr>
              <w:pStyle w:val="NoSpacing"/>
              <w:rPr>
                <w:rFonts w:ascii="Arial" w:hAnsi="Arial" w:cs="Arial"/>
                <w:sz w:val="22"/>
                <w:szCs w:val="22"/>
                <w:lang w:eastAsia="en-GB"/>
              </w:rPr>
            </w:pPr>
          </w:p>
          <w:p w14:paraId="6BE7AE3C" w14:textId="77777777" w:rsidR="00F66208" w:rsidRPr="00B06361" w:rsidRDefault="00F66208" w:rsidP="00B06361">
            <w:pPr>
              <w:pStyle w:val="NoSpacing"/>
              <w:rPr>
                <w:rFonts w:ascii="Arial" w:hAnsi="Arial" w:cs="Arial"/>
                <w:sz w:val="22"/>
                <w:szCs w:val="22"/>
                <w:lang w:eastAsia="en-GB"/>
              </w:rPr>
            </w:pPr>
            <w:r w:rsidRPr="00B06361">
              <w:rPr>
                <w:rFonts w:ascii="Arial" w:hAnsi="Arial" w:cs="Arial"/>
                <w:sz w:val="22"/>
                <w:szCs w:val="22"/>
                <w:lang w:eastAsia="en-GB"/>
              </w:rPr>
              <w:t>Effective communication skills, both written and verbal</w:t>
            </w:r>
          </w:p>
          <w:p w14:paraId="32142B75" w14:textId="77777777" w:rsidR="00E753B1" w:rsidRPr="00B06361" w:rsidRDefault="00E753B1" w:rsidP="00B06361">
            <w:pPr>
              <w:pStyle w:val="NoSpacing"/>
              <w:rPr>
                <w:rFonts w:ascii="Arial" w:hAnsi="Arial" w:cs="Arial"/>
                <w:sz w:val="22"/>
                <w:szCs w:val="22"/>
                <w:lang w:eastAsia="en-GB"/>
              </w:rPr>
            </w:pPr>
          </w:p>
          <w:p w14:paraId="4AD4047D" w14:textId="6E45F919" w:rsidR="00E753B1" w:rsidRPr="00B06361" w:rsidRDefault="00496145" w:rsidP="00B06361">
            <w:pPr>
              <w:pStyle w:val="NoSpacing"/>
              <w:rPr>
                <w:rFonts w:ascii="Arial" w:hAnsi="Arial" w:cs="Arial"/>
                <w:color w:val="0B0C0C"/>
                <w:sz w:val="22"/>
                <w:szCs w:val="22"/>
                <w:lang w:eastAsia="en-GB"/>
              </w:rPr>
            </w:pPr>
            <w:r w:rsidRPr="00B06361">
              <w:rPr>
                <w:rFonts w:ascii="Arial" w:hAnsi="Arial" w:cs="Arial"/>
                <w:color w:val="0B0C0C"/>
                <w:sz w:val="22"/>
                <w:szCs w:val="22"/>
                <w:lang w:eastAsia="en-GB"/>
              </w:rPr>
              <w:t>Positive c</w:t>
            </w:r>
            <w:r w:rsidR="00E753B1" w:rsidRPr="00B06361">
              <w:rPr>
                <w:rFonts w:ascii="Arial" w:hAnsi="Arial" w:cs="Arial"/>
                <w:color w:val="0B0C0C"/>
                <w:sz w:val="22"/>
                <w:szCs w:val="22"/>
                <w:lang w:eastAsia="en-GB"/>
              </w:rPr>
              <w:t xml:space="preserve">ustomer service skills </w:t>
            </w:r>
          </w:p>
          <w:p w14:paraId="42BD1936" w14:textId="77777777" w:rsidR="00E753B1" w:rsidRPr="00B06361" w:rsidRDefault="00E753B1" w:rsidP="00B06361">
            <w:pPr>
              <w:pStyle w:val="NoSpacing"/>
              <w:rPr>
                <w:rFonts w:ascii="Arial" w:hAnsi="Arial" w:cs="Arial"/>
                <w:color w:val="0B0C0C"/>
                <w:sz w:val="22"/>
                <w:szCs w:val="22"/>
                <w:lang w:eastAsia="en-GB"/>
              </w:rPr>
            </w:pPr>
          </w:p>
          <w:p w14:paraId="6B7CF260" w14:textId="77777777" w:rsidR="00E753B1" w:rsidRPr="00B06361" w:rsidRDefault="00CB63BC" w:rsidP="00B06361">
            <w:pPr>
              <w:pStyle w:val="NoSpacing"/>
              <w:rPr>
                <w:rFonts w:ascii="Arial" w:hAnsi="Arial" w:cs="Arial"/>
                <w:color w:val="0B0C0C"/>
                <w:sz w:val="22"/>
                <w:szCs w:val="22"/>
                <w:lang w:eastAsia="en-GB"/>
              </w:rPr>
            </w:pPr>
            <w:r w:rsidRPr="00B06361">
              <w:rPr>
                <w:rFonts w:ascii="Arial" w:hAnsi="Arial" w:cs="Arial"/>
                <w:color w:val="0B0C0C"/>
                <w:sz w:val="22"/>
                <w:szCs w:val="22"/>
                <w:lang w:eastAsia="en-GB"/>
              </w:rPr>
              <w:t>T</w:t>
            </w:r>
            <w:r w:rsidR="00E753B1" w:rsidRPr="00B06361">
              <w:rPr>
                <w:rFonts w:ascii="Arial" w:hAnsi="Arial" w:cs="Arial"/>
                <w:color w:val="0B0C0C"/>
                <w:sz w:val="22"/>
                <w:szCs w:val="22"/>
                <w:lang w:eastAsia="en-GB"/>
              </w:rPr>
              <w:t xml:space="preserve">o be thorough and pay attention to detail </w:t>
            </w:r>
          </w:p>
          <w:p w14:paraId="336B2AD6" w14:textId="77777777" w:rsidR="00E753B1" w:rsidRPr="00B06361" w:rsidRDefault="00E753B1" w:rsidP="00B06361">
            <w:pPr>
              <w:pStyle w:val="NoSpacing"/>
              <w:rPr>
                <w:rFonts w:ascii="Arial" w:hAnsi="Arial" w:cs="Arial"/>
                <w:color w:val="0B0C0C"/>
                <w:sz w:val="22"/>
                <w:szCs w:val="22"/>
                <w:lang w:eastAsia="en-GB"/>
              </w:rPr>
            </w:pPr>
          </w:p>
          <w:p w14:paraId="31572531" w14:textId="77777777" w:rsidR="00E753B1" w:rsidRPr="00B06361" w:rsidRDefault="00CB63BC" w:rsidP="00B06361">
            <w:pPr>
              <w:pStyle w:val="NoSpacing"/>
              <w:rPr>
                <w:rFonts w:ascii="Arial" w:hAnsi="Arial" w:cs="Arial"/>
                <w:color w:val="0B0C0C"/>
                <w:sz w:val="22"/>
                <w:szCs w:val="22"/>
                <w:lang w:eastAsia="en-GB"/>
              </w:rPr>
            </w:pPr>
            <w:r w:rsidRPr="00B06361">
              <w:rPr>
                <w:rFonts w:ascii="Arial" w:hAnsi="Arial" w:cs="Arial"/>
                <w:color w:val="0B0C0C"/>
                <w:sz w:val="22"/>
                <w:szCs w:val="22"/>
                <w:lang w:eastAsia="en-GB"/>
              </w:rPr>
              <w:t>P</w:t>
            </w:r>
            <w:r w:rsidR="00E753B1" w:rsidRPr="00B06361">
              <w:rPr>
                <w:rFonts w:ascii="Arial" w:hAnsi="Arial" w:cs="Arial"/>
                <w:color w:val="0B0C0C"/>
                <w:sz w:val="22"/>
                <w:szCs w:val="22"/>
                <w:lang w:eastAsia="en-GB"/>
              </w:rPr>
              <w:t xml:space="preserve">atience and the ability to remain calm in stressful situations </w:t>
            </w:r>
          </w:p>
          <w:p w14:paraId="773A8D48" w14:textId="77777777" w:rsidR="00E753B1" w:rsidRPr="00B06361" w:rsidRDefault="00E753B1" w:rsidP="00B06361">
            <w:pPr>
              <w:pStyle w:val="NoSpacing"/>
              <w:rPr>
                <w:rFonts w:ascii="Arial" w:hAnsi="Arial" w:cs="Arial"/>
                <w:color w:val="0B0C0C"/>
                <w:sz w:val="22"/>
                <w:szCs w:val="22"/>
                <w:lang w:eastAsia="en-GB"/>
              </w:rPr>
            </w:pPr>
          </w:p>
          <w:p w14:paraId="33EC3C18" w14:textId="77777777" w:rsidR="008E7728" w:rsidRPr="00B06361" w:rsidRDefault="00CB63BC" w:rsidP="00B06361">
            <w:pPr>
              <w:pStyle w:val="NoSpacing"/>
              <w:rPr>
                <w:rFonts w:ascii="Arial" w:hAnsi="Arial" w:cs="Arial"/>
                <w:color w:val="0B0C0C"/>
                <w:sz w:val="22"/>
                <w:szCs w:val="22"/>
                <w:lang w:eastAsia="en-GB"/>
              </w:rPr>
            </w:pPr>
            <w:r w:rsidRPr="00B06361">
              <w:rPr>
                <w:rFonts w:ascii="Arial" w:hAnsi="Arial" w:cs="Arial"/>
                <w:color w:val="0B0C0C"/>
                <w:sz w:val="22"/>
                <w:szCs w:val="22"/>
                <w:lang w:eastAsia="en-GB"/>
              </w:rPr>
              <w:t>T</w:t>
            </w:r>
            <w:r w:rsidR="00E753B1" w:rsidRPr="00B06361">
              <w:rPr>
                <w:rFonts w:ascii="Arial" w:hAnsi="Arial" w:cs="Arial"/>
                <w:color w:val="0B0C0C"/>
                <w:sz w:val="22"/>
                <w:szCs w:val="22"/>
                <w:lang w:eastAsia="en-GB"/>
              </w:rPr>
              <w:t xml:space="preserve">he ability to accept </w:t>
            </w:r>
            <w:r w:rsidR="008E7728" w:rsidRPr="00B06361">
              <w:rPr>
                <w:rFonts w:ascii="Arial" w:hAnsi="Arial" w:cs="Arial"/>
                <w:color w:val="0B0C0C"/>
                <w:sz w:val="22"/>
                <w:szCs w:val="22"/>
                <w:lang w:eastAsia="en-GB"/>
              </w:rPr>
              <w:t xml:space="preserve">and deliver constructive </w:t>
            </w:r>
            <w:r w:rsidR="00E753B1" w:rsidRPr="00B06361">
              <w:rPr>
                <w:rFonts w:ascii="Arial" w:hAnsi="Arial" w:cs="Arial"/>
                <w:color w:val="0B0C0C"/>
                <w:sz w:val="22"/>
                <w:szCs w:val="22"/>
                <w:lang w:eastAsia="en-GB"/>
              </w:rPr>
              <w:t xml:space="preserve">criticism </w:t>
            </w:r>
          </w:p>
          <w:p w14:paraId="4FB25DEF" w14:textId="77777777" w:rsidR="008E7728" w:rsidRPr="00B06361" w:rsidRDefault="008E7728" w:rsidP="00B06361">
            <w:pPr>
              <w:pStyle w:val="NoSpacing"/>
              <w:rPr>
                <w:rFonts w:ascii="Arial" w:hAnsi="Arial" w:cs="Arial"/>
                <w:color w:val="0B0C0C"/>
                <w:sz w:val="22"/>
                <w:szCs w:val="22"/>
                <w:lang w:eastAsia="en-GB"/>
              </w:rPr>
            </w:pPr>
          </w:p>
          <w:p w14:paraId="04E970E1" w14:textId="76C08F81" w:rsidR="00E753B1" w:rsidRPr="00B06361" w:rsidRDefault="00FF205B" w:rsidP="00B06361">
            <w:pPr>
              <w:pStyle w:val="NoSpacing"/>
              <w:rPr>
                <w:rFonts w:ascii="Arial" w:hAnsi="Arial" w:cs="Arial"/>
                <w:color w:val="0B0C0C"/>
                <w:sz w:val="22"/>
                <w:szCs w:val="22"/>
                <w:lang w:eastAsia="en-GB"/>
              </w:rPr>
            </w:pPr>
            <w:r w:rsidRPr="00B06361">
              <w:rPr>
                <w:rFonts w:ascii="Arial" w:hAnsi="Arial" w:cs="Arial"/>
                <w:color w:val="0B0C0C"/>
                <w:sz w:val="22"/>
                <w:szCs w:val="22"/>
                <w:lang w:eastAsia="en-GB"/>
              </w:rPr>
              <w:t>Able to work under pressure, handle multiple priorities and meet deadlines.</w:t>
            </w:r>
          </w:p>
          <w:p w14:paraId="544E2E37" w14:textId="77777777" w:rsidR="00FF205B" w:rsidRPr="00B06361" w:rsidRDefault="00FF205B" w:rsidP="00B06361">
            <w:pPr>
              <w:pStyle w:val="NoSpacing"/>
              <w:rPr>
                <w:rFonts w:ascii="Arial" w:hAnsi="Arial" w:cs="Arial"/>
                <w:color w:val="0B0C0C"/>
                <w:sz w:val="22"/>
                <w:szCs w:val="22"/>
                <w:lang w:eastAsia="en-GB"/>
              </w:rPr>
            </w:pPr>
          </w:p>
          <w:p w14:paraId="0A9C1EE4" w14:textId="40B9A9C2" w:rsidR="00E753B1" w:rsidRPr="00B06361" w:rsidRDefault="00CB63BC" w:rsidP="00B06361">
            <w:pPr>
              <w:pStyle w:val="NoSpacing"/>
              <w:rPr>
                <w:rFonts w:ascii="Arial" w:hAnsi="Arial" w:cs="Arial"/>
                <w:color w:val="0B0C0C"/>
                <w:sz w:val="22"/>
                <w:szCs w:val="22"/>
                <w:lang w:eastAsia="en-GB"/>
              </w:rPr>
            </w:pPr>
            <w:r w:rsidRPr="00B06361">
              <w:rPr>
                <w:rFonts w:ascii="Arial" w:hAnsi="Arial" w:cs="Arial"/>
                <w:color w:val="0B0C0C"/>
                <w:sz w:val="22"/>
                <w:szCs w:val="22"/>
                <w:lang w:eastAsia="en-GB"/>
              </w:rPr>
              <w:t>T</w:t>
            </w:r>
            <w:r w:rsidR="00E753B1" w:rsidRPr="00B06361">
              <w:rPr>
                <w:rFonts w:ascii="Arial" w:hAnsi="Arial" w:cs="Arial"/>
                <w:color w:val="0B0C0C"/>
                <w:sz w:val="22"/>
                <w:szCs w:val="22"/>
                <w:lang w:eastAsia="en-GB"/>
              </w:rPr>
              <w:t>he ability to work well with</w:t>
            </w:r>
            <w:r w:rsidR="006D6075" w:rsidRPr="00B06361">
              <w:rPr>
                <w:rFonts w:ascii="Arial" w:hAnsi="Arial" w:cs="Arial"/>
                <w:color w:val="0B0C0C"/>
                <w:sz w:val="22"/>
                <w:szCs w:val="22"/>
                <w:lang w:eastAsia="en-GB"/>
              </w:rPr>
              <w:t xml:space="preserve"> all staff and partners</w:t>
            </w:r>
          </w:p>
          <w:p w14:paraId="2DB25DAE" w14:textId="2EC0ACC3" w:rsidR="00FF205B" w:rsidRPr="00B06361" w:rsidRDefault="00FF205B" w:rsidP="00B06361">
            <w:pPr>
              <w:pStyle w:val="NoSpacing"/>
              <w:rPr>
                <w:rFonts w:ascii="Arial" w:hAnsi="Arial" w:cs="Arial"/>
                <w:color w:val="0B0C0C"/>
                <w:sz w:val="22"/>
                <w:szCs w:val="22"/>
                <w:lang w:eastAsia="en-GB"/>
              </w:rPr>
            </w:pPr>
          </w:p>
          <w:p w14:paraId="30B0726F" w14:textId="26AB4434" w:rsidR="00FF205B" w:rsidRPr="00B06361" w:rsidRDefault="00FF205B" w:rsidP="00B06361">
            <w:pPr>
              <w:pStyle w:val="NoSpacing"/>
              <w:rPr>
                <w:rFonts w:ascii="Arial" w:hAnsi="Arial" w:cs="Arial"/>
                <w:color w:val="0B0C0C"/>
                <w:sz w:val="22"/>
                <w:szCs w:val="22"/>
                <w:lang w:eastAsia="en-GB"/>
              </w:rPr>
            </w:pPr>
            <w:r w:rsidRPr="00B06361">
              <w:rPr>
                <w:rFonts w:ascii="Arial" w:hAnsi="Arial" w:cs="Arial"/>
                <w:color w:val="0B0C0C"/>
                <w:sz w:val="22"/>
                <w:szCs w:val="22"/>
                <w:lang w:eastAsia="en-GB"/>
              </w:rPr>
              <w:t>Empathy for the demands and pressures of a full-time training programme in an educational establishment</w:t>
            </w:r>
          </w:p>
          <w:p w14:paraId="3FCD97F6" w14:textId="4D4B9EC2" w:rsidR="006D6075" w:rsidRPr="00B06361" w:rsidRDefault="006D6075" w:rsidP="00B06361">
            <w:pPr>
              <w:pStyle w:val="NoSpacing"/>
              <w:rPr>
                <w:rFonts w:ascii="Arial" w:hAnsi="Arial" w:cs="Arial"/>
                <w:color w:val="0B0C0C"/>
                <w:sz w:val="22"/>
                <w:szCs w:val="22"/>
                <w:lang w:eastAsia="en-GB"/>
              </w:rPr>
            </w:pPr>
          </w:p>
          <w:p w14:paraId="13DD1161" w14:textId="06BF18A6" w:rsidR="006D6075" w:rsidRDefault="006D6075" w:rsidP="00B06361">
            <w:pPr>
              <w:spacing w:after="0" w:line="240" w:lineRule="auto"/>
              <w:jc w:val="both"/>
              <w:rPr>
                <w:rFonts w:ascii="Arial" w:hAnsi="Arial" w:cs="Arial"/>
              </w:rPr>
            </w:pPr>
            <w:r w:rsidRPr="00B06361">
              <w:rPr>
                <w:rFonts w:ascii="Arial" w:hAnsi="Arial" w:cs="Arial"/>
              </w:rPr>
              <w:t>Enthusiasm and motivation to achieve tasks and improve efficiency within the department.</w:t>
            </w:r>
          </w:p>
          <w:p w14:paraId="6C21531F" w14:textId="77777777" w:rsidR="00B06361" w:rsidRPr="00B06361" w:rsidRDefault="00B06361" w:rsidP="00B06361">
            <w:pPr>
              <w:spacing w:after="0" w:line="240" w:lineRule="auto"/>
              <w:jc w:val="both"/>
              <w:rPr>
                <w:rFonts w:ascii="Arial" w:hAnsi="Arial" w:cs="Arial"/>
              </w:rPr>
            </w:pPr>
          </w:p>
          <w:p w14:paraId="25F49997" w14:textId="33B4F758" w:rsidR="00FF205B" w:rsidRPr="00B06361" w:rsidRDefault="00FF205B" w:rsidP="00B06361">
            <w:pPr>
              <w:spacing w:after="0" w:line="240" w:lineRule="auto"/>
              <w:jc w:val="both"/>
              <w:rPr>
                <w:rFonts w:ascii="Arial" w:hAnsi="Arial" w:cs="Arial"/>
              </w:rPr>
            </w:pPr>
            <w:r w:rsidRPr="00B06361">
              <w:rPr>
                <w:rFonts w:ascii="Arial" w:hAnsi="Arial" w:cs="Arial"/>
              </w:rPr>
              <w:t>Willingness to undertake training related to continual professional development</w:t>
            </w:r>
          </w:p>
          <w:p w14:paraId="07ACA2C2" w14:textId="77777777" w:rsidR="00B06361" w:rsidRDefault="00B06361" w:rsidP="00B06361">
            <w:pPr>
              <w:pStyle w:val="NoSpacing"/>
              <w:rPr>
                <w:rFonts w:ascii="Arial" w:hAnsi="Arial" w:cs="Arial"/>
                <w:color w:val="0B0C0C"/>
                <w:sz w:val="22"/>
                <w:szCs w:val="22"/>
                <w:lang w:eastAsia="en-GB"/>
              </w:rPr>
            </w:pPr>
          </w:p>
          <w:p w14:paraId="2259B851" w14:textId="48790765" w:rsidR="00E753B1" w:rsidRPr="00B06361" w:rsidRDefault="00FF205B" w:rsidP="00B06361">
            <w:pPr>
              <w:pStyle w:val="NoSpacing"/>
              <w:rPr>
                <w:rFonts w:ascii="Arial" w:hAnsi="Arial" w:cs="Arial"/>
                <w:sz w:val="22"/>
                <w:szCs w:val="22"/>
                <w:lang w:eastAsia="en-GB"/>
              </w:rPr>
            </w:pPr>
            <w:r w:rsidRPr="00B06361">
              <w:rPr>
                <w:rFonts w:ascii="Arial" w:hAnsi="Arial" w:cs="Arial"/>
                <w:color w:val="0B0C0C"/>
                <w:sz w:val="22"/>
                <w:szCs w:val="22"/>
                <w:lang w:eastAsia="en-GB"/>
              </w:rPr>
              <w:t>Strives for continuous improvement leading to excellent performance</w:t>
            </w:r>
          </w:p>
          <w:p w14:paraId="6700CAB3" w14:textId="77777777" w:rsidR="00F66208" w:rsidRPr="00B06361" w:rsidRDefault="00F66208" w:rsidP="00B06361">
            <w:pPr>
              <w:pStyle w:val="NoSpacing"/>
              <w:rPr>
                <w:rFonts w:ascii="Arial" w:hAnsi="Arial" w:cs="Arial"/>
                <w:b/>
                <w:sz w:val="22"/>
                <w:szCs w:val="22"/>
              </w:rPr>
            </w:pPr>
          </w:p>
        </w:tc>
        <w:tc>
          <w:tcPr>
            <w:tcW w:w="1279" w:type="dxa"/>
            <w:tcBorders>
              <w:top w:val="nil"/>
              <w:left w:val="nil"/>
              <w:bottom w:val="single" w:sz="4" w:space="0" w:color="auto"/>
              <w:right w:val="single" w:sz="8" w:space="0" w:color="auto"/>
            </w:tcBorders>
            <w:tcMar>
              <w:top w:w="0" w:type="dxa"/>
              <w:left w:w="108" w:type="dxa"/>
              <w:bottom w:w="0" w:type="dxa"/>
              <w:right w:w="108" w:type="dxa"/>
            </w:tcMar>
          </w:tcPr>
          <w:p w14:paraId="246D159D" w14:textId="77777777" w:rsidR="00F66208" w:rsidRPr="00B06361" w:rsidRDefault="00F66208" w:rsidP="00B06361">
            <w:pPr>
              <w:pStyle w:val="NoSpacing"/>
              <w:jc w:val="center"/>
              <w:rPr>
                <w:rFonts w:ascii="Arial" w:hAnsi="Arial" w:cs="Arial"/>
                <w:sz w:val="22"/>
                <w:szCs w:val="22"/>
              </w:rPr>
            </w:pPr>
            <w:r w:rsidRPr="00B06361">
              <w:rPr>
                <w:rFonts w:ascii="Arial" w:hAnsi="Arial" w:cs="Arial"/>
                <w:sz w:val="22"/>
                <w:szCs w:val="22"/>
              </w:rPr>
              <w:sym w:font="Wingdings" w:char="F0FC"/>
            </w:r>
          </w:p>
          <w:p w14:paraId="07E2E0AF" w14:textId="77777777" w:rsidR="00F66208" w:rsidRPr="00B06361" w:rsidRDefault="00F66208" w:rsidP="00B06361">
            <w:pPr>
              <w:pStyle w:val="NoSpacing"/>
              <w:jc w:val="center"/>
              <w:rPr>
                <w:rFonts w:ascii="Arial" w:hAnsi="Arial" w:cs="Arial"/>
                <w:sz w:val="22"/>
                <w:szCs w:val="22"/>
              </w:rPr>
            </w:pPr>
          </w:p>
          <w:p w14:paraId="25D25957" w14:textId="77777777" w:rsidR="00F66208" w:rsidRPr="00B06361" w:rsidRDefault="00F66208" w:rsidP="00B06361">
            <w:pPr>
              <w:pStyle w:val="NoSpacing"/>
              <w:jc w:val="center"/>
              <w:rPr>
                <w:rFonts w:ascii="Arial" w:hAnsi="Arial" w:cs="Arial"/>
                <w:sz w:val="22"/>
                <w:szCs w:val="22"/>
              </w:rPr>
            </w:pPr>
            <w:r w:rsidRPr="00B06361">
              <w:rPr>
                <w:rFonts w:ascii="Arial" w:hAnsi="Arial" w:cs="Arial"/>
                <w:sz w:val="22"/>
                <w:szCs w:val="22"/>
              </w:rPr>
              <w:sym w:font="Wingdings" w:char="F0FC"/>
            </w:r>
          </w:p>
          <w:p w14:paraId="11BA2830" w14:textId="77777777" w:rsidR="00E753B1" w:rsidRPr="00B06361" w:rsidRDefault="00E753B1" w:rsidP="00B06361">
            <w:pPr>
              <w:pStyle w:val="NoSpacing"/>
              <w:jc w:val="center"/>
              <w:rPr>
                <w:rFonts w:ascii="Arial" w:hAnsi="Arial" w:cs="Arial"/>
                <w:sz w:val="22"/>
                <w:szCs w:val="22"/>
              </w:rPr>
            </w:pPr>
          </w:p>
          <w:p w14:paraId="2DA47B27" w14:textId="77777777" w:rsidR="00E753B1" w:rsidRPr="00B06361" w:rsidRDefault="00E753B1" w:rsidP="00B06361">
            <w:pPr>
              <w:pStyle w:val="NoSpacing"/>
              <w:jc w:val="center"/>
              <w:rPr>
                <w:rFonts w:ascii="Arial" w:hAnsi="Arial" w:cs="Arial"/>
                <w:sz w:val="22"/>
                <w:szCs w:val="22"/>
              </w:rPr>
            </w:pPr>
            <w:r w:rsidRPr="00B06361">
              <w:rPr>
                <w:rFonts w:ascii="Arial" w:hAnsi="Arial" w:cs="Arial"/>
                <w:sz w:val="22"/>
                <w:szCs w:val="22"/>
              </w:rPr>
              <w:sym w:font="Wingdings" w:char="F0FC"/>
            </w:r>
          </w:p>
          <w:p w14:paraId="1A15461C" w14:textId="77777777" w:rsidR="00E753B1" w:rsidRPr="00B06361" w:rsidRDefault="00E753B1" w:rsidP="00B06361">
            <w:pPr>
              <w:pStyle w:val="NoSpacing"/>
              <w:jc w:val="center"/>
              <w:rPr>
                <w:rFonts w:ascii="Arial" w:hAnsi="Arial" w:cs="Arial"/>
                <w:sz w:val="22"/>
                <w:szCs w:val="22"/>
              </w:rPr>
            </w:pPr>
          </w:p>
          <w:p w14:paraId="5EFBB2B2" w14:textId="77777777" w:rsidR="00E753B1" w:rsidRPr="00B06361" w:rsidRDefault="00E753B1" w:rsidP="00B06361">
            <w:pPr>
              <w:pStyle w:val="NoSpacing"/>
              <w:jc w:val="center"/>
              <w:rPr>
                <w:rFonts w:ascii="Arial" w:hAnsi="Arial" w:cs="Arial"/>
                <w:sz w:val="22"/>
                <w:szCs w:val="22"/>
              </w:rPr>
            </w:pPr>
            <w:r w:rsidRPr="00B06361">
              <w:rPr>
                <w:rFonts w:ascii="Arial" w:hAnsi="Arial" w:cs="Arial"/>
                <w:sz w:val="22"/>
                <w:szCs w:val="22"/>
              </w:rPr>
              <w:sym w:font="Wingdings" w:char="F0FC"/>
            </w:r>
          </w:p>
          <w:p w14:paraId="790337D8" w14:textId="77777777" w:rsidR="00E753B1" w:rsidRPr="00B06361" w:rsidRDefault="00E753B1" w:rsidP="00B06361">
            <w:pPr>
              <w:pStyle w:val="NoSpacing"/>
              <w:jc w:val="center"/>
              <w:rPr>
                <w:rFonts w:ascii="Arial" w:hAnsi="Arial" w:cs="Arial"/>
                <w:sz w:val="22"/>
                <w:szCs w:val="22"/>
              </w:rPr>
            </w:pPr>
          </w:p>
          <w:p w14:paraId="20586872" w14:textId="77777777" w:rsidR="00E753B1" w:rsidRPr="00B06361" w:rsidRDefault="00E753B1" w:rsidP="00B06361">
            <w:pPr>
              <w:pStyle w:val="NoSpacing"/>
              <w:jc w:val="center"/>
              <w:rPr>
                <w:rFonts w:ascii="Arial" w:hAnsi="Arial" w:cs="Arial"/>
                <w:sz w:val="22"/>
                <w:szCs w:val="22"/>
              </w:rPr>
            </w:pPr>
            <w:r w:rsidRPr="00B06361">
              <w:rPr>
                <w:rFonts w:ascii="Arial" w:hAnsi="Arial" w:cs="Arial"/>
                <w:sz w:val="22"/>
                <w:szCs w:val="22"/>
              </w:rPr>
              <w:sym w:font="Wingdings" w:char="F0FC"/>
            </w:r>
          </w:p>
          <w:p w14:paraId="7AABA9FD" w14:textId="77777777" w:rsidR="00E753B1" w:rsidRPr="00B06361" w:rsidRDefault="00E753B1" w:rsidP="00B06361">
            <w:pPr>
              <w:pStyle w:val="NoSpacing"/>
              <w:jc w:val="center"/>
              <w:rPr>
                <w:rFonts w:ascii="Arial" w:hAnsi="Arial" w:cs="Arial"/>
                <w:sz w:val="22"/>
                <w:szCs w:val="22"/>
              </w:rPr>
            </w:pPr>
          </w:p>
          <w:p w14:paraId="2CC23557" w14:textId="77777777" w:rsidR="00E753B1" w:rsidRPr="00B06361" w:rsidRDefault="00E753B1" w:rsidP="00B06361">
            <w:pPr>
              <w:pStyle w:val="NoSpacing"/>
              <w:jc w:val="center"/>
              <w:rPr>
                <w:rFonts w:ascii="Arial" w:hAnsi="Arial" w:cs="Arial"/>
                <w:sz w:val="22"/>
                <w:szCs w:val="22"/>
              </w:rPr>
            </w:pPr>
            <w:r w:rsidRPr="00B06361">
              <w:rPr>
                <w:rFonts w:ascii="Arial" w:hAnsi="Arial" w:cs="Arial"/>
                <w:sz w:val="22"/>
                <w:szCs w:val="22"/>
              </w:rPr>
              <w:sym w:font="Wingdings" w:char="F0FC"/>
            </w:r>
          </w:p>
          <w:p w14:paraId="56F19357" w14:textId="77777777" w:rsidR="00E753B1" w:rsidRPr="00B06361" w:rsidRDefault="00E753B1" w:rsidP="00B06361">
            <w:pPr>
              <w:pStyle w:val="NoSpacing"/>
              <w:jc w:val="center"/>
              <w:rPr>
                <w:rFonts w:ascii="Arial" w:hAnsi="Arial" w:cs="Arial"/>
                <w:sz w:val="22"/>
                <w:szCs w:val="22"/>
              </w:rPr>
            </w:pPr>
          </w:p>
          <w:p w14:paraId="770EB715" w14:textId="77777777" w:rsidR="00E753B1" w:rsidRPr="00B06361" w:rsidRDefault="00E753B1" w:rsidP="00B06361">
            <w:pPr>
              <w:pStyle w:val="NoSpacing"/>
              <w:jc w:val="center"/>
              <w:rPr>
                <w:rFonts w:ascii="Arial" w:hAnsi="Arial" w:cs="Arial"/>
                <w:sz w:val="22"/>
                <w:szCs w:val="22"/>
              </w:rPr>
            </w:pPr>
            <w:r w:rsidRPr="00B06361">
              <w:rPr>
                <w:rFonts w:ascii="Arial" w:hAnsi="Arial" w:cs="Arial"/>
                <w:sz w:val="22"/>
                <w:szCs w:val="22"/>
              </w:rPr>
              <w:sym w:font="Wingdings" w:char="F0FC"/>
            </w:r>
          </w:p>
          <w:p w14:paraId="32DB239D" w14:textId="77777777" w:rsidR="006D6075" w:rsidRPr="00B06361" w:rsidRDefault="006D6075" w:rsidP="00B06361">
            <w:pPr>
              <w:pStyle w:val="NoSpacing"/>
              <w:jc w:val="center"/>
              <w:rPr>
                <w:rFonts w:ascii="Arial" w:hAnsi="Arial" w:cs="Arial"/>
                <w:sz w:val="22"/>
                <w:szCs w:val="22"/>
              </w:rPr>
            </w:pPr>
          </w:p>
          <w:p w14:paraId="5D8DE938" w14:textId="327F2A7E" w:rsidR="006D6075" w:rsidRPr="00B06361" w:rsidRDefault="006D6075" w:rsidP="00B06361">
            <w:pPr>
              <w:pStyle w:val="NoSpacing"/>
              <w:jc w:val="center"/>
              <w:rPr>
                <w:rFonts w:ascii="Arial" w:hAnsi="Arial" w:cs="Arial"/>
                <w:sz w:val="22"/>
                <w:szCs w:val="22"/>
              </w:rPr>
            </w:pPr>
          </w:p>
          <w:p w14:paraId="6F4DD9D2" w14:textId="55BF8B4C" w:rsidR="00FF205B" w:rsidRPr="00B06361" w:rsidRDefault="00FF205B" w:rsidP="00B06361">
            <w:pPr>
              <w:pStyle w:val="NoSpacing"/>
              <w:jc w:val="center"/>
              <w:rPr>
                <w:rFonts w:ascii="Arial" w:hAnsi="Arial" w:cs="Arial"/>
                <w:sz w:val="22"/>
                <w:szCs w:val="22"/>
              </w:rPr>
            </w:pPr>
            <w:r w:rsidRPr="00B06361">
              <w:rPr>
                <w:rFonts w:ascii="Arial" w:hAnsi="Arial" w:cs="Arial"/>
                <w:sz w:val="22"/>
                <w:szCs w:val="22"/>
              </w:rPr>
              <w:sym w:font="Wingdings" w:char="F0FC"/>
            </w:r>
          </w:p>
          <w:p w14:paraId="304FD8B3" w14:textId="023908B3" w:rsidR="00FF205B" w:rsidRPr="00B06361" w:rsidRDefault="00FF205B" w:rsidP="00B06361">
            <w:pPr>
              <w:pStyle w:val="NoSpacing"/>
              <w:jc w:val="center"/>
              <w:rPr>
                <w:rFonts w:ascii="Arial" w:hAnsi="Arial" w:cs="Arial"/>
                <w:sz w:val="22"/>
                <w:szCs w:val="22"/>
              </w:rPr>
            </w:pPr>
          </w:p>
          <w:p w14:paraId="610F5AF2" w14:textId="78FCAEB2" w:rsidR="00FF205B" w:rsidRPr="00B06361" w:rsidRDefault="00FF205B" w:rsidP="00B06361">
            <w:pPr>
              <w:pStyle w:val="NoSpacing"/>
              <w:jc w:val="center"/>
              <w:rPr>
                <w:rFonts w:ascii="Arial" w:hAnsi="Arial" w:cs="Arial"/>
                <w:sz w:val="22"/>
                <w:szCs w:val="22"/>
              </w:rPr>
            </w:pPr>
            <w:r w:rsidRPr="00B06361">
              <w:rPr>
                <w:rFonts w:ascii="Arial" w:hAnsi="Arial" w:cs="Arial"/>
                <w:sz w:val="22"/>
                <w:szCs w:val="22"/>
              </w:rPr>
              <w:sym w:font="Wingdings" w:char="F0FC"/>
            </w:r>
          </w:p>
          <w:p w14:paraId="10C6DF7F" w14:textId="3878D64A" w:rsidR="00FF205B" w:rsidRPr="00B06361" w:rsidRDefault="00FF205B" w:rsidP="00B06361">
            <w:pPr>
              <w:pStyle w:val="NoSpacing"/>
              <w:jc w:val="center"/>
              <w:rPr>
                <w:rFonts w:ascii="Arial" w:hAnsi="Arial" w:cs="Arial"/>
                <w:sz w:val="22"/>
                <w:szCs w:val="22"/>
              </w:rPr>
            </w:pPr>
          </w:p>
          <w:p w14:paraId="0EC1B5D8" w14:textId="3869D498" w:rsidR="00FF205B" w:rsidRPr="00B06361" w:rsidRDefault="00FF205B" w:rsidP="00B06361">
            <w:pPr>
              <w:pStyle w:val="NoSpacing"/>
              <w:jc w:val="center"/>
              <w:rPr>
                <w:rFonts w:ascii="Arial" w:hAnsi="Arial" w:cs="Arial"/>
                <w:sz w:val="22"/>
                <w:szCs w:val="22"/>
              </w:rPr>
            </w:pPr>
          </w:p>
          <w:p w14:paraId="4F0D9CBD" w14:textId="1B104ECA" w:rsidR="00FF205B" w:rsidRPr="00B06361" w:rsidRDefault="00FF205B" w:rsidP="00B06361">
            <w:pPr>
              <w:pStyle w:val="NoSpacing"/>
              <w:jc w:val="center"/>
              <w:rPr>
                <w:rFonts w:ascii="Arial" w:hAnsi="Arial" w:cs="Arial"/>
                <w:sz w:val="22"/>
                <w:szCs w:val="22"/>
              </w:rPr>
            </w:pPr>
            <w:r w:rsidRPr="00B06361">
              <w:rPr>
                <w:rFonts w:ascii="Arial" w:hAnsi="Arial" w:cs="Arial"/>
                <w:sz w:val="22"/>
                <w:szCs w:val="22"/>
              </w:rPr>
              <w:sym w:font="Wingdings" w:char="F0FC"/>
            </w:r>
          </w:p>
          <w:p w14:paraId="5BAB6662" w14:textId="5983B6FC" w:rsidR="00FF205B" w:rsidRPr="00B06361" w:rsidRDefault="00FF205B" w:rsidP="00B06361">
            <w:pPr>
              <w:pStyle w:val="NoSpacing"/>
              <w:jc w:val="center"/>
              <w:rPr>
                <w:rFonts w:ascii="Arial" w:hAnsi="Arial" w:cs="Arial"/>
                <w:sz w:val="22"/>
                <w:szCs w:val="22"/>
              </w:rPr>
            </w:pPr>
          </w:p>
          <w:p w14:paraId="2D0FC547" w14:textId="51100591" w:rsidR="00FF205B" w:rsidRPr="00B06361" w:rsidRDefault="00FF205B" w:rsidP="00B06361">
            <w:pPr>
              <w:pStyle w:val="NoSpacing"/>
              <w:jc w:val="center"/>
              <w:rPr>
                <w:rFonts w:ascii="Arial" w:hAnsi="Arial" w:cs="Arial"/>
                <w:sz w:val="22"/>
                <w:szCs w:val="22"/>
              </w:rPr>
            </w:pPr>
          </w:p>
          <w:p w14:paraId="6EB25E2B" w14:textId="4BD3974C" w:rsidR="00FF205B" w:rsidRPr="00B06361" w:rsidRDefault="00FF205B" w:rsidP="00B06361">
            <w:pPr>
              <w:pStyle w:val="NoSpacing"/>
              <w:jc w:val="center"/>
              <w:rPr>
                <w:rFonts w:ascii="Arial" w:hAnsi="Arial" w:cs="Arial"/>
                <w:sz w:val="22"/>
                <w:szCs w:val="22"/>
              </w:rPr>
            </w:pPr>
          </w:p>
          <w:p w14:paraId="0F602C3C" w14:textId="0FBED94E" w:rsidR="00FF205B" w:rsidRPr="00B06361" w:rsidRDefault="00FF205B" w:rsidP="00B06361">
            <w:pPr>
              <w:pStyle w:val="NoSpacing"/>
              <w:jc w:val="center"/>
              <w:rPr>
                <w:rFonts w:ascii="Arial" w:hAnsi="Arial" w:cs="Arial"/>
                <w:sz w:val="22"/>
                <w:szCs w:val="22"/>
              </w:rPr>
            </w:pPr>
            <w:r w:rsidRPr="00B06361">
              <w:rPr>
                <w:rFonts w:ascii="Arial" w:hAnsi="Arial" w:cs="Arial"/>
                <w:sz w:val="22"/>
                <w:szCs w:val="22"/>
              </w:rPr>
              <w:sym w:font="Wingdings" w:char="F0FC"/>
            </w:r>
          </w:p>
          <w:p w14:paraId="27A34374" w14:textId="3D5F82DF" w:rsidR="00FF205B" w:rsidRPr="00B06361" w:rsidRDefault="00FF205B" w:rsidP="00B06361">
            <w:pPr>
              <w:pStyle w:val="NoSpacing"/>
              <w:jc w:val="center"/>
              <w:rPr>
                <w:rFonts w:ascii="Arial" w:hAnsi="Arial" w:cs="Arial"/>
                <w:sz w:val="22"/>
                <w:szCs w:val="22"/>
              </w:rPr>
            </w:pPr>
          </w:p>
          <w:p w14:paraId="142C74AA" w14:textId="08845476" w:rsidR="00FF205B" w:rsidRPr="00B06361" w:rsidRDefault="00FF205B" w:rsidP="00B06361">
            <w:pPr>
              <w:pStyle w:val="NoSpacing"/>
              <w:jc w:val="center"/>
              <w:rPr>
                <w:rFonts w:ascii="Arial" w:hAnsi="Arial" w:cs="Arial"/>
                <w:sz w:val="22"/>
                <w:szCs w:val="22"/>
              </w:rPr>
            </w:pPr>
          </w:p>
          <w:p w14:paraId="57A8D6E8" w14:textId="03496A49" w:rsidR="00FF205B" w:rsidRPr="00B06361" w:rsidRDefault="00FF205B" w:rsidP="00B06361">
            <w:pPr>
              <w:pStyle w:val="NoSpacing"/>
              <w:jc w:val="center"/>
              <w:rPr>
                <w:rFonts w:ascii="Arial" w:hAnsi="Arial" w:cs="Arial"/>
                <w:sz w:val="22"/>
                <w:szCs w:val="22"/>
              </w:rPr>
            </w:pPr>
            <w:r w:rsidRPr="00B06361">
              <w:rPr>
                <w:rFonts w:ascii="Arial" w:hAnsi="Arial" w:cs="Arial"/>
                <w:sz w:val="22"/>
                <w:szCs w:val="22"/>
              </w:rPr>
              <w:sym w:font="Wingdings" w:char="F0FC"/>
            </w:r>
          </w:p>
          <w:p w14:paraId="2AAC8586" w14:textId="77777777" w:rsidR="00FF205B" w:rsidRPr="00B06361" w:rsidRDefault="00FF205B" w:rsidP="00B06361">
            <w:pPr>
              <w:pStyle w:val="NoSpacing"/>
              <w:jc w:val="center"/>
              <w:rPr>
                <w:rFonts w:ascii="Arial" w:hAnsi="Arial" w:cs="Arial"/>
                <w:sz w:val="22"/>
                <w:szCs w:val="22"/>
              </w:rPr>
            </w:pPr>
          </w:p>
          <w:p w14:paraId="0CAE65F2" w14:textId="2838EB6D" w:rsidR="00FF205B" w:rsidRPr="00B06361" w:rsidRDefault="00FF205B" w:rsidP="00B06361">
            <w:pPr>
              <w:pStyle w:val="NoSpacing"/>
              <w:rPr>
                <w:rFonts w:ascii="Arial" w:hAnsi="Arial" w:cs="Arial"/>
                <w:sz w:val="22"/>
                <w:szCs w:val="22"/>
              </w:rPr>
            </w:pPr>
          </w:p>
        </w:tc>
        <w:tc>
          <w:tcPr>
            <w:tcW w:w="1279" w:type="dxa"/>
            <w:tcBorders>
              <w:top w:val="nil"/>
              <w:left w:val="nil"/>
              <w:bottom w:val="single" w:sz="4" w:space="0" w:color="auto"/>
              <w:right w:val="single" w:sz="8" w:space="0" w:color="auto"/>
            </w:tcBorders>
            <w:tcMar>
              <w:top w:w="0" w:type="dxa"/>
              <w:left w:w="108" w:type="dxa"/>
              <w:bottom w:w="0" w:type="dxa"/>
              <w:right w:w="108" w:type="dxa"/>
            </w:tcMar>
          </w:tcPr>
          <w:p w14:paraId="1989B9A0" w14:textId="77777777" w:rsidR="00F66208" w:rsidRPr="00B06361" w:rsidRDefault="00F66208" w:rsidP="00B06361">
            <w:pPr>
              <w:spacing w:after="0" w:line="240" w:lineRule="auto"/>
              <w:jc w:val="center"/>
              <w:rPr>
                <w:rFonts w:ascii="Arial" w:eastAsia="Times New Roman" w:hAnsi="Arial" w:cs="Arial"/>
              </w:rPr>
            </w:pPr>
          </w:p>
        </w:tc>
      </w:tr>
    </w:tbl>
    <w:p w14:paraId="6B5BEBA1" w14:textId="77777777" w:rsidR="00E753B1" w:rsidRPr="00B06361" w:rsidRDefault="00E753B1" w:rsidP="00B06361">
      <w:pPr>
        <w:spacing w:after="0" w:line="240" w:lineRule="auto"/>
        <w:rPr>
          <w:rFonts w:ascii="Arial" w:hAnsi="Arial" w:cs="Arial"/>
        </w:rPr>
      </w:pPr>
    </w:p>
    <w:p w14:paraId="3D22131C" w14:textId="77777777" w:rsidR="00B06361" w:rsidRDefault="00B06361">
      <w:r>
        <w:br w:type="page"/>
      </w:r>
    </w:p>
    <w:tbl>
      <w:tblPr>
        <w:tblW w:w="90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82"/>
      </w:tblGrid>
      <w:tr w:rsidR="00C136F1" w:rsidRPr="00B06361" w14:paraId="7E4F4B95" w14:textId="77777777" w:rsidTr="00B06361">
        <w:tc>
          <w:tcPr>
            <w:tcW w:w="9082" w:type="dxa"/>
            <w:shd w:val="pct5" w:color="auto" w:fill="auto"/>
            <w:tcMar>
              <w:top w:w="0" w:type="dxa"/>
              <w:left w:w="108" w:type="dxa"/>
              <w:bottom w:w="0" w:type="dxa"/>
              <w:right w:w="108" w:type="dxa"/>
            </w:tcMar>
          </w:tcPr>
          <w:p w14:paraId="1C3ED354" w14:textId="5BFE12BF" w:rsidR="00C136F1" w:rsidRPr="00B06361" w:rsidRDefault="00C136F1" w:rsidP="00B06361">
            <w:pPr>
              <w:widowControl w:val="0"/>
              <w:spacing w:after="0" w:line="240" w:lineRule="auto"/>
              <w:jc w:val="both"/>
              <w:rPr>
                <w:rFonts w:ascii="Arial" w:eastAsia="Times New Roman" w:hAnsi="Arial" w:cs="Arial"/>
              </w:rPr>
            </w:pPr>
            <w:r w:rsidRPr="00B06361">
              <w:rPr>
                <w:rFonts w:ascii="Arial" w:eastAsia="Times New Roman" w:hAnsi="Arial" w:cs="Arial"/>
                <w:b/>
              </w:rPr>
              <w:lastRenderedPageBreak/>
              <w:t>Effective Behaviours Framework</w:t>
            </w:r>
          </w:p>
          <w:p w14:paraId="313E0CB7" w14:textId="77777777" w:rsidR="00C136F1" w:rsidRPr="00B06361" w:rsidRDefault="00C136F1" w:rsidP="00B06361">
            <w:pPr>
              <w:widowControl w:val="0"/>
              <w:autoSpaceDE w:val="0"/>
              <w:autoSpaceDN w:val="0"/>
              <w:adjustRightInd w:val="0"/>
              <w:spacing w:after="0" w:line="240" w:lineRule="auto"/>
              <w:jc w:val="both"/>
              <w:rPr>
                <w:rFonts w:ascii="Arial" w:eastAsia="Calibri" w:hAnsi="Arial" w:cs="Arial"/>
              </w:rPr>
            </w:pPr>
          </w:p>
          <w:p w14:paraId="347AA219" w14:textId="77777777" w:rsidR="00C136F1" w:rsidRPr="00B06361" w:rsidRDefault="00C136F1" w:rsidP="00B06361">
            <w:pPr>
              <w:widowControl w:val="0"/>
              <w:autoSpaceDE w:val="0"/>
              <w:autoSpaceDN w:val="0"/>
              <w:adjustRightInd w:val="0"/>
              <w:spacing w:after="0" w:line="240" w:lineRule="auto"/>
              <w:jc w:val="both"/>
              <w:rPr>
                <w:rFonts w:ascii="Arial" w:eastAsia="Times New Roman" w:hAnsi="Arial" w:cs="Arial"/>
                <w:b/>
              </w:rPr>
            </w:pPr>
            <w:r w:rsidRPr="00B06361">
              <w:rPr>
                <w:rFonts w:ascii="Arial" w:eastAsia="Calibri" w:hAnsi="Arial" w:cs="Arial"/>
              </w:rPr>
              <w:t xml:space="preserve">The University has identified a set of effective behaviours which we value and have found to be consistent with high performance across the organisation. Part of the selection process for this post will be to assess whether candidates have demonstrably exhibited these behaviours previously. </w:t>
            </w:r>
          </w:p>
          <w:p w14:paraId="5FA955D9" w14:textId="77777777" w:rsidR="00C136F1" w:rsidRPr="00B06361" w:rsidRDefault="00C136F1" w:rsidP="00B06361">
            <w:pPr>
              <w:widowControl w:val="0"/>
              <w:spacing w:after="0" w:line="240" w:lineRule="auto"/>
              <w:jc w:val="both"/>
              <w:rPr>
                <w:rFonts w:ascii="Arial" w:eastAsia="Times New Roman" w:hAnsi="Arial" w:cs="Arial"/>
                <w:b/>
              </w:rPr>
            </w:pPr>
          </w:p>
        </w:tc>
      </w:tr>
      <w:tr w:rsidR="00C136F1" w:rsidRPr="00B06361" w14:paraId="1951ABAF" w14:textId="77777777" w:rsidTr="00B06361">
        <w:tc>
          <w:tcPr>
            <w:tcW w:w="9082" w:type="dxa"/>
            <w:tcMar>
              <w:top w:w="0" w:type="dxa"/>
              <w:left w:w="108" w:type="dxa"/>
              <w:bottom w:w="0" w:type="dxa"/>
              <w:right w:w="108" w:type="dxa"/>
            </w:tcMar>
          </w:tcPr>
          <w:p w14:paraId="43138698" w14:textId="77777777" w:rsidR="00C136F1" w:rsidRPr="00B06361" w:rsidRDefault="00C136F1" w:rsidP="00B06361">
            <w:pPr>
              <w:widowControl w:val="0"/>
              <w:spacing w:after="0" w:line="240" w:lineRule="auto"/>
              <w:jc w:val="both"/>
              <w:rPr>
                <w:rFonts w:ascii="Arial" w:eastAsia="Times New Roman" w:hAnsi="Arial" w:cs="Arial"/>
                <w:b/>
              </w:rPr>
            </w:pPr>
            <w:r w:rsidRPr="00B06361">
              <w:rPr>
                <w:rFonts w:ascii="Arial" w:eastAsia="Times New Roman" w:hAnsi="Arial" w:cs="Arial"/>
                <w:b/>
              </w:rPr>
              <w:t>Managing self and personal skills:</w:t>
            </w:r>
          </w:p>
          <w:p w14:paraId="5F1F4B9C" w14:textId="77777777" w:rsidR="00C136F1" w:rsidRPr="00B06361" w:rsidRDefault="00C136F1" w:rsidP="00B06361">
            <w:pPr>
              <w:widowControl w:val="0"/>
              <w:spacing w:after="0" w:line="240" w:lineRule="auto"/>
              <w:jc w:val="both"/>
              <w:rPr>
                <w:rFonts w:ascii="Arial" w:eastAsia="Times New Roman" w:hAnsi="Arial" w:cs="Arial"/>
              </w:rPr>
            </w:pPr>
            <w:r w:rsidRPr="00B06361">
              <w:rPr>
                <w:rFonts w:ascii="Arial" w:eastAsia="Times New Roman" w:hAnsi="Arial" w:cs="Arial"/>
              </w:rPr>
              <w:t>Willing and able to assess and apply own skills, abilities and experience. Being aware of own behaviour and how it impacts on others.</w:t>
            </w:r>
          </w:p>
          <w:p w14:paraId="4EA48A12" w14:textId="77777777" w:rsidR="00C136F1" w:rsidRPr="00B06361" w:rsidRDefault="00C136F1" w:rsidP="00B06361">
            <w:pPr>
              <w:widowControl w:val="0"/>
              <w:spacing w:after="0" w:line="240" w:lineRule="auto"/>
              <w:jc w:val="both"/>
              <w:rPr>
                <w:rFonts w:ascii="Arial" w:eastAsia="Times New Roman" w:hAnsi="Arial" w:cs="Arial"/>
              </w:rPr>
            </w:pPr>
            <w:r w:rsidRPr="00B06361">
              <w:rPr>
                <w:rFonts w:ascii="Arial" w:eastAsia="Times New Roman" w:hAnsi="Arial" w:cs="Arial"/>
              </w:rPr>
              <w:t xml:space="preserve"> </w:t>
            </w:r>
          </w:p>
        </w:tc>
      </w:tr>
      <w:tr w:rsidR="00C136F1" w:rsidRPr="00B06361" w14:paraId="4F31497A" w14:textId="77777777" w:rsidTr="00B06361">
        <w:tc>
          <w:tcPr>
            <w:tcW w:w="9082" w:type="dxa"/>
            <w:tcMar>
              <w:top w:w="0" w:type="dxa"/>
              <w:left w:w="108" w:type="dxa"/>
              <w:bottom w:w="0" w:type="dxa"/>
              <w:right w:w="108" w:type="dxa"/>
            </w:tcMar>
          </w:tcPr>
          <w:p w14:paraId="6D341590" w14:textId="77777777" w:rsidR="00C136F1" w:rsidRPr="00B06361" w:rsidRDefault="00C136F1" w:rsidP="00B06361">
            <w:pPr>
              <w:widowControl w:val="0"/>
              <w:spacing w:after="0" w:line="240" w:lineRule="auto"/>
              <w:jc w:val="both"/>
              <w:rPr>
                <w:rFonts w:ascii="Arial" w:eastAsia="Times New Roman" w:hAnsi="Arial" w:cs="Arial"/>
                <w:b/>
              </w:rPr>
            </w:pPr>
            <w:r w:rsidRPr="00B06361">
              <w:rPr>
                <w:rFonts w:ascii="Arial" w:eastAsia="Times New Roman" w:hAnsi="Arial" w:cs="Arial"/>
                <w:b/>
              </w:rPr>
              <w:t>Delivering excellent service:</w:t>
            </w:r>
          </w:p>
          <w:p w14:paraId="022C2FF9" w14:textId="77777777" w:rsidR="00C136F1" w:rsidRPr="00B06361" w:rsidRDefault="00C136F1" w:rsidP="00B06361">
            <w:pPr>
              <w:widowControl w:val="0"/>
              <w:spacing w:after="0" w:line="240" w:lineRule="auto"/>
              <w:jc w:val="both"/>
              <w:rPr>
                <w:rFonts w:ascii="Arial" w:eastAsia="Times New Roman" w:hAnsi="Arial" w:cs="Arial"/>
              </w:rPr>
            </w:pPr>
            <w:r w:rsidRPr="00B06361">
              <w:rPr>
                <w:rFonts w:ascii="Arial" w:eastAsia="Times New Roman" w:hAnsi="Arial" w:cs="Arial"/>
              </w:rPr>
              <w:t>Providing the best quality service to all students and staff and to external customers e.g. clients, suppliers. Building genuine and open long-term relationships in order to drive up service standards.</w:t>
            </w:r>
          </w:p>
          <w:p w14:paraId="74392444" w14:textId="77777777" w:rsidR="00C136F1" w:rsidRPr="00B06361" w:rsidRDefault="00C136F1" w:rsidP="00B06361">
            <w:pPr>
              <w:widowControl w:val="0"/>
              <w:spacing w:after="0" w:line="240" w:lineRule="auto"/>
              <w:jc w:val="both"/>
              <w:rPr>
                <w:rFonts w:ascii="Arial" w:eastAsia="Times New Roman" w:hAnsi="Arial" w:cs="Arial"/>
              </w:rPr>
            </w:pPr>
            <w:r w:rsidRPr="00B06361">
              <w:rPr>
                <w:rFonts w:ascii="Arial" w:eastAsia="Times New Roman" w:hAnsi="Arial" w:cs="Arial"/>
              </w:rPr>
              <w:t xml:space="preserve"> </w:t>
            </w:r>
          </w:p>
        </w:tc>
      </w:tr>
      <w:tr w:rsidR="00C136F1" w:rsidRPr="00B06361" w14:paraId="776AB810" w14:textId="77777777" w:rsidTr="00B06361">
        <w:tc>
          <w:tcPr>
            <w:tcW w:w="9082" w:type="dxa"/>
            <w:tcMar>
              <w:top w:w="0" w:type="dxa"/>
              <w:left w:w="108" w:type="dxa"/>
              <w:bottom w:w="0" w:type="dxa"/>
              <w:right w:w="108" w:type="dxa"/>
            </w:tcMar>
          </w:tcPr>
          <w:p w14:paraId="30DCB925" w14:textId="77777777" w:rsidR="00C136F1" w:rsidRPr="00B06361" w:rsidRDefault="00C136F1" w:rsidP="00B06361">
            <w:pPr>
              <w:widowControl w:val="0"/>
              <w:spacing w:after="0" w:line="240" w:lineRule="auto"/>
              <w:jc w:val="both"/>
              <w:rPr>
                <w:rFonts w:ascii="Arial" w:eastAsia="Times New Roman" w:hAnsi="Arial" w:cs="Arial"/>
                <w:b/>
              </w:rPr>
            </w:pPr>
            <w:r w:rsidRPr="00B06361">
              <w:rPr>
                <w:rFonts w:ascii="Arial" w:eastAsia="Times New Roman" w:hAnsi="Arial" w:cs="Arial"/>
                <w:b/>
              </w:rPr>
              <w:t>Finding innovative solutions:</w:t>
            </w:r>
          </w:p>
          <w:p w14:paraId="1EB78288" w14:textId="77777777" w:rsidR="00C136F1" w:rsidRPr="00B06361" w:rsidRDefault="00C136F1" w:rsidP="00B06361">
            <w:pPr>
              <w:widowControl w:val="0"/>
              <w:spacing w:after="0" w:line="240" w:lineRule="auto"/>
              <w:jc w:val="both"/>
              <w:rPr>
                <w:rFonts w:ascii="Arial" w:eastAsia="Times New Roman" w:hAnsi="Arial" w:cs="Arial"/>
              </w:rPr>
            </w:pPr>
            <w:r w:rsidRPr="00B06361">
              <w:rPr>
                <w:rFonts w:ascii="Arial" w:eastAsia="Times New Roman" w:hAnsi="Arial" w:cs="Arial"/>
              </w:rPr>
              <w:t>Taking a holistic view and working enthusiastically and with creativity to analyse problems and develop innovative and workable solutions. Identifying opportunities for innovation.</w:t>
            </w:r>
          </w:p>
          <w:p w14:paraId="011756D4" w14:textId="77777777" w:rsidR="00C136F1" w:rsidRPr="00B06361" w:rsidRDefault="00C136F1" w:rsidP="00B06361">
            <w:pPr>
              <w:widowControl w:val="0"/>
              <w:spacing w:after="0" w:line="240" w:lineRule="auto"/>
              <w:jc w:val="both"/>
              <w:rPr>
                <w:rFonts w:ascii="Arial" w:eastAsia="Times New Roman" w:hAnsi="Arial" w:cs="Arial"/>
              </w:rPr>
            </w:pPr>
            <w:r w:rsidRPr="00B06361">
              <w:rPr>
                <w:rFonts w:ascii="Arial" w:eastAsia="Times New Roman" w:hAnsi="Arial" w:cs="Arial"/>
              </w:rPr>
              <w:t xml:space="preserve"> </w:t>
            </w:r>
          </w:p>
        </w:tc>
      </w:tr>
      <w:tr w:rsidR="00C136F1" w:rsidRPr="00B06361" w14:paraId="3C73C55E" w14:textId="77777777" w:rsidTr="00B06361">
        <w:tc>
          <w:tcPr>
            <w:tcW w:w="9082" w:type="dxa"/>
            <w:tcMar>
              <w:top w:w="0" w:type="dxa"/>
              <w:left w:w="108" w:type="dxa"/>
              <w:bottom w:w="0" w:type="dxa"/>
              <w:right w:w="108" w:type="dxa"/>
            </w:tcMar>
          </w:tcPr>
          <w:p w14:paraId="54242EBB" w14:textId="77777777" w:rsidR="00C136F1" w:rsidRPr="00B06361" w:rsidRDefault="00C136F1" w:rsidP="00B06361">
            <w:pPr>
              <w:widowControl w:val="0"/>
              <w:spacing w:after="0" w:line="240" w:lineRule="auto"/>
              <w:jc w:val="both"/>
              <w:rPr>
                <w:rFonts w:ascii="Arial" w:eastAsia="Times New Roman" w:hAnsi="Arial" w:cs="Arial"/>
                <w:b/>
              </w:rPr>
            </w:pPr>
            <w:r w:rsidRPr="00B06361">
              <w:rPr>
                <w:rFonts w:ascii="Arial" w:eastAsia="Times New Roman" w:hAnsi="Arial" w:cs="Arial"/>
                <w:b/>
              </w:rPr>
              <w:t>Embracing change:</w:t>
            </w:r>
          </w:p>
          <w:p w14:paraId="0B219720" w14:textId="77777777" w:rsidR="00C136F1" w:rsidRPr="00B06361" w:rsidRDefault="00C136F1" w:rsidP="00B06361">
            <w:pPr>
              <w:widowControl w:val="0"/>
              <w:spacing w:after="0" w:line="240" w:lineRule="auto"/>
              <w:jc w:val="both"/>
              <w:rPr>
                <w:rFonts w:ascii="Arial" w:eastAsia="Times New Roman" w:hAnsi="Arial" w:cs="Arial"/>
              </w:rPr>
            </w:pPr>
            <w:r w:rsidRPr="00B06361">
              <w:rPr>
                <w:rFonts w:ascii="Arial" w:eastAsia="Times New Roman" w:hAnsi="Arial" w:cs="Arial"/>
              </w:rPr>
              <w:t>Adjusting to unfamiliar situations, demands and changing roles. Seeing change as an opportunity and being receptive to new ideas.</w:t>
            </w:r>
          </w:p>
          <w:p w14:paraId="22AF5C47" w14:textId="77777777" w:rsidR="00C136F1" w:rsidRPr="00B06361" w:rsidRDefault="00C136F1" w:rsidP="00B06361">
            <w:pPr>
              <w:widowControl w:val="0"/>
              <w:spacing w:after="0" w:line="240" w:lineRule="auto"/>
              <w:jc w:val="both"/>
              <w:rPr>
                <w:rFonts w:ascii="Arial" w:eastAsia="Times New Roman" w:hAnsi="Arial" w:cs="Arial"/>
              </w:rPr>
            </w:pPr>
            <w:r w:rsidRPr="00B06361">
              <w:rPr>
                <w:rFonts w:ascii="Arial" w:eastAsia="Times New Roman" w:hAnsi="Arial" w:cs="Arial"/>
              </w:rPr>
              <w:t> </w:t>
            </w:r>
          </w:p>
        </w:tc>
      </w:tr>
      <w:tr w:rsidR="00C136F1" w:rsidRPr="00B06361" w14:paraId="4B1F0B5D" w14:textId="77777777" w:rsidTr="00B06361">
        <w:tc>
          <w:tcPr>
            <w:tcW w:w="9082" w:type="dxa"/>
            <w:tcMar>
              <w:top w:w="0" w:type="dxa"/>
              <w:left w:w="108" w:type="dxa"/>
              <w:bottom w:w="0" w:type="dxa"/>
              <w:right w:w="108" w:type="dxa"/>
            </w:tcMar>
          </w:tcPr>
          <w:p w14:paraId="40677C1E" w14:textId="77777777" w:rsidR="00C136F1" w:rsidRPr="00B06361" w:rsidRDefault="00C136F1" w:rsidP="00B06361">
            <w:pPr>
              <w:widowControl w:val="0"/>
              <w:spacing w:after="0" w:line="240" w:lineRule="auto"/>
              <w:jc w:val="both"/>
              <w:rPr>
                <w:rFonts w:ascii="Arial" w:eastAsia="Times New Roman" w:hAnsi="Arial" w:cs="Arial"/>
                <w:b/>
              </w:rPr>
            </w:pPr>
            <w:r w:rsidRPr="00B06361">
              <w:rPr>
                <w:rFonts w:ascii="Arial" w:eastAsia="Times New Roman" w:hAnsi="Arial" w:cs="Arial"/>
                <w:b/>
              </w:rPr>
              <w:t>Using resources:</w:t>
            </w:r>
          </w:p>
          <w:p w14:paraId="5D1163FD" w14:textId="77777777" w:rsidR="00C136F1" w:rsidRPr="00B06361" w:rsidRDefault="00C136F1" w:rsidP="00B06361">
            <w:pPr>
              <w:widowControl w:val="0"/>
              <w:spacing w:after="0" w:line="240" w:lineRule="auto"/>
              <w:jc w:val="both"/>
              <w:rPr>
                <w:rFonts w:ascii="Arial" w:eastAsia="Times New Roman" w:hAnsi="Arial" w:cs="Arial"/>
              </w:rPr>
            </w:pPr>
            <w:r w:rsidRPr="00B06361">
              <w:rPr>
                <w:rFonts w:ascii="Arial" w:eastAsia="Times New Roman" w:hAnsi="Arial" w:cs="Arial"/>
              </w:rPr>
              <w:t>Making effective use of available resources including people, information, networks and budgets. Being aware of the financial and commercial aspects of the University.</w:t>
            </w:r>
          </w:p>
          <w:p w14:paraId="7F35B99F" w14:textId="77777777" w:rsidR="00C136F1" w:rsidRPr="00B06361" w:rsidRDefault="00C136F1" w:rsidP="00B06361">
            <w:pPr>
              <w:widowControl w:val="0"/>
              <w:spacing w:after="0" w:line="240" w:lineRule="auto"/>
              <w:jc w:val="both"/>
              <w:rPr>
                <w:rFonts w:ascii="Arial" w:eastAsia="Times New Roman" w:hAnsi="Arial" w:cs="Arial"/>
              </w:rPr>
            </w:pPr>
          </w:p>
        </w:tc>
      </w:tr>
      <w:tr w:rsidR="00C136F1" w:rsidRPr="00B06361" w14:paraId="0B0D48DE" w14:textId="77777777" w:rsidTr="00B06361">
        <w:tc>
          <w:tcPr>
            <w:tcW w:w="9082" w:type="dxa"/>
            <w:tcMar>
              <w:top w:w="0" w:type="dxa"/>
              <w:left w:w="108" w:type="dxa"/>
              <w:bottom w:w="0" w:type="dxa"/>
              <w:right w:w="108" w:type="dxa"/>
            </w:tcMar>
          </w:tcPr>
          <w:p w14:paraId="0103B958" w14:textId="77777777" w:rsidR="00C136F1" w:rsidRPr="00B06361" w:rsidRDefault="00C136F1" w:rsidP="00B06361">
            <w:pPr>
              <w:widowControl w:val="0"/>
              <w:spacing w:after="0" w:line="240" w:lineRule="auto"/>
              <w:jc w:val="both"/>
              <w:rPr>
                <w:rFonts w:ascii="Arial" w:eastAsia="Times New Roman" w:hAnsi="Arial" w:cs="Arial"/>
                <w:b/>
              </w:rPr>
            </w:pPr>
            <w:r w:rsidRPr="00B06361">
              <w:rPr>
                <w:rFonts w:ascii="Arial" w:eastAsia="Times New Roman" w:hAnsi="Arial" w:cs="Arial"/>
                <w:b/>
              </w:rPr>
              <w:t>Engaging with the big picture:</w:t>
            </w:r>
          </w:p>
          <w:p w14:paraId="06EA0E2F" w14:textId="77777777" w:rsidR="00C136F1" w:rsidRPr="00B06361" w:rsidRDefault="00C136F1" w:rsidP="00B06361">
            <w:pPr>
              <w:widowControl w:val="0"/>
              <w:spacing w:after="0" w:line="240" w:lineRule="auto"/>
              <w:jc w:val="both"/>
              <w:rPr>
                <w:rFonts w:ascii="Arial" w:eastAsia="Times New Roman" w:hAnsi="Arial" w:cs="Arial"/>
              </w:rPr>
            </w:pPr>
            <w:r w:rsidRPr="00B06361">
              <w:rPr>
                <w:rFonts w:ascii="Arial" w:eastAsia="Times New Roman" w:hAnsi="Arial" w:cs="Arial"/>
              </w:rPr>
              <w:t>Seeing the work that you do in the context of the bigger picture e.g. in the context of what the University/other departments are striving to achieve and taking a long-term view. Communicating vision clearly and enthusiastically to inspire and motivate others.</w:t>
            </w:r>
          </w:p>
          <w:p w14:paraId="5C2ED0CE" w14:textId="77777777" w:rsidR="00C136F1" w:rsidRPr="00B06361" w:rsidRDefault="00C136F1" w:rsidP="00B06361">
            <w:pPr>
              <w:widowControl w:val="0"/>
              <w:spacing w:after="0" w:line="240" w:lineRule="auto"/>
              <w:jc w:val="both"/>
              <w:rPr>
                <w:rFonts w:ascii="Arial" w:eastAsia="Times New Roman" w:hAnsi="Arial" w:cs="Arial"/>
              </w:rPr>
            </w:pPr>
            <w:r w:rsidRPr="00B06361">
              <w:rPr>
                <w:rFonts w:ascii="Arial" w:eastAsia="Times New Roman" w:hAnsi="Arial" w:cs="Arial"/>
              </w:rPr>
              <w:t xml:space="preserve"> </w:t>
            </w:r>
          </w:p>
        </w:tc>
      </w:tr>
      <w:tr w:rsidR="00C136F1" w:rsidRPr="00B06361" w14:paraId="71763141" w14:textId="77777777" w:rsidTr="00B06361">
        <w:tc>
          <w:tcPr>
            <w:tcW w:w="9082" w:type="dxa"/>
            <w:tcMar>
              <w:top w:w="0" w:type="dxa"/>
              <w:left w:w="108" w:type="dxa"/>
              <w:bottom w:w="0" w:type="dxa"/>
              <w:right w:w="108" w:type="dxa"/>
            </w:tcMar>
          </w:tcPr>
          <w:p w14:paraId="17B11629" w14:textId="77777777" w:rsidR="00C136F1" w:rsidRPr="00B06361" w:rsidRDefault="00C136F1" w:rsidP="00B06361">
            <w:pPr>
              <w:widowControl w:val="0"/>
              <w:spacing w:after="0" w:line="240" w:lineRule="auto"/>
              <w:jc w:val="both"/>
              <w:rPr>
                <w:rFonts w:ascii="Arial" w:eastAsia="Times New Roman" w:hAnsi="Arial" w:cs="Arial"/>
                <w:b/>
              </w:rPr>
            </w:pPr>
            <w:r w:rsidRPr="00B06361">
              <w:rPr>
                <w:rFonts w:ascii="Arial" w:eastAsia="Times New Roman" w:hAnsi="Arial" w:cs="Arial"/>
                <w:b/>
              </w:rPr>
              <w:t>Developing self and others:</w:t>
            </w:r>
          </w:p>
          <w:p w14:paraId="7FABEE7E" w14:textId="77777777" w:rsidR="00C136F1" w:rsidRPr="00B06361" w:rsidRDefault="00C136F1" w:rsidP="00B06361">
            <w:pPr>
              <w:widowControl w:val="0"/>
              <w:spacing w:after="0" w:line="240" w:lineRule="auto"/>
              <w:jc w:val="both"/>
              <w:rPr>
                <w:rFonts w:ascii="Arial" w:eastAsia="Times New Roman" w:hAnsi="Arial" w:cs="Arial"/>
              </w:rPr>
            </w:pPr>
            <w:r w:rsidRPr="00B06361">
              <w:rPr>
                <w:rFonts w:ascii="Arial" w:eastAsia="Times New Roman" w:hAnsi="Arial" w:cs="Arial"/>
              </w:rPr>
              <w:t>Showing commitment to own development and supporting and encouraging others to develop their knowledge, skills and behaviours to enable them to reach their full potential for the wider benefit of the University.</w:t>
            </w:r>
          </w:p>
          <w:p w14:paraId="01E9628B" w14:textId="77777777" w:rsidR="00C136F1" w:rsidRPr="00B06361" w:rsidRDefault="00C136F1" w:rsidP="00B06361">
            <w:pPr>
              <w:widowControl w:val="0"/>
              <w:spacing w:after="0" w:line="240" w:lineRule="auto"/>
              <w:jc w:val="both"/>
              <w:rPr>
                <w:rFonts w:ascii="Arial" w:eastAsia="Times New Roman" w:hAnsi="Arial" w:cs="Arial"/>
              </w:rPr>
            </w:pPr>
            <w:r w:rsidRPr="00B06361">
              <w:rPr>
                <w:rFonts w:ascii="Arial" w:eastAsia="Times New Roman" w:hAnsi="Arial" w:cs="Arial"/>
              </w:rPr>
              <w:t xml:space="preserve"> </w:t>
            </w:r>
          </w:p>
        </w:tc>
      </w:tr>
      <w:tr w:rsidR="00C136F1" w:rsidRPr="00B06361" w14:paraId="51F43F95" w14:textId="77777777" w:rsidTr="00B06361">
        <w:tc>
          <w:tcPr>
            <w:tcW w:w="9082" w:type="dxa"/>
            <w:tcMar>
              <w:top w:w="0" w:type="dxa"/>
              <w:left w:w="108" w:type="dxa"/>
              <w:bottom w:w="0" w:type="dxa"/>
              <w:right w:w="108" w:type="dxa"/>
            </w:tcMar>
          </w:tcPr>
          <w:p w14:paraId="5E4C84BF" w14:textId="77777777" w:rsidR="00C136F1" w:rsidRPr="00B06361" w:rsidRDefault="00C136F1" w:rsidP="00B06361">
            <w:pPr>
              <w:widowControl w:val="0"/>
              <w:spacing w:after="0" w:line="240" w:lineRule="auto"/>
              <w:jc w:val="both"/>
              <w:rPr>
                <w:rFonts w:ascii="Arial" w:eastAsia="Times New Roman" w:hAnsi="Arial" w:cs="Arial"/>
                <w:b/>
              </w:rPr>
            </w:pPr>
            <w:r w:rsidRPr="00B06361">
              <w:rPr>
                <w:rFonts w:ascii="Arial" w:eastAsia="Times New Roman" w:hAnsi="Arial" w:cs="Arial"/>
                <w:b/>
              </w:rPr>
              <w:t>Working with people:</w:t>
            </w:r>
          </w:p>
          <w:p w14:paraId="388D8727" w14:textId="77777777" w:rsidR="00C136F1" w:rsidRPr="00B06361" w:rsidRDefault="00C136F1" w:rsidP="00B06361">
            <w:pPr>
              <w:widowControl w:val="0"/>
              <w:spacing w:after="0" w:line="240" w:lineRule="auto"/>
              <w:jc w:val="both"/>
              <w:rPr>
                <w:rFonts w:ascii="Arial" w:eastAsia="Times New Roman" w:hAnsi="Arial" w:cs="Arial"/>
              </w:rPr>
            </w:pPr>
            <w:r w:rsidRPr="00B06361">
              <w:rPr>
                <w:rFonts w:ascii="Arial" w:eastAsia="Times New Roman" w:hAnsi="Arial" w:cs="Arial"/>
              </w:rPr>
              <w:t xml:space="preserve">Working co-operatively with others in order to achieve objectives. Demonstrating a commitment to diversity and applying a wider range of interpersonal skills. </w:t>
            </w:r>
          </w:p>
          <w:p w14:paraId="2886AEFF" w14:textId="77777777" w:rsidR="00C136F1" w:rsidRPr="00B06361" w:rsidRDefault="00C136F1" w:rsidP="00B06361">
            <w:pPr>
              <w:widowControl w:val="0"/>
              <w:spacing w:after="0" w:line="240" w:lineRule="auto"/>
              <w:jc w:val="both"/>
              <w:rPr>
                <w:rFonts w:ascii="Arial" w:eastAsia="Times New Roman" w:hAnsi="Arial" w:cs="Arial"/>
              </w:rPr>
            </w:pPr>
            <w:r w:rsidRPr="00B06361">
              <w:rPr>
                <w:rFonts w:ascii="Arial" w:eastAsia="Times New Roman" w:hAnsi="Arial" w:cs="Arial"/>
              </w:rPr>
              <w:t xml:space="preserve"> </w:t>
            </w:r>
          </w:p>
        </w:tc>
      </w:tr>
      <w:tr w:rsidR="00C136F1" w:rsidRPr="00B06361" w14:paraId="66231954" w14:textId="77777777" w:rsidTr="00B06361">
        <w:tc>
          <w:tcPr>
            <w:tcW w:w="9082" w:type="dxa"/>
            <w:tcMar>
              <w:top w:w="0" w:type="dxa"/>
              <w:left w:w="108" w:type="dxa"/>
              <w:bottom w:w="0" w:type="dxa"/>
              <w:right w:w="108" w:type="dxa"/>
            </w:tcMar>
          </w:tcPr>
          <w:p w14:paraId="223813E4" w14:textId="77777777" w:rsidR="00C136F1" w:rsidRPr="00B06361" w:rsidRDefault="00C136F1" w:rsidP="00B06361">
            <w:pPr>
              <w:widowControl w:val="0"/>
              <w:spacing w:after="0" w:line="240" w:lineRule="auto"/>
              <w:jc w:val="both"/>
              <w:rPr>
                <w:rFonts w:ascii="Arial" w:eastAsia="Times New Roman" w:hAnsi="Arial" w:cs="Arial"/>
                <w:b/>
              </w:rPr>
            </w:pPr>
            <w:r w:rsidRPr="00B06361">
              <w:rPr>
                <w:rFonts w:ascii="Arial" w:eastAsia="Times New Roman" w:hAnsi="Arial" w:cs="Arial"/>
                <w:b/>
              </w:rPr>
              <w:t>Achieving results:</w:t>
            </w:r>
          </w:p>
          <w:p w14:paraId="1B655632" w14:textId="77777777" w:rsidR="00C136F1" w:rsidRDefault="00C136F1" w:rsidP="00B06361">
            <w:pPr>
              <w:widowControl w:val="0"/>
              <w:spacing w:after="0" w:line="240" w:lineRule="auto"/>
              <w:jc w:val="both"/>
              <w:rPr>
                <w:rFonts w:ascii="Arial" w:eastAsia="Times New Roman" w:hAnsi="Arial" w:cs="Arial"/>
              </w:rPr>
            </w:pPr>
            <w:r w:rsidRPr="00B06361">
              <w:rPr>
                <w:rFonts w:ascii="Arial" w:eastAsia="Times New Roman" w:hAnsi="Arial" w:cs="Arial"/>
              </w:rPr>
              <w:t>Planning and organising workloads to ensure that deadlines are met within resource constraints. Consistently meeting objectives and success criteria.</w:t>
            </w:r>
          </w:p>
          <w:p w14:paraId="5C5FE6B8" w14:textId="61DAA128" w:rsidR="00B06361" w:rsidRPr="00B06361" w:rsidRDefault="00B06361" w:rsidP="00B06361">
            <w:pPr>
              <w:widowControl w:val="0"/>
              <w:spacing w:after="0" w:line="240" w:lineRule="auto"/>
              <w:jc w:val="both"/>
              <w:rPr>
                <w:rFonts w:ascii="Arial" w:eastAsia="Times New Roman" w:hAnsi="Arial" w:cs="Arial"/>
              </w:rPr>
            </w:pPr>
          </w:p>
        </w:tc>
      </w:tr>
    </w:tbl>
    <w:p w14:paraId="6B8F8859" w14:textId="77777777" w:rsidR="00C136F1" w:rsidRDefault="00C136F1"/>
    <w:sectPr w:rsidR="00C136F1" w:rsidSect="00B06361">
      <w:pgSz w:w="11906" w:h="16838"/>
      <w:pgMar w:top="1080" w:right="1440" w:bottom="100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DFFD2" w14:textId="77777777" w:rsidR="00DA6F6F" w:rsidRDefault="00DA6F6F">
      <w:pPr>
        <w:spacing w:after="0" w:line="240" w:lineRule="auto"/>
      </w:pPr>
      <w:r>
        <w:separator/>
      </w:r>
    </w:p>
  </w:endnote>
  <w:endnote w:type="continuationSeparator" w:id="0">
    <w:p w14:paraId="05B77E33" w14:textId="77777777" w:rsidR="00DA6F6F" w:rsidRDefault="00DA6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57761" w14:textId="1A677F38" w:rsidR="00DA6F6F" w:rsidRPr="00E363EC" w:rsidRDefault="00DA6F6F" w:rsidP="00213E71">
    <w:pPr>
      <w:pStyle w:val="Footer"/>
      <w:jc w:val="center"/>
      <w:rPr>
        <w:rFonts w:cs="Arial"/>
        <w:sz w:val="16"/>
        <w:szCs w:val="16"/>
      </w:rPr>
    </w:pPr>
    <w:r w:rsidRPr="00E363EC">
      <w:rPr>
        <w:rFonts w:cs="Arial"/>
        <w:sz w:val="16"/>
        <w:szCs w:val="16"/>
      </w:rPr>
      <w:t xml:space="preserve">Page </w:t>
    </w:r>
    <w:r w:rsidRPr="00E363EC">
      <w:rPr>
        <w:rFonts w:cs="Arial"/>
        <w:sz w:val="16"/>
        <w:szCs w:val="16"/>
      </w:rPr>
      <w:fldChar w:fldCharType="begin"/>
    </w:r>
    <w:r w:rsidRPr="00E363EC">
      <w:rPr>
        <w:rFonts w:cs="Arial"/>
        <w:sz w:val="16"/>
        <w:szCs w:val="16"/>
      </w:rPr>
      <w:instrText xml:space="preserve"> PAGE </w:instrText>
    </w:r>
    <w:r w:rsidRPr="00E363EC">
      <w:rPr>
        <w:rFonts w:cs="Arial"/>
        <w:sz w:val="16"/>
        <w:szCs w:val="16"/>
      </w:rPr>
      <w:fldChar w:fldCharType="separate"/>
    </w:r>
    <w:r w:rsidR="003D7BCD">
      <w:rPr>
        <w:rFonts w:cs="Arial"/>
        <w:noProof/>
        <w:sz w:val="16"/>
        <w:szCs w:val="16"/>
      </w:rPr>
      <w:t>1</w:t>
    </w:r>
    <w:r w:rsidRPr="00E363EC">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9BBB3" w14:textId="77777777" w:rsidR="00DA6F6F" w:rsidRDefault="00DA6F6F">
      <w:pPr>
        <w:spacing w:after="0" w:line="240" w:lineRule="auto"/>
      </w:pPr>
      <w:r>
        <w:separator/>
      </w:r>
    </w:p>
  </w:footnote>
  <w:footnote w:type="continuationSeparator" w:id="0">
    <w:p w14:paraId="2DFAB411" w14:textId="77777777" w:rsidR="00DA6F6F" w:rsidRDefault="00DA6F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12A28"/>
    <w:multiLevelType w:val="hybridMultilevel"/>
    <w:tmpl w:val="EE68D282"/>
    <w:lvl w:ilvl="0" w:tplc="B76A05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A16A5A"/>
    <w:multiLevelType w:val="hybridMultilevel"/>
    <w:tmpl w:val="7E3C4BC0"/>
    <w:lvl w:ilvl="0" w:tplc="B76A05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576619"/>
    <w:multiLevelType w:val="hybridMultilevel"/>
    <w:tmpl w:val="1E82DA9A"/>
    <w:lvl w:ilvl="0" w:tplc="B76A05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565C14"/>
    <w:multiLevelType w:val="hybridMultilevel"/>
    <w:tmpl w:val="15D6046C"/>
    <w:lvl w:ilvl="0" w:tplc="B76A05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BD67AD"/>
    <w:multiLevelType w:val="hybridMultilevel"/>
    <w:tmpl w:val="6A409046"/>
    <w:lvl w:ilvl="0" w:tplc="B76A05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0F757D"/>
    <w:multiLevelType w:val="multilevel"/>
    <w:tmpl w:val="02FA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9D3B8D"/>
    <w:multiLevelType w:val="hybridMultilevel"/>
    <w:tmpl w:val="BCB6437C"/>
    <w:lvl w:ilvl="0" w:tplc="B76A05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CC1F06"/>
    <w:multiLevelType w:val="hybridMultilevel"/>
    <w:tmpl w:val="BEAC5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AF0F6A"/>
    <w:multiLevelType w:val="hybridMultilevel"/>
    <w:tmpl w:val="303E32B2"/>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5"/>
  </w:num>
  <w:num w:numId="3">
    <w:abstractNumId w:val="7"/>
  </w:num>
  <w:num w:numId="4">
    <w:abstractNumId w:val="6"/>
  </w:num>
  <w:num w:numId="5">
    <w:abstractNumId w:val="3"/>
  </w:num>
  <w:num w:numId="6">
    <w:abstractNumId w:val="1"/>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208"/>
    <w:rsid w:val="00014E57"/>
    <w:rsid w:val="000A7495"/>
    <w:rsid w:val="000B650E"/>
    <w:rsid w:val="000B6F63"/>
    <w:rsid w:val="000C43C4"/>
    <w:rsid w:val="000D7097"/>
    <w:rsid w:val="000F203C"/>
    <w:rsid w:val="00196E4F"/>
    <w:rsid w:val="00213E71"/>
    <w:rsid w:val="00284E04"/>
    <w:rsid w:val="0029076E"/>
    <w:rsid w:val="0031043B"/>
    <w:rsid w:val="003455E9"/>
    <w:rsid w:val="003743F0"/>
    <w:rsid w:val="003C3F2E"/>
    <w:rsid w:val="003D7BCD"/>
    <w:rsid w:val="003F6934"/>
    <w:rsid w:val="004336B3"/>
    <w:rsid w:val="0044067A"/>
    <w:rsid w:val="00486471"/>
    <w:rsid w:val="00486A70"/>
    <w:rsid w:val="00496145"/>
    <w:rsid w:val="004A4D8F"/>
    <w:rsid w:val="004C0DFB"/>
    <w:rsid w:val="00542EEF"/>
    <w:rsid w:val="0055245B"/>
    <w:rsid w:val="00596E80"/>
    <w:rsid w:val="00617561"/>
    <w:rsid w:val="00673D2C"/>
    <w:rsid w:val="00692755"/>
    <w:rsid w:val="006A59E7"/>
    <w:rsid w:val="006A5E56"/>
    <w:rsid w:val="006D6075"/>
    <w:rsid w:val="0070489A"/>
    <w:rsid w:val="00706E98"/>
    <w:rsid w:val="00753FC8"/>
    <w:rsid w:val="00774D8D"/>
    <w:rsid w:val="007C75DF"/>
    <w:rsid w:val="007E5B11"/>
    <w:rsid w:val="00844789"/>
    <w:rsid w:val="008A3083"/>
    <w:rsid w:val="008C3C80"/>
    <w:rsid w:val="008E2C88"/>
    <w:rsid w:val="008E7728"/>
    <w:rsid w:val="00935B9D"/>
    <w:rsid w:val="009364DA"/>
    <w:rsid w:val="00967F51"/>
    <w:rsid w:val="00995DF7"/>
    <w:rsid w:val="009B2534"/>
    <w:rsid w:val="009C092E"/>
    <w:rsid w:val="009C71D8"/>
    <w:rsid w:val="009E44ED"/>
    <w:rsid w:val="009F0765"/>
    <w:rsid w:val="00A2716D"/>
    <w:rsid w:val="00A3373F"/>
    <w:rsid w:val="00A46823"/>
    <w:rsid w:val="00A62406"/>
    <w:rsid w:val="00AE039A"/>
    <w:rsid w:val="00AF5DC2"/>
    <w:rsid w:val="00B06361"/>
    <w:rsid w:val="00B10333"/>
    <w:rsid w:val="00B2620C"/>
    <w:rsid w:val="00BB1E23"/>
    <w:rsid w:val="00BB7846"/>
    <w:rsid w:val="00BC2629"/>
    <w:rsid w:val="00BC3F4E"/>
    <w:rsid w:val="00BD5026"/>
    <w:rsid w:val="00BE614D"/>
    <w:rsid w:val="00BF334A"/>
    <w:rsid w:val="00C136F1"/>
    <w:rsid w:val="00C51F54"/>
    <w:rsid w:val="00C92411"/>
    <w:rsid w:val="00CB63BC"/>
    <w:rsid w:val="00D03552"/>
    <w:rsid w:val="00D13108"/>
    <w:rsid w:val="00D27567"/>
    <w:rsid w:val="00D75C11"/>
    <w:rsid w:val="00D93179"/>
    <w:rsid w:val="00D94BE3"/>
    <w:rsid w:val="00DA4CB3"/>
    <w:rsid w:val="00DA6F6F"/>
    <w:rsid w:val="00DC3965"/>
    <w:rsid w:val="00DD1BE1"/>
    <w:rsid w:val="00E72020"/>
    <w:rsid w:val="00E753B1"/>
    <w:rsid w:val="00EA1384"/>
    <w:rsid w:val="00EB229A"/>
    <w:rsid w:val="00EF4248"/>
    <w:rsid w:val="00EF6556"/>
    <w:rsid w:val="00F05473"/>
    <w:rsid w:val="00F05B6A"/>
    <w:rsid w:val="00F166BE"/>
    <w:rsid w:val="00F20562"/>
    <w:rsid w:val="00F211CA"/>
    <w:rsid w:val="00F65BBE"/>
    <w:rsid w:val="00F66208"/>
    <w:rsid w:val="00F95764"/>
    <w:rsid w:val="00FA2641"/>
    <w:rsid w:val="00FD4155"/>
    <w:rsid w:val="00FE7401"/>
    <w:rsid w:val="00FF205B"/>
    <w:rsid w:val="00FF61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5B6EE"/>
  <w15:docId w15:val="{BE9060EA-943B-4124-876C-438FBDF1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F66208"/>
    <w:pPr>
      <w:tabs>
        <w:tab w:val="center" w:pos="4513"/>
        <w:tab w:val="right" w:pos="9026"/>
      </w:tabs>
      <w:spacing w:after="0" w:line="240" w:lineRule="auto"/>
    </w:pPr>
    <w:rPr>
      <w:rFonts w:ascii="Arial" w:eastAsia="Times New Roman" w:hAnsi="Arial" w:cs="Times New Roman"/>
      <w:sz w:val="24"/>
      <w:szCs w:val="24"/>
      <w:lang w:val="en-US"/>
    </w:rPr>
  </w:style>
  <w:style w:type="character" w:customStyle="1" w:styleId="FooterChar">
    <w:name w:val="Footer Char"/>
    <w:basedOn w:val="DefaultParagraphFont"/>
    <w:link w:val="Footer"/>
    <w:rsid w:val="00F66208"/>
    <w:rPr>
      <w:rFonts w:ascii="Arial" w:eastAsia="Times New Roman" w:hAnsi="Arial" w:cs="Times New Roman"/>
      <w:sz w:val="24"/>
      <w:szCs w:val="24"/>
      <w:lang w:val="en-US"/>
    </w:rPr>
  </w:style>
  <w:style w:type="paragraph" w:styleId="BalloonText">
    <w:name w:val="Balloon Text"/>
    <w:basedOn w:val="Normal"/>
    <w:link w:val="BalloonTextChar"/>
    <w:uiPriority w:val="99"/>
    <w:semiHidden/>
    <w:unhideWhenUsed/>
    <w:rsid w:val="00F662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208"/>
    <w:rPr>
      <w:rFonts w:ascii="Tahoma" w:hAnsi="Tahoma" w:cs="Tahoma"/>
      <w:sz w:val="16"/>
      <w:szCs w:val="16"/>
    </w:rPr>
  </w:style>
  <w:style w:type="paragraph" w:styleId="NoSpacing">
    <w:name w:val="No Spacing"/>
    <w:uiPriority w:val="1"/>
    <w:qFormat/>
    <w:rsid w:val="00D03552"/>
    <w:pPr>
      <w:spacing w:after="0" w:line="240" w:lineRule="auto"/>
    </w:pPr>
    <w:rPr>
      <w:rFonts w:ascii="Times New Roman" w:eastAsia="Times New Roman" w:hAnsi="Times New Roman" w:cs="Times New Roman"/>
      <w:sz w:val="20"/>
      <w:szCs w:val="20"/>
    </w:rPr>
  </w:style>
  <w:style w:type="character" w:customStyle="1" w:styleId="h2">
    <w:name w:val="h2"/>
    <w:basedOn w:val="DefaultParagraphFont"/>
    <w:rsid w:val="00196E4F"/>
  </w:style>
  <w:style w:type="character" w:styleId="CommentReference">
    <w:name w:val="annotation reference"/>
    <w:basedOn w:val="DefaultParagraphFont"/>
    <w:uiPriority w:val="99"/>
    <w:semiHidden/>
    <w:unhideWhenUsed/>
    <w:rsid w:val="00DA6F6F"/>
    <w:rPr>
      <w:sz w:val="16"/>
      <w:szCs w:val="16"/>
    </w:rPr>
  </w:style>
  <w:style w:type="paragraph" w:styleId="CommentText">
    <w:name w:val="annotation text"/>
    <w:basedOn w:val="Normal"/>
    <w:link w:val="CommentTextChar"/>
    <w:uiPriority w:val="99"/>
    <w:semiHidden/>
    <w:unhideWhenUsed/>
    <w:rsid w:val="00DA6F6F"/>
    <w:pPr>
      <w:spacing w:line="240" w:lineRule="auto"/>
    </w:pPr>
    <w:rPr>
      <w:sz w:val="20"/>
      <w:szCs w:val="20"/>
    </w:rPr>
  </w:style>
  <w:style w:type="character" w:customStyle="1" w:styleId="CommentTextChar">
    <w:name w:val="Comment Text Char"/>
    <w:basedOn w:val="DefaultParagraphFont"/>
    <w:link w:val="CommentText"/>
    <w:uiPriority w:val="99"/>
    <w:semiHidden/>
    <w:rsid w:val="00DA6F6F"/>
    <w:rPr>
      <w:sz w:val="20"/>
      <w:szCs w:val="20"/>
    </w:rPr>
  </w:style>
  <w:style w:type="paragraph" w:styleId="CommentSubject">
    <w:name w:val="annotation subject"/>
    <w:basedOn w:val="CommentText"/>
    <w:next w:val="CommentText"/>
    <w:link w:val="CommentSubjectChar"/>
    <w:uiPriority w:val="99"/>
    <w:semiHidden/>
    <w:unhideWhenUsed/>
    <w:rsid w:val="00DA6F6F"/>
    <w:rPr>
      <w:b/>
      <w:bCs/>
    </w:rPr>
  </w:style>
  <w:style w:type="character" w:customStyle="1" w:styleId="CommentSubjectChar">
    <w:name w:val="Comment Subject Char"/>
    <w:basedOn w:val="CommentTextChar"/>
    <w:link w:val="CommentSubject"/>
    <w:uiPriority w:val="99"/>
    <w:semiHidden/>
    <w:rsid w:val="00DA6F6F"/>
    <w:rPr>
      <w:b/>
      <w:bCs/>
      <w:sz w:val="20"/>
      <w:szCs w:val="20"/>
    </w:rPr>
  </w:style>
  <w:style w:type="paragraph" w:styleId="ListParagraph">
    <w:name w:val="List Paragraph"/>
    <w:basedOn w:val="Normal"/>
    <w:uiPriority w:val="34"/>
    <w:qFormat/>
    <w:rsid w:val="00706E98"/>
    <w:pPr>
      <w:ind w:left="720"/>
      <w:contextualSpacing/>
    </w:pPr>
  </w:style>
  <w:style w:type="table" w:styleId="TableGrid">
    <w:name w:val="Table Grid"/>
    <w:basedOn w:val="TableNormal"/>
    <w:uiPriority w:val="59"/>
    <w:rsid w:val="00B06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7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1946</Words>
  <Characters>11094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Martin</dc:creator>
  <cp:lastModifiedBy>Claire Coombes</cp:lastModifiedBy>
  <cp:revision>2</cp:revision>
  <cp:lastPrinted>2017-12-19T15:46:00Z</cp:lastPrinted>
  <dcterms:created xsi:type="dcterms:W3CDTF">2020-01-13T16:29:00Z</dcterms:created>
  <dcterms:modified xsi:type="dcterms:W3CDTF">2020-01-13T16:29:00Z</dcterms:modified>
</cp:coreProperties>
</file>