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042E1" w14:textId="77777777" w:rsidR="00737035" w:rsidRPr="006448E8" w:rsidRDefault="00737035" w:rsidP="006448E8">
      <w:pPr>
        <w:rPr>
          <w:rFonts w:ascii="Arial" w:hAnsi="Arial" w:cs="Arial"/>
          <w:b/>
          <w:sz w:val="22"/>
          <w:szCs w:val="22"/>
        </w:rPr>
      </w:pPr>
      <w:r w:rsidRPr="006448E8">
        <w:rPr>
          <w:rFonts w:ascii="Arial" w:hAnsi="Arial" w:cs="Arial"/>
          <w:b/>
          <w:noProof/>
          <w:sz w:val="22"/>
          <w:szCs w:val="22"/>
          <w:lang w:eastAsia="en-GB"/>
        </w:rPr>
        <w:drawing>
          <wp:inline distT="0" distB="0" distL="0" distR="0" wp14:anchorId="5D35A6A4" wp14:editId="6E46D89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4B279C0" w14:textId="77777777" w:rsidR="00737035" w:rsidRPr="006448E8" w:rsidRDefault="00737035" w:rsidP="006448E8">
      <w:pPr>
        <w:jc w:val="center"/>
        <w:rPr>
          <w:rFonts w:ascii="Arial" w:hAnsi="Arial" w:cs="Arial"/>
          <w:b/>
          <w:sz w:val="22"/>
          <w:szCs w:val="22"/>
        </w:rPr>
      </w:pPr>
      <w:r w:rsidRPr="006448E8">
        <w:rPr>
          <w:rFonts w:ascii="Arial" w:hAnsi="Arial" w:cs="Arial"/>
          <w:b/>
          <w:sz w:val="22"/>
          <w:szCs w:val="22"/>
        </w:rPr>
        <w:t>Job Description</w:t>
      </w:r>
    </w:p>
    <w:p w14:paraId="4DF55D37" w14:textId="77777777" w:rsidR="00737035" w:rsidRPr="006448E8" w:rsidRDefault="00737035" w:rsidP="006448E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737035" w:rsidRPr="006448E8" w14:paraId="394444F0"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4BF053B" w14:textId="14CB3142" w:rsidR="00737035" w:rsidRPr="006448E8" w:rsidRDefault="00737035" w:rsidP="006448E8">
            <w:pPr>
              <w:rPr>
                <w:rFonts w:ascii="Arial" w:hAnsi="Arial" w:cs="Arial"/>
                <w:b/>
                <w:sz w:val="22"/>
                <w:szCs w:val="22"/>
              </w:rPr>
            </w:pPr>
            <w:r w:rsidRPr="006448E8">
              <w:rPr>
                <w:rFonts w:ascii="Arial" w:hAnsi="Arial" w:cs="Arial"/>
                <w:b/>
                <w:sz w:val="22"/>
                <w:szCs w:val="22"/>
              </w:rPr>
              <w:t>Job title</w:t>
            </w:r>
          </w:p>
        </w:tc>
        <w:tc>
          <w:tcPr>
            <w:tcW w:w="5862" w:type="dxa"/>
            <w:tcBorders>
              <w:top w:val="single" w:sz="4" w:space="0" w:color="auto"/>
              <w:left w:val="single" w:sz="4" w:space="0" w:color="auto"/>
              <w:bottom w:val="single" w:sz="4" w:space="0" w:color="auto"/>
              <w:right w:val="single" w:sz="4" w:space="0" w:color="auto"/>
            </w:tcBorders>
          </w:tcPr>
          <w:p w14:paraId="78ADA949" w14:textId="609CFB5D" w:rsidR="00737035" w:rsidRPr="006448E8" w:rsidRDefault="00737035" w:rsidP="006448E8">
            <w:pPr>
              <w:rPr>
                <w:rFonts w:ascii="Arial" w:hAnsi="Arial" w:cs="Arial"/>
                <w:sz w:val="22"/>
                <w:szCs w:val="22"/>
              </w:rPr>
            </w:pPr>
            <w:r w:rsidRPr="006448E8">
              <w:rPr>
                <w:rFonts w:ascii="Arial" w:hAnsi="Arial" w:cs="Arial"/>
                <w:sz w:val="22"/>
                <w:szCs w:val="22"/>
              </w:rPr>
              <w:t>Research Associate</w:t>
            </w:r>
          </w:p>
        </w:tc>
      </w:tr>
      <w:tr w:rsidR="00737035" w:rsidRPr="006448E8" w14:paraId="7A777999"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432A87D" w14:textId="522D6C78" w:rsidR="00737035" w:rsidRPr="006448E8" w:rsidRDefault="00737035" w:rsidP="006448E8">
            <w:pPr>
              <w:rPr>
                <w:rFonts w:ascii="Arial" w:hAnsi="Arial" w:cs="Arial"/>
                <w:b/>
                <w:sz w:val="22"/>
                <w:szCs w:val="22"/>
              </w:rPr>
            </w:pPr>
            <w:r w:rsidRPr="006448E8">
              <w:rPr>
                <w:rFonts w:ascii="Arial" w:hAnsi="Arial" w:cs="Arial"/>
                <w:b/>
                <w:sz w:val="22"/>
                <w:szCs w:val="22"/>
              </w:rPr>
              <w:t>Department/School</w:t>
            </w:r>
          </w:p>
        </w:tc>
        <w:tc>
          <w:tcPr>
            <w:tcW w:w="5862" w:type="dxa"/>
            <w:tcBorders>
              <w:top w:val="single" w:sz="4" w:space="0" w:color="auto"/>
              <w:left w:val="single" w:sz="4" w:space="0" w:color="auto"/>
              <w:bottom w:val="single" w:sz="4" w:space="0" w:color="auto"/>
              <w:right w:val="single" w:sz="4" w:space="0" w:color="auto"/>
            </w:tcBorders>
          </w:tcPr>
          <w:p w14:paraId="01CB9749" w14:textId="016405AA" w:rsidR="00737035" w:rsidRPr="006448E8" w:rsidRDefault="006448E8" w:rsidP="006448E8">
            <w:pPr>
              <w:rPr>
                <w:rFonts w:ascii="Arial" w:hAnsi="Arial" w:cs="Arial"/>
                <w:sz w:val="22"/>
                <w:szCs w:val="22"/>
              </w:rPr>
            </w:pPr>
            <w:r>
              <w:rPr>
                <w:rFonts w:ascii="Arial" w:hAnsi="Arial" w:cs="Arial"/>
                <w:sz w:val="22"/>
                <w:szCs w:val="22"/>
              </w:rPr>
              <w:t>Pharmacy and Pharmacology</w:t>
            </w:r>
          </w:p>
        </w:tc>
      </w:tr>
      <w:tr w:rsidR="00737035" w:rsidRPr="006448E8" w14:paraId="46D669A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DDCD509" w14:textId="33A719FA" w:rsidR="00737035" w:rsidRPr="006448E8" w:rsidRDefault="00737035" w:rsidP="006448E8">
            <w:pPr>
              <w:rPr>
                <w:rFonts w:ascii="Arial" w:hAnsi="Arial" w:cs="Arial"/>
                <w:b/>
                <w:sz w:val="22"/>
                <w:szCs w:val="22"/>
              </w:rPr>
            </w:pPr>
            <w:r w:rsidRPr="006448E8">
              <w:rPr>
                <w:rFonts w:ascii="Arial" w:hAnsi="Arial" w:cs="Arial"/>
                <w:b/>
                <w:sz w:val="22"/>
                <w:szCs w:val="22"/>
              </w:rPr>
              <w:t>Job family</w:t>
            </w:r>
          </w:p>
        </w:tc>
        <w:tc>
          <w:tcPr>
            <w:tcW w:w="5862" w:type="dxa"/>
            <w:tcBorders>
              <w:top w:val="single" w:sz="4" w:space="0" w:color="auto"/>
              <w:left w:val="single" w:sz="4" w:space="0" w:color="auto"/>
              <w:bottom w:val="single" w:sz="4" w:space="0" w:color="auto"/>
              <w:right w:val="single" w:sz="4" w:space="0" w:color="auto"/>
            </w:tcBorders>
            <w:hideMark/>
          </w:tcPr>
          <w:p w14:paraId="4BE5B826" w14:textId="77777777" w:rsidR="00737035" w:rsidRPr="006448E8" w:rsidRDefault="00737035" w:rsidP="006448E8">
            <w:pPr>
              <w:rPr>
                <w:rFonts w:ascii="Arial" w:hAnsi="Arial" w:cs="Arial"/>
                <w:sz w:val="22"/>
                <w:szCs w:val="22"/>
              </w:rPr>
            </w:pPr>
            <w:r w:rsidRPr="006448E8">
              <w:rPr>
                <w:rFonts w:ascii="Arial" w:hAnsi="Arial" w:cs="Arial"/>
                <w:sz w:val="22"/>
                <w:szCs w:val="22"/>
              </w:rPr>
              <w:t>Education and Research</w:t>
            </w:r>
          </w:p>
        </w:tc>
      </w:tr>
      <w:tr w:rsidR="00737035" w:rsidRPr="006448E8" w14:paraId="221E494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2D5B1AE" w14:textId="2C9C5241" w:rsidR="00737035" w:rsidRPr="006448E8" w:rsidRDefault="00737035" w:rsidP="006448E8">
            <w:pPr>
              <w:rPr>
                <w:rFonts w:ascii="Arial" w:hAnsi="Arial" w:cs="Arial"/>
                <w:b/>
                <w:sz w:val="22"/>
                <w:szCs w:val="22"/>
              </w:rPr>
            </w:pPr>
            <w:r w:rsidRPr="006448E8">
              <w:rPr>
                <w:rFonts w:ascii="Arial" w:hAnsi="Arial" w:cs="Arial"/>
                <w:b/>
                <w:sz w:val="22"/>
                <w:szCs w:val="22"/>
              </w:rPr>
              <w:t>Grade</w:t>
            </w:r>
          </w:p>
        </w:tc>
        <w:tc>
          <w:tcPr>
            <w:tcW w:w="5862" w:type="dxa"/>
            <w:tcBorders>
              <w:top w:val="single" w:sz="4" w:space="0" w:color="auto"/>
              <w:left w:val="single" w:sz="4" w:space="0" w:color="auto"/>
              <w:bottom w:val="single" w:sz="4" w:space="0" w:color="auto"/>
              <w:right w:val="single" w:sz="4" w:space="0" w:color="auto"/>
            </w:tcBorders>
          </w:tcPr>
          <w:p w14:paraId="08D658EE" w14:textId="753A0D4B" w:rsidR="00737035" w:rsidRPr="006448E8" w:rsidRDefault="00737035" w:rsidP="006448E8">
            <w:pPr>
              <w:rPr>
                <w:rFonts w:ascii="Arial" w:hAnsi="Arial" w:cs="Arial"/>
                <w:sz w:val="22"/>
                <w:szCs w:val="22"/>
              </w:rPr>
            </w:pPr>
            <w:r w:rsidRPr="006448E8">
              <w:rPr>
                <w:rFonts w:ascii="Arial" w:hAnsi="Arial" w:cs="Arial"/>
                <w:sz w:val="22"/>
                <w:szCs w:val="22"/>
              </w:rPr>
              <w:t>7</w:t>
            </w:r>
            <w:r w:rsidR="006448E8">
              <w:rPr>
                <w:rFonts w:ascii="Arial" w:hAnsi="Arial" w:cs="Arial"/>
                <w:sz w:val="22"/>
                <w:szCs w:val="22"/>
              </w:rPr>
              <w:t xml:space="preserve"> (spine point 30)</w:t>
            </w:r>
          </w:p>
        </w:tc>
      </w:tr>
      <w:tr w:rsidR="00737035" w:rsidRPr="006448E8" w14:paraId="482B9901"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06AC4ECB" w14:textId="040C5791" w:rsidR="00737035" w:rsidRPr="006448E8" w:rsidRDefault="00737035" w:rsidP="006448E8">
            <w:pPr>
              <w:rPr>
                <w:rFonts w:ascii="Arial" w:hAnsi="Arial" w:cs="Arial"/>
                <w:b/>
                <w:sz w:val="22"/>
                <w:szCs w:val="22"/>
              </w:rPr>
            </w:pPr>
            <w:r w:rsidRPr="006448E8">
              <w:rPr>
                <w:rFonts w:ascii="Arial" w:hAnsi="Arial" w:cs="Arial"/>
                <w:b/>
                <w:sz w:val="22"/>
                <w:szCs w:val="22"/>
              </w:rPr>
              <w:t>Reporting to</w:t>
            </w:r>
          </w:p>
        </w:tc>
        <w:tc>
          <w:tcPr>
            <w:tcW w:w="5862" w:type="dxa"/>
            <w:tcBorders>
              <w:top w:val="single" w:sz="4" w:space="0" w:color="auto"/>
              <w:left w:val="single" w:sz="4" w:space="0" w:color="auto"/>
              <w:bottom w:val="single" w:sz="4" w:space="0" w:color="auto"/>
              <w:right w:val="single" w:sz="4" w:space="0" w:color="auto"/>
            </w:tcBorders>
          </w:tcPr>
          <w:p w14:paraId="057DDA47" w14:textId="5B077A2C" w:rsidR="00737035" w:rsidRPr="006448E8" w:rsidRDefault="00737035" w:rsidP="006448E8">
            <w:pPr>
              <w:rPr>
                <w:rFonts w:ascii="Arial" w:hAnsi="Arial" w:cs="Arial"/>
                <w:sz w:val="22"/>
                <w:szCs w:val="22"/>
              </w:rPr>
            </w:pPr>
            <w:r w:rsidRPr="006448E8">
              <w:rPr>
                <w:rFonts w:ascii="Arial" w:hAnsi="Arial" w:cs="Arial"/>
                <w:sz w:val="22"/>
                <w:szCs w:val="22"/>
              </w:rPr>
              <w:t>Principal Investigator (PI) or Co-Investigator (CI)</w:t>
            </w:r>
          </w:p>
        </w:tc>
      </w:tr>
      <w:tr w:rsidR="00737035" w:rsidRPr="006448E8" w14:paraId="5C41983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4B999294" w14:textId="77777777" w:rsidR="00737035" w:rsidRPr="006448E8" w:rsidRDefault="00737035" w:rsidP="006448E8">
            <w:pPr>
              <w:rPr>
                <w:rFonts w:ascii="Arial" w:hAnsi="Arial" w:cs="Arial"/>
                <w:b/>
                <w:sz w:val="22"/>
                <w:szCs w:val="22"/>
              </w:rPr>
            </w:pPr>
            <w:r w:rsidRPr="006448E8">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5D992216" w14:textId="77777777" w:rsidR="0050175E" w:rsidRPr="006448E8" w:rsidRDefault="0050175E" w:rsidP="006448E8">
            <w:pPr>
              <w:rPr>
                <w:rFonts w:ascii="Arial" w:hAnsi="Arial" w:cs="Arial"/>
                <w:sz w:val="22"/>
                <w:szCs w:val="22"/>
              </w:rPr>
            </w:pPr>
            <w:r w:rsidRPr="006448E8">
              <w:rPr>
                <w:rFonts w:ascii="Arial" w:hAnsi="Arial" w:cs="Arial"/>
                <w:sz w:val="22"/>
                <w:szCs w:val="22"/>
              </w:rPr>
              <w:t>There may be a requirement for:</w:t>
            </w:r>
          </w:p>
          <w:p w14:paraId="432ACE85" w14:textId="48E6E158" w:rsidR="00737035" w:rsidRPr="006448E8" w:rsidRDefault="0050175E" w:rsidP="006448E8">
            <w:pPr>
              <w:rPr>
                <w:rFonts w:ascii="Arial" w:hAnsi="Arial" w:cs="Arial"/>
                <w:sz w:val="22"/>
                <w:szCs w:val="22"/>
              </w:rPr>
            </w:pPr>
            <w:r w:rsidRPr="006448E8">
              <w:rPr>
                <w:rFonts w:ascii="Arial" w:hAnsi="Arial" w:cs="Arial"/>
                <w:sz w:val="22"/>
                <w:szCs w:val="22"/>
              </w:rPr>
              <w:t>d</w:t>
            </w:r>
            <w:r w:rsidR="00737035" w:rsidRPr="006448E8">
              <w:rPr>
                <w:rFonts w:ascii="Arial" w:hAnsi="Arial" w:cs="Arial"/>
                <w:sz w:val="22"/>
                <w:szCs w:val="22"/>
              </w:rPr>
              <w:t xml:space="preserve">ay to day supervision of other staff e.g. technical staff </w:t>
            </w:r>
            <w:r w:rsidRPr="006448E8">
              <w:rPr>
                <w:rFonts w:ascii="Arial" w:hAnsi="Arial" w:cs="Arial"/>
                <w:sz w:val="22"/>
                <w:szCs w:val="22"/>
              </w:rPr>
              <w:t>or,</w:t>
            </w:r>
            <w:r w:rsidR="000E42EB" w:rsidRPr="006448E8">
              <w:rPr>
                <w:rFonts w:ascii="Arial" w:hAnsi="Arial" w:cs="Arial"/>
                <w:sz w:val="22"/>
                <w:szCs w:val="22"/>
              </w:rPr>
              <w:t xml:space="preserve"> </w:t>
            </w:r>
            <w:r w:rsidRPr="006448E8">
              <w:rPr>
                <w:rFonts w:ascii="Arial" w:hAnsi="Arial" w:cs="Arial"/>
                <w:sz w:val="22"/>
                <w:szCs w:val="22"/>
              </w:rPr>
              <w:t>c</w:t>
            </w:r>
            <w:r w:rsidR="00737035" w:rsidRPr="006448E8">
              <w:rPr>
                <w:rFonts w:ascii="Arial" w:hAnsi="Arial" w:cs="Arial"/>
                <w:sz w:val="22"/>
                <w:szCs w:val="22"/>
              </w:rPr>
              <w:t xml:space="preserve">o-supervision of doctoral or undergraduate students </w:t>
            </w:r>
          </w:p>
        </w:tc>
      </w:tr>
      <w:tr w:rsidR="00737035" w:rsidRPr="006448E8" w14:paraId="45E4FA4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73A94EA" w14:textId="688801E2" w:rsidR="00737035" w:rsidRPr="006448E8" w:rsidRDefault="00737035" w:rsidP="006448E8">
            <w:pPr>
              <w:rPr>
                <w:rFonts w:ascii="Arial" w:hAnsi="Arial" w:cs="Arial"/>
                <w:b/>
                <w:sz w:val="22"/>
                <w:szCs w:val="22"/>
              </w:rPr>
            </w:pPr>
            <w:r w:rsidRPr="006448E8">
              <w:rPr>
                <w:rFonts w:ascii="Arial" w:hAnsi="Arial" w:cs="Arial"/>
                <w:b/>
                <w:sz w:val="22"/>
                <w:szCs w:val="22"/>
              </w:rPr>
              <w:t>Location</w:t>
            </w:r>
          </w:p>
        </w:tc>
        <w:tc>
          <w:tcPr>
            <w:tcW w:w="5862" w:type="dxa"/>
            <w:tcBorders>
              <w:top w:val="single" w:sz="4" w:space="0" w:color="auto"/>
              <w:left w:val="single" w:sz="4" w:space="0" w:color="auto"/>
              <w:bottom w:val="single" w:sz="4" w:space="0" w:color="auto"/>
              <w:right w:val="single" w:sz="4" w:space="0" w:color="auto"/>
            </w:tcBorders>
          </w:tcPr>
          <w:p w14:paraId="65E60F47" w14:textId="5C5FD45E" w:rsidR="00737035" w:rsidRPr="006448E8" w:rsidRDefault="00737035" w:rsidP="006448E8">
            <w:pPr>
              <w:rPr>
                <w:rFonts w:ascii="Arial" w:hAnsi="Arial" w:cs="Arial"/>
                <w:sz w:val="22"/>
                <w:szCs w:val="22"/>
              </w:rPr>
            </w:pPr>
            <w:r w:rsidRPr="006448E8">
              <w:rPr>
                <w:rFonts w:ascii="Arial" w:hAnsi="Arial" w:cs="Arial"/>
                <w:sz w:val="22"/>
                <w:szCs w:val="22"/>
              </w:rPr>
              <w:t xml:space="preserve">University of Bath premises </w:t>
            </w:r>
          </w:p>
        </w:tc>
      </w:tr>
    </w:tbl>
    <w:p w14:paraId="7C6317D6" w14:textId="77777777" w:rsidR="00737035" w:rsidRPr="006448E8" w:rsidRDefault="00737035" w:rsidP="006448E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737035" w:rsidRPr="006448E8" w14:paraId="3B364932"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3960374D" w14:textId="63630D76" w:rsidR="00737035" w:rsidRPr="006448E8" w:rsidRDefault="00737035" w:rsidP="006448E8">
            <w:pPr>
              <w:rPr>
                <w:rFonts w:ascii="Arial" w:hAnsi="Arial" w:cs="Arial"/>
                <w:b/>
                <w:sz w:val="22"/>
                <w:szCs w:val="22"/>
              </w:rPr>
            </w:pPr>
            <w:r w:rsidRPr="006448E8">
              <w:rPr>
                <w:rFonts w:ascii="Arial" w:hAnsi="Arial" w:cs="Arial"/>
                <w:b/>
                <w:sz w:val="22"/>
                <w:szCs w:val="22"/>
              </w:rPr>
              <w:t>Background and context</w:t>
            </w:r>
          </w:p>
        </w:tc>
      </w:tr>
      <w:tr w:rsidR="00737035" w:rsidRPr="006448E8" w14:paraId="21A0C4A3"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573F8F63" w14:textId="77777777" w:rsidR="00737035" w:rsidRPr="006448E8" w:rsidRDefault="00737035" w:rsidP="006448E8">
            <w:pPr>
              <w:rPr>
                <w:rFonts w:ascii="Arial" w:hAnsi="Arial" w:cs="Arial"/>
                <w:iCs/>
                <w:sz w:val="22"/>
                <w:szCs w:val="22"/>
              </w:rPr>
            </w:pPr>
          </w:p>
          <w:p w14:paraId="38E1AF36" w14:textId="77777777" w:rsidR="006448E8" w:rsidRPr="006448E8" w:rsidRDefault="006448E8" w:rsidP="006448E8">
            <w:pPr>
              <w:rPr>
                <w:rFonts w:ascii="Arial" w:hAnsi="Arial" w:cs="Arial"/>
                <w:iCs/>
                <w:sz w:val="22"/>
                <w:szCs w:val="22"/>
              </w:rPr>
            </w:pPr>
            <w:r w:rsidRPr="006448E8">
              <w:rPr>
                <w:rFonts w:ascii="Arial" w:hAnsi="Arial" w:cs="Arial"/>
                <w:iCs/>
                <w:sz w:val="22"/>
                <w:szCs w:val="22"/>
              </w:rPr>
              <w:t xml:space="preserve">Targeting molecular pathways leading to retinal dysfunction in age-related macular degeneration </w:t>
            </w:r>
          </w:p>
          <w:p w14:paraId="450B7399" w14:textId="77777777" w:rsidR="006448E8" w:rsidRPr="006448E8" w:rsidRDefault="006448E8" w:rsidP="006448E8">
            <w:pPr>
              <w:rPr>
                <w:rFonts w:ascii="Arial" w:hAnsi="Arial" w:cs="Arial"/>
                <w:iCs/>
                <w:sz w:val="22"/>
                <w:szCs w:val="22"/>
              </w:rPr>
            </w:pPr>
          </w:p>
          <w:p w14:paraId="635E8B46" w14:textId="77777777" w:rsidR="006448E8" w:rsidRPr="006448E8" w:rsidRDefault="006448E8" w:rsidP="006448E8">
            <w:pPr>
              <w:rPr>
                <w:rFonts w:ascii="Arial" w:hAnsi="Arial" w:cs="Arial"/>
                <w:iCs/>
                <w:sz w:val="22"/>
                <w:szCs w:val="22"/>
              </w:rPr>
            </w:pPr>
            <w:r w:rsidRPr="006448E8">
              <w:rPr>
                <w:rFonts w:ascii="Arial" w:hAnsi="Arial" w:cs="Arial"/>
                <w:iCs/>
                <w:sz w:val="22"/>
                <w:szCs w:val="22"/>
              </w:rPr>
              <w:t>This post offers an exciting opportunity for an early career epithelial biologist to get involved in a project characterizing the molecular pathways in retinal pigmented epithelial cells responsible for retinal dysfunction in age-related macular degeneration (AMD).</w:t>
            </w:r>
          </w:p>
          <w:p w14:paraId="3D11DC57" w14:textId="77777777" w:rsidR="006448E8" w:rsidRPr="006448E8" w:rsidRDefault="006448E8" w:rsidP="006448E8">
            <w:pPr>
              <w:rPr>
                <w:rFonts w:ascii="Arial" w:hAnsi="Arial" w:cs="Arial"/>
                <w:iCs/>
                <w:sz w:val="22"/>
                <w:szCs w:val="22"/>
              </w:rPr>
            </w:pPr>
          </w:p>
          <w:p w14:paraId="713EBC43" w14:textId="6C9B2C7B" w:rsidR="006448E8" w:rsidRPr="006448E8" w:rsidRDefault="006448E8" w:rsidP="006448E8">
            <w:pPr>
              <w:rPr>
                <w:rFonts w:ascii="Arial" w:hAnsi="Arial" w:cs="Arial"/>
                <w:iCs/>
                <w:sz w:val="22"/>
                <w:szCs w:val="22"/>
              </w:rPr>
            </w:pPr>
            <w:r w:rsidRPr="006448E8">
              <w:rPr>
                <w:rFonts w:ascii="Arial" w:hAnsi="Arial" w:cs="Arial"/>
                <w:iCs/>
                <w:sz w:val="22"/>
                <w:szCs w:val="22"/>
              </w:rPr>
              <w:t xml:space="preserve">The Department of Pharmacy &amp; Pharmacology is an internationally renowned department with over 90% of our research rated as world leading or internationally excellent in the 2014 REF exercise and has been recently awarded a Silver Athena SWAN award. This is an exciting project involving Dr Amanda </w:t>
            </w:r>
            <w:proofErr w:type="spellStart"/>
            <w:r w:rsidRPr="006448E8">
              <w:rPr>
                <w:rFonts w:ascii="Arial" w:hAnsi="Arial" w:cs="Arial"/>
                <w:iCs/>
                <w:sz w:val="22"/>
                <w:szCs w:val="22"/>
              </w:rPr>
              <w:t>MacKenzie</w:t>
            </w:r>
            <w:proofErr w:type="spellEnd"/>
            <w:r w:rsidRPr="006448E8">
              <w:rPr>
                <w:rFonts w:ascii="Arial" w:hAnsi="Arial" w:cs="Arial"/>
                <w:iCs/>
                <w:sz w:val="22"/>
                <w:szCs w:val="22"/>
              </w:rPr>
              <w:t xml:space="preserve"> and Dr Malcolm Watson. The successful candidate with culture retinal pigment epithelial monolayers to understand the responses to a broad range of stimulants associated with dry AMD. The successful applicant will have a background in protein biochemistry, specifically western blot techniques, and experience of cell culture. The</w:t>
            </w:r>
            <w:r>
              <w:rPr>
                <w:rFonts w:ascii="Arial" w:hAnsi="Arial" w:cs="Arial"/>
                <w:iCs/>
                <w:sz w:val="22"/>
                <w:szCs w:val="22"/>
              </w:rPr>
              <w:t>re</w:t>
            </w:r>
            <w:r w:rsidRPr="006448E8">
              <w:rPr>
                <w:rFonts w:ascii="Arial" w:hAnsi="Arial" w:cs="Arial"/>
                <w:iCs/>
                <w:sz w:val="22"/>
                <w:szCs w:val="22"/>
              </w:rPr>
              <w:t xml:space="preserve"> will be the opportunity to gain experience in fluorescent confocal microscopy and hypoxic culture conditions. </w:t>
            </w:r>
          </w:p>
          <w:p w14:paraId="0EC93B32" w14:textId="77777777" w:rsidR="006448E8" w:rsidRPr="006448E8" w:rsidRDefault="006448E8" w:rsidP="006448E8">
            <w:pPr>
              <w:rPr>
                <w:rFonts w:ascii="Arial" w:hAnsi="Arial" w:cs="Arial"/>
                <w:iCs/>
                <w:sz w:val="22"/>
                <w:szCs w:val="22"/>
              </w:rPr>
            </w:pPr>
          </w:p>
          <w:p w14:paraId="45EC7E7E" w14:textId="77777777" w:rsidR="006448E8" w:rsidRDefault="006448E8" w:rsidP="006448E8">
            <w:pPr>
              <w:rPr>
                <w:rFonts w:ascii="Arial" w:hAnsi="Arial" w:cs="Arial"/>
                <w:iCs/>
                <w:sz w:val="22"/>
                <w:szCs w:val="22"/>
              </w:rPr>
            </w:pPr>
            <w:r w:rsidRPr="006448E8">
              <w:rPr>
                <w:rFonts w:ascii="Arial" w:hAnsi="Arial" w:cs="Arial"/>
                <w:iCs/>
                <w:sz w:val="22"/>
                <w:szCs w:val="22"/>
              </w:rPr>
              <w:t>Excellent facilities are available in the University Bioimaging Suite that will be available for this project including BBSRC funded state-of-the-art hypoxic facility and fluorescent microscopy.   Applicants should have a PhD or submitted a PhD in cell biology, biochemistry, medical sciences, chemical biology or a related research area. In addition, the applicant will have excellent presentation skills (written and oral) and the ability to manage their own workload.    The work will be carried out within the highly rated Department of Pharmacy and Pharmacology, University of Bath.</w:t>
            </w:r>
          </w:p>
          <w:p w14:paraId="6F18B33B" w14:textId="180654B6" w:rsidR="006448E8" w:rsidRPr="006448E8" w:rsidRDefault="006448E8" w:rsidP="006448E8">
            <w:pPr>
              <w:rPr>
                <w:rFonts w:ascii="Arial" w:hAnsi="Arial" w:cs="Arial"/>
                <w:iCs/>
                <w:sz w:val="22"/>
                <w:szCs w:val="22"/>
              </w:rPr>
            </w:pPr>
          </w:p>
        </w:tc>
      </w:tr>
    </w:tbl>
    <w:p w14:paraId="2FA471C4" w14:textId="77777777" w:rsidR="00737035" w:rsidRPr="006448E8" w:rsidRDefault="00737035" w:rsidP="006448E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737035" w:rsidRPr="006448E8" w14:paraId="35F7155F"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4019B9BB" w14:textId="77777777" w:rsidR="00737035" w:rsidRPr="006448E8" w:rsidRDefault="00737035" w:rsidP="006448E8">
            <w:pPr>
              <w:rPr>
                <w:rFonts w:ascii="Arial" w:hAnsi="Arial" w:cs="Arial"/>
                <w:b/>
                <w:sz w:val="22"/>
                <w:szCs w:val="22"/>
              </w:rPr>
            </w:pPr>
            <w:r w:rsidRPr="006448E8">
              <w:rPr>
                <w:rFonts w:ascii="Arial" w:hAnsi="Arial" w:cs="Arial"/>
                <w:b/>
                <w:sz w:val="22"/>
                <w:szCs w:val="22"/>
              </w:rPr>
              <w:t>Job purpose</w:t>
            </w:r>
          </w:p>
        </w:tc>
      </w:tr>
      <w:tr w:rsidR="00737035" w:rsidRPr="006448E8" w14:paraId="592EA94C" w14:textId="77777777" w:rsidTr="00737035">
        <w:tc>
          <w:tcPr>
            <w:tcW w:w="8500" w:type="dxa"/>
            <w:tcBorders>
              <w:top w:val="single" w:sz="4" w:space="0" w:color="auto"/>
              <w:left w:val="single" w:sz="4" w:space="0" w:color="auto"/>
              <w:bottom w:val="single" w:sz="4" w:space="0" w:color="auto"/>
              <w:right w:val="single" w:sz="4" w:space="0" w:color="auto"/>
            </w:tcBorders>
          </w:tcPr>
          <w:p w14:paraId="62FBC091" w14:textId="77777777" w:rsidR="00737035" w:rsidRPr="006448E8" w:rsidRDefault="00737035" w:rsidP="006448E8">
            <w:pPr>
              <w:rPr>
                <w:rFonts w:ascii="Arial" w:hAnsi="Arial" w:cs="Arial"/>
                <w:sz w:val="22"/>
                <w:szCs w:val="22"/>
              </w:rPr>
            </w:pPr>
          </w:p>
          <w:p w14:paraId="6F175975" w14:textId="77777777" w:rsidR="00737035" w:rsidRPr="006448E8" w:rsidRDefault="00737035" w:rsidP="006448E8">
            <w:pPr>
              <w:rPr>
                <w:rFonts w:ascii="Arial" w:hAnsi="Arial" w:cs="Arial"/>
                <w:sz w:val="22"/>
                <w:szCs w:val="22"/>
              </w:rPr>
            </w:pPr>
            <w:r w:rsidRPr="006448E8">
              <w:rPr>
                <w:rFonts w:ascii="Arial" w:hAnsi="Arial" w:cs="Arial"/>
                <w:sz w:val="22"/>
                <w:szCs w:val="22"/>
              </w:rPr>
              <w:t xml:space="preserve">To provide subject-specific research expertise and undertake specific research work to a Principal Investigator (PI)/Co-Investigator (CI) and their research team for a specified grant/project. </w:t>
            </w:r>
          </w:p>
          <w:p w14:paraId="6DCFD516" w14:textId="77777777" w:rsidR="00737035" w:rsidRPr="006448E8" w:rsidRDefault="00737035" w:rsidP="006448E8">
            <w:pPr>
              <w:rPr>
                <w:rFonts w:ascii="Arial" w:hAnsi="Arial" w:cs="Arial"/>
                <w:sz w:val="22"/>
                <w:szCs w:val="22"/>
              </w:rPr>
            </w:pPr>
          </w:p>
        </w:tc>
      </w:tr>
    </w:tbl>
    <w:p w14:paraId="6E21AFA2" w14:textId="77777777" w:rsidR="00737035" w:rsidRPr="006448E8" w:rsidRDefault="00737035" w:rsidP="006448E8">
      <w:pPr>
        <w:rPr>
          <w:rFonts w:ascii="Arial" w:hAnsi="Arial" w:cs="Arial"/>
          <w:sz w:val="22"/>
          <w:szCs w:val="22"/>
        </w:rPr>
      </w:pPr>
    </w:p>
    <w:p w14:paraId="39DA3DB2" w14:textId="77777777" w:rsidR="006448E8" w:rsidRDefault="006448E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737035" w:rsidRPr="006448E8" w14:paraId="4D27184F"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1052346" w14:textId="4AE7CE18" w:rsidR="00737035" w:rsidRPr="006448E8" w:rsidRDefault="00737035" w:rsidP="006448E8">
            <w:pPr>
              <w:rPr>
                <w:rFonts w:ascii="Arial" w:hAnsi="Arial" w:cs="Arial"/>
                <w:b/>
                <w:sz w:val="22"/>
                <w:szCs w:val="22"/>
              </w:rPr>
            </w:pPr>
            <w:r w:rsidRPr="006448E8">
              <w:rPr>
                <w:rFonts w:ascii="Arial" w:hAnsi="Arial" w:cs="Arial"/>
                <w:b/>
                <w:sz w:val="22"/>
                <w:szCs w:val="22"/>
              </w:rPr>
              <w:lastRenderedPageBreak/>
              <w:t xml:space="preserve">Main duties and responsibilities </w:t>
            </w:r>
          </w:p>
        </w:tc>
      </w:tr>
      <w:tr w:rsidR="006448E8" w:rsidRPr="006448E8" w14:paraId="2F48536C" w14:textId="77777777" w:rsidTr="00C32F00">
        <w:tc>
          <w:tcPr>
            <w:tcW w:w="8522" w:type="dxa"/>
            <w:gridSpan w:val="2"/>
            <w:tcBorders>
              <w:top w:val="single" w:sz="4" w:space="0" w:color="auto"/>
              <w:left w:val="single" w:sz="4" w:space="0" w:color="auto"/>
              <w:bottom w:val="single" w:sz="4" w:space="0" w:color="auto"/>
              <w:right w:val="single" w:sz="4" w:space="0" w:color="auto"/>
            </w:tcBorders>
          </w:tcPr>
          <w:p w14:paraId="13E76632" w14:textId="1FDB504A" w:rsidR="006448E8" w:rsidRPr="006448E8" w:rsidRDefault="006448E8" w:rsidP="006448E8">
            <w:pPr>
              <w:rPr>
                <w:rFonts w:ascii="Arial" w:hAnsi="Arial" w:cs="Arial"/>
                <w:spacing w:val="2"/>
                <w:sz w:val="22"/>
                <w:szCs w:val="22"/>
              </w:rPr>
            </w:pPr>
            <w:r w:rsidRPr="006448E8">
              <w:rPr>
                <w:rFonts w:ascii="Arial" w:hAnsi="Arial" w:cs="Arial"/>
                <w:spacing w:val="2"/>
                <w:sz w:val="22"/>
                <w:szCs w:val="22"/>
              </w:rPr>
              <w:t xml:space="preserve">Responsible to the PI/CI for (as appropriate to discipline): </w:t>
            </w:r>
          </w:p>
        </w:tc>
      </w:tr>
      <w:tr w:rsidR="00737035" w:rsidRPr="006448E8" w14:paraId="40E84F22" w14:textId="77777777" w:rsidTr="00737035">
        <w:tc>
          <w:tcPr>
            <w:tcW w:w="468" w:type="dxa"/>
            <w:tcBorders>
              <w:top w:val="single" w:sz="4" w:space="0" w:color="auto"/>
              <w:left w:val="single" w:sz="4" w:space="0" w:color="auto"/>
              <w:bottom w:val="single" w:sz="4" w:space="0" w:color="auto"/>
              <w:right w:val="single" w:sz="4" w:space="0" w:color="auto"/>
            </w:tcBorders>
          </w:tcPr>
          <w:p w14:paraId="04B5261D" w14:textId="77777777" w:rsidR="00737035" w:rsidRPr="006448E8" w:rsidRDefault="00737035" w:rsidP="006448E8">
            <w:pPr>
              <w:rPr>
                <w:rFonts w:ascii="Arial" w:hAnsi="Arial" w:cs="Arial"/>
                <w:b/>
                <w:sz w:val="22"/>
                <w:szCs w:val="22"/>
              </w:rPr>
            </w:pPr>
            <w:r w:rsidRPr="006448E8">
              <w:rPr>
                <w:rFonts w:ascii="Arial" w:hAnsi="Arial" w:cs="Arial"/>
                <w:b/>
                <w:sz w:val="22"/>
                <w:szCs w:val="22"/>
              </w:rPr>
              <w:t>1</w:t>
            </w:r>
          </w:p>
          <w:p w14:paraId="3483CBC7" w14:textId="77777777" w:rsidR="00737035" w:rsidRPr="006448E8" w:rsidRDefault="00737035" w:rsidP="006448E8">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3F2D4F55" w14:textId="77777777" w:rsidR="00737035" w:rsidRPr="006448E8" w:rsidRDefault="00737035" w:rsidP="006448E8">
            <w:pPr>
              <w:rPr>
                <w:rFonts w:ascii="Arial" w:hAnsi="Arial" w:cs="Arial"/>
                <w:spacing w:val="2"/>
                <w:sz w:val="22"/>
                <w:szCs w:val="22"/>
              </w:rPr>
            </w:pPr>
            <w:r w:rsidRPr="006448E8">
              <w:rPr>
                <w:rFonts w:ascii="Arial" w:hAnsi="Arial" w:cs="Arial"/>
                <w:spacing w:val="2"/>
                <w:sz w:val="22"/>
                <w:szCs w:val="22"/>
              </w:rPr>
              <w:t xml:space="preserve">Conduct individual and/or collaborative research projects. </w:t>
            </w:r>
            <w:r w:rsidR="0050175E" w:rsidRPr="006448E8">
              <w:rPr>
                <w:rFonts w:ascii="Arial" w:hAnsi="Arial" w:cs="Arial"/>
                <w:spacing w:val="2"/>
                <w:sz w:val="22"/>
                <w:szCs w:val="22"/>
              </w:rPr>
              <w:t>Contribute to</w:t>
            </w:r>
            <w:r w:rsidRPr="006448E8">
              <w:rPr>
                <w:rFonts w:ascii="Arial" w:hAnsi="Arial" w:cs="Arial"/>
                <w:spacing w:val="2"/>
                <w:sz w:val="22"/>
                <w:szCs w:val="22"/>
              </w:rPr>
              <w:t xml:space="preserve"> the design and execution of the project </w:t>
            </w:r>
            <w:r w:rsidRPr="006448E8">
              <w:rPr>
                <w:rFonts w:ascii="Arial" w:hAnsi="Arial" w:cs="Arial"/>
                <w:sz w:val="22"/>
                <w:szCs w:val="22"/>
              </w:rPr>
              <w:t>e.g. timetabling and meeting project milestones; participating in regular discussions with collaborative partners</w:t>
            </w:r>
            <w:r w:rsidRPr="006448E8">
              <w:rPr>
                <w:rFonts w:ascii="Arial" w:hAnsi="Arial" w:cs="Arial"/>
                <w:spacing w:val="2"/>
                <w:sz w:val="22"/>
                <w:szCs w:val="22"/>
              </w:rPr>
              <w:t xml:space="preserve">.  </w:t>
            </w:r>
            <w:r w:rsidR="0050175E" w:rsidRPr="006448E8">
              <w:rPr>
                <w:rFonts w:ascii="Arial" w:hAnsi="Arial" w:cs="Arial"/>
                <w:spacing w:val="2"/>
                <w:sz w:val="22"/>
                <w:szCs w:val="22"/>
              </w:rPr>
              <w:t>Generate, c</w:t>
            </w:r>
            <w:r w:rsidRPr="006448E8">
              <w:rPr>
                <w:rFonts w:ascii="Arial" w:hAnsi="Arial" w:cs="Arial"/>
                <w:spacing w:val="2"/>
                <w:sz w:val="22"/>
                <w:szCs w:val="22"/>
              </w:rPr>
              <w:t>ollect and analyse existing data related to the project using qualitative and/or quantitative techniques.</w:t>
            </w:r>
          </w:p>
          <w:p w14:paraId="48495901" w14:textId="77777777" w:rsidR="00737035" w:rsidRPr="006448E8" w:rsidRDefault="00737035" w:rsidP="006448E8">
            <w:pPr>
              <w:rPr>
                <w:rFonts w:ascii="Arial" w:hAnsi="Arial" w:cs="Arial"/>
                <w:spacing w:val="2"/>
                <w:sz w:val="22"/>
                <w:szCs w:val="22"/>
              </w:rPr>
            </w:pPr>
          </w:p>
        </w:tc>
      </w:tr>
      <w:tr w:rsidR="00737035" w:rsidRPr="006448E8" w14:paraId="4801DAB9" w14:textId="77777777" w:rsidTr="00737035">
        <w:tc>
          <w:tcPr>
            <w:tcW w:w="468" w:type="dxa"/>
            <w:tcBorders>
              <w:top w:val="single" w:sz="4" w:space="0" w:color="auto"/>
              <w:left w:val="single" w:sz="4" w:space="0" w:color="auto"/>
              <w:bottom w:val="single" w:sz="4" w:space="0" w:color="auto"/>
              <w:right w:val="single" w:sz="4" w:space="0" w:color="auto"/>
            </w:tcBorders>
          </w:tcPr>
          <w:p w14:paraId="2B30A80A" w14:textId="77777777" w:rsidR="00737035" w:rsidRPr="006448E8" w:rsidRDefault="00737035" w:rsidP="006448E8">
            <w:pPr>
              <w:rPr>
                <w:rFonts w:ascii="Arial" w:hAnsi="Arial" w:cs="Arial"/>
                <w:b/>
                <w:sz w:val="22"/>
                <w:szCs w:val="22"/>
              </w:rPr>
            </w:pPr>
            <w:r w:rsidRPr="006448E8">
              <w:rPr>
                <w:rFonts w:ascii="Arial" w:hAnsi="Arial" w:cs="Arial"/>
                <w:b/>
                <w:sz w:val="22"/>
                <w:szCs w:val="22"/>
              </w:rPr>
              <w:t>2</w:t>
            </w:r>
          </w:p>
          <w:p w14:paraId="04AB5590" w14:textId="77777777" w:rsidR="00737035" w:rsidRPr="006448E8" w:rsidRDefault="00737035" w:rsidP="006448E8">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3BFE2531" w14:textId="77777777" w:rsidR="00737035" w:rsidRPr="006448E8" w:rsidRDefault="00737035" w:rsidP="006448E8">
            <w:pPr>
              <w:rPr>
                <w:rFonts w:ascii="Arial" w:hAnsi="Arial" w:cs="Arial"/>
                <w:spacing w:val="2"/>
                <w:sz w:val="22"/>
                <w:szCs w:val="22"/>
              </w:rPr>
            </w:pPr>
            <w:r w:rsidRPr="006448E8">
              <w:rPr>
                <w:rFonts w:ascii="Arial" w:hAnsi="Arial" w:cs="Arial"/>
                <w:spacing w:val="2"/>
                <w:sz w:val="22"/>
                <w:szCs w:val="22"/>
              </w:rPr>
              <w:t>Writing up results of research and contributing to the publication of results in high-quality peer-reviewed academic literature.</w:t>
            </w:r>
          </w:p>
          <w:p w14:paraId="1FE5A544" w14:textId="77777777" w:rsidR="00737035" w:rsidRPr="006448E8" w:rsidRDefault="00737035" w:rsidP="006448E8">
            <w:pPr>
              <w:rPr>
                <w:rFonts w:ascii="Arial" w:hAnsi="Arial" w:cs="Arial"/>
                <w:spacing w:val="2"/>
                <w:sz w:val="22"/>
                <w:szCs w:val="22"/>
              </w:rPr>
            </w:pPr>
          </w:p>
        </w:tc>
      </w:tr>
      <w:tr w:rsidR="00737035" w:rsidRPr="006448E8" w14:paraId="68AE426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A30CDD1" w14:textId="77777777" w:rsidR="00737035" w:rsidRPr="006448E8" w:rsidRDefault="00737035" w:rsidP="006448E8">
            <w:pPr>
              <w:rPr>
                <w:rFonts w:ascii="Arial" w:hAnsi="Arial" w:cs="Arial"/>
                <w:b/>
                <w:sz w:val="22"/>
                <w:szCs w:val="22"/>
              </w:rPr>
            </w:pPr>
            <w:r w:rsidRPr="006448E8">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0D547FE7" w14:textId="77777777" w:rsidR="00737035" w:rsidRPr="006448E8" w:rsidRDefault="00737035" w:rsidP="006448E8">
            <w:pPr>
              <w:rPr>
                <w:rFonts w:ascii="Arial" w:hAnsi="Arial" w:cs="Arial"/>
                <w:sz w:val="22"/>
                <w:szCs w:val="22"/>
              </w:rPr>
            </w:pPr>
            <w:r w:rsidRPr="006448E8">
              <w:rPr>
                <w:rFonts w:ascii="Arial" w:hAnsi="Arial" w:cs="Arial"/>
                <w:sz w:val="22"/>
                <w:szCs w:val="22"/>
              </w:rPr>
              <w:t>Disseminating results of research project as appropriate to the discipline through activities such as</w:t>
            </w:r>
          </w:p>
          <w:p w14:paraId="7DBB8480" w14:textId="77777777" w:rsidR="00737035" w:rsidRPr="006448E8" w:rsidRDefault="00737035" w:rsidP="006448E8">
            <w:pPr>
              <w:pStyle w:val="ListParagraph"/>
              <w:numPr>
                <w:ilvl w:val="0"/>
                <w:numId w:val="1"/>
              </w:numPr>
              <w:rPr>
                <w:rFonts w:ascii="Arial" w:hAnsi="Arial" w:cs="Arial"/>
                <w:sz w:val="22"/>
                <w:szCs w:val="22"/>
              </w:rPr>
            </w:pPr>
            <w:r w:rsidRPr="006448E8">
              <w:rPr>
                <w:rFonts w:ascii="Arial" w:hAnsi="Arial" w:cs="Arial"/>
                <w:sz w:val="22"/>
                <w:szCs w:val="22"/>
              </w:rPr>
              <w:t xml:space="preserve">overseas research visits </w:t>
            </w:r>
          </w:p>
          <w:p w14:paraId="1DD71C90" w14:textId="77777777" w:rsidR="00737035" w:rsidRPr="006448E8" w:rsidRDefault="00737035" w:rsidP="006448E8">
            <w:pPr>
              <w:pStyle w:val="ListParagraph"/>
              <w:numPr>
                <w:ilvl w:val="0"/>
                <w:numId w:val="1"/>
              </w:numPr>
              <w:rPr>
                <w:rFonts w:ascii="Arial" w:hAnsi="Arial" w:cs="Arial"/>
                <w:sz w:val="22"/>
                <w:szCs w:val="22"/>
              </w:rPr>
            </w:pPr>
            <w:r w:rsidRPr="006448E8">
              <w:rPr>
                <w:rFonts w:ascii="Arial" w:hAnsi="Arial" w:cs="Arial"/>
                <w:sz w:val="22"/>
                <w:szCs w:val="22"/>
              </w:rPr>
              <w:t xml:space="preserve">conference presentations </w:t>
            </w:r>
          </w:p>
          <w:p w14:paraId="606F6FBE" w14:textId="77777777" w:rsidR="00737035" w:rsidRPr="006448E8" w:rsidRDefault="00737035" w:rsidP="006448E8">
            <w:pPr>
              <w:pStyle w:val="ListParagraph"/>
              <w:numPr>
                <w:ilvl w:val="0"/>
                <w:numId w:val="1"/>
              </w:numPr>
              <w:rPr>
                <w:rFonts w:ascii="Arial" w:hAnsi="Arial" w:cs="Arial"/>
                <w:sz w:val="22"/>
                <w:szCs w:val="22"/>
              </w:rPr>
            </w:pPr>
            <w:r w:rsidRPr="006448E8">
              <w:rPr>
                <w:rFonts w:ascii="Arial" w:hAnsi="Arial" w:cs="Arial"/>
                <w:sz w:val="22"/>
                <w:szCs w:val="22"/>
              </w:rPr>
              <w:t>public engagement activities</w:t>
            </w:r>
          </w:p>
          <w:p w14:paraId="2E1EA50A" w14:textId="77777777" w:rsidR="00737035" w:rsidRPr="006448E8" w:rsidRDefault="00737035" w:rsidP="006448E8">
            <w:pPr>
              <w:rPr>
                <w:rFonts w:ascii="Arial" w:hAnsi="Arial" w:cs="Arial"/>
                <w:sz w:val="22"/>
                <w:szCs w:val="22"/>
              </w:rPr>
            </w:pPr>
          </w:p>
        </w:tc>
      </w:tr>
      <w:tr w:rsidR="00737035" w:rsidRPr="006448E8" w14:paraId="4E5AFD0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035639A" w14:textId="77777777" w:rsidR="00737035" w:rsidRPr="006448E8" w:rsidRDefault="00737035" w:rsidP="006448E8">
            <w:pPr>
              <w:rPr>
                <w:rFonts w:ascii="Arial" w:hAnsi="Arial" w:cs="Arial"/>
                <w:b/>
                <w:sz w:val="22"/>
                <w:szCs w:val="22"/>
              </w:rPr>
            </w:pPr>
            <w:r w:rsidRPr="006448E8">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1B3AAEB0" w14:textId="77777777" w:rsidR="00737035" w:rsidRPr="006448E8" w:rsidRDefault="00737035" w:rsidP="006448E8">
            <w:pPr>
              <w:rPr>
                <w:rFonts w:ascii="Arial" w:hAnsi="Arial" w:cs="Arial"/>
                <w:sz w:val="22"/>
                <w:szCs w:val="22"/>
              </w:rPr>
            </w:pPr>
            <w:r w:rsidRPr="006448E8">
              <w:rPr>
                <w:rFonts w:ascii="Arial" w:hAnsi="Arial" w:cs="Arial"/>
                <w:sz w:val="22"/>
                <w:szCs w:val="22"/>
              </w:rPr>
              <w:t>Participate in departmental</w:t>
            </w:r>
            <w:r w:rsidR="0050175E" w:rsidRPr="006448E8">
              <w:rPr>
                <w:rFonts w:ascii="Arial" w:hAnsi="Arial" w:cs="Arial"/>
                <w:sz w:val="22"/>
                <w:szCs w:val="22"/>
              </w:rPr>
              <w:t>/</w:t>
            </w:r>
            <w:r w:rsidRPr="006448E8">
              <w:rPr>
                <w:rFonts w:ascii="Arial" w:hAnsi="Arial" w:cs="Arial"/>
                <w:sz w:val="22"/>
                <w:szCs w:val="22"/>
              </w:rPr>
              <w:t>group meetings and prepare and deliver presentations/seminars to project team, internal and external stakeholders or funders.</w:t>
            </w:r>
          </w:p>
          <w:p w14:paraId="354C6211" w14:textId="77777777" w:rsidR="00737035" w:rsidRPr="006448E8" w:rsidRDefault="00737035" w:rsidP="006448E8">
            <w:pPr>
              <w:rPr>
                <w:rFonts w:ascii="Arial" w:hAnsi="Arial" w:cs="Arial"/>
                <w:sz w:val="22"/>
                <w:szCs w:val="22"/>
              </w:rPr>
            </w:pPr>
          </w:p>
        </w:tc>
      </w:tr>
      <w:tr w:rsidR="00737035" w:rsidRPr="006448E8" w14:paraId="0EFF4735"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13A9704D" w14:textId="77777777" w:rsidR="00737035" w:rsidRPr="006448E8" w:rsidRDefault="00737035" w:rsidP="006448E8">
            <w:pPr>
              <w:rPr>
                <w:rFonts w:ascii="Arial" w:hAnsi="Arial" w:cs="Arial"/>
                <w:b/>
                <w:sz w:val="22"/>
                <w:szCs w:val="22"/>
              </w:rPr>
            </w:pPr>
            <w:r w:rsidRPr="006448E8">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6645F863" w14:textId="77777777" w:rsidR="00737035" w:rsidRPr="006448E8" w:rsidRDefault="00737035" w:rsidP="006448E8">
            <w:pPr>
              <w:rPr>
                <w:rFonts w:ascii="Arial" w:hAnsi="Arial" w:cs="Arial"/>
                <w:sz w:val="22"/>
                <w:szCs w:val="22"/>
              </w:rPr>
            </w:pPr>
            <w:r w:rsidRPr="006448E8">
              <w:rPr>
                <w:rFonts w:ascii="Arial" w:hAnsi="Arial" w:cs="Arial"/>
                <w:sz w:val="22"/>
                <w:szCs w:val="22"/>
              </w:rPr>
              <w:t xml:space="preserve">Assist with the supervision of </w:t>
            </w:r>
            <w:r w:rsidR="0050175E" w:rsidRPr="006448E8">
              <w:rPr>
                <w:rFonts w:ascii="Arial" w:hAnsi="Arial" w:cs="Arial"/>
                <w:sz w:val="22"/>
                <w:szCs w:val="22"/>
              </w:rPr>
              <w:t>post</w:t>
            </w:r>
            <w:r w:rsidRPr="006448E8">
              <w:rPr>
                <w:rFonts w:ascii="Arial" w:hAnsi="Arial" w:cs="Arial"/>
                <w:sz w:val="22"/>
                <w:szCs w:val="22"/>
              </w:rPr>
              <w:t>graduate students and undergraduate project students and the assessment of student knowledge.</w:t>
            </w:r>
          </w:p>
          <w:p w14:paraId="2556D392" w14:textId="77777777" w:rsidR="00737035" w:rsidRPr="006448E8" w:rsidRDefault="00737035" w:rsidP="006448E8">
            <w:pPr>
              <w:rPr>
                <w:rFonts w:ascii="Arial" w:hAnsi="Arial" w:cs="Arial"/>
                <w:sz w:val="22"/>
                <w:szCs w:val="22"/>
              </w:rPr>
            </w:pPr>
          </w:p>
        </w:tc>
      </w:tr>
      <w:tr w:rsidR="00737035" w:rsidRPr="006448E8" w14:paraId="2C2C1EE6"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25B7473" w14:textId="77777777" w:rsidR="00737035" w:rsidRPr="006448E8" w:rsidRDefault="00737035" w:rsidP="006448E8">
            <w:pPr>
              <w:rPr>
                <w:rFonts w:ascii="Arial" w:hAnsi="Arial" w:cs="Arial"/>
                <w:b/>
                <w:sz w:val="22"/>
                <w:szCs w:val="22"/>
              </w:rPr>
            </w:pPr>
            <w:r w:rsidRPr="006448E8">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398F4275" w14:textId="77777777" w:rsidR="00737035" w:rsidRPr="006448E8" w:rsidRDefault="00737035" w:rsidP="006448E8">
            <w:pPr>
              <w:rPr>
                <w:rFonts w:ascii="Arial" w:hAnsi="Arial" w:cs="Arial"/>
                <w:sz w:val="22"/>
                <w:szCs w:val="22"/>
              </w:rPr>
            </w:pPr>
            <w:r w:rsidRPr="006448E8">
              <w:rPr>
                <w:rFonts w:ascii="Arial" w:hAnsi="Arial" w:cs="Arial"/>
                <w:sz w:val="22"/>
                <w:szCs w:val="22"/>
              </w:rPr>
              <w:t>Continually update knowledge and understanding in field or specialism to inform research activity.</w:t>
            </w:r>
          </w:p>
          <w:p w14:paraId="47F564E2" w14:textId="77777777" w:rsidR="00737035" w:rsidRPr="006448E8" w:rsidRDefault="00737035" w:rsidP="006448E8">
            <w:pPr>
              <w:rPr>
                <w:rFonts w:ascii="Arial" w:hAnsi="Arial" w:cs="Arial"/>
                <w:sz w:val="22"/>
                <w:szCs w:val="22"/>
              </w:rPr>
            </w:pPr>
          </w:p>
        </w:tc>
      </w:tr>
      <w:tr w:rsidR="00737035" w:rsidRPr="006448E8" w14:paraId="04ACDDD0"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33AA2D81" w14:textId="77777777" w:rsidR="00737035" w:rsidRPr="006448E8" w:rsidRDefault="00737035" w:rsidP="006448E8">
            <w:pPr>
              <w:rPr>
                <w:rFonts w:ascii="Arial" w:hAnsi="Arial" w:cs="Arial"/>
                <w:b/>
                <w:sz w:val="22"/>
                <w:szCs w:val="22"/>
              </w:rPr>
            </w:pPr>
            <w:r w:rsidRPr="006448E8">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22A08070" w14:textId="77777777" w:rsidR="00737035" w:rsidRPr="006448E8" w:rsidRDefault="00737035" w:rsidP="006448E8">
            <w:pPr>
              <w:rPr>
                <w:rFonts w:ascii="Arial" w:hAnsi="Arial" w:cs="Arial"/>
                <w:sz w:val="22"/>
                <w:szCs w:val="22"/>
              </w:rPr>
            </w:pPr>
            <w:r w:rsidRPr="006448E8">
              <w:rPr>
                <w:rFonts w:ascii="Arial" w:hAnsi="Arial" w:cs="Arial"/>
                <w:sz w:val="22"/>
                <w:szCs w:val="22"/>
              </w:rPr>
              <w:t xml:space="preserve">Identify sources of funding and provide assistance with preparing bids to funding bodies. Develop ability to secure own funding e.g. travel grants. </w:t>
            </w:r>
          </w:p>
          <w:p w14:paraId="026C029C" w14:textId="77777777" w:rsidR="00737035" w:rsidRPr="006448E8" w:rsidRDefault="00737035" w:rsidP="006448E8">
            <w:pPr>
              <w:rPr>
                <w:rFonts w:ascii="Arial" w:hAnsi="Arial" w:cs="Arial"/>
                <w:sz w:val="22"/>
                <w:szCs w:val="22"/>
              </w:rPr>
            </w:pPr>
          </w:p>
        </w:tc>
      </w:tr>
      <w:tr w:rsidR="00737035" w:rsidRPr="006448E8" w14:paraId="7A13B4F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6C61E72" w14:textId="77777777" w:rsidR="00737035" w:rsidRPr="006448E8" w:rsidRDefault="00737035" w:rsidP="006448E8">
            <w:pPr>
              <w:rPr>
                <w:rFonts w:ascii="Arial" w:hAnsi="Arial" w:cs="Arial"/>
                <w:b/>
                <w:sz w:val="22"/>
                <w:szCs w:val="22"/>
              </w:rPr>
            </w:pPr>
            <w:r w:rsidRPr="006448E8">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298B00DB" w14:textId="77777777" w:rsidR="00737035" w:rsidRPr="006448E8" w:rsidRDefault="00737035" w:rsidP="006448E8">
            <w:pPr>
              <w:rPr>
                <w:rFonts w:ascii="Arial" w:hAnsi="Arial" w:cs="Arial"/>
                <w:sz w:val="22"/>
                <w:szCs w:val="22"/>
              </w:rPr>
            </w:pPr>
            <w:r w:rsidRPr="006448E8">
              <w:rPr>
                <w:rFonts w:ascii="Arial" w:hAnsi="Arial" w:cs="Arial"/>
                <w:sz w:val="22"/>
                <w:szCs w:val="22"/>
              </w:rPr>
              <w:t>Contribute to the development of research objectives and proposals for own or joint research projects, with assistance of a mentor, if required.</w:t>
            </w:r>
          </w:p>
          <w:p w14:paraId="54AC8914" w14:textId="77777777" w:rsidR="00737035" w:rsidRPr="006448E8" w:rsidRDefault="00737035" w:rsidP="006448E8">
            <w:pPr>
              <w:rPr>
                <w:rFonts w:ascii="Arial" w:hAnsi="Arial" w:cs="Arial"/>
                <w:sz w:val="22"/>
                <w:szCs w:val="22"/>
              </w:rPr>
            </w:pPr>
          </w:p>
        </w:tc>
      </w:tr>
      <w:tr w:rsidR="00737035" w:rsidRPr="006448E8" w14:paraId="5BBC412C"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11FC09" w14:textId="77777777" w:rsidR="00737035" w:rsidRPr="006448E8" w:rsidRDefault="00737035" w:rsidP="006448E8">
            <w:pPr>
              <w:rPr>
                <w:rFonts w:ascii="Arial" w:hAnsi="Arial" w:cs="Arial"/>
                <w:b/>
                <w:sz w:val="22"/>
                <w:szCs w:val="22"/>
              </w:rPr>
            </w:pPr>
            <w:r w:rsidRPr="006448E8">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09FEC7CE" w14:textId="77777777" w:rsidR="00737035" w:rsidRPr="006448E8" w:rsidRDefault="00737035" w:rsidP="006448E8">
            <w:pPr>
              <w:rPr>
                <w:rFonts w:ascii="Arial" w:hAnsi="Arial" w:cs="Arial"/>
                <w:sz w:val="22"/>
                <w:szCs w:val="22"/>
              </w:rPr>
            </w:pPr>
            <w:r w:rsidRPr="006448E8">
              <w:rPr>
                <w:rFonts w:ascii="Arial" w:hAnsi="Arial" w:cs="Arial"/>
                <w:sz w:val="22"/>
                <w:szCs w:val="22"/>
              </w:rPr>
              <w:t>Disseminate knowledge of research advances to inform departmental teaching.</w:t>
            </w:r>
          </w:p>
          <w:p w14:paraId="0E43D7D8" w14:textId="77777777" w:rsidR="00737035" w:rsidRPr="006448E8" w:rsidRDefault="00737035" w:rsidP="006448E8">
            <w:pPr>
              <w:rPr>
                <w:rFonts w:ascii="Arial" w:hAnsi="Arial" w:cs="Arial"/>
                <w:sz w:val="22"/>
                <w:szCs w:val="22"/>
              </w:rPr>
            </w:pPr>
          </w:p>
        </w:tc>
      </w:tr>
      <w:tr w:rsidR="006448E8" w:rsidRPr="006448E8" w14:paraId="534FF842" w14:textId="77777777" w:rsidTr="00737035">
        <w:tc>
          <w:tcPr>
            <w:tcW w:w="468" w:type="dxa"/>
            <w:tcBorders>
              <w:top w:val="single" w:sz="4" w:space="0" w:color="auto"/>
              <w:left w:val="single" w:sz="4" w:space="0" w:color="auto"/>
              <w:bottom w:val="single" w:sz="4" w:space="0" w:color="auto"/>
              <w:right w:val="single" w:sz="4" w:space="0" w:color="auto"/>
            </w:tcBorders>
          </w:tcPr>
          <w:p w14:paraId="1D1C43D5" w14:textId="510AA5D1" w:rsidR="006448E8" w:rsidRPr="006448E8" w:rsidRDefault="006448E8" w:rsidP="006448E8">
            <w:pPr>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57FEFA53" w14:textId="77777777" w:rsidR="006448E8" w:rsidRDefault="006448E8" w:rsidP="006448E8">
            <w:pPr>
              <w:rPr>
                <w:rFonts w:ascii="Arial" w:hAnsi="Arial" w:cs="Arial"/>
                <w:sz w:val="22"/>
                <w:szCs w:val="22"/>
              </w:rPr>
            </w:pPr>
            <w:r w:rsidRPr="006448E8">
              <w:rPr>
                <w:rFonts w:ascii="Arial" w:hAnsi="Arial" w:cs="Arial"/>
                <w:sz w:val="22"/>
                <w:szCs w:val="22"/>
              </w:rPr>
              <w:t xml:space="preserve">Work in collaboration with </w:t>
            </w:r>
            <w:proofErr w:type="spellStart"/>
            <w:r w:rsidRPr="006448E8">
              <w:rPr>
                <w:rFonts w:ascii="Arial" w:hAnsi="Arial" w:cs="Arial"/>
                <w:sz w:val="22"/>
                <w:szCs w:val="22"/>
              </w:rPr>
              <w:t>clinicans</w:t>
            </w:r>
            <w:proofErr w:type="spellEnd"/>
            <w:r w:rsidRPr="006448E8">
              <w:rPr>
                <w:rFonts w:ascii="Arial" w:hAnsi="Arial" w:cs="Arial"/>
                <w:sz w:val="22"/>
                <w:szCs w:val="22"/>
              </w:rPr>
              <w:t xml:space="preserve"> to collect samples where hours will be worked </w:t>
            </w:r>
            <w:proofErr w:type="spellStart"/>
            <w:r w:rsidRPr="006448E8">
              <w:rPr>
                <w:rFonts w:ascii="Arial" w:hAnsi="Arial" w:cs="Arial"/>
                <w:sz w:val="22"/>
                <w:szCs w:val="22"/>
              </w:rPr>
              <w:t>flexibily</w:t>
            </w:r>
            <w:proofErr w:type="spellEnd"/>
            <w:r w:rsidRPr="006448E8">
              <w:rPr>
                <w:rFonts w:ascii="Arial" w:hAnsi="Arial" w:cs="Arial"/>
                <w:sz w:val="22"/>
                <w:szCs w:val="22"/>
              </w:rPr>
              <w:t xml:space="preserve"> in accordance to the project.</w:t>
            </w:r>
          </w:p>
          <w:p w14:paraId="60630F54" w14:textId="653C5E6A" w:rsidR="006448E8" w:rsidRPr="006448E8" w:rsidRDefault="006448E8" w:rsidP="006448E8">
            <w:pPr>
              <w:rPr>
                <w:rFonts w:ascii="Arial" w:hAnsi="Arial" w:cs="Arial"/>
                <w:sz w:val="22"/>
                <w:szCs w:val="22"/>
              </w:rPr>
            </w:pPr>
          </w:p>
        </w:tc>
      </w:tr>
      <w:tr w:rsidR="006448E8" w:rsidRPr="006448E8" w14:paraId="7FED83E5" w14:textId="77777777" w:rsidTr="00DC3ECF">
        <w:trPr>
          <w:trHeight w:val="249"/>
        </w:trPr>
        <w:tc>
          <w:tcPr>
            <w:tcW w:w="8522" w:type="dxa"/>
            <w:gridSpan w:val="2"/>
            <w:tcBorders>
              <w:top w:val="single" w:sz="4" w:space="0" w:color="auto"/>
              <w:left w:val="single" w:sz="4" w:space="0" w:color="auto"/>
              <w:bottom w:val="single" w:sz="4" w:space="0" w:color="auto"/>
              <w:right w:val="single" w:sz="4" w:space="0" w:color="auto"/>
            </w:tcBorders>
          </w:tcPr>
          <w:p w14:paraId="6342230C" w14:textId="77777777" w:rsidR="006448E8" w:rsidRDefault="006448E8" w:rsidP="006448E8">
            <w:pPr>
              <w:rPr>
                <w:rFonts w:ascii="Arial" w:hAnsi="Arial" w:cs="Arial"/>
                <w:sz w:val="22"/>
                <w:szCs w:val="22"/>
              </w:rPr>
            </w:pPr>
          </w:p>
          <w:p w14:paraId="5A942F5C" w14:textId="4053A087" w:rsidR="006448E8" w:rsidRPr="006448E8" w:rsidRDefault="006448E8" w:rsidP="006448E8">
            <w:pPr>
              <w:rPr>
                <w:rFonts w:ascii="Arial" w:hAnsi="Arial" w:cs="Arial"/>
                <w:sz w:val="22"/>
                <w:szCs w:val="22"/>
              </w:rPr>
            </w:pPr>
            <w:r w:rsidRPr="006448E8">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01E9C314" w14:textId="77777777" w:rsidR="006448E8" w:rsidRPr="006448E8" w:rsidRDefault="006448E8" w:rsidP="006448E8">
            <w:pPr>
              <w:rPr>
                <w:rFonts w:ascii="Arial" w:hAnsi="Arial" w:cs="Arial"/>
                <w:sz w:val="22"/>
                <w:szCs w:val="22"/>
              </w:rPr>
            </w:pPr>
          </w:p>
        </w:tc>
      </w:tr>
    </w:tbl>
    <w:p w14:paraId="55E9D9C9" w14:textId="77777777" w:rsidR="00737035" w:rsidRPr="006448E8" w:rsidRDefault="00737035" w:rsidP="006448E8">
      <w:pPr>
        <w:rPr>
          <w:rFonts w:ascii="Arial" w:hAnsi="Arial" w:cs="Arial"/>
          <w:sz w:val="22"/>
          <w:szCs w:val="22"/>
        </w:rPr>
      </w:pPr>
    </w:p>
    <w:p w14:paraId="0754CCAA" w14:textId="77777777" w:rsidR="00737035" w:rsidRPr="006448E8" w:rsidRDefault="00737035" w:rsidP="006448E8">
      <w:pPr>
        <w:rPr>
          <w:rFonts w:ascii="Arial" w:hAnsi="Arial" w:cs="Arial"/>
          <w:sz w:val="22"/>
          <w:szCs w:val="22"/>
        </w:rPr>
      </w:pPr>
    </w:p>
    <w:p w14:paraId="5B3C44A9" w14:textId="77777777" w:rsidR="00737035" w:rsidRPr="006448E8" w:rsidRDefault="00737035" w:rsidP="006448E8">
      <w:pPr>
        <w:rPr>
          <w:rFonts w:ascii="Arial" w:hAnsi="Arial" w:cs="Arial"/>
          <w:sz w:val="22"/>
          <w:szCs w:val="22"/>
        </w:rPr>
      </w:pPr>
    </w:p>
    <w:p w14:paraId="3222FC5C" w14:textId="77777777" w:rsidR="00737035" w:rsidRPr="006448E8" w:rsidRDefault="00737035" w:rsidP="006448E8">
      <w:pPr>
        <w:rPr>
          <w:rFonts w:ascii="Arial" w:hAnsi="Arial" w:cs="Arial"/>
          <w:sz w:val="22"/>
          <w:szCs w:val="22"/>
        </w:rPr>
      </w:pPr>
      <w:r w:rsidRPr="006448E8">
        <w:rPr>
          <w:rFonts w:ascii="Arial" w:hAnsi="Arial" w:cs="Arial"/>
          <w:sz w:val="22"/>
          <w:szCs w:val="22"/>
        </w:rPr>
        <w:br w:type="page"/>
      </w:r>
    </w:p>
    <w:p w14:paraId="09BC704D" w14:textId="77777777" w:rsidR="006448E8" w:rsidRDefault="00737035" w:rsidP="006448E8">
      <w:pPr>
        <w:rPr>
          <w:rFonts w:ascii="Arial" w:hAnsi="Arial" w:cs="Arial"/>
          <w:b/>
          <w:bCs/>
          <w:sz w:val="22"/>
          <w:szCs w:val="22"/>
        </w:rPr>
      </w:pPr>
      <w:r w:rsidRPr="006448E8">
        <w:rPr>
          <w:rFonts w:ascii="Arial" w:hAnsi="Arial" w:cs="Arial"/>
          <w:b/>
          <w:noProof/>
          <w:sz w:val="22"/>
          <w:szCs w:val="22"/>
          <w:lang w:eastAsia="en-GB"/>
        </w:rPr>
        <w:lastRenderedPageBreak/>
        <w:drawing>
          <wp:inline distT="0" distB="0" distL="0" distR="0" wp14:anchorId="2EEEF73D" wp14:editId="208F9A6E">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bookmarkStart w:id="0" w:name="_GoBack"/>
      <w:bookmarkEnd w:id="0"/>
    </w:p>
    <w:p w14:paraId="03381DA8" w14:textId="0F7B56C5" w:rsidR="00737035" w:rsidRPr="006448E8" w:rsidRDefault="00737035" w:rsidP="006448E8">
      <w:pPr>
        <w:jc w:val="center"/>
        <w:rPr>
          <w:rFonts w:ascii="Arial" w:hAnsi="Arial" w:cs="Arial"/>
          <w:b/>
          <w:bCs/>
          <w:sz w:val="22"/>
          <w:szCs w:val="22"/>
        </w:rPr>
      </w:pPr>
      <w:r w:rsidRPr="006448E8">
        <w:rPr>
          <w:rFonts w:ascii="Arial" w:hAnsi="Arial" w:cs="Arial"/>
          <w:b/>
          <w:bCs/>
          <w:sz w:val="22"/>
          <w:szCs w:val="22"/>
        </w:rPr>
        <w:t>Person Specification</w:t>
      </w:r>
    </w:p>
    <w:p w14:paraId="1AD66D68" w14:textId="77777777" w:rsidR="00737035" w:rsidRPr="006448E8" w:rsidRDefault="00737035" w:rsidP="006448E8">
      <w:pPr>
        <w:rPr>
          <w:rFonts w:ascii="Arial" w:hAnsi="Arial" w:cs="Arial"/>
          <w:b/>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11"/>
        <w:gridCol w:w="2127"/>
        <w:gridCol w:w="1984"/>
      </w:tblGrid>
      <w:tr w:rsidR="00737035" w:rsidRPr="006448E8" w14:paraId="0CFCDFBE" w14:textId="77777777" w:rsidTr="0059001B">
        <w:tc>
          <w:tcPr>
            <w:tcW w:w="5211" w:type="dxa"/>
            <w:shd w:val="clear" w:color="auto" w:fill="DAEEF3"/>
            <w:tcMar>
              <w:top w:w="0" w:type="dxa"/>
              <w:left w:w="108" w:type="dxa"/>
              <w:bottom w:w="0" w:type="dxa"/>
              <w:right w:w="108" w:type="dxa"/>
            </w:tcMar>
          </w:tcPr>
          <w:p w14:paraId="5C5DF743" w14:textId="341F96BB" w:rsidR="00737035" w:rsidRPr="006448E8" w:rsidRDefault="00737035" w:rsidP="006448E8">
            <w:pPr>
              <w:rPr>
                <w:rFonts w:ascii="Arial" w:hAnsi="Arial" w:cs="Arial"/>
                <w:b/>
                <w:sz w:val="22"/>
                <w:szCs w:val="22"/>
              </w:rPr>
            </w:pPr>
            <w:r w:rsidRPr="006448E8">
              <w:rPr>
                <w:rFonts w:ascii="Arial" w:hAnsi="Arial" w:cs="Arial"/>
                <w:b/>
                <w:sz w:val="22"/>
                <w:szCs w:val="22"/>
              </w:rPr>
              <w:t>Criteria</w:t>
            </w:r>
          </w:p>
        </w:tc>
        <w:tc>
          <w:tcPr>
            <w:tcW w:w="2127" w:type="dxa"/>
            <w:shd w:val="clear" w:color="auto" w:fill="DAEEF3"/>
            <w:tcMar>
              <w:top w:w="0" w:type="dxa"/>
              <w:left w:w="108" w:type="dxa"/>
              <w:bottom w:w="0" w:type="dxa"/>
              <w:right w:w="108" w:type="dxa"/>
            </w:tcMar>
            <w:hideMark/>
          </w:tcPr>
          <w:p w14:paraId="1BE39DFC" w14:textId="77777777" w:rsidR="00737035" w:rsidRPr="006448E8" w:rsidRDefault="00737035" w:rsidP="006448E8">
            <w:pPr>
              <w:jc w:val="center"/>
              <w:rPr>
                <w:rFonts w:ascii="Arial" w:hAnsi="Arial" w:cs="Arial"/>
                <w:b/>
                <w:sz w:val="22"/>
                <w:szCs w:val="22"/>
              </w:rPr>
            </w:pPr>
            <w:r w:rsidRPr="006448E8">
              <w:rPr>
                <w:rFonts w:ascii="Arial" w:hAnsi="Arial" w:cs="Arial"/>
                <w:b/>
                <w:sz w:val="22"/>
                <w:szCs w:val="22"/>
              </w:rPr>
              <w:t>Essential</w:t>
            </w:r>
          </w:p>
        </w:tc>
        <w:tc>
          <w:tcPr>
            <w:tcW w:w="1984" w:type="dxa"/>
            <w:shd w:val="clear" w:color="auto" w:fill="DAEEF3"/>
            <w:tcMar>
              <w:top w:w="0" w:type="dxa"/>
              <w:left w:w="108" w:type="dxa"/>
              <w:bottom w:w="0" w:type="dxa"/>
              <w:right w:w="108" w:type="dxa"/>
            </w:tcMar>
            <w:hideMark/>
          </w:tcPr>
          <w:p w14:paraId="06307B75" w14:textId="77777777" w:rsidR="00737035" w:rsidRPr="006448E8" w:rsidRDefault="00737035" w:rsidP="006448E8">
            <w:pPr>
              <w:jc w:val="center"/>
              <w:rPr>
                <w:rFonts w:ascii="Arial" w:hAnsi="Arial" w:cs="Arial"/>
                <w:b/>
                <w:sz w:val="22"/>
                <w:szCs w:val="22"/>
              </w:rPr>
            </w:pPr>
            <w:r w:rsidRPr="006448E8">
              <w:rPr>
                <w:rFonts w:ascii="Arial" w:hAnsi="Arial" w:cs="Arial"/>
                <w:b/>
                <w:sz w:val="22"/>
                <w:szCs w:val="22"/>
              </w:rPr>
              <w:t>Desirable</w:t>
            </w:r>
          </w:p>
        </w:tc>
      </w:tr>
      <w:tr w:rsidR="00737035" w:rsidRPr="006448E8" w14:paraId="7FFCF143" w14:textId="77777777" w:rsidTr="0059001B">
        <w:tc>
          <w:tcPr>
            <w:tcW w:w="5211" w:type="dxa"/>
            <w:shd w:val="clear" w:color="auto" w:fill="FBD4B4"/>
            <w:tcMar>
              <w:top w:w="0" w:type="dxa"/>
              <w:left w:w="108" w:type="dxa"/>
              <w:bottom w:w="0" w:type="dxa"/>
              <w:right w:w="108" w:type="dxa"/>
            </w:tcMar>
            <w:vAlign w:val="bottom"/>
            <w:hideMark/>
          </w:tcPr>
          <w:p w14:paraId="5C204441" w14:textId="77777777" w:rsidR="00737035" w:rsidRPr="006448E8" w:rsidRDefault="00737035" w:rsidP="006448E8">
            <w:pPr>
              <w:rPr>
                <w:rFonts w:ascii="Arial" w:hAnsi="Arial" w:cs="Arial"/>
                <w:b/>
                <w:sz w:val="22"/>
                <w:szCs w:val="22"/>
              </w:rPr>
            </w:pPr>
            <w:r w:rsidRPr="006448E8">
              <w:rPr>
                <w:rFonts w:ascii="Arial" w:hAnsi="Arial" w:cs="Arial"/>
                <w:b/>
                <w:sz w:val="22"/>
                <w:szCs w:val="22"/>
              </w:rPr>
              <w:t>Qualifications</w:t>
            </w:r>
          </w:p>
        </w:tc>
        <w:tc>
          <w:tcPr>
            <w:tcW w:w="2127" w:type="dxa"/>
            <w:shd w:val="clear" w:color="auto" w:fill="FBD4B4"/>
            <w:tcMar>
              <w:top w:w="0" w:type="dxa"/>
              <w:left w:w="108" w:type="dxa"/>
              <w:bottom w:w="0" w:type="dxa"/>
              <w:right w:w="108" w:type="dxa"/>
            </w:tcMar>
            <w:vAlign w:val="bottom"/>
          </w:tcPr>
          <w:p w14:paraId="5CE74F59" w14:textId="77777777" w:rsidR="00737035" w:rsidRPr="006448E8" w:rsidRDefault="00737035" w:rsidP="006448E8">
            <w:pPr>
              <w:rPr>
                <w:rFonts w:ascii="Arial" w:hAnsi="Arial" w:cs="Arial"/>
                <w:sz w:val="22"/>
                <w:szCs w:val="22"/>
              </w:rPr>
            </w:pPr>
          </w:p>
        </w:tc>
        <w:tc>
          <w:tcPr>
            <w:tcW w:w="1984" w:type="dxa"/>
            <w:shd w:val="clear" w:color="auto" w:fill="FBD4B4"/>
            <w:tcMar>
              <w:top w:w="0" w:type="dxa"/>
              <w:left w:w="108" w:type="dxa"/>
              <w:bottom w:w="0" w:type="dxa"/>
              <w:right w:w="108" w:type="dxa"/>
            </w:tcMar>
            <w:vAlign w:val="bottom"/>
          </w:tcPr>
          <w:p w14:paraId="30DBEC17" w14:textId="77777777" w:rsidR="00737035" w:rsidRPr="006448E8" w:rsidRDefault="00737035" w:rsidP="006448E8">
            <w:pPr>
              <w:rPr>
                <w:rFonts w:ascii="Arial" w:hAnsi="Arial" w:cs="Arial"/>
                <w:sz w:val="22"/>
                <w:szCs w:val="22"/>
              </w:rPr>
            </w:pPr>
          </w:p>
        </w:tc>
      </w:tr>
      <w:tr w:rsidR="00737035" w:rsidRPr="006448E8" w14:paraId="4F32AE9B" w14:textId="77777777" w:rsidTr="0059001B">
        <w:tc>
          <w:tcPr>
            <w:tcW w:w="5211" w:type="dxa"/>
            <w:tcMar>
              <w:top w:w="0" w:type="dxa"/>
              <w:left w:w="108" w:type="dxa"/>
              <w:bottom w:w="0" w:type="dxa"/>
              <w:right w:w="108" w:type="dxa"/>
            </w:tcMar>
            <w:hideMark/>
          </w:tcPr>
          <w:p w14:paraId="25C09F69" w14:textId="175F0A6C" w:rsidR="00737035" w:rsidRPr="006448E8" w:rsidRDefault="006448E8" w:rsidP="006448E8">
            <w:pPr>
              <w:rPr>
                <w:rFonts w:ascii="Arial" w:hAnsi="Arial" w:cs="Arial"/>
                <w:sz w:val="22"/>
                <w:szCs w:val="22"/>
              </w:rPr>
            </w:pPr>
            <w:r w:rsidRPr="006448E8">
              <w:rPr>
                <w:rFonts w:ascii="Arial" w:hAnsi="Arial" w:cs="Arial"/>
                <w:sz w:val="22"/>
                <w:szCs w:val="22"/>
              </w:rPr>
              <w:t>A PhD degree in epithelial biology, or an equivalent professional qualification (and significant relevant experience where applicable).</w:t>
            </w:r>
          </w:p>
        </w:tc>
        <w:tc>
          <w:tcPr>
            <w:tcW w:w="2127" w:type="dxa"/>
            <w:tcMar>
              <w:top w:w="0" w:type="dxa"/>
              <w:left w:w="108" w:type="dxa"/>
              <w:bottom w:w="0" w:type="dxa"/>
              <w:right w:w="108" w:type="dxa"/>
            </w:tcMar>
            <w:hideMark/>
          </w:tcPr>
          <w:p w14:paraId="69B05396" w14:textId="77777777" w:rsidR="00737035" w:rsidRPr="006448E8" w:rsidRDefault="00737035" w:rsidP="006448E8">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2C839688" w14:textId="77777777" w:rsidR="00737035" w:rsidRPr="006448E8" w:rsidRDefault="00737035" w:rsidP="006448E8">
            <w:pPr>
              <w:rPr>
                <w:rFonts w:ascii="Arial" w:hAnsi="Arial" w:cs="Arial"/>
                <w:sz w:val="22"/>
                <w:szCs w:val="22"/>
              </w:rPr>
            </w:pPr>
          </w:p>
        </w:tc>
      </w:tr>
      <w:tr w:rsidR="00737035" w:rsidRPr="006448E8" w14:paraId="2E749B9E" w14:textId="77777777" w:rsidTr="0059001B">
        <w:tc>
          <w:tcPr>
            <w:tcW w:w="5211" w:type="dxa"/>
            <w:shd w:val="clear" w:color="auto" w:fill="FBD4B4"/>
            <w:tcMar>
              <w:top w:w="0" w:type="dxa"/>
              <w:left w:w="108" w:type="dxa"/>
              <w:bottom w:w="0" w:type="dxa"/>
              <w:right w:w="108" w:type="dxa"/>
            </w:tcMar>
          </w:tcPr>
          <w:p w14:paraId="3D5DC5DD" w14:textId="7AA21F8C" w:rsidR="00737035" w:rsidRPr="006448E8" w:rsidRDefault="00737035" w:rsidP="006448E8">
            <w:pPr>
              <w:rPr>
                <w:rFonts w:ascii="Arial" w:hAnsi="Arial" w:cs="Arial"/>
                <w:b/>
                <w:sz w:val="22"/>
                <w:szCs w:val="22"/>
              </w:rPr>
            </w:pPr>
            <w:r w:rsidRPr="006448E8">
              <w:rPr>
                <w:rFonts w:ascii="Arial" w:hAnsi="Arial" w:cs="Arial"/>
                <w:b/>
                <w:sz w:val="22"/>
                <w:szCs w:val="22"/>
              </w:rPr>
              <w:t>Experience/Knowledge</w:t>
            </w:r>
          </w:p>
        </w:tc>
        <w:tc>
          <w:tcPr>
            <w:tcW w:w="2127" w:type="dxa"/>
            <w:shd w:val="clear" w:color="auto" w:fill="FBD4B4"/>
            <w:tcMar>
              <w:top w:w="0" w:type="dxa"/>
              <w:left w:w="108" w:type="dxa"/>
              <w:bottom w:w="0" w:type="dxa"/>
              <w:right w:w="108" w:type="dxa"/>
            </w:tcMar>
          </w:tcPr>
          <w:p w14:paraId="517C9509" w14:textId="77777777" w:rsidR="00737035" w:rsidRPr="006448E8" w:rsidRDefault="00737035" w:rsidP="006448E8">
            <w:pPr>
              <w:jc w:val="center"/>
              <w:rPr>
                <w:rFonts w:ascii="Arial" w:hAnsi="Arial" w:cs="Arial"/>
                <w:sz w:val="22"/>
                <w:szCs w:val="22"/>
              </w:rPr>
            </w:pPr>
          </w:p>
        </w:tc>
        <w:tc>
          <w:tcPr>
            <w:tcW w:w="1984" w:type="dxa"/>
            <w:shd w:val="clear" w:color="auto" w:fill="FBD4B4"/>
            <w:tcMar>
              <w:top w:w="0" w:type="dxa"/>
              <w:left w:w="108" w:type="dxa"/>
              <w:bottom w:w="0" w:type="dxa"/>
              <w:right w:w="108" w:type="dxa"/>
            </w:tcMar>
          </w:tcPr>
          <w:p w14:paraId="336E6DBC" w14:textId="77777777" w:rsidR="00737035" w:rsidRPr="006448E8" w:rsidRDefault="00737035" w:rsidP="006448E8">
            <w:pPr>
              <w:jc w:val="center"/>
              <w:rPr>
                <w:rFonts w:ascii="Arial" w:hAnsi="Arial" w:cs="Arial"/>
                <w:sz w:val="22"/>
                <w:szCs w:val="22"/>
              </w:rPr>
            </w:pPr>
          </w:p>
        </w:tc>
      </w:tr>
      <w:tr w:rsidR="00737035" w:rsidRPr="006448E8" w14:paraId="7FE9C4ED" w14:textId="77777777" w:rsidTr="0059001B">
        <w:tc>
          <w:tcPr>
            <w:tcW w:w="5211" w:type="dxa"/>
            <w:tcMar>
              <w:top w:w="0" w:type="dxa"/>
              <w:left w:w="108" w:type="dxa"/>
              <w:bottom w:w="0" w:type="dxa"/>
              <w:right w:w="108" w:type="dxa"/>
            </w:tcMar>
            <w:hideMark/>
          </w:tcPr>
          <w:p w14:paraId="4A82B977" w14:textId="38A13B11" w:rsidR="00737035" w:rsidRPr="006448E8" w:rsidRDefault="00737035" w:rsidP="006448E8">
            <w:pPr>
              <w:rPr>
                <w:rFonts w:ascii="Arial" w:hAnsi="Arial" w:cs="Arial"/>
                <w:sz w:val="22"/>
                <w:szCs w:val="22"/>
              </w:rPr>
            </w:pPr>
            <w:r w:rsidRPr="006448E8">
              <w:rPr>
                <w:rFonts w:ascii="Arial" w:hAnsi="Arial" w:cs="Arial"/>
                <w:sz w:val="22"/>
                <w:szCs w:val="22"/>
              </w:rPr>
              <w:t>Postdoctoral experience</w:t>
            </w:r>
          </w:p>
        </w:tc>
        <w:tc>
          <w:tcPr>
            <w:tcW w:w="2127" w:type="dxa"/>
            <w:tcMar>
              <w:top w:w="0" w:type="dxa"/>
              <w:left w:w="108" w:type="dxa"/>
              <w:bottom w:w="0" w:type="dxa"/>
              <w:right w:w="108" w:type="dxa"/>
            </w:tcMar>
          </w:tcPr>
          <w:p w14:paraId="1411E57F" w14:textId="77777777" w:rsidR="00737035" w:rsidRPr="006448E8" w:rsidRDefault="00737035" w:rsidP="006448E8">
            <w:pPr>
              <w:jc w:val="center"/>
              <w:rPr>
                <w:rFonts w:ascii="Arial" w:hAnsi="Arial" w:cs="Arial"/>
                <w:sz w:val="22"/>
                <w:szCs w:val="22"/>
              </w:rPr>
            </w:pPr>
          </w:p>
        </w:tc>
        <w:tc>
          <w:tcPr>
            <w:tcW w:w="1984" w:type="dxa"/>
            <w:tcMar>
              <w:top w:w="0" w:type="dxa"/>
              <w:left w:w="108" w:type="dxa"/>
              <w:bottom w:w="0" w:type="dxa"/>
              <w:right w:w="108" w:type="dxa"/>
            </w:tcMar>
            <w:hideMark/>
          </w:tcPr>
          <w:p w14:paraId="0D9DF5C2" w14:textId="77777777" w:rsidR="00737035" w:rsidRPr="006448E8" w:rsidRDefault="00737035" w:rsidP="006448E8">
            <w:pPr>
              <w:jc w:val="center"/>
              <w:rPr>
                <w:rFonts w:ascii="Arial" w:hAnsi="Arial" w:cs="Arial"/>
                <w:sz w:val="22"/>
                <w:szCs w:val="22"/>
              </w:rPr>
            </w:pPr>
            <w:r w:rsidRPr="006448E8">
              <w:rPr>
                <w:rFonts w:ascii="Arial" w:hAnsi="Arial" w:cs="Arial"/>
                <w:sz w:val="22"/>
                <w:szCs w:val="22"/>
              </w:rPr>
              <w:t>√</w:t>
            </w:r>
          </w:p>
        </w:tc>
      </w:tr>
      <w:tr w:rsidR="0059001B" w:rsidRPr="006448E8" w14:paraId="425FBCD4" w14:textId="77777777" w:rsidTr="0059001B">
        <w:tc>
          <w:tcPr>
            <w:tcW w:w="5211" w:type="dxa"/>
            <w:tcMar>
              <w:top w:w="0" w:type="dxa"/>
              <w:left w:w="108" w:type="dxa"/>
              <w:bottom w:w="0" w:type="dxa"/>
              <w:right w:w="108" w:type="dxa"/>
            </w:tcMar>
          </w:tcPr>
          <w:p w14:paraId="3A6D8AC1" w14:textId="286909C2" w:rsidR="0059001B" w:rsidRPr="006448E8" w:rsidRDefault="0059001B" w:rsidP="006448E8">
            <w:pPr>
              <w:rPr>
                <w:rFonts w:ascii="Arial" w:hAnsi="Arial" w:cs="Arial"/>
                <w:sz w:val="22"/>
                <w:szCs w:val="22"/>
              </w:rPr>
            </w:pPr>
            <w:r w:rsidRPr="0059001B">
              <w:rPr>
                <w:rFonts w:ascii="Arial" w:hAnsi="Arial" w:cs="Arial"/>
                <w:sz w:val="22"/>
                <w:szCs w:val="22"/>
              </w:rPr>
              <w:t>Demonstrated experience of protein biochemistry, specifically western blot techniques</w:t>
            </w:r>
          </w:p>
        </w:tc>
        <w:tc>
          <w:tcPr>
            <w:tcW w:w="2127" w:type="dxa"/>
            <w:tcMar>
              <w:top w:w="0" w:type="dxa"/>
              <w:left w:w="108" w:type="dxa"/>
              <w:bottom w:w="0" w:type="dxa"/>
              <w:right w:w="108" w:type="dxa"/>
            </w:tcMar>
          </w:tcPr>
          <w:p w14:paraId="1770E9C1" w14:textId="1F47F09F" w:rsidR="0059001B" w:rsidRPr="006448E8" w:rsidRDefault="0059001B" w:rsidP="0059001B">
            <w:pPr>
              <w:jc w:val="center"/>
              <w:rPr>
                <w:rFonts w:ascii="Arial" w:hAnsi="Arial" w:cs="Arial"/>
                <w:sz w:val="22"/>
                <w:szCs w:val="22"/>
              </w:rPr>
            </w:pPr>
            <w:r w:rsidRPr="0059001B">
              <w:rPr>
                <w:rFonts w:ascii="Arial" w:hAnsi="Arial" w:cs="Arial"/>
                <w:sz w:val="22"/>
                <w:szCs w:val="22"/>
              </w:rPr>
              <w:t>√</w:t>
            </w:r>
          </w:p>
        </w:tc>
        <w:tc>
          <w:tcPr>
            <w:tcW w:w="1984" w:type="dxa"/>
            <w:tcMar>
              <w:top w:w="0" w:type="dxa"/>
              <w:left w:w="108" w:type="dxa"/>
              <w:bottom w:w="0" w:type="dxa"/>
              <w:right w:w="108" w:type="dxa"/>
            </w:tcMar>
          </w:tcPr>
          <w:p w14:paraId="61C44A35" w14:textId="77777777" w:rsidR="0059001B" w:rsidRPr="006448E8" w:rsidRDefault="0059001B" w:rsidP="006448E8">
            <w:pPr>
              <w:jc w:val="center"/>
              <w:rPr>
                <w:rFonts w:ascii="Arial" w:hAnsi="Arial" w:cs="Arial"/>
                <w:sz w:val="22"/>
                <w:szCs w:val="22"/>
              </w:rPr>
            </w:pPr>
          </w:p>
        </w:tc>
      </w:tr>
      <w:tr w:rsidR="0059001B" w:rsidRPr="006448E8" w14:paraId="51E8C752" w14:textId="77777777" w:rsidTr="0059001B">
        <w:tc>
          <w:tcPr>
            <w:tcW w:w="5211" w:type="dxa"/>
            <w:tcMar>
              <w:top w:w="0" w:type="dxa"/>
              <w:left w:w="108" w:type="dxa"/>
              <w:bottom w:w="0" w:type="dxa"/>
              <w:right w:w="108" w:type="dxa"/>
            </w:tcMar>
          </w:tcPr>
          <w:p w14:paraId="6B40FA8F" w14:textId="4FB07998" w:rsidR="0059001B" w:rsidRPr="006448E8" w:rsidRDefault="0059001B" w:rsidP="0059001B">
            <w:pPr>
              <w:rPr>
                <w:rFonts w:ascii="Arial" w:hAnsi="Arial" w:cs="Arial"/>
                <w:sz w:val="22"/>
                <w:szCs w:val="22"/>
              </w:rPr>
            </w:pPr>
            <w:r w:rsidRPr="0059001B">
              <w:rPr>
                <w:rFonts w:ascii="Arial" w:hAnsi="Arial" w:cs="Arial"/>
                <w:sz w:val="22"/>
                <w:szCs w:val="22"/>
              </w:rPr>
              <w:t>Demonstrated experience of cell culture</w:t>
            </w:r>
          </w:p>
        </w:tc>
        <w:tc>
          <w:tcPr>
            <w:tcW w:w="2127" w:type="dxa"/>
            <w:tcMar>
              <w:top w:w="0" w:type="dxa"/>
              <w:left w:w="108" w:type="dxa"/>
              <w:bottom w:w="0" w:type="dxa"/>
              <w:right w:w="108" w:type="dxa"/>
            </w:tcMar>
          </w:tcPr>
          <w:p w14:paraId="36D926D4" w14:textId="752A7D5C"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43B355A1" w14:textId="77777777" w:rsidR="0059001B" w:rsidRPr="006448E8" w:rsidRDefault="0059001B" w:rsidP="0059001B">
            <w:pPr>
              <w:jc w:val="center"/>
              <w:rPr>
                <w:rFonts w:ascii="Arial" w:hAnsi="Arial" w:cs="Arial"/>
                <w:sz w:val="22"/>
                <w:szCs w:val="22"/>
              </w:rPr>
            </w:pPr>
          </w:p>
        </w:tc>
      </w:tr>
      <w:tr w:rsidR="0059001B" w:rsidRPr="006448E8" w14:paraId="110B9AFB" w14:textId="77777777" w:rsidTr="0059001B">
        <w:tc>
          <w:tcPr>
            <w:tcW w:w="5211" w:type="dxa"/>
            <w:tcMar>
              <w:top w:w="0" w:type="dxa"/>
              <w:left w:w="108" w:type="dxa"/>
              <w:bottom w:w="0" w:type="dxa"/>
              <w:right w:w="108" w:type="dxa"/>
            </w:tcMar>
            <w:hideMark/>
          </w:tcPr>
          <w:p w14:paraId="4634B3CE" w14:textId="77777777" w:rsidR="0059001B" w:rsidRPr="006448E8" w:rsidRDefault="0059001B" w:rsidP="0059001B">
            <w:pPr>
              <w:rPr>
                <w:rFonts w:ascii="Arial" w:hAnsi="Arial" w:cs="Arial"/>
                <w:sz w:val="22"/>
                <w:szCs w:val="22"/>
              </w:rPr>
            </w:pPr>
            <w:r w:rsidRPr="006448E8">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Mar>
              <w:top w:w="0" w:type="dxa"/>
              <w:left w:w="108" w:type="dxa"/>
              <w:bottom w:w="0" w:type="dxa"/>
              <w:right w:w="108" w:type="dxa"/>
            </w:tcMar>
            <w:hideMark/>
          </w:tcPr>
          <w:p w14:paraId="6EE2BB7A" w14:textId="0C863F72"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0B3F28C4" w14:textId="77777777" w:rsidR="0059001B" w:rsidRPr="006448E8" w:rsidRDefault="0059001B" w:rsidP="0059001B">
            <w:pPr>
              <w:jc w:val="center"/>
              <w:rPr>
                <w:rFonts w:ascii="Arial" w:hAnsi="Arial" w:cs="Arial"/>
                <w:sz w:val="22"/>
                <w:szCs w:val="22"/>
              </w:rPr>
            </w:pPr>
          </w:p>
        </w:tc>
      </w:tr>
      <w:tr w:rsidR="0059001B" w:rsidRPr="006448E8" w14:paraId="345E63BA" w14:textId="77777777" w:rsidTr="0059001B">
        <w:tc>
          <w:tcPr>
            <w:tcW w:w="5211" w:type="dxa"/>
            <w:tcMar>
              <w:top w:w="0" w:type="dxa"/>
              <w:left w:w="108" w:type="dxa"/>
              <w:bottom w:w="0" w:type="dxa"/>
              <w:right w:w="108" w:type="dxa"/>
            </w:tcMar>
          </w:tcPr>
          <w:p w14:paraId="6EDA71CF" w14:textId="544D537B" w:rsidR="0059001B" w:rsidRPr="006448E8" w:rsidRDefault="0059001B" w:rsidP="0059001B">
            <w:pPr>
              <w:rPr>
                <w:rFonts w:ascii="Arial" w:hAnsi="Arial" w:cs="Arial"/>
                <w:sz w:val="22"/>
                <w:szCs w:val="22"/>
              </w:rPr>
            </w:pPr>
            <w:r w:rsidRPr="006448E8">
              <w:rPr>
                <w:rFonts w:ascii="Arial" w:hAnsi="Arial" w:cs="Arial"/>
                <w:sz w:val="22"/>
                <w:szCs w:val="22"/>
              </w:rPr>
              <w:t>Demonstrated awareness of latest developments in the field of research and in research design</w:t>
            </w:r>
          </w:p>
        </w:tc>
        <w:tc>
          <w:tcPr>
            <w:tcW w:w="2127" w:type="dxa"/>
            <w:tcMar>
              <w:top w:w="0" w:type="dxa"/>
              <w:left w:w="108" w:type="dxa"/>
              <w:bottom w:w="0" w:type="dxa"/>
              <w:right w:w="108" w:type="dxa"/>
            </w:tcMar>
            <w:hideMark/>
          </w:tcPr>
          <w:p w14:paraId="4D4CF63A"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1C8EFBCB" w14:textId="77777777" w:rsidR="0059001B" w:rsidRPr="006448E8" w:rsidRDefault="0059001B" w:rsidP="0059001B">
            <w:pPr>
              <w:jc w:val="center"/>
              <w:rPr>
                <w:rFonts w:ascii="Arial" w:hAnsi="Arial" w:cs="Arial"/>
                <w:sz w:val="22"/>
                <w:szCs w:val="22"/>
              </w:rPr>
            </w:pPr>
          </w:p>
        </w:tc>
      </w:tr>
      <w:tr w:rsidR="0059001B" w:rsidRPr="006448E8" w14:paraId="7CBC8D22" w14:textId="77777777" w:rsidTr="0059001B">
        <w:tc>
          <w:tcPr>
            <w:tcW w:w="5211" w:type="dxa"/>
            <w:tcMar>
              <w:top w:w="0" w:type="dxa"/>
              <w:left w:w="108" w:type="dxa"/>
              <w:bottom w:w="0" w:type="dxa"/>
              <w:right w:w="108" w:type="dxa"/>
            </w:tcMar>
            <w:hideMark/>
          </w:tcPr>
          <w:p w14:paraId="2424AD44" w14:textId="77777777" w:rsidR="0059001B" w:rsidRPr="006448E8" w:rsidRDefault="0059001B" w:rsidP="0059001B">
            <w:pPr>
              <w:rPr>
                <w:rFonts w:ascii="Arial" w:hAnsi="Arial" w:cs="Arial"/>
                <w:sz w:val="22"/>
                <w:szCs w:val="22"/>
              </w:rPr>
            </w:pPr>
            <w:r w:rsidRPr="006448E8">
              <w:rPr>
                <w:rFonts w:ascii="Arial" w:hAnsi="Arial" w:cs="Arial"/>
                <w:sz w:val="22"/>
                <w:szCs w:val="22"/>
              </w:rPr>
              <w:t>Demonstrated potential to publish in high quality, peer reviewed journals</w:t>
            </w:r>
          </w:p>
        </w:tc>
        <w:tc>
          <w:tcPr>
            <w:tcW w:w="2127" w:type="dxa"/>
            <w:tcMar>
              <w:top w:w="0" w:type="dxa"/>
              <w:left w:w="108" w:type="dxa"/>
              <w:bottom w:w="0" w:type="dxa"/>
              <w:right w:w="108" w:type="dxa"/>
            </w:tcMar>
            <w:hideMark/>
          </w:tcPr>
          <w:p w14:paraId="2E17C340"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60AA34E8" w14:textId="77777777" w:rsidR="0059001B" w:rsidRPr="006448E8" w:rsidRDefault="0059001B" w:rsidP="0059001B">
            <w:pPr>
              <w:jc w:val="center"/>
              <w:rPr>
                <w:rFonts w:ascii="Arial" w:hAnsi="Arial" w:cs="Arial"/>
                <w:sz w:val="22"/>
                <w:szCs w:val="22"/>
              </w:rPr>
            </w:pPr>
          </w:p>
        </w:tc>
      </w:tr>
      <w:tr w:rsidR="0059001B" w:rsidRPr="006448E8" w14:paraId="2D85EB28" w14:textId="77777777" w:rsidTr="0059001B">
        <w:tc>
          <w:tcPr>
            <w:tcW w:w="5211" w:type="dxa"/>
            <w:shd w:val="clear" w:color="auto" w:fill="FBD4B4"/>
            <w:tcMar>
              <w:top w:w="0" w:type="dxa"/>
              <w:left w:w="108" w:type="dxa"/>
              <w:bottom w:w="0" w:type="dxa"/>
              <w:right w:w="108" w:type="dxa"/>
            </w:tcMar>
          </w:tcPr>
          <w:p w14:paraId="74776837" w14:textId="77777777" w:rsidR="0059001B" w:rsidRPr="006448E8" w:rsidRDefault="0059001B" w:rsidP="0059001B">
            <w:pPr>
              <w:rPr>
                <w:rFonts w:ascii="Arial" w:hAnsi="Arial" w:cs="Arial"/>
                <w:sz w:val="22"/>
                <w:szCs w:val="22"/>
              </w:rPr>
            </w:pPr>
            <w:r w:rsidRPr="006448E8">
              <w:rPr>
                <w:rFonts w:ascii="Arial" w:hAnsi="Arial" w:cs="Arial"/>
                <w:b/>
                <w:sz w:val="22"/>
                <w:szCs w:val="22"/>
              </w:rPr>
              <w:t>Skills</w:t>
            </w:r>
          </w:p>
        </w:tc>
        <w:tc>
          <w:tcPr>
            <w:tcW w:w="2127" w:type="dxa"/>
            <w:shd w:val="clear" w:color="auto" w:fill="FBD4B4"/>
            <w:tcMar>
              <w:top w:w="0" w:type="dxa"/>
              <w:left w:w="108" w:type="dxa"/>
              <w:bottom w:w="0" w:type="dxa"/>
              <w:right w:w="108" w:type="dxa"/>
            </w:tcMar>
          </w:tcPr>
          <w:p w14:paraId="23E5EBE3" w14:textId="77777777" w:rsidR="0059001B" w:rsidRPr="006448E8" w:rsidRDefault="0059001B" w:rsidP="0059001B">
            <w:pPr>
              <w:jc w:val="center"/>
              <w:rPr>
                <w:rFonts w:ascii="Arial" w:hAnsi="Arial" w:cs="Arial"/>
                <w:sz w:val="22"/>
                <w:szCs w:val="22"/>
              </w:rPr>
            </w:pPr>
          </w:p>
        </w:tc>
        <w:tc>
          <w:tcPr>
            <w:tcW w:w="1984" w:type="dxa"/>
            <w:shd w:val="clear" w:color="auto" w:fill="FBD4B4"/>
            <w:tcMar>
              <w:top w:w="0" w:type="dxa"/>
              <w:left w:w="108" w:type="dxa"/>
              <w:bottom w:w="0" w:type="dxa"/>
              <w:right w:w="108" w:type="dxa"/>
            </w:tcMar>
          </w:tcPr>
          <w:p w14:paraId="46971824" w14:textId="77777777" w:rsidR="0059001B" w:rsidRPr="006448E8" w:rsidRDefault="0059001B" w:rsidP="0059001B">
            <w:pPr>
              <w:jc w:val="center"/>
              <w:rPr>
                <w:rFonts w:ascii="Arial" w:hAnsi="Arial" w:cs="Arial"/>
                <w:sz w:val="22"/>
                <w:szCs w:val="22"/>
              </w:rPr>
            </w:pPr>
          </w:p>
        </w:tc>
      </w:tr>
      <w:tr w:rsidR="0059001B" w:rsidRPr="006448E8" w14:paraId="7B475C9E" w14:textId="77777777" w:rsidTr="0059001B">
        <w:tc>
          <w:tcPr>
            <w:tcW w:w="5211" w:type="dxa"/>
            <w:tcMar>
              <w:top w:w="0" w:type="dxa"/>
              <w:left w:w="108" w:type="dxa"/>
              <w:bottom w:w="0" w:type="dxa"/>
              <w:right w:w="108" w:type="dxa"/>
            </w:tcMar>
            <w:hideMark/>
          </w:tcPr>
          <w:p w14:paraId="059B1B5A" w14:textId="77777777" w:rsidR="0059001B" w:rsidRPr="006448E8" w:rsidRDefault="0059001B" w:rsidP="0059001B">
            <w:pPr>
              <w:rPr>
                <w:rFonts w:ascii="Arial" w:hAnsi="Arial" w:cs="Arial"/>
                <w:sz w:val="22"/>
                <w:szCs w:val="22"/>
              </w:rPr>
            </w:pPr>
            <w:r w:rsidRPr="006448E8">
              <w:rPr>
                <w:rFonts w:ascii="Arial" w:hAnsi="Arial" w:cs="Arial"/>
                <w:sz w:val="22"/>
                <w:szCs w:val="22"/>
              </w:rPr>
              <w:t>Ability to prepare research proposals, to conduct individual research work and to disseminate results</w:t>
            </w:r>
          </w:p>
        </w:tc>
        <w:tc>
          <w:tcPr>
            <w:tcW w:w="2127" w:type="dxa"/>
            <w:tcMar>
              <w:top w:w="0" w:type="dxa"/>
              <w:left w:w="108" w:type="dxa"/>
              <w:bottom w:w="0" w:type="dxa"/>
              <w:right w:w="108" w:type="dxa"/>
            </w:tcMar>
            <w:hideMark/>
          </w:tcPr>
          <w:p w14:paraId="2A74F98E" w14:textId="77777777" w:rsidR="0059001B" w:rsidRPr="006448E8" w:rsidRDefault="0059001B" w:rsidP="0059001B">
            <w:pPr>
              <w:jc w:val="center"/>
              <w:rPr>
                <w:rFonts w:ascii="Arial" w:hAnsi="Arial" w:cs="Arial"/>
                <w:sz w:val="22"/>
                <w:szCs w:val="22"/>
              </w:rPr>
            </w:pPr>
          </w:p>
        </w:tc>
        <w:tc>
          <w:tcPr>
            <w:tcW w:w="1984" w:type="dxa"/>
            <w:tcMar>
              <w:top w:w="0" w:type="dxa"/>
              <w:left w:w="108" w:type="dxa"/>
              <w:bottom w:w="0" w:type="dxa"/>
              <w:right w:w="108" w:type="dxa"/>
            </w:tcMar>
          </w:tcPr>
          <w:p w14:paraId="6496765B"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r>
      <w:tr w:rsidR="0059001B" w:rsidRPr="006448E8" w14:paraId="0642C0E1" w14:textId="77777777" w:rsidTr="0059001B">
        <w:tc>
          <w:tcPr>
            <w:tcW w:w="5211" w:type="dxa"/>
            <w:tcMar>
              <w:top w:w="0" w:type="dxa"/>
              <w:left w:w="108" w:type="dxa"/>
              <w:bottom w:w="0" w:type="dxa"/>
              <w:right w:w="108" w:type="dxa"/>
            </w:tcMar>
          </w:tcPr>
          <w:p w14:paraId="06E43D06" w14:textId="35887C1D" w:rsidR="0059001B" w:rsidRPr="006448E8" w:rsidRDefault="0059001B" w:rsidP="0059001B">
            <w:pPr>
              <w:rPr>
                <w:rFonts w:ascii="Arial" w:hAnsi="Arial" w:cs="Arial"/>
                <w:sz w:val="22"/>
                <w:szCs w:val="22"/>
              </w:rPr>
            </w:pPr>
            <w:r w:rsidRPr="006448E8">
              <w:rPr>
                <w:rFonts w:ascii="Arial" w:hAnsi="Arial" w:cs="Arial"/>
                <w:sz w:val="22"/>
                <w:szCs w:val="22"/>
              </w:rPr>
              <w:t>Ability to organise and prioritise own workload to meet required deadlines</w:t>
            </w:r>
          </w:p>
        </w:tc>
        <w:tc>
          <w:tcPr>
            <w:tcW w:w="2127" w:type="dxa"/>
            <w:tcMar>
              <w:top w:w="0" w:type="dxa"/>
              <w:left w:w="108" w:type="dxa"/>
              <w:bottom w:w="0" w:type="dxa"/>
              <w:right w:w="108" w:type="dxa"/>
            </w:tcMar>
            <w:hideMark/>
          </w:tcPr>
          <w:p w14:paraId="7D05C6B3"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61A4B1B8" w14:textId="77777777" w:rsidR="0059001B" w:rsidRPr="006448E8" w:rsidRDefault="0059001B" w:rsidP="0059001B">
            <w:pPr>
              <w:jc w:val="center"/>
              <w:rPr>
                <w:rFonts w:ascii="Arial" w:hAnsi="Arial" w:cs="Arial"/>
                <w:sz w:val="22"/>
                <w:szCs w:val="22"/>
              </w:rPr>
            </w:pPr>
          </w:p>
        </w:tc>
      </w:tr>
      <w:tr w:rsidR="0059001B" w:rsidRPr="006448E8" w14:paraId="073412FF" w14:textId="77777777" w:rsidTr="0059001B">
        <w:tc>
          <w:tcPr>
            <w:tcW w:w="5211" w:type="dxa"/>
            <w:tcMar>
              <w:top w:w="0" w:type="dxa"/>
              <w:left w:w="108" w:type="dxa"/>
              <w:bottom w:w="0" w:type="dxa"/>
              <w:right w:w="108" w:type="dxa"/>
            </w:tcMar>
            <w:hideMark/>
          </w:tcPr>
          <w:p w14:paraId="49EE33D5" w14:textId="77777777" w:rsidR="0059001B" w:rsidRPr="006448E8" w:rsidRDefault="0059001B" w:rsidP="0059001B">
            <w:pPr>
              <w:rPr>
                <w:rFonts w:ascii="Arial" w:hAnsi="Arial" w:cs="Arial"/>
                <w:sz w:val="22"/>
                <w:szCs w:val="22"/>
              </w:rPr>
            </w:pPr>
            <w:r w:rsidRPr="006448E8">
              <w:rPr>
                <w:rFonts w:ascii="Arial" w:hAnsi="Arial" w:cs="Arial"/>
                <w:sz w:val="22"/>
                <w:szCs w:val="22"/>
              </w:rPr>
              <w:t>Ability to write research reports and to effectively disseminate outcomes</w:t>
            </w:r>
          </w:p>
        </w:tc>
        <w:tc>
          <w:tcPr>
            <w:tcW w:w="2127" w:type="dxa"/>
            <w:tcMar>
              <w:top w:w="0" w:type="dxa"/>
              <w:left w:w="108" w:type="dxa"/>
              <w:bottom w:w="0" w:type="dxa"/>
              <w:right w:w="108" w:type="dxa"/>
            </w:tcMar>
            <w:hideMark/>
          </w:tcPr>
          <w:p w14:paraId="52473FC7"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1266A77D" w14:textId="77777777" w:rsidR="0059001B" w:rsidRPr="006448E8" w:rsidRDefault="0059001B" w:rsidP="0059001B">
            <w:pPr>
              <w:jc w:val="center"/>
              <w:rPr>
                <w:rFonts w:ascii="Arial" w:hAnsi="Arial" w:cs="Arial"/>
                <w:sz w:val="22"/>
                <w:szCs w:val="22"/>
              </w:rPr>
            </w:pPr>
          </w:p>
        </w:tc>
      </w:tr>
      <w:tr w:rsidR="0059001B" w:rsidRPr="006448E8" w14:paraId="0C5D3FF3" w14:textId="77777777" w:rsidTr="0059001B">
        <w:tc>
          <w:tcPr>
            <w:tcW w:w="5211" w:type="dxa"/>
            <w:tcMar>
              <w:top w:w="0" w:type="dxa"/>
              <w:left w:w="108" w:type="dxa"/>
              <w:bottom w:w="0" w:type="dxa"/>
              <w:right w:w="108" w:type="dxa"/>
            </w:tcMar>
            <w:hideMark/>
          </w:tcPr>
          <w:p w14:paraId="73C97708" w14:textId="77777777" w:rsidR="0059001B" w:rsidRPr="006448E8" w:rsidRDefault="0059001B" w:rsidP="0059001B">
            <w:pPr>
              <w:rPr>
                <w:rFonts w:ascii="Arial" w:hAnsi="Arial" w:cs="Arial"/>
                <w:sz w:val="22"/>
                <w:szCs w:val="22"/>
              </w:rPr>
            </w:pPr>
            <w:r w:rsidRPr="006448E8">
              <w:rPr>
                <w:rFonts w:ascii="Arial" w:hAnsi="Arial" w:cs="Arial"/>
                <w:sz w:val="22"/>
                <w:szCs w:val="22"/>
              </w:rPr>
              <w:t>Excellent oral, interpersonal and written communication skills</w:t>
            </w:r>
          </w:p>
        </w:tc>
        <w:tc>
          <w:tcPr>
            <w:tcW w:w="2127" w:type="dxa"/>
            <w:tcMar>
              <w:top w:w="0" w:type="dxa"/>
              <w:left w:w="108" w:type="dxa"/>
              <w:bottom w:w="0" w:type="dxa"/>
              <w:right w:w="108" w:type="dxa"/>
            </w:tcMar>
            <w:hideMark/>
          </w:tcPr>
          <w:p w14:paraId="12E8692B"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79174273" w14:textId="77777777" w:rsidR="0059001B" w:rsidRPr="006448E8" w:rsidRDefault="0059001B" w:rsidP="0059001B">
            <w:pPr>
              <w:jc w:val="center"/>
              <w:rPr>
                <w:rFonts w:ascii="Arial" w:hAnsi="Arial" w:cs="Arial"/>
                <w:sz w:val="22"/>
                <w:szCs w:val="22"/>
              </w:rPr>
            </w:pPr>
          </w:p>
        </w:tc>
      </w:tr>
      <w:tr w:rsidR="0059001B" w:rsidRPr="006448E8" w14:paraId="6F9B016E" w14:textId="77777777" w:rsidTr="0059001B">
        <w:tc>
          <w:tcPr>
            <w:tcW w:w="5211" w:type="dxa"/>
            <w:tcMar>
              <w:top w:w="0" w:type="dxa"/>
              <w:left w:w="108" w:type="dxa"/>
              <w:bottom w:w="0" w:type="dxa"/>
              <w:right w:w="108" w:type="dxa"/>
            </w:tcMar>
            <w:hideMark/>
          </w:tcPr>
          <w:p w14:paraId="706AFEA7" w14:textId="77777777" w:rsidR="0059001B" w:rsidRPr="006448E8" w:rsidRDefault="0059001B" w:rsidP="0059001B">
            <w:pPr>
              <w:rPr>
                <w:rFonts w:ascii="Arial" w:hAnsi="Arial" w:cs="Arial"/>
                <w:sz w:val="22"/>
                <w:szCs w:val="22"/>
              </w:rPr>
            </w:pPr>
            <w:r w:rsidRPr="006448E8">
              <w:rPr>
                <w:rFonts w:ascii="Arial" w:hAnsi="Arial" w:cs="Arial"/>
                <w:sz w:val="22"/>
                <w:szCs w:val="22"/>
              </w:rPr>
              <w:t>Proficiency in appropriate techniques (as appropriate to discipline)</w:t>
            </w:r>
          </w:p>
        </w:tc>
        <w:tc>
          <w:tcPr>
            <w:tcW w:w="2127" w:type="dxa"/>
            <w:tcMar>
              <w:top w:w="0" w:type="dxa"/>
              <w:left w:w="108" w:type="dxa"/>
              <w:bottom w:w="0" w:type="dxa"/>
              <w:right w:w="108" w:type="dxa"/>
            </w:tcMar>
            <w:hideMark/>
          </w:tcPr>
          <w:p w14:paraId="53B84168"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5EB20C9E" w14:textId="77777777" w:rsidR="0059001B" w:rsidRPr="006448E8" w:rsidRDefault="0059001B" w:rsidP="0059001B">
            <w:pPr>
              <w:jc w:val="center"/>
              <w:rPr>
                <w:rFonts w:ascii="Arial" w:hAnsi="Arial" w:cs="Arial"/>
                <w:sz w:val="22"/>
                <w:szCs w:val="22"/>
              </w:rPr>
            </w:pPr>
          </w:p>
        </w:tc>
      </w:tr>
      <w:tr w:rsidR="0059001B" w:rsidRPr="006448E8" w14:paraId="2ACED219" w14:textId="77777777" w:rsidTr="0059001B">
        <w:tc>
          <w:tcPr>
            <w:tcW w:w="5211" w:type="dxa"/>
            <w:tcMar>
              <w:top w:w="0" w:type="dxa"/>
              <w:left w:w="108" w:type="dxa"/>
              <w:bottom w:w="0" w:type="dxa"/>
              <w:right w:w="108" w:type="dxa"/>
            </w:tcMar>
            <w:hideMark/>
          </w:tcPr>
          <w:p w14:paraId="2892D8B7" w14:textId="77777777" w:rsidR="0059001B" w:rsidRPr="006448E8" w:rsidRDefault="0059001B" w:rsidP="0059001B">
            <w:pPr>
              <w:rPr>
                <w:rFonts w:ascii="Arial" w:hAnsi="Arial" w:cs="Arial"/>
                <w:sz w:val="22"/>
                <w:szCs w:val="22"/>
              </w:rPr>
            </w:pPr>
            <w:r w:rsidRPr="006448E8">
              <w:rPr>
                <w:rFonts w:ascii="Arial" w:hAnsi="Arial" w:cs="Arial"/>
                <w:sz w:val="22"/>
                <w:szCs w:val="22"/>
              </w:rPr>
              <w:t>Proficiency in IT skills (as appropriate to discipline)</w:t>
            </w:r>
          </w:p>
        </w:tc>
        <w:tc>
          <w:tcPr>
            <w:tcW w:w="2127" w:type="dxa"/>
            <w:tcMar>
              <w:top w:w="0" w:type="dxa"/>
              <w:left w:w="108" w:type="dxa"/>
              <w:bottom w:w="0" w:type="dxa"/>
              <w:right w:w="108" w:type="dxa"/>
            </w:tcMar>
            <w:hideMark/>
          </w:tcPr>
          <w:p w14:paraId="2490B2C8"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5E277560" w14:textId="77777777" w:rsidR="0059001B" w:rsidRPr="006448E8" w:rsidRDefault="0059001B" w:rsidP="0059001B">
            <w:pPr>
              <w:jc w:val="center"/>
              <w:rPr>
                <w:rFonts w:ascii="Arial" w:hAnsi="Arial" w:cs="Arial"/>
                <w:sz w:val="22"/>
                <w:szCs w:val="22"/>
              </w:rPr>
            </w:pPr>
          </w:p>
        </w:tc>
      </w:tr>
      <w:tr w:rsidR="0059001B" w:rsidRPr="006448E8" w14:paraId="281D11FA" w14:textId="77777777" w:rsidTr="0059001B">
        <w:tc>
          <w:tcPr>
            <w:tcW w:w="5211" w:type="dxa"/>
            <w:shd w:val="clear" w:color="auto" w:fill="FBD4B4"/>
            <w:tcMar>
              <w:top w:w="0" w:type="dxa"/>
              <w:left w:w="108" w:type="dxa"/>
              <w:bottom w:w="0" w:type="dxa"/>
              <w:right w:w="108" w:type="dxa"/>
            </w:tcMar>
          </w:tcPr>
          <w:p w14:paraId="5D911ED1" w14:textId="77777777" w:rsidR="0059001B" w:rsidRPr="006448E8" w:rsidRDefault="0059001B" w:rsidP="0059001B">
            <w:pPr>
              <w:rPr>
                <w:rFonts w:ascii="Arial" w:hAnsi="Arial" w:cs="Arial"/>
                <w:sz w:val="22"/>
                <w:szCs w:val="22"/>
              </w:rPr>
            </w:pPr>
            <w:r w:rsidRPr="006448E8">
              <w:rPr>
                <w:rFonts w:ascii="Arial" w:hAnsi="Arial" w:cs="Arial"/>
                <w:b/>
                <w:sz w:val="22"/>
                <w:szCs w:val="22"/>
              </w:rPr>
              <w:t>Attributes</w:t>
            </w:r>
          </w:p>
        </w:tc>
        <w:tc>
          <w:tcPr>
            <w:tcW w:w="2127" w:type="dxa"/>
            <w:shd w:val="clear" w:color="auto" w:fill="FBD4B4"/>
            <w:tcMar>
              <w:top w:w="0" w:type="dxa"/>
              <w:left w:w="108" w:type="dxa"/>
              <w:bottom w:w="0" w:type="dxa"/>
              <w:right w:w="108" w:type="dxa"/>
            </w:tcMar>
            <w:hideMark/>
          </w:tcPr>
          <w:p w14:paraId="23581F54" w14:textId="77777777" w:rsidR="0059001B" w:rsidRPr="006448E8" w:rsidRDefault="0059001B" w:rsidP="0059001B">
            <w:pPr>
              <w:rPr>
                <w:rFonts w:ascii="Arial" w:hAnsi="Arial" w:cs="Arial"/>
                <w:sz w:val="22"/>
                <w:szCs w:val="22"/>
              </w:rPr>
            </w:pPr>
            <w:r w:rsidRPr="006448E8">
              <w:rPr>
                <w:rFonts w:ascii="Arial" w:hAnsi="Arial" w:cs="Arial"/>
                <w:sz w:val="22"/>
                <w:szCs w:val="22"/>
              </w:rPr>
              <w:t> </w:t>
            </w:r>
          </w:p>
        </w:tc>
        <w:tc>
          <w:tcPr>
            <w:tcW w:w="1984" w:type="dxa"/>
            <w:shd w:val="clear" w:color="auto" w:fill="FBD4B4"/>
            <w:tcMar>
              <w:top w:w="0" w:type="dxa"/>
              <w:left w:w="108" w:type="dxa"/>
              <w:bottom w:w="0" w:type="dxa"/>
              <w:right w:w="108" w:type="dxa"/>
            </w:tcMar>
          </w:tcPr>
          <w:p w14:paraId="06B6A679" w14:textId="77777777" w:rsidR="0059001B" w:rsidRPr="006448E8" w:rsidRDefault="0059001B" w:rsidP="0059001B">
            <w:pPr>
              <w:rPr>
                <w:rFonts w:ascii="Arial" w:hAnsi="Arial" w:cs="Arial"/>
                <w:sz w:val="22"/>
                <w:szCs w:val="22"/>
              </w:rPr>
            </w:pPr>
          </w:p>
        </w:tc>
      </w:tr>
      <w:tr w:rsidR="0059001B" w:rsidRPr="006448E8" w14:paraId="45BA6191" w14:textId="77777777" w:rsidTr="0059001B">
        <w:tc>
          <w:tcPr>
            <w:tcW w:w="5211" w:type="dxa"/>
            <w:tcMar>
              <w:top w:w="0" w:type="dxa"/>
              <w:left w:w="108" w:type="dxa"/>
              <w:bottom w:w="0" w:type="dxa"/>
              <w:right w:w="108" w:type="dxa"/>
            </w:tcMar>
          </w:tcPr>
          <w:p w14:paraId="1498F181" w14:textId="500E23A0" w:rsidR="0059001B" w:rsidRPr="006448E8" w:rsidRDefault="0059001B" w:rsidP="0059001B">
            <w:pPr>
              <w:rPr>
                <w:rFonts w:ascii="Arial" w:hAnsi="Arial" w:cs="Arial"/>
                <w:sz w:val="22"/>
                <w:szCs w:val="22"/>
              </w:rPr>
            </w:pPr>
            <w:r w:rsidRPr="006448E8">
              <w:rPr>
                <w:rFonts w:ascii="Arial" w:hAnsi="Arial" w:cs="Arial"/>
                <w:sz w:val="22"/>
                <w:szCs w:val="22"/>
              </w:rPr>
              <w:t>Commitment to working within professional and ethical codes of conduct</w:t>
            </w:r>
          </w:p>
        </w:tc>
        <w:tc>
          <w:tcPr>
            <w:tcW w:w="2127" w:type="dxa"/>
            <w:tcMar>
              <w:top w:w="0" w:type="dxa"/>
              <w:left w:w="108" w:type="dxa"/>
              <w:bottom w:w="0" w:type="dxa"/>
              <w:right w:w="108" w:type="dxa"/>
            </w:tcMar>
            <w:hideMark/>
          </w:tcPr>
          <w:p w14:paraId="4A75A586"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1E5BE058" w14:textId="77777777" w:rsidR="0059001B" w:rsidRPr="006448E8" w:rsidRDefault="0059001B" w:rsidP="0059001B">
            <w:pPr>
              <w:jc w:val="center"/>
              <w:rPr>
                <w:rFonts w:ascii="Arial" w:hAnsi="Arial" w:cs="Arial"/>
                <w:sz w:val="22"/>
                <w:szCs w:val="22"/>
              </w:rPr>
            </w:pPr>
          </w:p>
        </w:tc>
      </w:tr>
      <w:tr w:rsidR="0059001B" w:rsidRPr="006448E8" w14:paraId="3E5A6F1B" w14:textId="77777777" w:rsidTr="0059001B">
        <w:tc>
          <w:tcPr>
            <w:tcW w:w="5211" w:type="dxa"/>
            <w:tcMar>
              <w:top w:w="0" w:type="dxa"/>
              <w:left w:w="108" w:type="dxa"/>
              <w:bottom w:w="0" w:type="dxa"/>
              <w:right w:w="108" w:type="dxa"/>
            </w:tcMar>
            <w:hideMark/>
          </w:tcPr>
          <w:p w14:paraId="1A3DCA19" w14:textId="77777777" w:rsidR="0059001B" w:rsidRPr="006448E8" w:rsidRDefault="0059001B" w:rsidP="0059001B">
            <w:pPr>
              <w:rPr>
                <w:rFonts w:ascii="Arial" w:hAnsi="Arial" w:cs="Arial"/>
                <w:sz w:val="22"/>
                <w:szCs w:val="22"/>
              </w:rPr>
            </w:pPr>
            <w:r w:rsidRPr="006448E8">
              <w:rPr>
                <w:rFonts w:ascii="Arial" w:hAnsi="Arial" w:cs="Arial"/>
                <w:sz w:val="22"/>
                <w:szCs w:val="22"/>
              </w:rPr>
              <w:t xml:space="preserve">Innovation and developing creative solutions </w:t>
            </w:r>
          </w:p>
        </w:tc>
        <w:tc>
          <w:tcPr>
            <w:tcW w:w="2127" w:type="dxa"/>
            <w:tcMar>
              <w:top w:w="0" w:type="dxa"/>
              <w:left w:w="108" w:type="dxa"/>
              <w:bottom w:w="0" w:type="dxa"/>
              <w:right w:w="108" w:type="dxa"/>
            </w:tcMar>
            <w:hideMark/>
          </w:tcPr>
          <w:p w14:paraId="4F7EF36D"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544D8E56" w14:textId="77777777" w:rsidR="0059001B" w:rsidRPr="006448E8" w:rsidRDefault="0059001B" w:rsidP="0059001B">
            <w:pPr>
              <w:jc w:val="center"/>
              <w:rPr>
                <w:rFonts w:ascii="Arial" w:hAnsi="Arial" w:cs="Arial"/>
                <w:sz w:val="22"/>
                <w:szCs w:val="22"/>
              </w:rPr>
            </w:pPr>
          </w:p>
        </w:tc>
      </w:tr>
      <w:tr w:rsidR="0059001B" w:rsidRPr="006448E8" w14:paraId="739A39FE" w14:textId="77777777" w:rsidTr="0059001B">
        <w:tc>
          <w:tcPr>
            <w:tcW w:w="5211" w:type="dxa"/>
            <w:tcMar>
              <w:top w:w="0" w:type="dxa"/>
              <w:left w:w="108" w:type="dxa"/>
              <w:bottom w:w="0" w:type="dxa"/>
              <w:right w:w="108" w:type="dxa"/>
            </w:tcMar>
            <w:hideMark/>
          </w:tcPr>
          <w:p w14:paraId="2E652DEF" w14:textId="77777777" w:rsidR="0059001B" w:rsidRPr="006448E8" w:rsidRDefault="0059001B" w:rsidP="0059001B">
            <w:pPr>
              <w:rPr>
                <w:rFonts w:ascii="Arial" w:hAnsi="Arial" w:cs="Arial"/>
                <w:sz w:val="22"/>
                <w:szCs w:val="22"/>
              </w:rPr>
            </w:pPr>
            <w:r w:rsidRPr="006448E8">
              <w:rPr>
                <w:rFonts w:ascii="Arial" w:hAnsi="Arial" w:cs="Arial"/>
                <w:sz w:val="22"/>
                <w:szCs w:val="22"/>
              </w:rPr>
              <w:t>Commitment to excellence in research</w:t>
            </w:r>
          </w:p>
        </w:tc>
        <w:tc>
          <w:tcPr>
            <w:tcW w:w="2127" w:type="dxa"/>
            <w:tcMar>
              <w:top w:w="0" w:type="dxa"/>
              <w:left w:w="108" w:type="dxa"/>
              <w:bottom w:w="0" w:type="dxa"/>
              <w:right w:w="108" w:type="dxa"/>
            </w:tcMar>
            <w:hideMark/>
          </w:tcPr>
          <w:p w14:paraId="7A9FFC78"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66A56ED8" w14:textId="77777777" w:rsidR="0059001B" w:rsidRPr="006448E8" w:rsidRDefault="0059001B" w:rsidP="0059001B">
            <w:pPr>
              <w:jc w:val="center"/>
              <w:rPr>
                <w:rFonts w:ascii="Arial" w:hAnsi="Arial" w:cs="Arial"/>
                <w:sz w:val="22"/>
                <w:szCs w:val="22"/>
              </w:rPr>
            </w:pPr>
          </w:p>
        </w:tc>
      </w:tr>
      <w:tr w:rsidR="0059001B" w:rsidRPr="006448E8" w14:paraId="49C8D769" w14:textId="77777777" w:rsidTr="0059001B">
        <w:tc>
          <w:tcPr>
            <w:tcW w:w="5211" w:type="dxa"/>
            <w:tcMar>
              <w:top w:w="0" w:type="dxa"/>
              <w:left w:w="108" w:type="dxa"/>
              <w:bottom w:w="0" w:type="dxa"/>
              <w:right w:w="108" w:type="dxa"/>
            </w:tcMar>
            <w:hideMark/>
          </w:tcPr>
          <w:p w14:paraId="7EAFCA31" w14:textId="77777777" w:rsidR="0059001B" w:rsidRPr="006448E8" w:rsidRDefault="0059001B" w:rsidP="0059001B">
            <w:pPr>
              <w:rPr>
                <w:rFonts w:ascii="Arial" w:hAnsi="Arial" w:cs="Arial"/>
                <w:sz w:val="22"/>
                <w:szCs w:val="22"/>
              </w:rPr>
            </w:pPr>
            <w:r w:rsidRPr="006448E8">
              <w:rPr>
                <w:rFonts w:ascii="Arial" w:hAnsi="Arial" w:cs="Arial"/>
                <w:sz w:val="22"/>
                <w:szCs w:val="22"/>
              </w:rPr>
              <w:t>Enthusiasm and self-motivation</w:t>
            </w:r>
          </w:p>
        </w:tc>
        <w:tc>
          <w:tcPr>
            <w:tcW w:w="2127" w:type="dxa"/>
            <w:tcMar>
              <w:top w:w="0" w:type="dxa"/>
              <w:left w:w="108" w:type="dxa"/>
              <w:bottom w:w="0" w:type="dxa"/>
              <w:right w:w="108" w:type="dxa"/>
            </w:tcMar>
            <w:hideMark/>
          </w:tcPr>
          <w:p w14:paraId="38ECC2FF"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6E017A97" w14:textId="77777777" w:rsidR="0059001B" w:rsidRPr="006448E8" w:rsidRDefault="0059001B" w:rsidP="0059001B">
            <w:pPr>
              <w:jc w:val="center"/>
              <w:rPr>
                <w:rFonts w:ascii="Arial" w:hAnsi="Arial" w:cs="Arial"/>
                <w:sz w:val="22"/>
                <w:szCs w:val="22"/>
              </w:rPr>
            </w:pPr>
          </w:p>
        </w:tc>
      </w:tr>
      <w:tr w:rsidR="0059001B" w:rsidRPr="006448E8" w14:paraId="014FF832" w14:textId="77777777" w:rsidTr="0059001B">
        <w:tc>
          <w:tcPr>
            <w:tcW w:w="5211" w:type="dxa"/>
            <w:tcMar>
              <w:top w:w="0" w:type="dxa"/>
              <w:left w:w="108" w:type="dxa"/>
              <w:bottom w:w="0" w:type="dxa"/>
              <w:right w:w="108" w:type="dxa"/>
            </w:tcMar>
            <w:hideMark/>
          </w:tcPr>
          <w:p w14:paraId="38FCA7FE" w14:textId="77777777" w:rsidR="0059001B" w:rsidRPr="006448E8" w:rsidRDefault="0059001B" w:rsidP="0059001B">
            <w:pPr>
              <w:rPr>
                <w:rFonts w:ascii="Arial" w:hAnsi="Arial" w:cs="Arial"/>
                <w:sz w:val="22"/>
                <w:szCs w:val="22"/>
              </w:rPr>
            </w:pPr>
            <w:r w:rsidRPr="006448E8">
              <w:rPr>
                <w:rFonts w:ascii="Arial" w:hAnsi="Arial" w:cs="Arial"/>
                <w:sz w:val="22"/>
                <w:szCs w:val="22"/>
              </w:rPr>
              <w:t xml:space="preserve">Tenacity – working to achieve own and team objectives and to overcome obstacles </w:t>
            </w:r>
          </w:p>
        </w:tc>
        <w:tc>
          <w:tcPr>
            <w:tcW w:w="2127" w:type="dxa"/>
            <w:tcMar>
              <w:top w:w="0" w:type="dxa"/>
              <w:left w:w="108" w:type="dxa"/>
              <w:bottom w:w="0" w:type="dxa"/>
              <w:right w:w="108" w:type="dxa"/>
            </w:tcMar>
            <w:hideMark/>
          </w:tcPr>
          <w:p w14:paraId="4FC594BD"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69E7EBDA" w14:textId="77777777" w:rsidR="0059001B" w:rsidRPr="006448E8" w:rsidRDefault="0059001B" w:rsidP="0059001B">
            <w:pPr>
              <w:jc w:val="center"/>
              <w:rPr>
                <w:rFonts w:ascii="Arial" w:hAnsi="Arial" w:cs="Arial"/>
                <w:sz w:val="22"/>
                <w:szCs w:val="22"/>
              </w:rPr>
            </w:pPr>
          </w:p>
        </w:tc>
      </w:tr>
      <w:tr w:rsidR="0059001B" w:rsidRPr="006448E8" w14:paraId="2DAA1364" w14:textId="77777777" w:rsidTr="0059001B">
        <w:tc>
          <w:tcPr>
            <w:tcW w:w="5211" w:type="dxa"/>
            <w:tcMar>
              <w:top w:w="0" w:type="dxa"/>
              <w:left w:w="108" w:type="dxa"/>
              <w:bottom w:w="0" w:type="dxa"/>
              <w:right w:w="108" w:type="dxa"/>
            </w:tcMar>
            <w:hideMark/>
          </w:tcPr>
          <w:p w14:paraId="73F13C26" w14:textId="77777777" w:rsidR="0059001B" w:rsidRPr="006448E8" w:rsidRDefault="0059001B" w:rsidP="0059001B">
            <w:pPr>
              <w:rPr>
                <w:rFonts w:ascii="Arial" w:hAnsi="Arial" w:cs="Arial"/>
                <w:sz w:val="22"/>
                <w:szCs w:val="22"/>
              </w:rPr>
            </w:pPr>
            <w:r w:rsidRPr="006448E8">
              <w:rPr>
                <w:rFonts w:ascii="Arial" w:hAnsi="Arial" w:cs="Arial"/>
                <w:sz w:val="22"/>
                <w:szCs w:val="22"/>
              </w:rPr>
              <w:t>Ability to be an effective team worker</w:t>
            </w:r>
          </w:p>
        </w:tc>
        <w:tc>
          <w:tcPr>
            <w:tcW w:w="2127" w:type="dxa"/>
            <w:tcMar>
              <w:top w:w="0" w:type="dxa"/>
              <w:left w:w="108" w:type="dxa"/>
              <w:bottom w:w="0" w:type="dxa"/>
              <w:right w:w="108" w:type="dxa"/>
            </w:tcMar>
            <w:hideMark/>
          </w:tcPr>
          <w:p w14:paraId="089D8189"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1D7F09DD" w14:textId="77777777" w:rsidR="0059001B" w:rsidRPr="006448E8" w:rsidRDefault="0059001B" w:rsidP="0059001B">
            <w:pPr>
              <w:jc w:val="center"/>
              <w:rPr>
                <w:rFonts w:ascii="Arial" w:hAnsi="Arial" w:cs="Arial"/>
                <w:sz w:val="22"/>
                <w:szCs w:val="22"/>
              </w:rPr>
            </w:pPr>
          </w:p>
        </w:tc>
      </w:tr>
      <w:tr w:rsidR="0059001B" w:rsidRPr="006448E8" w14:paraId="2EF37D4B" w14:textId="77777777" w:rsidTr="0059001B">
        <w:tc>
          <w:tcPr>
            <w:tcW w:w="5211" w:type="dxa"/>
            <w:tcMar>
              <w:top w:w="0" w:type="dxa"/>
              <w:left w:w="108" w:type="dxa"/>
              <w:bottom w:w="0" w:type="dxa"/>
              <w:right w:w="108" w:type="dxa"/>
            </w:tcMar>
            <w:hideMark/>
          </w:tcPr>
          <w:p w14:paraId="70B6AE54" w14:textId="77777777" w:rsidR="0059001B" w:rsidRPr="006448E8" w:rsidRDefault="0059001B" w:rsidP="0059001B">
            <w:pPr>
              <w:rPr>
                <w:rFonts w:ascii="Arial" w:hAnsi="Arial" w:cs="Arial"/>
                <w:sz w:val="22"/>
                <w:szCs w:val="22"/>
              </w:rPr>
            </w:pPr>
            <w:r w:rsidRPr="006448E8">
              <w:rPr>
                <w:rFonts w:ascii="Arial" w:hAnsi="Arial" w:cs="Arial"/>
                <w:sz w:val="22"/>
                <w:szCs w:val="22"/>
              </w:rPr>
              <w:t>Commitment to safe working practices</w:t>
            </w:r>
          </w:p>
        </w:tc>
        <w:tc>
          <w:tcPr>
            <w:tcW w:w="2127" w:type="dxa"/>
            <w:tcMar>
              <w:top w:w="0" w:type="dxa"/>
              <w:left w:w="108" w:type="dxa"/>
              <w:bottom w:w="0" w:type="dxa"/>
              <w:right w:w="108" w:type="dxa"/>
            </w:tcMar>
            <w:hideMark/>
          </w:tcPr>
          <w:p w14:paraId="2B4AC5E7" w14:textId="77777777" w:rsidR="0059001B" w:rsidRPr="006448E8" w:rsidRDefault="0059001B" w:rsidP="0059001B">
            <w:pPr>
              <w:jc w:val="center"/>
              <w:rPr>
                <w:rFonts w:ascii="Arial" w:hAnsi="Arial" w:cs="Arial"/>
                <w:sz w:val="22"/>
                <w:szCs w:val="22"/>
              </w:rPr>
            </w:pPr>
            <w:r w:rsidRPr="006448E8">
              <w:rPr>
                <w:rFonts w:ascii="Arial" w:hAnsi="Arial" w:cs="Arial"/>
                <w:sz w:val="22"/>
                <w:szCs w:val="22"/>
              </w:rPr>
              <w:t>√</w:t>
            </w:r>
          </w:p>
        </w:tc>
        <w:tc>
          <w:tcPr>
            <w:tcW w:w="1984" w:type="dxa"/>
            <w:tcMar>
              <w:top w:w="0" w:type="dxa"/>
              <w:left w:w="108" w:type="dxa"/>
              <w:bottom w:w="0" w:type="dxa"/>
              <w:right w:w="108" w:type="dxa"/>
            </w:tcMar>
          </w:tcPr>
          <w:p w14:paraId="6E96EC48" w14:textId="77777777" w:rsidR="0059001B" w:rsidRPr="006448E8" w:rsidRDefault="0059001B" w:rsidP="0059001B">
            <w:pPr>
              <w:jc w:val="center"/>
              <w:rPr>
                <w:rFonts w:ascii="Arial" w:hAnsi="Arial" w:cs="Arial"/>
                <w:sz w:val="22"/>
                <w:szCs w:val="22"/>
              </w:rPr>
            </w:pPr>
          </w:p>
        </w:tc>
      </w:tr>
    </w:tbl>
    <w:p w14:paraId="4E1A78E4" w14:textId="77777777" w:rsidR="00737035" w:rsidRPr="006448E8" w:rsidRDefault="00737035" w:rsidP="006448E8">
      <w:pPr>
        <w:rPr>
          <w:rFonts w:ascii="Arial" w:hAnsi="Arial" w:cs="Arial"/>
          <w:sz w:val="22"/>
          <w:szCs w:val="22"/>
        </w:rPr>
      </w:pPr>
    </w:p>
    <w:p w14:paraId="689CAA14" w14:textId="77777777" w:rsidR="009A62F9" w:rsidRDefault="009A62F9"/>
    <w:sectPr w:rsidR="009A62F9" w:rsidSect="006448E8">
      <w:pgSz w:w="11906" w:h="16838"/>
      <w:pgMar w:top="108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E42EB"/>
    <w:rsid w:val="001765D3"/>
    <w:rsid w:val="002F463B"/>
    <w:rsid w:val="0050175E"/>
    <w:rsid w:val="0059001B"/>
    <w:rsid w:val="00595400"/>
    <w:rsid w:val="006448E8"/>
    <w:rsid w:val="00737035"/>
    <w:rsid w:val="009A62F9"/>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0A7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 Coombes</cp:lastModifiedBy>
  <cp:revision>2</cp:revision>
  <dcterms:created xsi:type="dcterms:W3CDTF">2020-02-07T12:33:00Z</dcterms:created>
  <dcterms:modified xsi:type="dcterms:W3CDTF">2020-02-07T12:33:00Z</dcterms:modified>
</cp:coreProperties>
</file>