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80D2" w14:textId="77777777" w:rsidR="00737035" w:rsidRPr="008A44DB" w:rsidRDefault="00737035" w:rsidP="008A44DB">
      <w:pPr>
        <w:rPr>
          <w:rFonts w:ascii="Arial" w:hAnsi="Arial" w:cs="Arial"/>
          <w:b/>
          <w:sz w:val="22"/>
          <w:szCs w:val="22"/>
        </w:rPr>
      </w:pPr>
      <w:r w:rsidRPr="008A44DB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D3EC5CC" wp14:editId="1C3724F6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A99C8" w14:textId="1E58D51A" w:rsidR="00737035" w:rsidRDefault="00737035" w:rsidP="008A44DB">
      <w:pPr>
        <w:jc w:val="center"/>
        <w:rPr>
          <w:rFonts w:ascii="Arial" w:hAnsi="Arial" w:cs="Arial"/>
          <w:b/>
          <w:sz w:val="22"/>
          <w:szCs w:val="22"/>
        </w:rPr>
      </w:pPr>
      <w:r w:rsidRPr="008A44DB">
        <w:rPr>
          <w:rFonts w:ascii="Arial" w:hAnsi="Arial" w:cs="Arial"/>
          <w:b/>
          <w:sz w:val="22"/>
          <w:szCs w:val="22"/>
        </w:rPr>
        <w:t>Job Description</w:t>
      </w:r>
    </w:p>
    <w:p w14:paraId="50F41917" w14:textId="3F736E9B" w:rsidR="008A44DB" w:rsidRDefault="008A44DB" w:rsidP="008A44D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5788"/>
      </w:tblGrid>
      <w:tr w:rsidR="00737035" w:rsidRPr="008A44DB" w14:paraId="440CE951" w14:textId="77777777" w:rsidTr="008A44DB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4D485C5" w14:textId="78AB38F2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FEA" w14:textId="209FB640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</w:tc>
      </w:tr>
      <w:tr w:rsidR="00737035" w:rsidRPr="008A44DB" w14:paraId="0CDE7647" w14:textId="77777777" w:rsidTr="008A44DB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5FABB35" w14:textId="5BB4A123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8E7" w14:textId="2A1F7757" w:rsidR="00737035" w:rsidRPr="008A44DB" w:rsidRDefault="0079009D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Department of Biology &amp; Biochemistry</w:t>
            </w:r>
          </w:p>
        </w:tc>
      </w:tr>
      <w:tr w:rsidR="00737035" w:rsidRPr="008A44DB" w14:paraId="6ACDCB2E" w14:textId="77777777" w:rsidTr="008A44DB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EA882AE" w14:textId="3B96940E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3C08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:rsidRPr="008A44DB" w14:paraId="7B314DDB" w14:textId="77777777" w:rsidTr="008A44DB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430DFB5" w14:textId="1ABABCD9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F9B" w14:textId="1432000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37035" w:rsidRPr="008A44DB" w14:paraId="6C83B945" w14:textId="77777777" w:rsidTr="008A44DB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99A35A3" w14:textId="08EB898E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51B" w14:textId="5D37C19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Principal Investigator (PI) or Co-Investigator (CI)</w:t>
            </w:r>
          </w:p>
        </w:tc>
      </w:tr>
      <w:tr w:rsidR="00737035" w:rsidRPr="008A44DB" w14:paraId="41896A9D" w14:textId="77777777" w:rsidTr="008A44DB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4676B74" w14:textId="77777777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207" w14:textId="53C5E2AB" w:rsidR="00737035" w:rsidRPr="008A44DB" w:rsidRDefault="0050175E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There may be a requirement for</w:t>
            </w:r>
            <w:r w:rsidR="008A44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A44DB">
              <w:rPr>
                <w:rFonts w:ascii="Arial" w:hAnsi="Arial" w:cs="Arial"/>
                <w:sz w:val="22"/>
                <w:szCs w:val="22"/>
              </w:rPr>
              <w:t>d</w:t>
            </w:r>
            <w:r w:rsidR="00737035" w:rsidRPr="008A44DB">
              <w:rPr>
                <w:rFonts w:ascii="Arial" w:hAnsi="Arial" w:cs="Arial"/>
                <w:sz w:val="22"/>
                <w:szCs w:val="22"/>
              </w:rPr>
              <w:t>ay to day</w:t>
            </w:r>
            <w:proofErr w:type="gramEnd"/>
            <w:r w:rsidR="00737035" w:rsidRPr="008A44DB">
              <w:rPr>
                <w:rFonts w:ascii="Arial" w:hAnsi="Arial" w:cs="Arial"/>
                <w:sz w:val="22"/>
                <w:szCs w:val="22"/>
              </w:rPr>
              <w:t xml:space="preserve"> supervision of other staff e.g. technical staff </w:t>
            </w:r>
            <w:r w:rsidRPr="008A44DB">
              <w:rPr>
                <w:rFonts w:ascii="Arial" w:hAnsi="Arial" w:cs="Arial"/>
                <w:sz w:val="22"/>
                <w:szCs w:val="22"/>
              </w:rPr>
              <w:t>or,</w:t>
            </w:r>
            <w:r w:rsidR="000E42EB" w:rsidRPr="008A4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44DB">
              <w:rPr>
                <w:rFonts w:ascii="Arial" w:hAnsi="Arial" w:cs="Arial"/>
                <w:sz w:val="22"/>
                <w:szCs w:val="22"/>
              </w:rPr>
              <w:t>c</w:t>
            </w:r>
            <w:r w:rsidR="00737035" w:rsidRPr="008A44DB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</w:tc>
      </w:tr>
      <w:tr w:rsidR="00737035" w:rsidRPr="008A44DB" w14:paraId="75FAD7EF" w14:textId="77777777" w:rsidTr="008A44DB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A64A3D" w14:textId="4F08D351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B54B" w14:textId="2F6BC088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</w:tc>
      </w:tr>
    </w:tbl>
    <w:p w14:paraId="732DA05D" w14:textId="77777777" w:rsidR="00737035" w:rsidRPr="008A44DB" w:rsidRDefault="00737035" w:rsidP="008A44D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737035" w:rsidRPr="008A44DB" w14:paraId="3173634D" w14:textId="77777777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F8DE411" w14:textId="69959BFA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</w:tc>
      </w:tr>
      <w:tr w:rsidR="00737035" w:rsidRPr="008A44DB" w14:paraId="257E2CE1" w14:textId="77777777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604" w14:textId="77777777" w:rsidR="00737035" w:rsidRPr="008A44DB" w:rsidRDefault="00737035" w:rsidP="008A44D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077772" w14:textId="2B8DA834" w:rsidR="00737035" w:rsidRPr="008A44DB" w:rsidRDefault="0079009D" w:rsidP="008A44D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A44DB">
              <w:rPr>
                <w:rFonts w:ascii="Arial" w:hAnsi="Arial" w:cs="Arial"/>
                <w:iCs/>
                <w:sz w:val="22"/>
                <w:szCs w:val="22"/>
              </w:rPr>
              <w:t>To investigate how bacteria evade the host complement system with an emphasis on identifying key virulence and regulatory genes associated with immune evasion. A key part of this project will employ flow cytometry, gene cloning and manipulation and protein expression.</w:t>
            </w:r>
          </w:p>
        </w:tc>
      </w:tr>
    </w:tbl>
    <w:p w14:paraId="4A353115" w14:textId="77777777" w:rsidR="00737035" w:rsidRPr="008A44DB" w:rsidRDefault="00737035" w:rsidP="008A44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</w:tblGrid>
      <w:tr w:rsidR="00737035" w:rsidRPr="008A44DB" w14:paraId="5959F50E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7F266AD" w14:textId="77777777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:rsidRPr="008A44DB" w14:paraId="54AC11A9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DBD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52BD5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 xml:space="preserve">To provide subject-specific research expertise and undertake specific research work to a Principal Investigator (PI)/Co-Investigator (CI) and their research team for a specified grant/project. </w:t>
            </w:r>
          </w:p>
          <w:p w14:paraId="60EF3AB5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28605C" w14:textId="77777777" w:rsidR="00737035" w:rsidRPr="008A44DB" w:rsidRDefault="00737035" w:rsidP="008A44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:rsidRPr="008A44DB" w14:paraId="7AD17C24" w14:textId="77777777" w:rsidTr="008A44DB">
        <w:trPr>
          <w:tblHeader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15812AF" w14:textId="747A9952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</w:tc>
      </w:tr>
      <w:tr w:rsidR="008A44DB" w:rsidRPr="008A44DB" w14:paraId="6BA2C42F" w14:textId="77777777" w:rsidTr="00DF197B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C461" w14:textId="7D945801" w:rsidR="008A44DB" w:rsidRPr="008A44DB" w:rsidRDefault="008A44DB" w:rsidP="008A44DB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44DB"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</w:tc>
      </w:tr>
      <w:tr w:rsidR="00737035" w:rsidRPr="008A44DB" w14:paraId="77D2FFC4" w14:textId="77777777" w:rsidTr="0079009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1E28" w14:textId="77777777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4F8AD1B3" w14:textId="77777777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D6F" w14:textId="11DFD566" w:rsidR="00737035" w:rsidRPr="008A44DB" w:rsidRDefault="00737035" w:rsidP="008A44DB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44DB"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 w:rsidRPr="008A44DB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 w:rsidRPr="008A44DB"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r w:rsidR="0079009D" w:rsidRPr="008A44DB">
              <w:rPr>
                <w:rFonts w:ascii="Arial" w:hAnsi="Arial" w:cs="Arial"/>
                <w:spacing w:val="2"/>
                <w:sz w:val="22"/>
                <w:szCs w:val="22"/>
              </w:rPr>
              <w:t>including the duties outlined below:</w:t>
            </w:r>
          </w:p>
          <w:p w14:paraId="530A5331" w14:textId="43D04769" w:rsidR="0079009D" w:rsidRPr="008A44DB" w:rsidRDefault="0079009D" w:rsidP="008A44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 xml:space="preserve">Design novel complement deposition assays based on antibody and </w:t>
            </w:r>
            <w:r w:rsidR="009077F0" w:rsidRPr="008A44DB">
              <w:rPr>
                <w:rFonts w:ascii="Arial" w:hAnsi="Arial" w:cs="Arial"/>
                <w:sz w:val="22"/>
                <w:szCs w:val="22"/>
              </w:rPr>
              <w:t>novel peptide</w:t>
            </w:r>
            <w:r w:rsidRPr="008A44DB">
              <w:rPr>
                <w:rFonts w:ascii="Arial" w:hAnsi="Arial" w:cs="Arial"/>
                <w:sz w:val="22"/>
                <w:szCs w:val="22"/>
              </w:rPr>
              <w:t xml:space="preserve"> approaches</w:t>
            </w:r>
          </w:p>
          <w:p w14:paraId="746CBD83" w14:textId="3E4B7CF0" w:rsidR="0079009D" w:rsidRPr="008A44DB" w:rsidRDefault="0079009D" w:rsidP="008A44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Optimise flow cytometry conditions to analyse bacterial interaction with components of the complement system</w:t>
            </w:r>
          </w:p>
          <w:p w14:paraId="33D57E42" w14:textId="5415694D" w:rsidR="0079009D" w:rsidRPr="008A44DB" w:rsidRDefault="00D677A0" w:rsidP="008A44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 xml:space="preserve">Examine </w:t>
            </w:r>
            <w:r w:rsidR="0079009D" w:rsidRPr="008A44DB">
              <w:rPr>
                <w:rFonts w:ascii="Arial" w:hAnsi="Arial" w:cs="Arial"/>
                <w:sz w:val="22"/>
                <w:szCs w:val="22"/>
              </w:rPr>
              <w:t xml:space="preserve">bacterial-protein binding </w:t>
            </w:r>
            <w:r w:rsidR="009077F0" w:rsidRPr="008A44DB">
              <w:rPr>
                <w:rFonts w:ascii="Arial" w:hAnsi="Arial" w:cs="Arial"/>
                <w:sz w:val="22"/>
                <w:szCs w:val="22"/>
              </w:rPr>
              <w:t>interactions</w:t>
            </w:r>
            <w:r w:rsidR="0079009D" w:rsidRPr="008A44DB">
              <w:rPr>
                <w:rFonts w:ascii="Arial" w:hAnsi="Arial" w:cs="Arial"/>
                <w:sz w:val="22"/>
                <w:szCs w:val="22"/>
              </w:rPr>
              <w:t xml:space="preserve"> using flow cytometry</w:t>
            </w:r>
          </w:p>
          <w:p w14:paraId="792C171E" w14:textId="3B0F4710" w:rsidR="00D677A0" w:rsidRPr="008A44DB" w:rsidRDefault="00D677A0" w:rsidP="008A44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Create isogenic gene knockouts of virulence genes in S aureus</w:t>
            </w:r>
          </w:p>
          <w:p w14:paraId="5425FF30" w14:textId="121C1B33" w:rsidR="00D677A0" w:rsidRPr="008A44DB" w:rsidRDefault="009077F0" w:rsidP="008A44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Carry out protein expression, purification and labelling for biological assays</w:t>
            </w:r>
          </w:p>
          <w:p w14:paraId="3F27E041" w14:textId="270ACFFB" w:rsidR="0079009D" w:rsidRPr="008A44DB" w:rsidRDefault="0079009D" w:rsidP="008A44DB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RPr="008A44DB" w14:paraId="3425F81B" w14:textId="77777777" w:rsidTr="0079009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074" w14:textId="77777777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5F3D64E4" w14:textId="77777777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751" w14:textId="77777777" w:rsidR="00737035" w:rsidRPr="008A44DB" w:rsidRDefault="00737035" w:rsidP="008A44DB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8A44DB"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2BA6AC1F" w14:textId="77777777" w:rsidR="00737035" w:rsidRPr="008A44DB" w:rsidRDefault="00737035" w:rsidP="008A44DB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RPr="008A44DB" w14:paraId="5617C7B0" w14:textId="77777777" w:rsidTr="0079009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EB4B" w14:textId="77777777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AA9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3198EB00" w14:textId="77777777" w:rsidR="00737035" w:rsidRPr="008A44DB" w:rsidRDefault="00737035" w:rsidP="008A44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527C1E2A" w14:textId="77777777" w:rsidR="00737035" w:rsidRPr="008A44DB" w:rsidRDefault="00737035" w:rsidP="008A44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7E9E0FD0" w14:textId="77777777" w:rsidR="00737035" w:rsidRPr="008A44DB" w:rsidRDefault="00737035" w:rsidP="008A44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10D1A79C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72FF8EEF" w14:textId="77777777" w:rsidTr="0079009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97BB" w14:textId="77777777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73E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 w:rsidRPr="008A44DB">
              <w:rPr>
                <w:rFonts w:ascii="Arial" w:hAnsi="Arial" w:cs="Arial"/>
                <w:sz w:val="22"/>
                <w:szCs w:val="22"/>
              </w:rPr>
              <w:t>/</w:t>
            </w:r>
            <w:r w:rsidRPr="008A44DB">
              <w:rPr>
                <w:rFonts w:ascii="Arial" w:hAnsi="Arial" w:cs="Arial"/>
                <w:sz w:val="22"/>
                <w:szCs w:val="22"/>
              </w:rPr>
              <w:t xml:space="preserve">group meetings and prepare and deliver presentations/seminars to project team, internal and external </w:t>
            </w:r>
            <w:proofErr w:type="gramStart"/>
            <w:r w:rsidRPr="008A44DB"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 w:rsidRPr="008A44DB">
              <w:rPr>
                <w:rFonts w:ascii="Arial" w:hAnsi="Arial" w:cs="Arial"/>
                <w:sz w:val="22"/>
                <w:szCs w:val="22"/>
              </w:rPr>
              <w:t xml:space="preserve"> or funders.</w:t>
            </w:r>
          </w:p>
          <w:p w14:paraId="5E475E75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6DA4E2CB" w14:textId="77777777" w:rsidTr="0079009D">
        <w:trPr>
          <w:trHeight w:val="34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5E42" w14:textId="77777777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F87F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 w:rsidRPr="008A44DB">
              <w:rPr>
                <w:rFonts w:ascii="Arial" w:hAnsi="Arial" w:cs="Arial"/>
                <w:sz w:val="22"/>
                <w:szCs w:val="22"/>
              </w:rPr>
              <w:t>post</w:t>
            </w:r>
            <w:r w:rsidRPr="008A44DB"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14:paraId="5A78F6E7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407A4249" w14:textId="77777777" w:rsidTr="0079009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6EA5" w14:textId="77777777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52B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46297BAC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4A" w:rsidRPr="008A44DB" w14:paraId="7211BEA0" w14:textId="77777777" w:rsidTr="0079009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ED7" w14:textId="0DAB56D1" w:rsidR="00B12A4A" w:rsidRPr="008A44DB" w:rsidRDefault="00B12A4A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6D6" w14:textId="69C51698" w:rsidR="00B12A4A" w:rsidRPr="00B12A4A" w:rsidRDefault="00B12A4A" w:rsidP="00B12A4A">
            <w:pPr>
              <w:rPr>
                <w:rFonts w:ascii="Arial" w:hAnsi="Arial" w:cs="Arial"/>
                <w:sz w:val="22"/>
                <w:szCs w:val="22"/>
              </w:rPr>
            </w:pPr>
            <w:r w:rsidRPr="00B12A4A"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 w:rsidRPr="00B12A4A"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 w:rsidRPr="00B12A4A"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 </w:t>
            </w:r>
            <w:proofErr w:type="gramStart"/>
            <w:r w:rsidRPr="00B12A4A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B12A4A">
              <w:rPr>
                <w:rFonts w:ascii="Arial" w:hAnsi="Arial" w:cs="Arial"/>
                <w:sz w:val="22"/>
                <w:szCs w:val="22"/>
              </w:rPr>
              <w:t xml:space="preserve"> travel grants. </w:t>
            </w:r>
          </w:p>
          <w:p w14:paraId="6F0A1D44" w14:textId="77777777" w:rsidR="00B12A4A" w:rsidRPr="008A44DB" w:rsidRDefault="00B12A4A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3F9B7ECD" w14:textId="77777777" w:rsidTr="0079009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DF20" w14:textId="788CB062" w:rsidR="00737035" w:rsidRPr="008A44DB" w:rsidRDefault="0079009D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C7B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524BC398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4A" w:rsidRPr="008A44DB" w14:paraId="7738A454" w14:textId="77777777" w:rsidTr="0079009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792" w14:textId="722E1CBB" w:rsidR="00B12A4A" w:rsidRPr="008A44DB" w:rsidRDefault="00B12A4A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28E" w14:textId="77777777" w:rsidR="00B12A4A" w:rsidRDefault="00B12A4A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B12A4A"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0D3CF967" w14:textId="6E111AE8" w:rsidR="00B12A4A" w:rsidRPr="008A44DB" w:rsidRDefault="00B12A4A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4DB" w:rsidRPr="008A44DB" w14:paraId="3AFDB7AA" w14:textId="77777777" w:rsidTr="00D72C94">
        <w:trPr>
          <w:trHeight w:val="249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8C6" w14:textId="77777777" w:rsidR="008A44DB" w:rsidRDefault="008A44DB" w:rsidP="008A44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47F9C" w14:textId="6851A45F" w:rsidR="008A44DB" w:rsidRPr="008A44DB" w:rsidRDefault="008A44DB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</w:t>
            </w:r>
            <w:proofErr w:type="gramStart"/>
            <w:r w:rsidRPr="008A44DB">
              <w:rPr>
                <w:rFonts w:ascii="Arial" w:hAnsi="Arial" w:cs="Arial"/>
                <w:sz w:val="22"/>
                <w:szCs w:val="22"/>
              </w:rPr>
              <w:t>follow all University policies and procedures at all times</w:t>
            </w:r>
            <w:proofErr w:type="gramEnd"/>
            <w:r w:rsidRPr="008A44DB">
              <w:rPr>
                <w:rFonts w:ascii="Arial" w:hAnsi="Arial" w:cs="Arial"/>
                <w:sz w:val="22"/>
                <w:szCs w:val="22"/>
              </w:rPr>
              <w:t xml:space="preserve"> and take account of University guidance. </w:t>
            </w:r>
          </w:p>
          <w:p w14:paraId="5DC072B7" w14:textId="77777777" w:rsidR="008A44DB" w:rsidRPr="008A44DB" w:rsidRDefault="008A44DB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7BBECA" w14:textId="77777777" w:rsidR="00737035" w:rsidRPr="008A44DB" w:rsidRDefault="00737035" w:rsidP="008A44DB">
      <w:pPr>
        <w:rPr>
          <w:rFonts w:ascii="Arial" w:hAnsi="Arial" w:cs="Arial"/>
          <w:sz w:val="22"/>
          <w:szCs w:val="22"/>
        </w:rPr>
      </w:pPr>
    </w:p>
    <w:p w14:paraId="5053108A" w14:textId="77777777" w:rsidR="00737035" w:rsidRPr="008A44DB" w:rsidRDefault="00737035" w:rsidP="008A44DB">
      <w:pPr>
        <w:rPr>
          <w:rFonts w:ascii="Arial" w:hAnsi="Arial" w:cs="Arial"/>
          <w:sz w:val="22"/>
          <w:szCs w:val="22"/>
        </w:rPr>
      </w:pPr>
    </w:p>
    <w:p w14:paraId="1DAE7113" w14:textId="77777777" w:rsidR="00737035" w:rsidRPr="008A44DB" w:rsidRDefault="00737035" w:rsidP="008A44DB">
      <w:pPr>
        <w:rPr>
          <w:rFonts w:ascii="Arial" w:hAnsi="Arial" w:cs="Arial"/>
          <w:sz w:val="22"/>
          <w:szCs w:val="22"/>
        </w:rPr>
      </w:pPr>
    </w:p>
    <w:p w14:paraId="4834B1CE" w14:textId="77777777" w:rsidR="00737035" w:rsidRPr="008A44DB" w:rsidRDefault="00737035" w:rsidP="008A44DB">
      <w:pPr>
        <w:rPr>
          <w:rFonts w:ascii="Arial" w:hAnsi="Arial" w:cs="Arial"/>
          <w:sz w:val="22"/>
          <w:szCs w:val="22"/>
        </w:rPr>
      </w:pPr>
      <w:r w:rsidRPr="008A44DB">
        <w:rPr>
          <w:rFonts w:ascii="Arial" w:hAnsi="Arial" w:cs="Arial"/>
          <w:sz w:val="22"/>
          <w:szCs w:val="22"/>
        </w:rPr>
        <w:br w:type="page"/>
      </w:r>
    </w:p>
    <w:p w14:paraId="6A0311AE" w14:textId="77777777" w:rsidR="008A44DB" w:rsidRDefault="00737035" w:rsidP="008A44DB">
      <w:pPr>
        <w:rPr>
          <w:rFonts w:ascii="Arial" w:hAnsi="Arial" w:cs="Arial"/>
          <w:b/>
          <w:bCs/>
          <w:sz w:val="22"/>
          <w:szCs w:val="22"/>
        </w:rPr>
      </w:pPr>
      <w:r w:rsidRPr="008A44DB"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0A91C2F8" wp14:editId="14F15028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605C0" w14:textId="12CA2824" w:rsidR="00737035" w:rsidRDefault="00737035" w:rsidP="008A44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44DB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70729E14" w14:textId="78275D86" w:rsidR="008A44DB" w:rsidRDefault="008A44DB" w:rsidP="008A44DB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1530"/>
        <w:gridCol w:w="1350"/>
      </w:tblGrid>
      <w:tr w:rsidR="00737035" w:rsidRPr="008A44DB" w14:paraId="52C5227B" w14:textId="77777777" w:rsidTr="008A44DB">
        <w:tc>
          <w:tcPr>
            <w:tcW w:w="5480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D02F" w14:textId="02FE912E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530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634E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350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9093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:rsidRPr="008A44DB" w14:paraId="071BB8B4" w14:textId="77777777" w:rsidTr="008A44DB">
        <w:tc>
          <w:tcPr>
            <w:tcW w:w="548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8A2AB" w14:textId="77777777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53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58017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FE9DD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48995DD1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76C8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equivalent significant relevant experience and professional qualification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A2A3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01BC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6897E20C" w14:textId="77777777" w:rsidTr="008A44DB">
        <w:tc>
          <w:tcPr>
            <w:tcW w:w="548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DC1F" w14:textId="7B143F1E" w:rsidR="00737035" w:rsidRPr="008A44DB" w:rsidRDefault="00737035" w:rsidP="008A44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</w:tc>
        <w:tc>
          <w:tcPr>
            <w:tcW w:w="153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44E4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9814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29ABCF03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DBB3" w14:textId="52C65595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Postdoctoral experience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26BC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E9CA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RPr="008A44DB" w14:paraId="7AE7E591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7DD5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22C0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1FCE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778F95F1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C209" w14:textId="069C80B3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9DFA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36F8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5C24E48F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3430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F62B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BC90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2A4BB387" w14:textId="77777777" w:rsidTr="008A44DB">
        <w:tc>
          <w:tcPr>
            <w:tcW w:w="548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7E7B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53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1305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7497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26D45C9A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0062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8E3D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7D71" w14:textId="77777777" w:rsidR="00737035" w:rsidRPr="008A44DB" w:rsidRDefault="00595400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RPr="008A44DB" w14:paraId="287CF3F3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65E86" w14:textId="3D01FF29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05AF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DD99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0CCA7AA8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820C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FF39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E0A9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0A341D2D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288A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 xml:space="preserve">Excellent oral, </w:t>
            </w:r>
            <w:proofErr w:type="gramStart"/>
            <w:r w:rsidRPr="008A44DB">
              <w:rPr>
                <w:rFonts w:ascii="Arial" w:hAnsi="Arial" w:cs="Arial"/>
                <w:sz w:val="22"/>
                <w:szCs w:val="22"/>
              </w:rPr>
              <w:t>interpersonal</w:t>
            </w:r>
            <w:proofErr w:type="gramEnd"/>
            <w:r w:rsidRPr="008A44DB">
              <w:rPr>
                <w:rFonts w:ascii="Arial" w:hAnsi="Arial" w:cs="Arial"/>
                <w:sz w:val="22"/>
                <w:szCs w:val="22"/>
              </w:rPr>
              <w:t xml:space="preserve"> and written communication skills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281A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2B7C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2475994D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F4C2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 w:rsidRPr="008A44DB">
              <w:rPr>
                <w:rFonts w:ascii="Arial" w:hAnsi="Arial" w:cs="Arial"/>
                <w:sz w:val="22"/>
                <w:szCs w:val="22"/>
              </w:rPr>
              <w:t>appropriate</w:t>
            </w:r>
            <w:r w:rsidRPr="008A44DB"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6CCC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C265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02BD7726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D525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D2CC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943B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54E273E7" w14:textId="77777777" w:rsidTr="008A44DB">
        <w:tc>
          <w:tcPr>
            <w:tcW w:w="548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A61A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53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220B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B75F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5609E73E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8F82" w14:textId="10A6A136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42AB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8F29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743F8585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1D13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3CCA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F7E3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465D93BE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3926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4E22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3455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47DE8429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CB53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E6D4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04EB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498C02C4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FC1A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37CD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A2D1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735538F3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070D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3C23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F052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8A44DB" w14:paraId="1F24B08F" w14:textId="77777777" w:rsidTr="008A44DB"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C734" w14:textId="77777777" w:rsidR="00737035" w:rsidRPr="008A44DB" w:rsidRDefault="00737035" w:rsidP="008A44DB">
            <w:pPr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D25C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DB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DD4E" w14:textId="77777777" w:rsidR="00737035" w:rsidRPr="008A44DB" w:rsidRDefault="00737035" w:rsidP="008A4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632C4" w14:textId="77777777" w:rsidR="00737035" w:rsidRPr="008A44DB" w:rsidRDefault="00737035" w:rsidP="008A44DB">
      <w:pPr>
        <w:rPr>
          <w:rFonts w:ascii="Arial" w:hAnsi="Arial" w:cs="Arial"/>
          <w:sz w:val="22"/>
          <w:szCs w:val="22"/>
        </w:rPr>
      </w:pPr>
    </w:p>
    <w:p w14:paraId="66267AB8" w14:textId="77777777" w:rsidR="009A62F9" w:rsidRDefault="009A62F9"/>
    <w:sectPr w:rsidR="009A62F9" w:rsidSect="008A44DB">
      <w:pgSz w:w="11906" w:h="16838"/>
      <w:pgMar w:top="1080" w:right="1728" w:bottom="1008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53041"/>
    <w:multiLevelType w:val="hybridMultilevel"/>
    <w:tmpl w:val="BB3C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35"/>
    <w:rsid w:val="000E42EB"/>
    <w:rsid w:val="001765D3"/>
    <w:rsid w:val="002F463B"/>
    <w:rsid w:val="00431C08"/>
    <w:rsid w:val="0050175E"/>
    <w:rsid w:val="00595400"/>
    <w:rsid w:val="00737035"/>
    <w:rsid w:val="0079009D"/>
    <w:rsid w:val="008A44DB"/>
    <w:rsid w:val="009077F0"/>
    <w:rsid w:val="009A62F9"/>
    <w:rsid w:val="00B12A4A"/>
    <w:rsid w:val="00D677A0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C2554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table" w:styleId="TableGrid">
    <w:name w:val="Table Grid"/>
    <w:basedOn w:val="TableNormal"/>
    <w:rsid w:val="008A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605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Claire</cp:lastModifiedBy>
  <cp:revision>3</cp:revision>
  <dcterms:created xsi:type="dcterms:W3CDTF">2021-10-04T13:46:00Z</dcterms:created>
  <dcterms:modified xsi:type="dcterms:W3CDTF">2021-10-04T13:49:00Z</dcterms:modified>
</cp:coreProperties>
</file>