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35" w:rsidRDefault="00737035" w:rsidP="00737035">
      <w:pPr>
        <w:rPr>
          <w:rFonts w:ascii="Arial" w:hAnsi="Arial" w:cs="Arial"/>
          <w:b/>
          <w:sz w:val="22"/>
          <w:szCs w:val="22"/>
        </w:rPr>
      </w:pPr>
      <w:r>
        <w:rPr>
          <w:rFonts w:ascii="Arial" w:hAnsi="Arial" w:cs="Arial"/>
          <w:b/>
          <w:noProof/>
          <w:sz w:val="22"/>
          <w:szCs w:val="22"/>
          <w:lang w:val="en-US"/>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737035">
      <w:pPr>
        <w:jc w:val="center"/>
        <w:rPr>
          <w:rFonts w:ascii="Arial" w:hAnsi="Arial" w:cs="Arial"/>
          <w:b/>
          <w:sz w:val="28"/>
          <w:szCs w:val="28"/>
        </w:rPr>
      </w:pPr>
      <w:r>
        <w:rPr>
          <w:rFonts w:ascii="Arial" w:hAnsi="Arial" w:cs="Arial"/>
          <w:b/>
          <w:sz w:val="28"/>
          <w:szCs w:val="28"/>
        </w:rPr>
        <w:t>Job Description</w:t>
      </w: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title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Research Associate</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Department/School</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0B5761">
            <w:pPr>
              <w:rPr>
                <w:rFonts w:ascii="Arial" w:hAnsi="Arial" w:cs="Arial"/>
                <w:sz w:val="22"/>
                <w:szCs w:val="22"/>
              </w:rPr>
            </w:pPr>
            <w:r>
              <w:rPr>
                <w:rFonts w:ascii="Arial" w:hAnsi="Arial" w:cs="Arial"/>
                <w:sz w:val="22"/>
                <w:szCs w:val="22"/>
              </w:rPr>
              <w:t>Psychology</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family</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737035" w:rsidRDefault="00737035">
            <w:pPr>
              <w:rPr>
                <w:rFonts w:ascii="Arial" w:hAnsi="Arial" w:cs="Arial"/>
                <w:sz w:val="22"/>
                <w:szCs w:val="22"/>
              </w:rPr>
            </w:pPr>
            <w:r>
              <w:rPr>
                <w:rFonts w:ascii="Arial" w:hAnsi="Arial" w:cs="Arial"/>
                <w:sz w:val="22"/>
                <w:szCs w:val="22"/>
              </w:rPr>
              <w:t>Education and Research</w:t>
            </w: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Grade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7</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Reporting to</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0B5761" w:rsidRPr="003A09AD" w:rsidRDefault="000B5761" w:rsidP="000B5761">
            <w:pPr>
              <w:rPr>
                <w:rFonts w:ascii="Arial" w:hAnsi="Arial" w:cs="Arial"/>
                <w:sz w:val="22"/>
                <w:szCs w:val="22"/>
              </w:rPr>
            </w:pPr>
            <w:r w:rsidRPr="003A09AD">
              <w:rPr>
                <w:rFonts w:ascii="Arial" w:hAnsi="Arial" w:cs="Arial"/>
                <w:sz w:val="22"/>
                <w:szCs w:val="22"/>
              </w:rPr>
              <w:t xml:space="preserve">Investigator </w:t>
            </w:r>
            <w:r>
              <w:rPr>
                <w:rFonts w:ascii="Arial" w:hAnsi="Arial" w:cs="Arial"/>
                <w:sz w:val="22"/>
                <w:szCs w:val="22"/>
              </w:rPr>
              <w:t>Prof Danae Stanton Fraser</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rsidR="0050175E" w:rsidRDefault="0050175E">
            <w:pPr>
              <w:rPr>
                <w:rFonts w:ascii="Arial" w:hAnsi="Arial" w:cs="Arial"/>
                <w:sz w:val="22"/>
                <w:szCs w:val="22"/>
              </w:rPr>
            </w:pPr>
            <w:r>
              <w:rPr>
                <w:rFonts w:ascii="Arial" w:hAnsi="Arial" w:cs="Arial"/>
                <w:sz w:val="22"/>
                <w:szCs w:val="22"/>
              </w:rPr>
              <w:t>There may be a requirement for:</w:t>
            </w:r>
          </w:p>
          <w:p w:rsidR="00737035" w:rsidRDefault="0050175E">
            <w:pPr>
              <w:rPr>
                <w:rFonts w:ascii="Arial" w:hAnsi="Arial" w:cs="Arial"/>
                <w:sz w:val="22"/>
                <w:szCs w:val="22"/>
              </w:rPr>
            </w:pPr>
            <w:proofErr w:type="gramStart"/>
            <w:r>
              <w:rPr>
                <w:rFonts w:ascii="Arial" w:hAnsi="Arial" w:cs="Arial"/>
                <w:sz w:val="22"/>
                <w:szCs w:val="22"/>
              </w:rPr>
              <w:t>d</w:t>
            </w:r>
            <w:r w:rsidR="00737035">
              <w:rPr>
                <w:rFonts w:ascii="Arial" w:hAnsi="Arial" w:cs="Arial"/>
                <w:sz w:val="22"/>
                <w:szCs w:val="22"/>
              </w:rPr>
              <w:t>ay</w:t>
            </w:r>
            <w:proofErr w:type="gramEnd"/>
            <w:r w:rsidR="00737035">
              <w:rPr>
                <w:rFonts w:ascii="Arial" w:hAnsi="Arial" w:cs="Arial"/>
                <w:sz w:val="22"/>
                <w:szCs w:val="22"/>
              </w:rPr>
              <w:t xml:space="preserve">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Location</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University of Bath premises </w:t>
            </w:r>
          </w:p>
          <w:p w:rsidR="00737035" w:rsidRDefault="00737035">
            <w:pPr>
              <w:rPr>
                <w:rFonts w:ascii="Arial" w:hAnsi="Arial" w:cs="Arial"/>
                <w:sz w:val="22"/>
                <w:szCs w:val="22"/>
              </w:rPr>
            </w:pPr>
          </w:p>
        </w:tc>
      </w:tr>
    </w:tbl>
    <w:p w:rsidR="00737035" w:rsidRDefault="00737035" w:rsidP="00737035">
      <w:pPr>
        <w:jc w:val="center"/>
        <w:rPr>
          <w:rFonts w:ascii="Arial" w:hAnsi="Arial" w:cs="Arial"/>
          <w:b/>
          <w:sz w:val="22"/>
          <w:szCs w:val="22"/>
        </w:rPr>
      </w:pP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37035"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Background and context</w:t>
            </w:r>
          </w:p>
          <w:p w:rsidR="00737035" w:rsidRDefault="00737035">
            <w:pPr>
              <w:rPr>
                <w:rFonts w:ascii="Arial" w:hAnsi="Arial" w:cs="Arial"/>
                <w:b/>
                <w:sz w:val="22"/>
                <w:szCs w:val="22"/>
              </w:rPr>
            </w:pPr>
          </w:p>
        </w:tc>
      </w:tr>
      <w:tr w:rsidR="00737035" w:rsidTr="000E42EB">
        <w:trPr>
          <w:trHeight w:val="1619"/>
        </w:trPr>
        <w:tc>
          <w:tcPr>
            <w:tcW w:w="852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i/>
                <w:sz w:val="22"/>
                <w:szCs w:val="22"/>
              </w:rPr>
            </w:pPr>
          </w:p>
          <w:p w:rsidR="000B5761" w:rsidRPr="002E489F" w:rsidRDefault="000B5761" w:rsidP="000B5761">
            <w:pPr>
              <w:rPr>
                <w:rFonts w:ascii="Arial" w:hAnsi="Arial" w:cs="Arial"/>
                <w:sz w:val="22"/>
                <w:szCs w:val="22"/>
              </w:rPr>
            </w:pPr>
            <w:r w:rsidRPr="002E489F">
              <w:rPr>
                <w:rFonts w:ascii="Arial" w:hAnsi="Arial" w:cs="Arial"/>
                <w:sz w:val="22"/>
                <w:szCs w:val="22"/>
              </w:rPr>
              <w:t xml:space="preserve">This is an exciting opportunity </w:t>
            </w:r>
            <w:r w:rsidR="00AB4F67" w:rsidRPr="002E489F">
              <w:rPr>
                <w:rFonts w:ascii="Arial" w:hAnsi="Arial" w:cs="Arial"/>
                <w:sz w:val="22"/>
                <w:szCs w:val="22"/>
              </w:rPr>
              <w:t>to be part of a large</w:t>
            </w:r>
            <w:r w:rsidRPr="002E489F">
              <w:rPr>
                <w:rFonts w:ascii="Arial" w:hAnsi="Arial" w:cs="Arial"/>
                <w:sz w:val="22"/>
                <w:szCs w:val="22"/>
              </w:rPr>
              <w:t xml:space="preserve"> collaborative team. </w:t>
            </w:r>
            <w:proofErr w:type="spellStart"/>
            <w:r w:rsidRPr="002E489F">
              <w:rPr>
                <w:rFonts w:ascii="Arial" w:hAnsi="Arial" w:cs="Arial"/>
                <w:color w:val="202020"/>
                <w:sz w:val="22"/>
                <w:szCs w:val="22"/>
                <w:bdr w:val="none" w:sz="0" w:space="0" w:color="auto" w:frame="1"/>
                <w:shd w:val="clear" w:color="auto" w:fill="FAFAFA"/>
              </w:rPr>
              <w:t>MyWorld</w:t>
            </w:r>
            <w:proofErr w:type="spellEnd"/>
            <w:r w:rsidRPr="002E489F">
              <w:rPr>
                <w:rFonts w:ascii="Arial" w:hAnsi="Arial" w:cs="Arial"/>
                <w:color w:val="202020"/>
                <w:sz w:val="22"/>
                <w:szCs w:val="22"/>
                <w:bdr w:val="none" w:sz="0" w:space="0" w:color="auto" w:frame="1"/>
                <w:shd w:val="clear" w:color="auto" w:fill="FAFAFA"/>
              </w:rPr>
              <w:t xml:space="preserve"> is a new five-year programme, the flagship for the UK’s creative technology secto</w:t>
            </w:r>
            <w:r w:rsidR="00AB4F67" w:rsidRPr="002E489F">
              <w:rPr>
                <w:rFonts w:ascii="Arial" w:hAnsi="Arial" w:cs="Arial"/>
                <w:color w:val="202020"/>
                <w:sz w:val="22"/>
                <w:szCs w:val="22"/>
                <w:bdr w:val="none" w:sz="0" w:space="0" w:color="auto" w:frame="1"/>
                <w:shd w:val="clear" w:color="auto" w:fill="FAFAFA"/>
              </w:rPr>
              <w:t>r</w:t>
            </w:r>
            <w:r w:rsidRPr="002E489F">
              <w:rPr>
                <w:rFonts w:ascii="Arial" w:hAnsi="Arial" w:cs="Arial"/>
                <w:color w:val="202020"/>
                <w:sz w:val="22"/>
                <w:szCs w:val="22"/>
                <w:bdr w:val="none" w:sz="0" w:space="0" w:color="auto" w:frame="1"/>
                <w:shd w:val="clear" w:color="auto" w:fill="FAFAFA"/>
              </w:rPr>
              <w:t xml:space="preserve">.  </w:t>
            </w:r>
            <w:proofErr w:type="spellStart"/>
            <w:r w:rsidRPr="002E489F">
              <w:rPr>
                <w:rFonts w:ascii="Arial" w:hAnsi="Arial" w:cs="Arial"/>
                <w:color w:val="202020"/>
                <w:sz w:val="22"/>
                <w:szCs w:val="22"/>
                <w:bdr w:val="none" w:sz="0" w:space="0" w:color="auto" w:frame="1"/>
                <w:shd w:val="clear" w:color="auto" w:fill="FAFAFA"/>
              </w:rPr>
              <w:t>MyWorld</w:t>
            </w:r>
            <w:proofErr w:type="spellEnd"/>
            <w:r w:rsidRPr="002E489F">
              <w:rPr>
                <w:rFonts w:ascii="Arial" w:hAnsi="Arial" w:cs="Arial"/>
                <w:color w:val="202020"/>
                <w:sz w:val="22"/>
                <w:szCs w:val="22"/>
                <w:bdr w:val="none" w:sz="0" w:space="0" w:color="auto" w:frame="1"/>
                <w:shd w:val="clear" w:color="auto" w:fill="FAFAFA"/>
              </w:rPr>
              <w:t xml:space="preserve"> will position the South West as an international trailblazer in screen-based media. This £46m programme bring</w:t>
            </w:r>
            <w:r w:rsidR="005F618C">
              <w:rPr>
                <w:rFonts w:ascii="Arial" w:hAnsi="Arial" w:cs="Arial"/>
                <w:color w:val="202020"/>
                <w:sz w:val="22"/>
                <w:szCs w:val="22"/>
                <w:bdr w:val="none" w:sz="0" w:space="0" w:color="auto" w:frame="1"/>
                <w:shd w:val="clear" w:color="auto" w:fill="FAFAFA"/>
              </w:rPr>
              <w:t>s</w:t>
            </w:r>
            <w:r w:rsidRPr="002E489F">
              <w:rPr>
                <w:rFonts w:ascii="Arial" w:hAnsi="Arial" w:cs="Arial"/>
                <w:color w:val="202020"/>
                <w:sz w:val="22"/>
                <w:szCs w:val="22"/>
                <w:bdr w:val="none" w:sz="0" w:space="0" w:color="auto" w:frame="1"/>
                <w:shd w:val="clear" w:color="auto" w:fill="FAFAFA"/>
              </w:rPr>
              <w:t xml:space="preserve"> together 30 partners from Bristol and Bath’s creative technologies sector and world-leading academic institutions, to create a unique cross-sector consortium. </w:t>
            </w:r>
            <w:proofErr w:type="spellStart"/>
            <w:r w:rsidRPr="002E489F">
              <w:rPr>
                <w:rFonts w:ascii="Arial" w:hAnsi="Arial" w:cs="Arial"/>
                <w:color w:val="202020"/>
                <w:sz w:val="22"/>
                <w:szCs w:val="22"/>
                <w:bdr w:val="none" w:sz="0" w:space="0" w:color="auto" w:frame="1"/>
                <w:shd w:val="clear" w:color="auto" w:fill="FAFAFA"/>
              </w:rPr>
              <w:t>MyWorld</w:t>
            </w:r>
            <w:proofErr w:type="spellEnd"/>
            <w:r w:rsidRPr="002E489F">
              <w:rPr>
                <w:rFonts w:ascii="Arial" w:hAnsi="Arial" w:cs="Arial"/>
                <w:color w:val="202020"/>
                <w:sz w:val="22"/>
                <w:szCs w:val="22"/>
                <w:bdr w:val="none" w:sz="0" w:space="0" w:color="auto" w:frame="1"/>
                <w:shd w:val="clear" w:color="auto" w:fill="FAFAFA"/>
              </w:rPr>
              <w:t xml:space="preserve"> will forge dynamic collaborations to progress technological innovation, deliver creative excellence, establish and operate state of the art facilities, offer skills training and drive inward investment, raising the region’s profile on the global stage.   </w:t>
            </w:r>
            <w:r w:rsidRPr="002E489F">
              <w:rPr>
                <w:rStyle w:val="Emphasis"/>
                <w:rFonts w:ascii="Arial" w:hAnsi="Arial" w:cs="Arial"/>
                <w:color w:val="202020"/>
                <w:sz w:val="22"/>
                <w:szCs w:val="22"/>
                <w:bdr w:val="none" w:sz="0" w:space="0" w:color="auto" w:frame="1"/>
                <w:shd w:val="clear" w:color="auto" w:fill="FAFAFA"/>
              </w:rPr>
              <w:fldChar w:fldCharType="begin"/>
            </w:r>
            <w:r w:rsidRPr="002E489F">
              <w:rPr>
                <w:rStyle w:val="Emphasis"/>
                <w:rFonts w:ascii="Arial" w:hAnsi="Arial" w:cs="Arial"/>
                <w:color w:val="202020"/>
                <w:sz w:val="22"/>
                <w:szCs w:val="22"/>
                <w:bdr w:val="none" w:sz="0" w:space="0" w:color="auto" w:frame="1"/>
                <w:shd w:val="clear" w:color="auto" w:fill="FAFAFA"/>
              </w:rPr>
              <w:instrText xml:space="preserve"> HYPERLINK "https://eur01.safelinks.protection.outlook.com/?url=http%3A%2F%2Fwww.myworld-creates.com%2F&amp;data=04%7C01%7Cpssds%40bath.ac.uk%7Cf3a3db0639ea4fb7444f08d9994233c8%7C377e3d224ea1422db0ad8fcc89406b9e%7C0%7C0%7C637709333872982050%7CUnknown%7CTWFpbGZsb3d8eyJWIjoiMC4wLjAwMDAiLCJQIjoiV2luMzIiLCJBTiI6Ik1haWwiLCJXVCI6Mn0%3D%7C3000&amp;sdata=SmDaE4R6QpHjvJ6mKm7H1nOfk2neG1i3HId1jcNTxQ4%3D&amp;reserved=0" \o "Original URL: http://www.myworld-creates.com/. Click or tap if you trust this link." \t "_blank" </w:instrText>
            </w:r>
            <w:r w:rsidRPr="002E489F">
              <w:rPr>
                <w:rStyle w:val="Emphasis"/>
                <w:rFonts w:ascii="Arial" w:hAnsi="Arial" w:cs="Arial"/>
                <w:color w:val="202020"/>
                <w:sz w:val="22"/>
                <w:szCs w:val="22"/>
                <w:bdr w:val="none" w:sz="0" w:space="0" w:color="auto" w:frame="1"/>
                <w:shd w:val="clear" w:color="auto" w:fill="FAFAFA"/>
              </w:rPr>
              <w:fldChar w:fldCharType="separate"/>
            </w:r>
            <w:r w:rsidRPr="002E489F">
              <w:rPr>
                <w:rStyle w:val="Hyperlink"/>
                <w:rFonts w:ascii="Arial" w:hAnsi="Arial" w:cs="Arial"/>
                <w:color w:val="007C89"/>
                <w:sz w:val="22"/>
                <w:szCs w:val="22"/>
                <w:bdr w:val="none" w:sz="0" w:space="0" w:color="auto" w:frame="1"/>
                <w:shd w:val="clear" w:color="auto" w:fill="FAFAFA"/>
              </w:rPr>
              <w:t>http://www.myworld-creates.com/</w:t>
            </w:r>
            <w:r w:rsidRPr="002E489F">
              <w:rPr>
                <w:rStyle w:val="Emphasis"/>
                <w:rFonts w:ascii="Arial" w:hAnsi="Arial" w:cs="Arial"/>
                <w:color w:val="202020"/>
                <w:sz w:val="22"/>
                <w:szCs w:val="22"/>
                <w:bdr w:val="none" w:sz="0" w:space="0" w:color="auto" w:frame="1"/>
                <w:shd w:val="clear" w:color="auto" w:fill="FAFAFA"/>
              </w:rPr>
              <w:fldChar w:fldCharType="end"/>
            </w:r>
          </w:p>
          <w:p w:rsidR="00737035" w:rsidRPr="002E489F" w:rsidRDefault="00737035">
            <w:pPr>
              <w:rPr>
                <w:rFonts w:ascii="Arial" w:hAnsi="Arial" w:cs="Arial"/>
                <w:i/>
                <w:sz w:val="22"/>
                <w:szCs w:val="22"/>
              </w:rPr>
            </w:pPr>
          </w:p>
          <w:p w:rsidR="000B5761" w:rsidRPr="002E489F" w:rsidRDefault="000B5761" w:rsidP="002E489F">
            <w:pPr>
              <w:shd w:val="clear" w:color="auto" w:fill="FFFFFF" w:themeFill="background1"/>
              <w:spacing w:after="60"/>
              <w:rPr>
                <w:rFonts w:ascii="Arial" w:hAnsi="Arial" w:cs="Arial"/>
                <w:sz w:val="22"/>
                <w:szCs w:val="22"/>
              </w:rPr>
            </w:pPr>
            <w:r w:rsidRPr="002E489F">
              <w:rPr>
                <w:rFonts w:ascii="Arial" w:hAnsi="Arial" w:cs="Arial"/>
                <w:sz w:val="22"/>
                <w:szCs w:val="22"/>
              </w:rPr>
              <w:t xml:space="preserve">Within </w:t>
            </w:r>
            <w:proofErr w:type="spellStart"/>
            <w:r w:rsidRPr="002E489F">
              <w:rPr>
                <w:rFonts w:ascii="Arial" w:hAnsi="Arial" w:cs="Arial"/>
                <w:sz w:val="22"/>
                <w:szCs w:val="22"/>
              </w:rPr>
              <w:t>MyWorld</w:t>
            </w:r>
            <w:proofErr w:type="spellEnd"/>
            <w:r w:rsidRPr="002E489F">
              <w:rPr>
                <w:rFonts w:ascii="Arial" w:hAnsi="Arial" w:cs="Arial"/>
                <w:sz w:val="22"/>
                <w:szCs w:val="22"/>
              </w:rPr>
              <w:t xml:space="preserve"> our </w:t>
            </w:r>
            <w:proofErr w:type="spellStart"/>
            <w:r w:rsidRPr="002E489F">
              <w:rPr>
                <w:rFonts w:ascii="Arial" w:hAnsi="Arial" w:cs="Arial"/>
                <w:sz w:val="22"/>
                <w:szCs w:val="22"/>
              </w:rPr>
              <w:t>Workpackage</w:t>
            </w:r>
            <w:proofErr w:type="spellEnd"/>
            <w:r w:rsidRPr="002E489F">
              <w:rPr>
                <w:rFonts w:ascii="Arial" w:hAnsi="Arial" w:cs="Arial"/>
                <w:sz w:val="22"/>
                <w:szCs w:val="22"/>
              </w:rPr>
              <w:t xml:space="preserve"> </w:t>
            </w:r>
            <w:r w:rsidR="002E489F">
              <w:rPr>
                <w:rFonts w:ascii="Arial" w:hAnsi="Arial" w:cs="Arial"/>
                <w:sz w:val="22"/>
                <w:szCs w:val="22"/>
              </w:rPr>
              <w:t>at Bath</w:t>
            </w:r>
            <w:r w:rsidR="005F618C">
              <w:rPr>
                <w:rFonts w:ascii="Arial" w:hAnsi="Arial" w:cs="Arial"/>
                <w:sz w:val="22"/>
                <w:szCs w:val="22"/>
              </w:rPr>
              <w:t>,</w:t>
            </w:r>
            <w:r w:rsidR="002E489F">
              <w:rPr>
                <w:rFonts w:ascii="Arial" w:hAnsi="Arial" w:cs="Arial"/>
                <w:sz w:val="22"/>
                <w:szCs w:val="22"/>
              </w:rPr>
              <w:t xml:space="preserve"> </w:t>
            </w:r>
            <w:r w:rsidRPr="002E489F">
              <w:rPr>
                <w:rFonts w:ascii="Arial" w:hAnsi="Arial" w:cs="Arial"/>
                <w:sz w:val="22"/>
                <w:szCs w:val="22"/>
              </w:rPr>
              <w:t>in collaboration with the University of Bristol</w:t>
            </w:r>
            <w:r w:rsidR="005F618C">
              <w:rPr>
                <w:rFonts w:ascii="Arial" w:hAnsi="Arial" w:cs="Arial"/>
                <w:sz w:val="22"/>
                <w:szCs w:val="22"/>
              </w:rPr>
              <w:t>,</w:t>
            </w:r>
            <w:r w:rsidRPr="002E489F">
              <w:rPr>
                <w:rFonts w:ascii="Arial" w:hAnsi="Arial" w:cs="Arial"/>
                <w:sz w:val="22"/>
                <w:szCs w:val="22"/>
              </w:rPr>
              <w:t xml:space="preserve"> is focused on the design and evaluation of audience experiences. </w:t>
            </w:r>
            <w:r w:rsidR="002E489F" w:rsidRPr="002E489F">
              <w:rPr>
                <w:rFonts w:ascii="Arial" w:hAnsi="Arial" w:cs="Arial"/>
                <w:color w:val="000000"/>
                <w:sz w:val="22"/>
                <w:szCs w:val="22"/>
              </w:rPr>
              <w:t xml:space="preserve">There </w:t>
            </w:r>
            <w:r w:rsidR="005F618C">
              <w:rPr>
                <w:rFonts w:ascii="Arial" w:hAnsi="Arial" w:cs="Arial"/>
                <w:color w:val="000000"/>
                <w:sz w:val="22"/>
                <w:szCs w:val="22"/>
              </w:rPr>
              <w:t>exists</w:t>
            </w:r>
            <w:r w:rsidR="002E489F" w:rsidRPr="002E489F">
              <w:rPr>
                <w:rFonts w:ascii="Arial" w:hAnsi="Arial" w:cs="Arial"/>
                <w:color w:val="000000"/>
                <w:sz w:val="22"/>
                <w:szCs w:val="22"/>
              </w:rPr>
              <w:t xml:space="preserve"> a range of methods available to measure these effects on audience: interviews, surveys, physiological monitoring, measuring behavio</w:t>
            </w:r>
            <w:r w:rsidR="002E489F">
              <w:rPr>
                <w:rFonts w:ascii="Arial" w:hAnsi="Arial" w:cs="Arial"/>
                <w:color w:val="000000"/>
                <w:sz w:val="22"/>
                <w:szCs w:val="22"/>
              </w:rPr>
              <w:t>u</w:t>
            </w:r>
            <w:r w:rsidR="002E489F" w:rsidRPr="002E489F">
              <w:rPr>
                <w:rFonts w:ascii="Arial" w:hAnsi="Arial" w:cs="Arial"/>
                <w:color w:val="000000"/>
                <w:sz w:val="22"/>
                <w:szCs w:val="22"/>
              </w:rPr>
              <w:t>r.</w:t>
            </w:r>
            <w:r w:rsidR="002E489F">
              <w:rPr>
                <w:rFonts w:ascii="Arial" w:hAnsi="Arial" w:cs="Arial"/>
                <w:color w:val="000000"/>
                <w:sz w:val="22"/>
                <w:szCs w:val="22"/>
              </w:rPr>
              <w:t xml:space="preserve"> Our programme of research</w:t>
            </w:r>
            <w:r w:rsidR="002E489F" w:rsidRPr="002E489F">
              <w:rPr>
                <w:rFonts w:ascii="Arial" w:hAnsi="Arial" w:cs="Arial"/>
                <w:color w:val="000000"/>
                <w:sz w:val="22"/>
                <w:szCs w:val="22"/>
              </w:rPr>
              <w:t xml:space="preserve"> will map out these pre-existing methods, evaluate and validate them</w:t>
            </w:r>
            <w:r w:rsidR="005F618C">
              <w:rPr>
                <w:rFonts w:ascii="Arial" w:hAnsi="Arial" w:cs="Arial"/>
                <w:color w:val="000000"/>
                <w:sz w:val="22"/>
                <w:szCs w:val="22"/>
              </w:rPr>
              <w:t>,</w:t>
            </w:r>
            <w:r w:rsidR="002E489F" w:rsidRPr="002E489F">
              <w:rPr>
                <w:rFonts w:ascii="Arial" w:hAnsi="Arial" w:cs="Arial"/>
                <w:color w:val="000000"/>
                <w:sz w:val="22"/>
                <w:szCs w:val="22"/>
              </w:rPr>
              <w:t xml:space="preserve"> and then add new cutting-edge methods to this battery. </w:t>
            </w:r>
            <w:r w:rsidR="002E489F" w:rsidRPr="002E489F">
              <w:rPr>
                <w:rFonts w:ascii="Arial" w:hAnsi="Arial" w:cs="Arial"/>
                <w:sz w:val="22"/>
                <w:szCs w:val="22"/>
              </w:rPr>
              <w:t xml:space="preserve">We will be working over a range of experiences (TV, VR, AR, Live </w:t>
            </w:r>
            <w:proofErr w:type="spellStart"/>
            <w:r w:rsidR="002E489F" w:rsidRPr="002E489F">
              <w:rPr>
                <w:rFonts w:ascii="Arial" w:hAnsi="Arial" w:cs="Arial"/>
                <w:sz w:val="22"/>
                <w:szCs w:val="22"/>
              </w:rPr>
              <w:t>Theater</w:t>
            </w:r>
            <w:proofErr w:type="spellEnd"/>
            <w:r w:rsidR="002E489F" w:rsidRPr="002E489F">
              <w:rPr>
                <w:rFonts w:ascii="Arial" w:hAnsi="Arial" w:cs="Arial"/>
                <w:sz w:val="22"/>
                <w:szCs w:val="22"/>
              </w:rPr>
              <w:t xml:space="preserve">, etc.) and </w:t>
            </w:r>
            <w:r w:rsidR="002E489F">
              <w:rPr>
                <w:rFonts w:ascii="Arial" w:hAnsi="Arial" w:cs="Arial"/>
                <w:sz w:val="22"/>
                <w:szCs w:val="22"/>
              </w:rPr>
              <w:t xml:space="preserve">with differing </w:t>
            </w:r>
            <w:r w:rsidR="002E489F" w:rsidRPr="002E489F">
              <w:rPr>
                <w:rFonts w:ascii="Arial" w:hAnsi="Arial" w:cs="Arial"/>
                <w:sz w:val="22"/>
                <w:szCs w:val="22"/>
              </w:rPr>
              <w:t>types of conten</w:t>
            </w:r>
            <w:r w:rsidR="002E489F">
              <w:rPr>
                <w:rFonts w:ascii="Arial" w:hAnsi="Arial" w:cs="Arial"/>
                <w:sz w:val="22"/>
                <w:szCs w:val="22"/>
              </w:rPr>
              <w:t>t (drama, documentary, news</w:t>
            </w:r>
            <w:r w:rsidR="002E489F" w:rsidRPr="002E489F">
              <w:rPr>
                <w:rFonts w:ascii="Arial" w:hAnsi="Arial" w:cs="Arial"/>
                <w:sz w:val="22"/>
                <w:szCs w:val="22"/>
              </w:rPr>
              <w:t>)</w:t>
            </w:r>
            <w:r w:rsidR="002E489F">
              <w:rPr>
                <w:rFonts w:ascii="Arial" w:hAnsi="Arial" w:cs="Arial"/>
                <w:sz w:val="22"/>
                <w:szCs w:val="22"/>
              </w:rPr>
              <w:t xml:space="preserve">. </w:t>
            </w:r>
            <w:r w:rsidR="002E489F">
              <w:rPr>
                <w:rFonts w:ascii="Arial" w:hAnsi="Arial" w:cs="Arial"/>
                <w:color w:val="000000"/>
                <w:sz w:val="22"/>
                <w:szCs w:val="22"/>
              </w:rPr>
              <w:t>The aim is to have real impact in providing</w:t>
            </w:r>
            <w:r w:rsidR="002E489F" w:rsidRPr="002E489F">
              <w:rPr>
                <w:rFonts w:ascii="Arial" w:hAnsi="Arial" w:cs="Arial"/>
                <w:color w:val="000000"/>
                <w:sz w:val="22"/>
                <w:szCs w:val="22"/>
              </w:rPr>
              <w:t xml:space="preserve"> the creative industries with an easy to access toolkit to s</w:t>
            </w:r>
            <w:r w:rsidR="002E489F">
              <w:rPr>
                <w:rFonts w:ascii="Arial" w:hAnsi="Arial" w:cs="Arial"/>
                <w:color w:val="000000"/>
                <w:sz w:val="22"/>
                <w:szCs w:val="22"/>
              </w:rPr>
              <w:t xml:space="preserve">upport audience understanding. </w:t>
            </w:r>
            <w:r w:rsidR="002E489F">
              <w:rPr>
                <w:rFonts w:ascii="Arial" w:hAnsi="Arial" w:cs="Arial"/>
                <w:sz w:val="22"/>
                <w:szCs w:val="22"/>
              </w:rPr>
              <w:t>The</w:t>
            </w:r>
            <w:r w:rsidRPr="002E489F">
              <w:rPr>
                <w:rFonts w:ascii="Arial" w:hAnsi="Arial" w:cs="Arial"/>
                <w:sz w:val="22"/>
                <w:szCs w:val="22"/>
              </w:rPr>
              <w:t xml:space="preserve"> Research Associate role </w:t>
            </w:r>
            <w:r w:rsidR="00AB4F67" w:rsidRPr="002E489F">
              <w:rPr>
                <w:rFonts w:ascii="Arial" w:hAnsi="Arial" w:cs="Arial"/>
                <w:sz w:val="22"/>
                <w:szCs w:val="22"/>
              </w:rPr>
              <w:t xml:space="preserve">at Bath </w:t>
            </w:r>
            <w:r w:rsidR="002E489F">
              <w:rPr>
                <w:rFonts w:ascii="Arial" w:hAnsi="Arial" w:cs="Arial"/>
                <w:sz w:val="22"/>
                <w:szCs w:val="22"/>
              </w:rPr>
              <w:t xml:space="preserve">linked to this </w:t>
            </w:r>
            <w:proofErr w:type="spellStart"/>
            <w:r w:rsidR="002E489F">
              <w:rPr>
                <w:rFonts w:ascii="Arial" w:hAnsi="Arial" w:cs="Arial"/>
                <w:sz w:val="22"/>
                <w:szCs w:val="22"/>
              </w:rPr>
              <w:t>workpackage</w:t>
            </w:r>
            <w:proofErr w:type="spellEnd"/>
            <w:r w:rsidR="002E489F">
              <w:rPr>
                <w:rFonts w:ascii="Arial" w:hAnsi="Arial" w:cs="Arial"/>
                <w:sz w:val="22"/>
                <w:szCs w:val="22"/>
              </w:rPr>
              <w:t xml:space="preserve"> </w:t>
            </w:r>
            <w:r w:rsidRPr="002E489F">
              <w:rPr>
                <w:rFonts w:ascii="Arial" w:hAnsi="Arial" w:cs="Arial"/>
                <w:sz w:val="22"/>
                <w:szCs w:val="22"/>
              </w:rPr>
              <w:t>will run for 4 years and is aimed at a researcher with a b</w:t>
            </w:r>
            <w:r w:rsidR="00D14816">
              <w:rPr>
                <w:rFonts w:ascii="Arial" w:hAnsi="Arial" w:cs="Arial"/>
                <w:sz w:val="22"/>
                <w:szCs w:val="22"/>
              </w:rPr>
              <w:t xml:space="preserve">ackground in Psychology or Human Computer Interaction (HCI) </w:t>
            </w:r>
            <w:r w:rsidRPr="002E489F">
              <w:rPr>
                <w:rFonts w:ascii="Arial" w:hAnsi="Arial" w:cs="Arial"/>
                <w:sz w:val="22"/>
                <w:szCs w:val="22"/>
              </w:rPr>
              <w:t>with an interest in technology.</w:t>
            </w:r>
            <w:r w:rsidR="00AB4F67" w:rsidRPr="002E489F">
              <w:rPr>
                <w:rFonts w:ascii="Arial" w:hAnsi="Arial" w:cs="Arial"/>
                <w:sz w:val="22"/>
                <w:szCs w:val="22"/>
              </w:rPr>
              <w:t xml:space="preserve"> We will work collaboratively with the Psychology team at Bristol and other partners on the project particularly BBC R&amp;D and BT.</w:t>
            </w:r>
            <w:r w:rsidR="00D14816">
              <w:rPr>
                <w:rFonts w:ascii="Arial" w:hAnsi="Arial" w:cs="Arial"/>
                <w:sz w:val="22"/>
                <w:szCs w:val="22"/>
              </w:rPr>
              <w:t xml:space="preserve"> There will be opportunities for short secondments with our project partners. </w:t>
            </w:r>
            <w:r w:rsidR="00AB4F67" w:rsidRPr="002E489F">
              <w:rPr>
                <w:rFonts w:ascii="Arial" w:hAnsi="Arial" w:cs="Arial"/>
                <w:sz w:val="22"/>
                <w:szCs w:val="22"/>
              </w:rPr>
              <w:t xml:space="preserve"> </w:t>
            </w:r>
            <w:r w:rsidRPr="002E489F">
              <w:rPr>
                <w:rFonts w:ascii="Arial" w:hAnsi="Arial" w:cs="Arial"/>
                <w:sz w:val="22"/>
                <w:szCs w:val="22"/>
              </w:rPr>
              <w:t xml:space="preserve">  </w:t>
            </w:r>
          </w:p>
          <w:p w:rsidR="00737035" w:rsidRDefault="00737035">
            <w:pPr>
              <w:rPr>
                <w:rFonts w:ascii="Arial" w:hAnsi="Arial" w:cs="Arial"/>
                <w:i/>
                <w:sz w:val="22"/>
                <w:szCs w:val="22"/>
              </w:rPr>
            </w:pPr>
          </w:p>
          <w:p w:rsidR="00737035" w:rsidRDefault="00737035">
            <w:pPr>
              <w:rPr>
                <w:rFonts w:ascii="Arial" w:hAnsi="Arial" w:cs="Arial"/>
                <w:i/>
                <w:sz w:val="22"/>
                <w:szCs w:val="22"/>
              </w:rPr>
            </w:pPr>
          </w:p>
        </w:tc>
      </w:tr>
    </w:tbl>
    <w:p w:rsidR="00737035" w:rsidRDefault="00737035" w:rsidP="00737035">
      <w:pPr>
        <w:jc w:val="center"/>
        <w:rPr>
          <w:rFonts w:ascii="Arial" w:hAnsi="Arial" w:cs="Arial"/>
          <w:b/>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737035"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p>
          <w:p w:rsidR="00737035" w:rsidRDefault="00737035">
            <w:pPr>
              <w:rPr>
                <w:rFonts w:ascii="Arial" w:hAnsi="Arial" w:cs="Arial"/>
                <w:b/>
                <w:sz w:val="22"/>
                <w:szCs w:val="22"/>
              </w:rPr>
            </w:pPr>
            <w:r>
              <w:rPr>
                <w:rFonts w:ascii="Arial" w:hAnsi="Arial" w:cs="Arial"/>
                <w:b/>
                <w:sz w:val="22"/>
                <w:szCs w:val="22"/>
              </w:rPr>
              <w:t>Job purpose</w:t>
            </w:r>
          </w:p>
        </w:tc>
      </w:tr>
      <w:tr w:rsidR="00737035" w:rsidTr="00737035">
        <w:tc>
          <w:tcPr>
            <w:tcW w:w="8500"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p>
          <w:p w:rsidR="002E489F" w:rsidRDefault="005B4532" w:rsidP="002E489F">
            <w:pPr>
              <w:rPr>
                <w:rFonts w:ascii="Arial" w:hAnsi="Arial" w:cs="Arial"/>
                <w:sz w:val="22"/>
                <w:szCs w:val="22"/>
              </w:rPr>
            </w:pPr>
            <w:r>
              <w:rPr>
                <w:rFonts w:ascii="Arial" w:hAnsi="Arial" w:cs="Arial"/>
                <w:sz w:val="22"/>
                <w:szCs w:val="22"/>
              </w:rPr>
              <w:t xml:space="preserve">To contribute towards a systematic literature review. </w:t>
            </w:r>
            <w:r w:rsidR="00737035">
              <w:rPr>
                <w:rFonts w:ascii="Arial" w:hAnsi="Arial" w:cs="Arial"/>
                <w:sz w:val="22"/>
                <w:szCs w:val="22"/>
              </w:rPr>
              <w:t xml:space="preserve">To </w:t>
            </w:r>
            <w:r w:rsidR="005F618C">
              <w:rPr>
                <w:rFonts w:ascii="Arial" w:hAnsi="Arial" w:cs="Arial"/>
                <w:sz w:val="22"/>
                <w:szCs w:val="22"/>
              </w:rPr>
              <w:t>design, run, evaluate and write up</w:t>
            </w:r>
            <w:r w:rsidR="002E489F" w:rsidRPr="000838F9">
              <w:rPr>
                <w:rFonts w:ascii="Arial" w:hAnsi="Arial" w:cs="Arial"/>
                <w:sz w:val="22"/>
                <w:szCs w:val="22"/>
              </w:rPr>
              <w:t xml:space="preserve"> studies working closely</w:t>
            </w:r>
            <w:r>
              <w:rPr>
                <w:rFonts w:ascii="Arial" w:hAnsi="Arial" w:cs="Arial"/>
                <w:sz w:val="22"/>
                <w:szCs w:val="22"/>
              </w:rPr>
              <w:t xml:space="preserve"> with the project team. To develop, undertake and disseminate</w:t>
            </w:r>
            <w:r w:rsidR="002E489F" w:rsidRPr="000838F9">
              <w:rPr>
                <w:rFonts w:ascii="Arial" w:hAnsi="Arial" w:cs="Arial"/>
                <w:sz w:val="22"/>
                <w:szCs w:val="22"/>
              </w:rPr>
              <w:t xml:space="preserve"> mapping and contextual research across the field. </w:t>
            </w:r>
            <w:r>
              <w:rPr>
                <w:rFonts w:ascii="Arial" w:hAnsi="Arial" w:cs="Arial"/>
                <w:sz w:val="22"/>
                <w:szCs w:val="22"/>
              </w:rPr>
              <w:t>Develop and conduct</w:t>
            </w:r>
            <w:r w:rsidR="002E489F" w:rsidRPr="000838F9">
              <w:rPr>
                <w:rFonts w:ascii="Arial" w:hAnsi="Arial" w:cs="Arial"/>
                <w:sz w:val="22"/>
                <w:szCs w:val="22"/>
              </w:rPr>
              <w:t xml:space="preserve"> research as part of the project’s multi-disciplinary team to achieve established objectives. </w:t>
            </w:r>
            <w:r>
              <w:rPr>
                <w:rFonts w:ascii="Arial" w:hAnsi="Arial" w:cs="Arial"/>
                <w:sz w:val="22"/>
                <w:szCs w:val="22"/>
                <w:lang w:val="en-US"/>
              </w:rPr>
              <w:t>Support, engage and assist</w:t>
            </w:r>
            <w:r w:rsidR="002E489F" w:rsidRPr="000838F9">
              <w:rPr>
                <w:rFonts w:ascii="Arial" w:hAnsi="Arial" w:cs="Arial"/>
                <w:sz w:val="22"/>
                <w:szCs w:val="22"/>
                <w:lang w:val="en-US"/>
              </w:rPr>
              <w:t xml:space="preserve"> with the preparation and delivery of high quali</w:t>
            </w:r>
            <w:r>
              <w:rPr>
                <w:rFonts w:ascii="Arial" w:hAnsi="Arial" w:cs="Arial"/>
                <w:sz w:val="22"/>
                <w:szCs w:val="22"/>
                <w:lang w:val="en-US"/>
              </w:rPr>
              <w:t>ty research outputs, contribute</w:t>
            </w:r>
            <w:r w:rsidR="002E489F" w:rsidRPr="000838F9">
              <w:rPr>
                <w:rFonts w:ascii="Arial" w:hAnsi="Arial" w:cs="Arial"/>
                <w:sz w:val="22"/>
                <w:szCs w:val="22"/>
                <w:lang w:val="en-US"/>
              </w:rPr>
              <w:t xml:space="preserve"> to the constant enrichment of a vital and sustainable research environment. </w:t>
            </w:r>
            <w:r>
              <w:rPr>
                <w:rFonts w:ascii="Arial" w:hAnsi="Arial" w:cs="Arial"/>
                <w:sz w:val="22"/>
                <w:szCs w:val="22"/>
              </w:rPr>
              <w:t xml:space="preserve">Contributes </w:t>
            </w:r>
            <w:r w:rsidR="002E489F" w:rsidRPr="000838F9">
              <w:rPr>
                <w:rFonts w:ascii="Arial" w:hAnsi="Arial" w:cs="Arial"/>
                <w:sz w:val="22"/>
                <w:szCs w:val="22"/>
              </w:rPr>
              <w:t xml:space="preserve">to delivering the declared objectives across all phases of the </w:t>
            </w:r>
            <w:proofErr w:type="spellStart"/>
            <w:r>
              <w:rPr>
                <w:rFonts w:ascii="Arial" w:hAnsi="Arial" w:cs="Arial"/>
                <w:sz w:val="22"/>
                <w:szCs w:val="22"/>
              </w:rPr>
              <w:t>MyWorld</w:t>
            </w:r>
            <w:proofErr w:type="spellEnd"/>
            <w:r>
              <w:rPr>
                <w:rFonts w:ascii="Arial" w:hAnsi="Arial" w:cs="Arial"/>
                <w:sz w:val="22"/>
                <w:szCs w:val="22"/>
              </w:rPr>
              <w:t xml:space="preserve"> </w:t>
            </w:r>
            <w:r w:rsidR="002E489F" w:rsidRPr="000838F9">
              <w:rPr>
                <w:rFonts w:ascii="Arial" w:hAnsi="Arial" w:cs="Arial"/>
                <w:sz w:val="22"/>
                <w:szCs w:val="22"/>
              </w:rPr>
              <w:t>project</w:t>
            </w:r>
            <w:r>
              <w:rPr>
                <w:rFonts w:ascii="Arial" w:hAnsi="Arial" w:cs="Arial"/>
                <w:sz w:val="22"/>
                <w:szCs w:val="22"/>
              </w:rPr>
              <w:t xml:space="preserve">. This post will specifically be responsible for </w:t>
            </w:r>
            <w:r w:rsidR="00D14816">
              <w:rPr>
                <w:rFonts w:ascii="Arial" w:hAnsi="Arial" w:cs="Arial"/>
                <w:sz w:val="22"/>
                <w:szCs w:val="22"/>
              </w:rPr>
              <w:t xml:space="preserve">contributing to </w:t>
            </w:r>
            <w:r>
              <w:rPr>
                <w:rFonts w:ascii="Arial" w:hAnsi="Arial" w:cs="Arial"/>
                <w:sz w:val="22"/>
                <w:szCs w:val="22"/>
              </w:rPr>
              <w:t xml:space="preserve">a systematic review; leading on the development and evaluation of a mobile system for sensing audience engagement (with appropriate technical support) carrying out quantitative and potentially mixed methods studies and providing input into the design of a new questionnaire. Balancing high quality outputs with a collaborative interdisciplinary approach will be key. </w:t>
            </w:r>
          </w:p>
          <w:p w:rsidR="00737035" w:rsidRDefault="00737035" w:rsidP="005B4532">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737035"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 xml:space="preserve">Main duties and responsibilities </w:t>
            </w:r>
          </w:p>
          <w:p w:rsidR="00737035" w:rsidRDefault="00737035">
            <w:pPr>
              <w:rPr>
                <w:rFonts w:ascii="Arial" w:hAnsi="Arial" w:cs="Arial"/>
                <w:b/>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0B5761">
            <w:pPr>
              <w:rPr>
                <w:rFonts w:ascii="Arial" w:hAnsi="Arial" w:cs="Arial"/>
                <w:spacing w:val="2"/>
                <w:sz w:val="22"/>
                <w:szCs w:val="22"/>
              </w:rPr>
            </w:pPr>
            <w:r>
              <w:rPr>
                <w:rFonts w:ascii="Arial" w:hAnsi="Arial" w:cs="Arial"/>
                <w:spacing w:val="2"/>
                <w:sz w:val="22"/>
                <w:szCs w:val="22"/>
              </w:rPr>
              <w:t xml:space="preserve">Responsible to the PI </w:t>
            </w:r>
            <w:r w:rsidR="00737035">
              <w:rPr>
                <w:rFonts w:ascii="Arial" w:hAnsi="Arial" w:cs="Arial"/>
                <w:spacing w:val="2"/>
                <w:sz w:val="22"/>
                <w:szCs w:val="22"/>
              </w:rPr>
              <w:t>fo</w:t>
            </w:r>
            <w:r w:rsidR="005D5FD5">
              <w:rPr>
                <w:rFonts w:ascii="Arial" w:hAnsi="Arial" w:cs="Arial"/>
                <w:spacing w:val="2"/>
                <w:sz w:val="22"/>
                <w:szCs w:val="22"/>
              </w:rPr>
              <w:t>r</w:t>
            </w:r>
            <w:r w:rsidR="00737035">
              <w:rPr>
                <w:rFonts w:ascii="Arial" w:hAnsi="Arial" w:cs="Arial"/>
                <w:spacing w:val="2"/>
                <w:sz w:val="22"/>
                <w:szCs w:val="22"/>
              </w:rPr>
              <w:t xml:space="preserve">: </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1</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5D5FD5">
            <w:pPr>
              <w:rPr>
                <w:rFonts w:ascii="Arial" w:hAnsi="Arial" w:cs="Arial"/>
                <w:spacing w:val="2"/>
                <w:sz w:val="22"/>
                <w:szCs w:val="22"/>
              </w:rPr>
            </w:pPr>
            <w:r>
              <w:rPr>
                <w:rFonts w:ascii="Arial" w:hAnsi="Arial" w:cs="Arial"/>
                <w:spacing w:val="2"/>
                <w:sz w:val="22"/>
                <w:szCs w:val="22"/>
              </w:rPr>
              <w:t>Conduct</w:t>
            </w:r>
            <w:r w:rsidR="005B4532">
              <w:rPr>
                <w:rFonts w:ascii="Arial" w:hAnsi="Arial" w:cs="Arial"/>
                <w:spacing w:val="2"/>
                <w:sz w:val="22"/>
                <w:szCs w:val="22"/>
              </w:rPr>
              <w:t>ing</w:t>
            </w:r>
            <w:r>
              <w:rPr>
                <w:rFonts w:ascii="Arial" w:hAnsi="Arial" w:cs="Arial"/>
                <w:spacing w:val="2"/>
                <w:sz w:val="22"/>
                <w:szCs w:val="22"/>
              </w:rPr>
              <w:t xml:space="preserve"> individual and</w:t>
            </w:r>
            <w:r w:rsidR="00737035">
              <w:rPr>
                <w:rFonts w:ascii="Arial" w:hAnsi="Arial" w:cs="Arial"/>
                <w:spacing w:val="2"/>
                <w:sz w:val="22"/>
                <w:szCs w:val="22"/>
              </w:rPr>
              <w:t xml:space="preserve"> collaborative research projects. </w:t>
            </w:r>
            <w:r w:rsidR="0050175E">
              <w:rPr>
                <w:rFonts w:ascii="Arial" w:hAnsi="Arial" w:cs="Arial"/>
                <w:spacing w:val="2"/>
                <w:sz w:val="22"/>
                <w:szCs w:val="22"/>
              </w:rPr>
              <w:t>Contribute to</w:t>
            </w:r>
            <w:r w:rsidR="00737035">
              <w:rPr>
                <w:rFonts w:ascii="Arial" w:hAnsi="Arial" w:cs="Arial"/>
                <w:spacing w:val="2"/>
                <w:sz w:val="22"/>
                <w:szCs w:val="22"/>
              </w:rPr>
              <w:t xml:space="preserve"> the design and execution of the project </w:t>
            </w:r>
            <w:r w:rsidR="00737035">
              <w:rPr>
                <w:rFonts w:ascii="Arial" w:hAnsi="Arial" w:cs="Arial"/>
                <w:sz w:val="22"/>
                <w:szCs w:val="22"/>
              </w:rPr>
              <w:t>e.g. timetabling and meeting project milestones; participating in regular discussions with collaborative partners</w:t>
            </w:r>
            <w:r w:rsidR="00737035">
              <w:rPr>
                <w:rFonts w:ascii="Arial" w:hAnsi="Arial" w:cs="Arial"/>
                <w:spacing w:val="2"/>
                <w:sz w:val="22"/>
                <w:szCs w:val="22"/>
              </w:rPr>
              <w:t xml:space="preserve">.  </w:t>
            </w:r>
            <w:r w:rsidR="0050175E">
              <w:rPr>
                <w:rFonts w:ascii="Arial" w:hAnsi="Arial" w:cs="Arial"/>
                <w:spacing w:val="2"/>
                <w:sz w:val="22"/>
                <w:szCs w:val="22"/>
              </w:rPr>
              <w:t>Generate, c</w:t>
            </w:r>
            <w:r w:rsidR="00737035">
              <w:rPr>
                <w:rFonts w:ascii="Arial" w:hAnsi="Arial" w:cs="Arial"/>
                <w:spacing w:val="2"/>
                <w:sz w:val="22"/>
                <w:szCs w:val="22"/>
              </w:rPr>
              <w:t xml:space="preserve">ollect and analyse existing data related to the project using quantitative </w:t>
            </w:r>
            <w:r w:rsidR="005B4532">
              <w:rPr>
                <w:rFonts w:ascii="Arial" w:hAnsi="Arial" w:cs="Arial"/>
                <w:spacing w:val="2"/>
                <w:sz w:val="22"/>
                <w:szCs w:val="22"/>
              </w:rPr>
              <w:t xml:space="preserve">and/or qualitative </w:t>
            </w:r>
            <w:r w:rsidR="00737035">
              <w:rPr>
                <w:rFonts w:ascii="Arial" w:hAnsi="Arial" w:cs="Arial"/>
                <w:spacing w:val="2"/>
                <w:sz w:val="22"/>
                <w:szCs w:val="22"/>
              </w:rPr>
              <w:t>techniques.</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2</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rsidR="00737035" w:rsidRDefault="00737035">
            <w:pPr>
              <w:rPr>
                <w:rFonts w:ascii="Arial" w:hAnsi="Arial" w:cs="Arial"/>
                <w:spacing w:val="2"/>
                <w:sz w:val="22"/>
                <w:szCs w:val="22"/>
              </w:rPr>
            </w:pPr>
          </w:p>
        </w:tc>
      </w:tr>
      <w:tr w:rsidR="005B4532" w:rsidTr="00737035">
        <w:tc>
          <w:tcPr>
            <w:tcW w:w="468" w:type="dxa"/>
            <w:tcBorders>
              <w:top w:val="single" w:sz="4" w:space="0" w:color="auto"/>
              <w:left w:val="single" w:sz="4" w:space="0" w:color="auto"/>
              <w:bottom w:val="single" w:sz="4" w:space="0" w:color="auto"/>
              <w:right w:val="single" w:sz="4" w:space="0" w:color="auto"/>
            </w:tcBorders>
          </w:tcPr>
          <w:p w:rsidR="005B4532" w:rsidRPr="005B4532" w:rsidRDefault="005B4532" w:rsidP="005B4532">
            <w:pPr>
              <w:rPr>
                <w:b/>
              </w:rPr>
            </w:pPr>
            <w:r w:rsidRPr="005B4532">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rsidR="005B4532" w:rsidRDefault="005B4532">
            <w:pPr>
              <w:rPr>
                <w:rFonts w:ascii="Arial" w:hAnsi="Arial" w:cs="Arial"/>
                <w:sz w:val="22"/>
                <w:szCs w:val="22"/>
              </w:rPr>
            </w:pPr>
            <w:r w:rsidRPr="00F12F95">
              <w:rPr>
                <w:rFonts w:ascii="Arial" w:hAnsi="Arial" w:cs="Arial"/>
                <w:sz w:val="22"/>
                <w:szCs w:val="22"/>
              </w:rPr>
              <w:t xml:space="preserve">Participate regularly </w:t>
            </w:r>
            <w:proofErr w:type="gramStart"/>
            <w:r w:rsidRPr="00F12F95">
              <w:rPr>
                <w:rFonts w:ascii="Arial" w:hAnsi="Arial" w:cs="Arial"/>
                <w:sz w:val="22"/>
                <w:szCs w:val="22"/>
              </w:rPr>
              <w:t>in group</w:t>
            </w:r>
            <w:proofErr w:type="gramEnd"/>
            <w:r w:rsidRPr="00F12F95">
              <w:rPr>
                <w:rFonts w:ascii="Arial" w:hAnsi="Arial" w:cs="Arial"/>
                <w:sz w:val="22"/>
                <w:szCs w:val="22"/>
              </w:rPr>
              <w:t xml:space="preserve"> meetings and prepare and deliver presentations to project team, internal and external stakeholders or funders.</w:t>
            </w:r>
          </w:p>
          <w:p w:rsidR="005B4532" w:rsidRDefault="005B4532"/>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rsidR="00737035" w:rsidRDefault="00737035" w:rsidP="005D5FD5">
            <w:pPr>
              <w:pStyle w:val="ListParagraph"/>
              <w:numPr>
                <w:ilvl w:val="0"/>
                <w:numId w:val="1"/>
              </w:numPr>
              <w:rPr>
                <w:rFonts w:ascii="Arial" w:hAnsi="Arial" w:cs="Arial"/>
                <w:sz w:val="22"/>
                <w:szCs w:val="22"/>
              </w:rPr>
            </w:pPr>
            <w:proofErr w:type="gramStart"/>
            <w:r>
              <w:rPr>
                <w:rFonts w:ascii="Arial" w:hAnsi="Arial" w:cs="Arial"/>
                <w:sz w:val="22"/>
                <w:szCs w:val="22"/>
              </w:rPr>
              <w:t>overseas</w:t>
            </w:r>
            <w:proofErr w:type="gramEnd"/>
            <w:r>
              <w:rPr>
                <w:rFonts w:ascii="Arial" w:hAnsi="Arial" w:cs="Arial"/>
                <w:sz w:val="22"/>
                <w:szCs w:val="22"/>
              </w:rPr>
              <w:t xml:space="preserve"> research visits </w:t>
            </w:r>
          </w:p>
          <w:p w:rsidR="00737035" w:rsidRDefault="00737035" w:rsidP="005D5FD5">
            <w:pPr>
              <w:pStyle w:val="ListParagraph"/>
              <w:numPr>
                <w:ilvl w:val="0"/>
                <w:numId w:val="1"/>
              </w:numPr>
              <w:rPr>
                <w:rFonts w:ascii="Arial" w:hAnsi="Arial" w:cs="Arial"/>
                <w:sz w:val="22"/>
                <w:szCs w:val="22"/>
              </w:rPr>
            </w:pPr>
            <w:proofErr w:type="gramStart"/>
            <w:r>
              <w:rPr>
                <w:rFonts w:ascii="Arial" w:hAnsi="Arial" w:cs="Arial"/>
                <w:sz w:val="22"/>
                <w:szCs w:val="22"/>
              </w:rPr>
              <w:t>conference</w:t>
            </w:r>
            <w:proofErr w:type="gramEnd"/>
            <w:r>
              <w:rPr>
                <w:rFonts w:ascii="Arial" w:hAnsi="Arial" w:cs="Arial"/>
                <w:sz w:val="22"/>
                <w:szCs w:val="22"/>
              </w:rPr>
              <w:t xml:space="preserve"> presentations </w:t>
            </w:r>
          </w:p>
          <w:p w:rsidR="00737035" w:rsidRDefault="00737035" w:rsidP="005D5FD5">
            <w:pPr>
              <w:pStyle w:val="ListParagraph"/>
              <w:numPr>
                <w:ilvl w:val="0"/>
                <w:numId w:val="1"/>
              </w:numPr>
              <w:rPr>
                <w:rFonts w:ascii="Arial" w:hAnsi="Arial" w:cs="Arial"/>
                <w:sz w:val="22"/>
                <w:szCs w:val="22"/>
              </w:rPr>
            </w:pPr>
            <w:proofErr w:type="gramStart"/>
            <w:r>
              <w:rPr>
                <w:rFonts w:ascii="Arial" w:hAnsi="Arial" w:cs="Arial"/>
                <w:sz w:val="22"/>
                <w:szCs w:val="22"/>
              </w:rPr>
              <w:t>public</w:t>
            </w:r>
            <w:proofErr w:type="gramEnd"/>
            <w:r>
              <w:rPr>
                <w:rFonts w:ascii="Arial" w:hAnsi="Arial" w:cs="Arial"/>
                <w:sz w:val="22"/>
                <w:szCs w:val="22"/>
              </w:rPr>
              <w:t xml:space="preserve"> engagement activities</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rsidR="00737035" w:rsidRDefault="00737035">
            <w:pPr>
              <w:rPr>
                <w:rFonts w:ascii="Arial" w:hAnsi="Arial" w:cs="Arial"/>
                <w:sz w:val="22"/>
                <w:szCs w:val="22"/>
              </w:rPr>
            </w:pPr>
          </w:p>
        </w:tc>
      </w:tr>
      <w:tr w:rsidR="00737035"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lastRenderedPageBreak/>
              <w:t>9</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9076D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rsidR="00737035" w:rsidRDefault="00737035">
            <w:pPr>
              <w:rPr>
                <w:rFonts w:ascii="Arial" w:hAnsi="Arial" w:cs="Arial"/>
                <w:sz w:val="22"/>
                <w:szCs w:val="22"/>
              </w:rPr>
            </w:pPr>
          </w:p>
        </w:tc>
      </w:tr>
      <w:tr w:rsidR="009076D9" w:rsidTr="00737035">
        <w:tc>
          <w:tcPr>
            <w:tcW w:w="468" w:type="dxa"/>
            <w:tcBorders>
              <w:top w:val="single" w:sz="4" w:space="0" w:color="auto"/>
              <w:left w:val="single" w:sz="4" w:space="0" w:color="auto"/>
              <w:bottom w:val="single" w:sz="4" w:space="0" w:color="auto"/>
              <w:right w:val="single" w:sz="4" w:space="0" w:color="auto"/>
            </w:tcBorders>
          </w:tcPr>
          <w:p w:rsidR="009076D9" w:rsidRDefault="009076D9">
            <w:pPr>
              <w:spacing w:line="480" w:lineRule="auto"/>
              <w:rPr>
                <w:rFonts w:ascii="Arial" w:hAnsi="Arial" w:cs="Arial"/>
                <w:b/>
                <w:sz w:val="22"/>
                <w:szCs w:val="22"/>
              </w:rPr>
            </w:pPr>
            <w:r>
              <w:rPr>
                <w:rFonts w:ascii="Arial" w:hAnsi="Arial" w:cs="Arial"/>
                <w:b/>
                <w:sz w:val="22"/>
                <w:szCs w:val="22"/>
              </w:rPr>
              <w:t>11</w:t>
            </w:r>
          </w:p>
        </w:tc>
        <w:tc>
          <w:tcPr>
            <w:tcW w:w="8054" w:type="dxa"/>
            <w:tcBorders>
              <w:top w:val="single" w:sz="4" w:space="0" w:color="auto"/>
              <w:left w:val="single" w:sz="4" w:space="0" w:color="auto"/>
              <w:bottom w:val="single" w:sz="4" w:space="0" w:color="auto"/>
              <w:right w:val="single" w:sz="4" w:space="0" w:color="auto"/>
            </w:tcBorders>
          </w:tcPr>
          <w:p w:rsidR="009076D9" w:rsidRPr="000838F9" w:rsidRDefault="009076D9" w:rsidP="00AE2724">
            <w:pPr>
              <w:rPr>
                <w:rFonts w:ascii="Arial" w:hAnsi="Arial" w:cs="Arial"/>
                <w:sz w:val="22"/>
                <w:szCs w:val="22"/>
              </w:rPr>
            </w:pPr>
            <w:r w:rsidRPr="000838F9">
              <w:rPr>
                <w:rFonts w:ascii="Arial" w:hAnsi="Arial" w:cs="Arial"/>
                <w:bCs/>
                <w:sz w:val="22"/>
                <w:szCs w:val="22"/>
              </w:rPr>
              <w:t>Work with the project researchers, PhD students and Investigative team on social media and other forms of dissemination. Delivers and co-ordinates content for project research blog.</w:t>
            </w:r>
          </w:p>
        </w:tc>
      </w:tr>
      <w:tr w:rsidR="009076D9" w:rsidTr="00737035">
        <w:trPr>
          <w:trHeight w:val="249"/>
        </w:trPr>
        <w:tc>
          <w:tcPr>
            <w:tcW w:w="468" w:type="dxa"/>
            <w:tcBorders>
              <w:top w:val="single" w:sz="4" w:space="0" w:color="auto"/>
              <w:left w:val="single" w:sz="4" w:space="0" w:color="auto"/>
              <w:bottom w:val="single" w:sz="4" w:space="0" w:color="auto"/>
              <w:right w:val="single" w:sz="4" w:space="0" w:color="auto"/>
            </w:tcBorders>
          </w:tcPr>
          <w:p w:rsidR="009076D9" w:rsidRDefault="009076D9">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9076D9" w:rsidRDefault="009076D9">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9076D9" w:rsidRDefault="009076D9">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r>
        <w:rPr>
          <w:rFonts w:ascii="Arial" w:hAnsi="Arial" w:cs="Arial"/>
          <w:sz w:val="22"/>
          <w:szCs w:val="22"/>
        </w:rPr>
        <w:br w:type="page"/>
      </w:r>
    </w:p>
    <w:p w:rsidR="00737035" w:rsidRDefault="00737035" w:rsidP="00737035">
      <w:pPr>
        <w:rPr>
          <w:rFonts w:ascii="Arial" w:hAnsi="Arial" w:cs="Arial"/>
          <w:b/>
          <w:bCs/>
          <w:sz w:val="22"/>
          <w:szCs w:val="22"/>
        </w:rPr>
      </w:pPr>
      <w:r>
        <w:rPr>
          <w:rFonts w:ascii="Arial" w:hAnsi="Arial" w:cs="Arial"/>
          <w:b/>
          <w:noProof/>
          <w:sz w:val="22"/>
          <w:szCs w:val="22"/>
          <w:lang w:val="en-US"/>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rsidR="00737035" w:rsidRDefault="00737035" w:rsidP="00737035">
      <w:pPr>
        <w:rPr>
          <w:rFonts w:ascii="Arial" w:hAnsi="Arial" w:cs="Arial"/>
          <w:b/>
          <w:bCs/>
          <w:sz w:val="22"/>
          <w:szCs w:val="22"/>
        </w:rPr>
      </w:pPr>
    </w:p>
    <w:tbl>
      <w:tblPr>
        <w:tblW w:w="10314" w:type="dxa"/>
        <w:tblLayout w:type="fixed"/>
        <w:tblCellMar>
          <w:left w:w="0" w:type="dxa"/>
          <w:right w:w="0" w:type="dxa"/>
        </w:tblCellMar>
        <w:tblLook w:val="04A0" w:firstRow="1" w:lastRow="0" w:firstColumn="1" w:lastColumn="0" w:noHBand="0" w:noVBand="1"/>
      </w:tblPr>
      <w:tblGrid>
        <w:gridCol w:w="5211"/>
        <w:gridCol w:w="2127"/>
        <w:gridCol w:w="2976"/>
      </w:tblGrid>
      <w:tr w:rsidR="00737035" w:rsidTr="005F618C">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2976"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rsidTr="005F618C">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c>
          <w:tcPr>
            <w:tcW w:w="297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r>
      <w:tr w:rsidR="00737035" w:rsidTr="005F618C">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5F618C">
            <w:pPr>
              <w:spacing w:before="100" w:beforeAutospacing="1" w:after="100" w:afterAutospacing="1"/>
              <w:rPr>
                <w:rFonts w:ascii="Arial" w:hAnsi="Arial" w:cs="Arial"/>
                <w:sz w:val="22"/>
                <w:szCs w:val="22"/>
              </w:rPr>
            </w:pPr>
            <w:r w:rsidRPr="000838F9">
              <w:rPr>
                <w:rFonts w:ascii="Arial" w:hAnsi="Arial" w:cs="Arial"/>
                <w:sz w:val="22"/>
                <w:szCs w:val="22"/>
              </w:rPr>
              <w:t>An undergraduate degree in Psychology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5F618C" w:rsidTr="005F618C">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Pr="000838F9" w:rsidRDefault="005F618C" w:rsidP="005F618C">
            <w:pPr>
              <w:rPr>
                <w:rFonts w:ascii="Arial" w:hAnsi="Arial" w:cs="Arial"/>
                <w:sz w:val="22"/>
                <w:szCs w:val="22"/>
              </w:rPr>
            </w:pPr>
            <w:r w:rsidRPr="000838F9">
              <w:rPr>
                <w:rFonts w:ascii="Arial" w:hAnsi="Arial" w:cs="Arial"/>
                <w:sz w:val="22"/>
                <w:szCs w:val="22"/>
              </w:rPr>
              <w:t>A PhD in Psychology, Cognitive Science or Human Computer Interaction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rPr>
                <w:rFonts w:ascii="Arial" w:hAnsi="Arial" w:cs="Arial"/>
                <w:sz w:val="22"/>
                <w:szCs w:val="22"/>
              </w:rPr>
            </w:pPr>
          </w:p>
        </w:tc>
      </w:tr>
      <w:tr w:rsidR="005F618C" w:rsidTr="005F618C">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rPr>
                <w:rFonts w:ascii="Arial" w:hAnsi="Arial" w:cs="Arial"/>
                <w:b/>
                <w:sz w:val="22"/>
                <w:szCs w:val="22"/>
              </w:rPr>
            </w:pPr>
            <w:r>
              <w:rPr>
                <w:rFonts w:ascii="Arial" w:hAnsi="Arial" w:cs="Arial"/>
                <w:b/>
                <w:sz w:val="22"/>
                <w:szCs w:val="22"/>
              </w:rPr>
              <w:t>Experience/Knowledge</w:t>
            </w:r>
          </w:p>
          <w:p w:rsidR="005F618C" w:rsidRDefault="005F618C">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jc w:val="center"/>
              <w:rPr>
                <w:rFonts w:ascii="Arial" w:hAnsi="Arial" w:cs="Arial"/>
                <w:sz w:val="22"/>
                <w:szCs w:val="22"/>
              </w:rPr>
            </w:pPr>
          </w:p>
        </w:tc>
        <w:tc>
          <w:tcPr>
            <w:tcW w:w="297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r>
      <w:tr w:rsidR="005F618C" w:rsidTr="005F618C">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rsidP="005F618C">
            <w:pPr>
              <w:spacing w:before="100" w:beforeAutospacing="1" w:after="100" w:afterAutospacing="1"/>
              <w:rPr>
                <w:rFonts w:ascii="Arial" w:hAnsi="Arial" w:cs="Arial"/>
                <w:sz w:val="22"/>
                <w:szCs w:val="22"/>
              </w:rPr>
            </w:pPr>
            <w:r w:rsidRPr="000838F9">
              <w:rPr>
                <w:rFonts w:ascii="Arial" w:hAnsi="Arial" w:cs="Arial"/>
                <w:sz w:val="22"/>
                <w:szCs w:val="22"/>
              </w:rPr>
              <w:t>A demonstrable commitment to developing up</w:t>
            </w:r>
            <w:r>
              <w:rPr>
                <w:rFonts w:ascii="Arial" w:hAnsi="Arial" w:cs="Arial"/>
                <w:sz w:val="22"/>
                <w:szCs w:val="22"/>
              </w:rPr>
              <w:t>-</w:t>
            </w:r>
            <w:r w:rsidRPr="000838F9">
              <w:rPr>
                <w:rFonts w:ascii="Arial" w:hAnsi="Arial" w:cs="Arial"/>
                <w:sz w:val="22"/>
                <w:szCs w:val="22"/>
              </w:rPr>
              <w:t>to</w:t>
            </w:r>
            <w:r>
              <w:rPr>
                <w:rFonts w:ascii="Arial" w:hAnsi="Arial" w:cs="Arial"/>
                <w:sz w:val="22"/>
                <w:szCs w:val="22"/>
              </w:rPr>
              <w:t>-</w:t>
            </w:r>
            <w:r w:rsidRPr="000838F9">
              <w:rPr>
                <w:rFonts w:ascii="Arial" w:hAnsi="Arial" w:cs="Arial"/>
                <w:sz w:val="22"/>
                <w:szCs w:val="22"/>
              </w:rPr>
              <w:t xml:space="preserve">date awareness of </w:t>
            </w:r>
            <w:r>
              <w:rPr>
                <w:rFonts w:ascii="Arial" w:hAnsi="Arial" w:cs="Arial"/>
                <w:sz w:val="22"/>
                <w:szCs w:val="22"/>
              </w:rPr>
              <w:t xml:space="preserve">studies including, but not limited to, work on </w:t>
            </w:r>
            <w:r w:rsidRPr="001A1A6F">
              <w:rPr>
                <w:rFonts w:ascii="Arial" w:hAnsi="Arial" w:cs="Arial"/>
                <w:sz w:val="22"/>
                <w:szCs w:val="22"/>
              </w:rPr>
              <w:t>Immersion, Spatia</w:t>
            </w:r>
            <w:r>
              <w:rPr>
                <w:rFonts w:ascii="Arial" w:hAnsi="Arial" w:cs="Arial"/>
                <w:sz w:val="22"/>
                <w:szCs w:val="22"/>
              </w:rPr>
              <w:t>l awareness</w:t>
            </w:r>
            <w:r w:rsidRPr="001A1A6F">
              <w:rPr>
                <w:rFonts w:ascii="Arial" w:hAnsi="Arial" w:cs="Arial"/>
                <w:sz w:val="22"/>
                <w:szCs w:val="22"/>
              </w:rPr>
              <w:t>, Embodiment, Affect and Agency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Pr="000838F9" w:rsidRDefault="005F618C" w:rsidP="005F618C">
            <w:pPr>
              <w:rPr>
                <w:rFonts w:ascii="Arial" w:hAnsi="Arial" w:cs="Arial"/>
                <w:sz w:val="22"/>
                <w:szCs w:val="22"/>
              </w:rPr>
            </w:pPr>
            <w:r w:rsidRPr="000838F9">
              <w:rPr>
                <w:rFonts w:ascii="Arial" w:hAnsi="Arial" w:cs="Arial"/>
                <w:sz w:val="22"/>
                <w:szCs w:val="22"/>
              </w:rPr>
              <w:t>Understanding of how to conduct experimental studies in the field using appropriate research techniques.</w:t>
            </w:r>
          </w:p>
          <w:p w:rsidR="005F618C" w:rsidRPr="000838F9" w:rsidRDefault="005F618C" w:rsidP="005F618C">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rsidR="005F618C" w:rsidRDefault="005F618C">
            <w:pPr>
              <w:spacing w:before="100" w:beforeAutospacing="1" w:after="100" w:afterAutospacing="1"/>
              <w:rPr>
                <w:rFonts w:ascii="Arial" w:hAnsi="Arial" w:cs="Arial"/>
                <w:sz w:val="22"/>
                <w:szCs w:val="22"/>
              </w:rPr>
            </w:pPr>
          </w:p>
          <w:p w:rsidR="005F618C" w:rsidRDefault="005F618C">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rPr>
                <w:rFonts w:ascii="Arial" w:hAnsi="Arial" w:cs="Arial"/>
                <w:b/>
                <w:sz w:val="22"/>
                <w:szCs w:val="22"/>
              </w:rPr>
            </w:pPr>
          </w:p>
          <w:p w:rsidR="005F618C" w:rsidRDefault="005F618C">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c>
          <w:tcPr>
            <w:tcW w:w="297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r>
      <w:tr w:rsidR="005F618C" w:rsidTr="005F618C">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Pr="000838F9" w:rsidRDefault="005F618C" w:rsidP="005F618C">
            <w:pPr>
              <w:rPr>
                <w:rFonts w:ascii="Arial" w:hAnsi="Arial" w:cs="Arial"/>
                <w:sz w:val="22"/>
                <w:szCs w:val="22"/>
              </w:rPr>
            </w:pPr>
            <w:r w:rsidRPr="000838F9">
              <w:rPr>
                <w:rFonts w:ascii="Arial" w:hAnsi="Arial" w:cs="Arial"/>
                <w:sz w:val="22"/>
                <w:szCs w:val="22"/>
              </w:rPr>
              <w:t>Is skilled in effectively analysing, interpreting and presenting research data to generate outcomes. Can demonstrate an ability to apply researc</w:t>
            </w:r>
            <w:r>
              <w:rPr>
                <w:rFonts w:ascii="Arial" w:hAnsi="Arial" w:cs="Arial"/>
                <w:sz w:val="22"/>
                <w:szCs w:val="22"/>
              </w:rPr>
              <w:t>h</w:t>
            </w:r>
            <w:r w:rsidRPr="000838F9">
              <w:rPr>
                <w:rFonts w:ascii="Arial" w:hAnsi="Arial" w:cs="Arial"/>
                <w:sz w:val="22"/>
                <w:szCs w:val="22"/>
              </w:rPr>
              <w:t xml:space="preserve"> findings creatively to develop new areas of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Pr="000838F9" w:rsidRDefault="005F618C" w:rsidP="005F618C">
            <w:pPr>
              <w:jc w:val="center"/>
              <w:rPr>
                <w:rFonts w:ascii="Arial" w:hAnsi="Arial" w:cs="Arial"/>
                <w:sz w:val="22"/>
                <w:szCs w:val="22"/>
              </w:rPr>
            </w:pPr>
            <w:r w:rsidRPr="000838F9">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rsidR="005F618C" w:rsidRDefault="005F618C">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jc w:val="center"/>
              <w:rPr>
                <w:rFonts w:ascii="Arial" w:hAnsi="Arial" w:cs="Arial"/>
                <w:sz w:val="22"/>
                <w:szCs w:val="22"/>
              </w:rPr>
            </w:pPr>
          </w:p>
        </w:tc>
      </w:tr>
      <w:tr w:rsidR="005F618C" w:rsidTr="005F618C">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rsidP="005F618C">
            <w:pPr>
              <w:rPr>
                <w:rFonts w:ascii="Arial" w:hAnsi="Arial" w:cs="Arial"/>
                <w:sz w:val="22"/>
                <w:szCs w:val="22"/>
              </w:rPr>
            </w:pPr>
            <w:r>
              <w:rPr>
                <w:rFonts w:ascii="Arial" w:hAnsi="Arial" w:cs="Arial"/>
                <w:sz w:val="22"/>
                <w:szCs w:val="22"/>
              </w:rPr>
              <w:lastRenderedPageBreak/>
              <w:t>Interest in technology and a willingness to learn to use the required equipment to carry out the studies (note programming is not required)</w:t>
            </w:r>
          </w:p>
          <w:p w:rsidR="005F618C" w:rsidRDefault="005F618C" w:rsidP="005F618C">
            <w:pPr>
              <w:rPr>
                <w:rFonts w:ascii="Arial" w:hAnsi="Arial" w:cs="Arial"/>
                <w:sz w:val="22"/>
                <w:szCs w:val="22"/>
              </w:rPr>
            </w:pPr>
          </w:p>
          <w:p w:rsidR="005F618C" w:rsidRDefault="005F618C" w:rsidP="005F618C">
            <w:pPr>
              <w:rPr>
                <w:rFonts w:ascii="Arial" w:hAnsi="Arial" w:cs="Arial"/>
                <w:sz w:val="22"/>
                <w:szCs w:val="22"/>
              </w:rPr>
            </w:pPr>
          </w:p>
          <w:p w:rsidR="005F618C" w:rsidRDefault="005F618C" w:rsidP="005F618C">
            <w:pPr>
              <w:rPr>
                <w:rFonts w:ascii="Arial" w:hAnsi="Arial" w:cs="Arial"/>
                <w:sz w:val="22"/>
                <w:szCs w:val="22"/>
              </w:rPr>
            </w:pPr>
          </w:p>
          <w:p w:rsidR="005F618C" w:rsidRDefault="005F618C" w:rsidP="005F618C">
            <w:pPr>
              <w:rPr>
                <w:rFonts w:ascii="Arial" w:hAnsi="Arial" w:cs="Arial"/>
                <w:sz w:val="22"/>
                <w:szCs w:val="22"/>
              </w:rPr>
            </w:pPr>
          </w:p>
          <w:p w:rsidR="005F618C" w:rsidRDefault="005F618C" w:rsidP="005F618C">
            <w:pPr>
              <w:rPr>
                <w:rFonts w:ascii="Arial" w:hAnsi="Arial" w:cs="Arial"/>
                <w:sz w:val="22"/>
                <w:szCs w:val="22"/>
              </w:rPr>
            </w:pPr>
          </w:p>
          <w:p w:rsidR="005F618C" w:rsidRDefault="005F618C" w:rsidP="005F618C">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rPr>
                <w:rFonts w:ascii="Arial" w:hAnsi="Arial" w:cs="Arial"/>
                <w:b/>
                <w:sz w:val="22"/>
                <w:szCs w:val="22"/>
              </w:rPr>
            </w:pPr>
          </w:p>
          <w:p w:rsidR="005F618C" w:rsidRDefault="005F618C">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 </w:t>
            </w:r>
          </w:p>
        </w:tc>
        <w:tc>
          <w:tcPr>
            <w:tcW w:w="297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5F618C" w:rsidRDefault="005F618C">
            <w:pPr>
              <w:spacing w:before="100" w:beforeAutospacing="1" w:after="100" w:afterAutospacing="1"/>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rsidR="005F618C" w:rsidRDefault="005F618C">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r w:rsidR="005F618C" w:rsidTr="005F618C">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18C" w:rsidRDefault="005F618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618C" w:rsidRDefault="005F618C">
            <w:pPr>
              <w:spacing w:before="100" w:beforeAutospacing="1" w:after="100" w:afterAutospacing="1"/>
              <w:jc w:val="center"/>
              <w:rPr>
                <w:rFonts w:ascii="Arial" w:hAnsi="Arial" w:cs="Arial"/>
                <w:sz w:val="22"/>
                <w:szCs w:val="22"/>
              </w:rPr>
            </w:pPr>
          </w:p>
        </w:tc>
      </w:tr>
    </w:tbl>
    <w:p w:rsidR="00737035" w:rsidRDefault="00737035" w:rsidP="00737035">
      <w:pPr>
        <w:spacing w:before="100" w:beforeAutospacing="1" w:after="100" w:afterAutospacing="1"/>
        <w:rPr>
          <w:rFonts w:ascii="Arial" w:hAnsi="Arial" w:cs="Arial"/>
          <w:sz w:val="22"/>
          <w:szCs w:val="22"/>
        </w:rPr>
      </w:pPr>
    </w:p>
    <w:p w:rsidR="009A62F9" w:rsidRDefault="009A62F9">
      <w:bookmarkStart w:id="0" w:name="_GoBack"/>
      <w:bookmarkEnd w:id="0"/>
    </w:p>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35"/>
    <w:rsid w:val="000B5761"/>
    <w:rsid w:val="000E42EB"/>
    <w:rsid w:val="001765D3"/>
    <w:rsid w:val="002E489F"/>
    <w:rsid w:val="002F463B"/>
    <w:rsid w:val="0050175E"/>
    <w:rsid w:val="00595400"/>
    <w:rsid w:val="005B4532"/>
    <w:rsid w:val="005D5FD5"/>
    <w:rsid w:val="005F618C"/>
    <w:rsid w:val="00737035"/>
    <w:rsid w:val="009076D9"/>
    <w:rsid w:val="009A62F9"/>
    <w:rsid w:val="00AB4F67"/>
    <w:rsid w:val="00D14816"/>
    <w:rsid w:val="00D16C17"/>
    <w:rsid w:val="00F71A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styleId="Hyperlink">
    <w:name w:val="Hyperlink"/>
    <w:basedOn w:val="DefaultParagraphFont"/>
    <w:uiPriority w:val="99"/>
    <w:unhideWhenUsed/>
    <w:rsid w:val="000B5761"/>
    <w:rPr>
      <w:color w:val="0563C1" w:themeColor="hyperlink"/>
      <w:u w:val="single"/>
    </w:rPr>
  </w:style>
  <w:style w:type="character" w:styleId="Emphasis">
    <w:name w:val="Emphasis"/>
    <w:basedOn w:val="DefaultParagraphFont"/>
    <w:uiPriority w:val="20"/>
    <w:qFormat/>
    <w:rsid w:val="000B576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styleId="Hyperlink">
    <w:name w:val="Hyperlink"/>
    <w:basedOn w:val="DefaultParagraphFont"/>
    <w:uiPriority w:val="99"/>
    <w:unhideWhenUsed/>
    <w:rsid w:val="000B5761"/>
    <w:rPr>
      <w:color w:val="0563C1" w:themeColor="hyperlink"/>
      <w:u w:val="single"/>
    </w:rPr>
  </w:style>
  <w:style w:type="character" w:styleId="Emphasis">
    <w:name w:val="Emphasis"/>
    <w:basedOn w:val="DefaultParagraphFont"/>
    <w:uiPriority w:val="20"/>
    <w:qFormat/>
    <w:rsid w:val="000B5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1161</Words>
  <Characters>6623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Danae</cp:lastModifiedBy>
  <cp:revision>2</cp:revision>
  <dcterms:created xsi:type="dcterms:W3CDTF">2021-12-21T11:17:00Z</dcterms:created>
  <dcterms:modified xsi:type="dcterms:W3CDTF">2021-12-21T11:17:00Z</dcterms:modified>
</cp:coreProperties>
</file>