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F4CDD" w14:textId="4A708940" w:rsidR="00E561BF" w:rsidRDefault="00A66883" w:rsidP="00A50A9E">
      <w:pPr>
        <w:rPr>
          <w:rFonts w:ascii="Asap" w:hAnsi="Asap"/>
          <w:b/>
          <w:color w:val="1C99B4"/>
          <w:sz w:val="40"/>
        </w:rPr>
      </w:pPr>
      <w:r>
        <w:rPr>
          <w:noProof/>
          <w:lang w:eastAsia="en-GB"/>
        </w:rPr>
        <w:drawing>
          <wp:inline distT="0" distB="0" distL="0" distR="0" wp14:anchorId="01492A50" wp14:editId="3570A768">
            <wp:extent cx="4123623" cy="623614"/>
            <wp:effectExtent l="0" t="0" r="0" b="5080"/>
            <wp:docPr id="7" name="Picture 7" descr="The Design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Designability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3623" cy="623614"/>
                    </a:xfrm>
                    <a:prstGeom prst="rect">
                      <a:avLst/>
                    </a:prstGeom>
                  </pic:spPr>
                </pic:pic>
              </a:graphicData>
            </a:graphic>
          </wp:inline>
        </w:drawing>
      </w:r>
    </w:p>
    <w:p w14:paraId="5C647A92" w14:textId="77777777" w:rsidR="00E561BF" w:rsidRDefault="00E561BF" w:rsidP="00E561BF">
      <w:pPr>
        <w:jc w:val="center"/>
        <w:rPr>
          <w:rFonts w:ascii="Asap" w:hAnsi="Asap"/>
          <w:b/>
          <w:color w:val="1C99B4"/>
          <w:sz w:val="40"/>
        </w:rPr>
      </w:pPr>
    </w:p>
    <w:p w14:paraId="15BF2D66" w14:textId="77777777" w:rsidR="00E561BF" w:rsidRDefault="00A66883" w:rsidP="00E561BF">
      <w:pPr>
        <w:jc w:val="center"/>
        <w:rPr>
          <w:rFonts w:ascii="Asap" w:hAnsi="Asap"/>
          <w:b/>
          <w:color w:val="1C99B4"/>
          <w:sz w:val="40"/>
        </w:rPr>
      </w:pPr>
      <w:r>
        <w:rPr>
          <w:rFonts w:ascii="Asap" w:hAnsi="Asap"/>
          <w:b/>
          <w:noProof/>
          <w:color w:val="1C99B4"/>
          <w:sz w:val="40"/>
          <w:lang w:eastAsia="en-GB"/>
        </w:rPr>
        <w:drawing>
          <wp:anchor distT="0" distB="0" distL="114300" distR="114300" simplePos="0" relativeHeight="251659264" behindDoc="0" locked="0" layoutInCell="1" allowOverlap="1" wp14:anchorId="7A59E20B" wp14:editId="59DE9114">
            <wp:simplePos x="0" y="0"/>
            <wp:positionH relativeFrom="column">
              <wp:posOffset>-550019</wp:posOffset>
            </wp:positionH>
            <wp:positionV relativeFrom="paragraph">
              <wp:posOffset>374015</wp:posOffset>
            </wp:positionV>
            <wp:extent cx="6909814" cy="4598633"/>
            <wp:effectExtent l="0" t="0" r="571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909814" cy="4598633"/>
                    </a:xfrm>
                    <a:prstGeom prst="rect">
                      <a:avLst/>
                    </a:prstGeom>
                  </pic:spPr>
                </pic:pic>
              </a:graphicData>
            </a:graphic>
            <wp14:sizeRelH relativeFrom="margin">
              <wp14:pctWidth>0</wp14:pctWidth>
            </wp14:sizeRelH>
            <wp14:sizeRelV relativeFrom="margin">
              <wp14:pctHeight>0</wp14:pctHeight>
            </wp14:sizeRelV>
          </wp:anchor>
        </w:drawing>
      </w:r>
    </w:p>
    <w:p w14:paraId="623D6D48" w14:textId="77777777" w:rsidR="00E561BF" w:rsidRDefault="00E561BF" w:rsidP="00E561BF">
      <w:pPr>
        <w:jc w:val="center"/>
        <w:rPr>
          <w:rFonts w:ascii="Asap" w:hAnsi="Asap"/>
          <w:b/>
          <w:color w:val="1C99B4"/>
          <w:sz w:val="40"/>
        </w:rPr>
      </w:pPr>
    </w:p>
    <w:p w14:paraId="69964B14" w14:textId="77777777" w:rsidR="00E561BF" w:rsidRDefault="00E561BF" w:rsidP="00E561BF">
      <w:pPr>
        <w:jc w:val="center"/>
        <w:rPr>
          <w:rFonts w:ascii="Asap" w:hAnsi="Asap"/>
          <w:b/>
          <w:color w:val="1C99B4"/>
          <w:sz w:val="40"/>
        </w:rPr>
      </w:pPr>
    </w:p>
    <w:p w14:paraId="45CB3BFF" w14:textId="77777777" w:rsidR="00E561BF" w:rsidRDefault="00E561BF" w:rsidP="00E561BF">
      <w:pPr>
        <w:jc w:val="center"/>
        <w:rPr>
          <w:rFonts w:ascii="Asap" w:hAnsi="Asap"/>
          <w:b/>
          <w:color w:val="1C99B4"/>
          <w:sz w:val="40"/>
        </w:rPr>
      </w:pPr>
    </w:p>
    <w:p w14:paraId="20C97789" w14:textId="77777777" w:rsidR="00E561BF" w:rsidRPr="00E561BF" w:rsidRDefault="00E561BF" w:rsidP="00E561BF">
      <w:pPr>
        <w:jc w:val="center"/>
        <w:rPr>
          <w:rFonts w:ascii="Asap" w:hAnsi="Asap"/>
          <w:b/>
          <w:color w:val="1C99B4"/>
          <w:sz w:val="52"/>
        </w:rPr>
      </w:pPr>
    </w:p>
    <w:p w14:paraId="6BFB8AB3" w14:textId="77777777" w:rsidR="00E561BF" w:rsidRDefault="00E561BF" w:rsidP="00E561BF">
      <w:pPr>
        <w:jc w:val="center"/>
        <w:rPr>
          <w:rFonts w:ascii="Asap" w:hAnsi="Asap"/>
          <w:color w:val="1C99B4"/>
          <w:sz w:val="52"/>
        </w:rPr>
      </w:pPr>
    </w:p>
    <w:p w14:paraId="2C04DD41" w14:textId="77777777" w:rsidR="00E561BF" w:rsidRDefault="00E561BF" w:rsidP="00E561BF">
      <w:pPr>
        <w:jc w:val="center"/>
        <w:rPr>
          <w:rFonts w:ascii="Asap" w:hAnsi="Asap"/>
          <w:color w:val="1C99B4"/>
          <w:sz w:val="52"/>
        </w:rPr>
      </w:pPr>
    </w:p>
    <w:p w14:paraId="51A8D390" w14:textId="77777777" w:rsidR="00E561BF" w:rsidRDefault="00E561BF" w:rsidP="00E561BF">
      <w:pPr>
        <w:jc w:val="center"/>
        <w:rPr>
          <w:rFonts w:ascii="Asap" w:hAnsi="Asap"/>
          <w:color w:val="1C99B4"/>
          <w:sz w:val="52"/>
        </w:rPr>
      </w:pPr>
    </w:p>
    <w:p w14:paraId="54C92A0E" w14:textId="77777777" w:rsidR="00E561BF" w:rsidRDefault="00E561BF" w:rsidP="00E561BF">
      <w:pPr>
        <w:jc w:val="center"/>
        <w:rPr>
          <w:rFonts w:ascii="Asap" w:hAnsi="Asap"/>
          <w:color w:val="1C99B4"/>
          <w:sz w:val="52"/>
        </w:rPr>
      </w:pPr>
    </w:p>
    <w:p w14:paraId="445F46C2" w14:textId="77777777" w:rsidR="00E561BF" w:rsidRDefault="00E561BF" w:rsidP="00E561BF">
      <w:pPr>
        <w:jc w:val="center"/>
        <w:rPr>
          <w:rFonts w:ascii="Asap" w:hAnsi="Asap"/>
          <w:color w:val="1C99B4"/>
          <w:sz w:val="52"/>
        </w:rPr>
      </w:pPr>
    </w:p>
    <w:p w14:paraId="162A5AFE" w14:textId="77777777" w:rsidR="00E561BF" w:rsidRDefault="00E561BF" w:rsidP="00E561BF">
      <w:pPr>
        <w:jc w:val="center"/>
        <w:rPr>
          <w:rFonts w:ascii="Asap" w:hAnsi="Asap"/>
          <w:color w:val="1C99B4"/>
          <w:sz w:val="52"/>
        </w:rPr>
      </w:pPr>
    </w:p>
    <w:p w14:paraId="71F185EE" w14:textId="77777777" w:rsidR="00A66883" w:rsidRDefault="00A66883" w:rsidP="00E561BF">
      <w:pPr>
        <w:jc w:val="center"/>
        <w:rPr>
          <w:rFonts w:ascii="Asap" w:hAnsi="Asap"/>
          <w:color w:val="1C99B4"/>
          <w:sz w:val="52"/>
        </w:rPr>
      </w:pPr>
    </w:p>
    <w:p w14:paraId="59ABFC7C" w14:textId="2313E8D7" w:rsidR="00E561BF" w:rsidRDefault="00A66883" w:rsidP="00E561BF">
      <w:pPr>
        <w:jc w:val="center"/>
        <w:rPr>
          <w:rFonts w:ascii="Asap" w:hAnsi="Asap"/>
          <w:color w:val="1C99B4"/>
          <w:sz w:val="52"/>
        </w:rPr>
      </w:pPr>
      <w:r>
        <w:rPr>
          <w:rFonts w:ascii="Asap" w:hAnsi="Asap"/>
          <w:color w:val="1C99B4"/>
          <w:sz w:val="52"/>
        </w:rPr>
        <w:br/>
      </w:r>
      <w:r w:rsidR="00557A19" w:rsidRPr="00E561BF">
        <w:rPr>
          <w:rFonts w:ascii="Asap" w:hAnsi="Asap"/>
          <w:color w:val="1C99B4"/>
          <w:sz w:val="52"/>
        </w:rPr>
        <w:t>Trustee Recruitment Pack</w:t>
      </w:r>
    </w:p>
    <w:p w14:paraId="4DD85479" w14:textId="128AE262" w:rsidR="008A36F2" w:rsidRPr="008A36F2" w:rsidRDefault="008A36F2" w:rsidP="00E561BF">
      <w:pPr>
        <w:jc w:val="center"/>
        <w:rPr>
          <w:rFonts w:ascii="Asap" w:hAnsi="Asap"/>
          <w:color w:val="1C99B4"/>
          <w:sz w:val="40"/>
          <w:szCs w:val="40"/>
        </w:rPr>
      </w:pPr>
      <w:r w:rsidRPr="008A36F2">
        <w:rPr>
          <w:rFonts w:ascii="Asap" w:hAnsi="Asap"/>
          <w:color w:val="1C99B4"/>
          <w:sz w:val="40"/>
          <w:szCs w:val="40"/>
        </w:rPr>
        <w:t>November 2021</w:t>
      </w:r>
    </w:p>
    <w:p w14:paraId="4BA195A8" w14:textId="77777777" w:rsidR="001D5DE3" w:rsidRDefault="001D5DE3" w:rsidP="001D5DE3"/>
    <w:p w14:paraId="59183BEE" w14:textId="061AC26D" w:rsidR="00557A19" w:rsidRPr="00557A19" w:rsidRDefault="00557A19" w:rsidP="00A50A9E">
      <w:pPr>
        <w:pStyle w:val="Heading1"/>
      </w:pPr>
      <w:r w:rsidRPr="00557A19">
        <w:lastRenderedPageBreak/>
        <w:t>Welcome</w:t>
      </w:r>
    </w:p>
    <w:p w14:paraId="11C00BF4" w14:textId="77777777" w:rsidR="00D9351C" w:rsidRPr="00557A19" w:rsidRDefault="00557A19">
      <w:pPr>
        <w:rPr>
          <w:rFonts w:ascii="Helvetica" w:hAnsi="Helvetica"/>
          <w:color w:val="262626" w:themeColor="text1" w:themeTint="D9"/>
          <w:sz w:val="24"/>
          <w:szCs w:val="24"/>
        </w:rPr>
      </w:pPr>
      <w:r>
        <w:br/>
      </w:r>
      <w:r w:rsidR="008317FA" w:rsidRPr="00557A19">
        <w:rPr>
          <w:rFonts w:ascii="Helvetica" w:hAnsi="Helvetica"/>
          <w:color w:val="262626" w:themeColor="text1" w:themeTint="D9"/>
          <w:sz w:val="24"/>
          <w:szCs w:val="24"/>
        </w:rPr>
        <w:t xml:space="preserve">I am delighted that you are interested in becoming a </w:t>
      </w:r>
      <w:r w:rsidR="004B2976">
        <w:rPr>
          <w:rFonts w:ascii="Helvetica" w:hAnsi="Helvetica"/>
          <w:color w:val="262626" w:themeColor="text1" w:themeTint="D9"/>
          <w:sz w:val="24"/>
          <w:szCs w:val="24"/>
        </w:rPr>
        <w:t>t</w:t>
      </w:r>
      <w:r w:rsidR="00A66883">
        <w:rPr>
          <w:rFonts w:ascii="Helvetica" w:hAnsi="Helvetica"/>
          <w:color w:val="262626" w:themeColor="text1" w:themeTint="D9"/>
          <w:sz w:val="24"/>
          <w:szCs w:val="24"/>
        </w:rPr>
        <w:t>rustee of</w:t>
      </w:r>
      <w:r w:rsidR="00D9351C" w:rsidRPr="00557A19">
        <w:rPr>
          <w:rFonts w:ascii="Helvetica" w:hAnsi="Helvetica"/>
          <w:color w:val="262626" w:themeColor="text1" w:themeTint="D9"/>
          <w:sz w:val="24"/>
          <w:szCs w:val="24"/>
        </w:rPr>
        <w:t xml:space="preserve"> Designability</w:t>
      </w:r>
      <w:r w:rsidRPr="00557A19">
        <w:rPr>
          <w:rFonts w:ascii="Helvetica" w:hAnsi="Helvetica"/>
          <w:color w:val="262626" w:themeColor="text1" w:themeTint="D9"/>
          <w:sz w:val="24"/>
          <w:szCs w:val="24"/>
        </w:rPr>
        <w:t>.</w:t>
      </w:r>
    </w:p>
    <w:p w14:paraId="0F975819" w14:textId="0A3925F3" w:rsidR="00A66883" w:rsidRPr="00557A19" w:rsidRDefault="00D9351C" w:rsidP="00A66883">
      <w:pPr>
        <w:rPr>
          <w:rFonts w:ascii="Helvetica" w:hAnsi="Helvetica"/>
          <w:color w:val="262626" w:themeColor="text1" w:themeTint="D9"/>
          <w:sz w:val="24"/>
          <w:szCs w:val="24"/>
        </w:rPr>
      </w:pPr>
      <w:r w:rsidRPr="00557A19">
        <w:rPr>
          <w:rFonts w:ascii="Helvetica" w:hAnsi="Helvetica"/>
          <w:color w:val="262626" w:themeColor="text1" w:themeTint="D9"/>
          <w:sz w:val="24"/>
          <w:szCs w:val="24"/>
        </w:rPr>
        <w:t>We are at an exciting time in our development –</w:t>
      </w:r>
      <w:r w:rsidR="00E018C0">
        <w:rPr>
          <w:rFonts w:ascii="Helvetica" w:hAnsi="Helvetica"/>
          <w:color w:val="262626" w:themeColor="text1" w:themeTint="D9"/>
          <w:sz w:val="24"/>
          <w:szCs w:val="24"/>
        </w:rPr>
        <w:t xml:space="preserve"> </w:t>
      </w:r>
      <w:r w:rsidRPr="00557A19">
        <w:rPr>
          <w:rFonts w:ascii="Helvetica" w:hAnsi="Helvetica"/>
          <w:color w:val="262626" w:themeColor="text1" w:themeTint="D9"/>
          <w:sz w:val="24"/>
          <w:szCs w:val="24"/>
        </w:rPr>
        <w:t xml:space="preserve">we </w:t>
      </w:r>
      <w:r w:rsidR="00E018C0">
        <w:rPr>
          <w:rFonts w:ascii="Helvetica" w:hAnsi="Helvetica"/>
          <w:color w:val="262626" w:themeColor="text1" w:themeTint="D9"/>
          <w:sz w:val="24"/>
          <w:szCs w:val="24"/>
        </w:rPr>
        <w:t xml:space="preserve">recently </w:t>
      </w:r>
      <w:r w:rsidRPr="00557A19">
        <w:rPr>
          <w:rFonts w:ascii="Helvetica" w:hAnsi="Helvetica"/>
          <w:color w:val="262626" w:themeColor="text1" w:themeTint="D9"/>
          <w:sz w:val="24"/>
          <w:szCs w:val="24"/>
        </w:rPr>
        <w:t xml:space="preserve">celebrated 50 years of designing and making products for people with disabilities and </w:t>
      </w:r>
      <w:proofErr w:type="gramStart"/>
      <w:r w:rsidRPr="00557A19">
        <w:rPr>
          <w:rFonts w:ascii="Helvetica" w:hAnsi="Helvetica"/>
          <w:color w:val="262626" w:themeColor="text1" w:themeTint="D9"/>
          <w:sz w:val="24"/>
          <w:szCs w:val="24"/>
        </w:rPr>
        <w:t>long term</w:t>
      </w:r>
      <w:proofErr w:type="gramEnd"/>
      <w:r w:rsidRPr="00557A19">
        <w:rPr>
          <w:rFonts w:ascii="Helvetica" w:hAnsi="Helvetica"/>
          <w:color w:val="262626" w:themeColor="text1" w:themeTint="D9"/>
          <w:sz w:val="24"/>
          <w:szCs w:val="24"/>
        </w:rPr>
        <w:t xml:space="preserve"> health conditions. We </w:t>
      </w:r>
      <w:r w:rsidR="000A271C">
        <w:rPr>
          <w:rFonts w:ascii="Helvetica" w:hAnsi="Helvetica"/>
          <w:color w:val="262626" w:themeColor="text1" w:themeTint="D9"/>
          <w:sz w:val="24"/>
          <w:szCs w:val="24"/>
        </w:rPr>
        <w:t xml:space="preserve">appointed a </w:t>
      </w:r>
      <w:r w:rsidRPr="00557A19">
        <w:rPr>
          <w:rFonts w:ascii="Helvetica" w:hAnsi="Helvetica"/>
          <w:color w:val="262626" w:themeColor="text1" w:themeTint="D9"/>
          <w:sz w:val="24"/>
          <w:szCs w:val="24"/>
        </w:rPr>
        <w:t xml:space="preserve">new Chief </w:t>
      </w:r>
      <w:r w:rsidR="00F82ADF">
        <w:rPr>
          <w:rFonts w:ascii="Helvetica" w:hAnsi="Helvetica"/>
          <w:color w:val="262626" w:themeColor="text1" w:themeTint="D9"/>
          <w:sz w:val="24"/>
          <w:szCs w:val="24"/>
        </w:rPr>
        <w:t>E</w:t>
      </w:r>
      <w:r w:rsidRPr="00557A19">
        <w:rPr>
          <w:rFonts w:ascii="Helvetica" w:hAnsi="Helvetica"/>
          <w:color w:val="262626" w:themeColor="text1" w:themeTint="D9"/>
          <w:sz w:val="24"/>
          <w:szCs w:val="24"/>
        </w:rPr>
        <w:t xml:space="preserve">xecutive </w:t>
      </w:r>
      <w:r w:rsidR="00367952" w:rsidRPr="00557A19">
        <w:rPr>
          <w:rFonts w:ascii="Helvetica" w:hAnsi="Helvetica"/>
          <w:color w:val="262626" w:themeColor="text1" w:themeTint="D9"/>
          <w:sz w:val="24"/>
          <w:szCs w:val="24"/>
        </w:rPr>
        <w:t>in 2019</w:t>
      </w:r>
      <w:r w:rsidR="00557A19" w:rsidRPr="00557A19">
        <w:rPr>
          <w:rFonts w:ascii="Helvetica" w:hAnsi="Helvetica"/>
          <w:color w:val="262626" w:themeColor="text1" w:themeTint="D9"/>
          <w:sz w:val="24"/>
          <w:szCs w:val="24"/>
        </w:rPr>
        <w:t xml:space="preserve"> a</w:t>
      </w:r>
      <w:r w:rsidRPr="00557A19">
        <w:rPr>
          <w:rFonts w:ascii="Helvetica" w:hAnsi="Helvetica"/>
          <w:color w:val="262626" w:themeColor="text1" w:themeTint="D9"/>
          <w:sz w:val="24"/>
          <w:szCs w:val="24"/>
        </w:rPr>
        <w:t xml:space="preserve">nd she and our Board </w:t>
      </w:r>
      <w:r w:rsidR="00557A19" w:rsidRPr="00557A19">
        <w:rPr>
          <w:rFonts w:ascii="Helvetica" w:hAnsi="Helvetica"/>
          <w:color w:val="262626" w:themeColor="text1" w:themeTint="D9"/>
          <w:sz w:val="24"/>
          <w:szCs w:val="24"/>
        </w:rPr>
        <w:t xml:space="preserve">of Trustees </w:t>
      </w:r>
      <w:r w:rsidRPr="00557A19">
        <w:rPr>
          <w:rFonts w:ascii="Helvetica" w:hAnsi="Helvetica"/>
          <w:color w:val="262626" w:themeColor="text1" w:themeTint="D9"/>
          <w:sz w:val="24"/>
          <w:szCs w:val="24"/>
        </w:rPr>
        <w:t>have created a new strategy</w:t>
      </w:r>
      <w:r w:rsidR="00A66883">
        <w:rPr>
          <w:rFonts w:ascii="Helvetica" w:hAnsi="Helvetica"/>
          <w:color w:val="262626" w:themeColor="text1" w:themeTint="D9"/>
          <w:sz w:val="24"/>
          <w:szCs w:val="24"/>
        </w:rPr>
        <w:t xml:space="preserve"> </w:t>
      </w:r>
      <w:r w:rsidR="00A66883" w:rsidRPr="00A66883">
        <w:rPr>
          <w:rFonts w:ascii="Helvetica" w:hAnsi="Helvetica"/>
          <w:color w:val="262626" w:themeColor="text1" w:themeTint="D9"/>
          <w:sz w:val="24"/>
        </w:rPr>
        <w:t xml:space="preserve">putting the focus firmly on expanding our range of products to help more people with disabilities to live with greater </w:t>
      </w:r>
      <w:r w:rsidR="00A66883">
        <w:rPr>
          <w:rFonts w:ascii="Helvetica" w:hAnsi="Helvetica"/>
          <w:color w:val="262626" w:themeColor="text1" w:themeTint="D9"/>
          <w:sz w:val="24"/>
        </w:rPr>
        <w:t>independence.</w:t>
      </w:r>
    </w:p>
    <w:p w14:paraId="068B36D1" w14:textId="0DB95443" w:rsidR="00E7263F" w:rsidRPr="00557A19" w:rsidRDefault="00E7263F">
      <w:pPr>
        <w:rPr>
          <w:rFonts w:ascii="Helvetica" w:hAnsi="Helvetica"/>
          <w:color w:val="262626" w:themeColor="text1" w:themeTint="D9"/>
          <w:sz w:val="24"/>
          <w:szCs w:val="24"/>
        </w:rPr>
      </w:pPr>
      <w:r w:rsidRPr="00557A19">
        <w:rPr>
          <w:rFonts w:ascii="Helvetica" w:hAnsi="Helvetica"/>
          <w:color w:val="262626" w:themeColor="text1" w:themeTint="D9"/>
          <w:sz w:val="24"/>
          <w:szCs w:val="24"/>
        </w:rPr>
        <w:t xml:space="preserve">We are a national charity </w:t>
      </w:r>
      <w:r w:rsidR="0099233F">
        <w:rPr>
          <w:rFonts w:ascii="Helvetica" w:hAnsi="Helvetica"/>
          <w:color w:val="262626" w:themeColor="text1" w:themeTint="D9"/>
          <w:sz w:val="24"/>
          <w:szCs w:val="24"/>
        </w:rPr>
        <w:t>with a board of trustees who have a</w:t>
      </w:r>
      <w:r w:rsidR="0099233F" w:rsidRPr="00557A19">
        <w:rPr>
          <w:rFonts w:ascii="Helvetica" w:hAnsi="Helvetica"/>
          <w:color w:val="262626" w:themeColor="text1" w:themeTint="D9"/>
          <w:sz w:val="24"/>
          <w:szCs w:val="24"/>
        </w:rPr>
        <w:t xml:space="preserve"> wide variety of backgrounds and careers</w:t>
      </w:r>
      <w:r w:rsidR="0099233F">
        <w:rPr>
          <w:rFonts w:ascii="Helvetica" w:hAnsi="Helvetica"/>
          <w:color w:val="262626" w:themeColor="text1" w:themeTint="D9"/>
          <w:sz w:val="24"/>
          <w:szCs w:val="24"/>
        </w:rPr>
        <w:t xml:space="preserve"> from across the country, </w:t>
      </w:r>
      <w:r w:rsidRPr="00557A19">
        <w:rPr>
          <w:rFonts w:ascii="Helvetica" w:hAnsi="Helvetica"/>
          <w:color w:val="262626" w:themeColor="text1" w:themeTint="D9"/>
          <w:sz w:val="24"/>
          <w:szCs w:val="24"/>
        </w:rPr>
        <w:t xml:space="preserve">with meetings taking place </w:t>
      </w:r>
      <w:r w:rsidR="0099233F">
        <w:rPr>
          <w:rFonts w:ascii="Helvetica" w:hAnsi="Helvetica"/>
          <w:color w:val="262626" w:themeColor="text1" w:themeTint="D9"/>
          <w:sz w:val="24"/>
          <w:szCs w:val="24"/>
        </w:rPr>
        <w:t xml:space="preserve">virtually and </w:t>
      </w:r>
      <w:r w:rsidRPr="00557A19">
        <w:rPr>
          <w:rFonts w:ascii="Helvetica" w:hAnsi="Helvetica"/>
          <w:color w:val="262626" w:themeColor="text1" w:themeTint="D9"/>
          <w:sz w:val="24"/>
          <w:szCs w:val="24"/>
        </w:rPr>
        <w:t>at our headquarters in Bath.</w:t>
      </w:r>
    </w:p>
    <w:p w14:paraId="25C2B3F6" w14:textId="19E24869" w:rsidR="00B46FC7" w:rsidRPr="00557A19" w:rsidRDefault="00557A19">
      <w:pPr>
        <w:rPr>
          <w:rFonts w:ascii="Helvetica" w:hAnsi="Helvetica"/>
          <w:color w:val="262626" w:themeColor="text1" w:themeTint="D9"/>
          <w:sz w:val="24"/>
          <w:szCs w:val="24"/>
        </w:rPr>
      </w:pPr>
      <w:r w:rsidRPr="00557A19">
        <w:rPr>
          <w:rFonts w:ascii="Helvetica" w:hAnsi="Helvetica"/>
          <w:color w:val="262626" w:themeColor="text1" w:themeTint="D9"/>
          <w:sz w:val="24"/>
          <w:szCs w:val="24"/>
        </w:rPr>
        <w:t>Our T</w:t>
      </w:r>
      <w:r w:rsidR="00486F40" w:rsidRPr="00557A19">
        <w:rPr>
          <w:rFonts w:ascii="Helvetica" w:hAnsi="Helvetica"/>
          <w:color w:val="262626" w:themeColor="text1" w:themeTint="D9"/>
          <w:sz w:val="24"/>
          <w:szCs w:val="24"/>
        </w:rPr>
        <w:t xml:space="preserve">rustees share a passion and commitment </w:t>
      </w:r>
      <w:r w:rsidR="00684CBA" w:rsidRPr="00557A19">
        <w:rPr>
          <w:rFonts w:ascii="Helvetica" w:hAnsi="Helvetica"/>
          <w:color w:val="262626" w:themeColor="text1" w:themeTint="D9"/>
          <w:sz w:val="24"/>
          <w:szCs w:val="24"/>
        </w:rPr>
        <w:t>to</w:t>
      </w:r>
      <w:r w:rsidR="00E7263F" w:rsidRPr="00557A19">
        <w:rPr>
          <w:rFonts w:ascii="Helvetica" w:hAnsi="Helvetica"/>
          <w:color w:val="262626" w:themeColor="text1" w:themeTint="D9"/>
          <w:sz w:val="24"/>
          <w:szCs w:val="24"/>
        </w:rPr>
        <w:t xml:space="preserve"> helping people with disabilities </w:t>
      </w:r>
      <w:r w:rsidRPr="00557A19">
        <w:rPr>
          <w:rFonts w:ascii="Helvetica" w:hAnsi="Helvetica"/>
          <w:color w:val="262626" w:themeColor="text1" w:themeTint="D9"/>
          <w:sz w:val="24"/>
          <w:szCs w:val="24"/>
        </w:rPr>
        <w:t xml:space="preserve">to </w:t>
      </w:r>
      <w:r w:rsidR="00E7263F" w:rsidRPr="00557A19">
        <w:rPr>
          <w:rFonts w:ascii="Helvetica" w:hAnsi="Helvetica"/>
          <w:color w:val="262626" w:themeColor="text1" w:themeTint="D9"/>
          <w:sz w:val="24"/>
          <w:szCs w:val="24"/>
        </w:rPr>
        <w:t>enjoy independence through the design and pro</w:t>
      </w:r>
      <w:r>
        <w:rPr>
          <w:rFonts w:ascii="Helvetica" w:hAnsi="Helvetica"/>
          <w:color w:val="262626" w:themeColor="text1" w:themeTint="D9"/>
          <w:sz w:val="24"/>
          <w:szCs w:val="24"/>
        </w:rPr>
        <w:t>vision of life-</w:t>
      </w:r>
      <w:r w:rsidRPr="00557A19">
        <w:rPr>
          <w:rFonts w:ascii="Helvetica" w:hAnsi="Helvetica"/>
          <w:color w:val="262626" w:themeColor="text1" w:themeTint="D9"/>
          <w:sz w:val="24"/>
          <w:szCs w:val="24"/>
        </w:rPr>
        <w:t xml:space="preserve">changing products. </w:t>
      </w:r>
    </w:p>
    <w:p w14:paraId="397EBB82" w14:textId="63E6CD1A" w:rsidR="00E7263F" w:rsidRPr="00557A19" w:rsidRDefault="00E7263F">
      <w:pPr>
        <w:rPr>
          <w:rFonts w:ascii="Helvetica" w:hAnsi="Helvetica"/>
          <w:color w:val="262626" w:themeColor="text1" w:themeTint="D9"/>
          <w:sz w:val="24"/>
          <w:szCs w:val="24"/>
        </w:rPr>
      </w:pPr>
      <w:r w:rsidRPr="00557A19">
        <w:rPr>
          <w:rFonts w:ascii="Helvetica" w:hAnsi="Helvetica"/>
          <w:color w:val="262626" w:themeColor="text1" w:themeTint="D9"/>
          <w:sz w:val="24"/>
          <w:szCs w:val="24"/>
        </w:rPr>
        <w:t xml:space="preserve">If you have any questions, or would like to have an informal conversation, please </w:t>
      </w:r>
      <w:r w:rsidR="00A50A9E">
        <w:rPr>
          <w:rFonts w:ascii="Helvetica" w:hAnsi="Helvetica"/>
          <w:color w:val="262626" w:themeColor="text1" w:themeTint="D9"/>
          <w:sz w:val="24"/>
          <w:szCs w:val="24"/>
        </w:rPr>
        <w:t xml:space="preserve">email </w:t>
      </w:r>
      <w:r w:rsidRPr="00557A19">
        <w:rPr>
          <w:rFonts w:ascii="Helvetica" w:hAnsi="Helvetica"/>
          <w:color w:val="262626" w:themeColor="text1" w:themeTint="D9"/>
          <w:sz w:val="24"/>
          <w:szCs w:val="24"/>
        </w:rPr>
        <w:t xml:space="preserve">the CEO Catharine Brown </w:t>
      </w:r>
      <w:r w:rsidR="00586FF1">
        <w:rPr>
          <w:rFonts w:ascii="Helvetica" w:hAnsi="Helvetica"/>
          <w:color w:val="262626" w:themeColor="text1" w:themeTint="D9"/>
          <w:sz w:val="24"/>
          <w:szCs w:val="24"/>
        </w:rPr>
        <w:t xml:space="preserve">in the first instance </w:t>
      </w:r>
      <w:r w:rsidR="00A50A9E">
        <w:rPr>
          <w:rFonts w:ascii="Helvetica" w:hAnsi="Helvetica"/>
          <w:color w:val="262626" w:themeColor="text1" w:themeTint="D9"/>
          <w:sz w:val="24"/>
          <w:szCs w:val="24"/>
        </w:rPr>
        <w:t xml:space="preserve">at </w:t>
      </w:r>
      <w:hyperlink r:id="rId9" w:history="1">
        <w:r w:rsidR="00586FF1" w:rsidRPr="00792383">
          <w:rPr>
            <w:rStyle w:val="Hyperlink"/>
            <w:rFonts w:ascii="Helvetica" w:hAnsi="Helvetica"/>
            <w:sz w:val="24"/>
          </w:rPr>
          <w:t>catharinebrown@designability.org.uk</w:t>
        </w:r>
      </w:hyperlink>
    </w:p>
    <w:p w14:paraId="4DEC4D95" w14:textId="77777777" w:rsidR="00E7263F" w:rsidRPr="00557A19" w:rsidRDefault="00E7263F">
      <w:pPr>
        <w:rPr>
          <w:rFonts w:ascii="Helvetica" w:hAnsi="Helvetica"/>
          <w:color w:val="262626" w:themeColor="text1" w:themeTint="D9"/>
          <w:sz w:val="24"/>
          <w:szCs w:val="24"/>
        </w:rPr>
      </w:pPr>
      <w:r w:rsidRPr="00557A19">
        <w:rPr>
          <w:rFonts w:ascii="Helvetica" w:hAnsi="Helvetica"/>
          <w:color w:val="262626" w:themeColor="text1" w:themeTint="D9"/>
          <w:sz w:val="24"/>
          <w:szCs w:val="24"/>
        </w:rPr>
        <w:t>Thanks again for your interest in Designability</w:t>
      </w:r>
      <w:r w:rsidR="00557A19" w:rsidRPr="00557A19">
        <w:rPr>
          <w:rFonts w:ascii="Helvetica" w:hAnsi="Helvetica"/>
          <w:color w:val="262626" w:themeColor="text1" w:themeTint="D9"/>
          <w:sz w:val="24"/>
          <w:szCs w:val="24"/>
        </w:rPr>
        <w:t>,</w:t>
      </w:r>
    </w:p>
    <w:p w14:paraId="7D69216B" w14:textId="77777777" w:rsidR="00557A19" w:rsidRPr="00557A19" w:rsidRDefault="00557A19">
      <w:pPr>
        <w:rPr>
          <w:rFonts w:ascii="Helvetica" w:hAnsi="Helvetica"/>
          <w:color w:val="262626" w:themeColor="text1" w:themeTint="D9"/>
          <w:sz w:val="24"/>
          <w:szCs w:val="24"/>
        </w:rPr>
      </w:pPr>
    </w:p>
    <w:p w14:paraId="45341356" w14:textId="4D690432" w:rsidR="00E7263F" w:rsidRPr="00557A19" w:rsidRDefault="00E018C0">
      <w:pPr>
        <w:rPr>
          <w:rFonts w:ascii="Helvetica" w:hAnsi="Helvetica"/>
          <w:color w:val="262626" w:themeColor="text1" w:themeTint="D9"/>
          <w:sz w:val="24"/>
          <w:szCs w:val="24"/>
        </w:rPr>
      </w:pPr>
      <w:r>
        <w:rPr>
          <w:rFonts w:ascii="Helvetica" w:hAnsi="Helvetica"/>
          <w:b/>
          <w:color w:val="262626" w:themeColor="text1" w:themeTint="D9"/>
          <w:sz w:val="24"/>
          <w:szCs w:val="24"/>
        </w:rPr>
        <w:t>Jerry Marwood</w:t>
      </w:r>
      <w:r w:rsidR="00557A19" w:rsidRPr="00557A19">
        <w:rPr>
          <w:rFonts w:ascii="Helvetica" w:hAnsi="Helvetica"/>
          <w:color w:val="262626" w:themeColor="text1" w:themeTint="D9"/>
          <w:sz w:val="24"/>
          <w:szCs w:val="24"/>
        </w:rPr>
        <w:br/>
      </w:r>
      <w:r w:rsidR="00E7263F" w:rsidRPr="00557A19">
        <w:rPr>
          <w:rFonts w:ascii="Helvetica" w:hAnsi="Helvetica"/>
          <w:color w:val="262626" w:themeColor="text1" w:themeTint="D9"/>
          <w:sz w:val="24"/>
          <w:szCs w:val="24"/>
        </w:rPr>
        <w:t>Chair of Trustees</w:t>
      </w:r>
    </w:p>
    <w:p w14:paraId="79D6A1AE" w14:textId="458E89D0" w:rsidR="00557A19" w:rsidRDefault="00557A19">
      <w:pPr>
        <w:rPr>
          <w:rFonts w:ascii="Helvetica" w:hAnsi="Helvetica"/>
          <w:sz w:val="24"/>
          <w:szCs w:val="24"/>
        </w:rPr>
      </w:pPr>
    </w:p>
    <w:p w14:paraId="3A058F71" w14:textId="77777777" w:rsidR="00557A19" w:rsidRDefault="00557A19">
      <w:pPr>
        <w:rPr>
          <w:rFonts w:ascii="Helvetica" w:hAnsi="Helvetica"/>
          <w:sz w:val="24"/>
          <w:szCs w:val="24"/>
        </w:rPr>
      </w:pPr>
    </w:p>
    <w:p w14:paraId="025CA604" w14:textId="77777777" w:rsidR="00557A19" w:rsidRDefault="00557A19">
      <w:pPr>
        <w:rPr>
          <w:rFonts w:ascii="Helvetica" w:hAnsi="Helvetica"/>
          <w:sz w:val="24"/>
          <w:szCs w:val="24"/>
        </w:rPr>
      </w:pPr>
    </w:p>
    <w:p w14:paraId="37599144" w14:textId="77777777" w:rsidR="00557A19" w:rsidRDefault="00557A19">
      <w:pPr>
        <w:rPr>
          <w:rFonts w:ascii="Helvetica" w:hAnsi="Helvetica"/>
          <w:sz w:val="24"/>
          <w:szCs w:val="24"/>
        </w:rPr>
      </w:pPr>
    </w:p>
    <w:p w14:paraId="02269ED2" w14:textId="77777777" w:rsidR="00557A19" w:rsidRDefault="00557A19">
      <w:pPr>
        <w:rPr>
          <w:rFonts w:ascii="Helvetica" w:hAnsi="Helvetica"/>
          <w:sz w:val="24"/>
          <w:szCs w:val="24"/>
        </w:rPr>
      </w:pPr>
    </w:p>
    <w:p w14:paraId="1EA7A2DA" w14:textId="77777777" w:rsidR="00E561BF" w:rsidRDefault="00F82ADF" w:rsidP="00E7263F">
      <w:pPr>
        <w:rPr>
          <w:rFonts w:ascii="Asap" w:hAnsi="Asap"/>
          <w:color w:val="1C99B4"/>
          <w:sz w:val="36"/>
        </w:rPr>
      </w:pPr>
      <w:r>
        <w:rPr>
          <w:rFonts w:ascii="Helvetica" w:hAnsi="Helvetica"/>
          <w:sz w:val="24"/>
          <w:szCs w:val="24"/>
        </w:rPr>
        <w:br/>
      </w:r>
    </w:p>
    <w:p w14:paraId="201F4065" w14:textId="77777777" w:rsidR="00E561BF" w:rsidRDefault="00E561BF" w:rsidP="00E7263F">
      <w:pPr>
        <w:rPr>
          <w:rFonts w:ascii="Asap" w:hAnsi="Asap"/>
          <w:color w:val="1C99B4"/>
          <w:sz w:val="36"/>
        </w:rPr>
      </w:pPr>
      <w:r>
        <w:rPr>
          <w:rFonts w:ascii="Asap" w:hAnsi="Asap"/>
          <w:color w:val="1C99B4"/>
          <w:sz w:val="36"/>
        </w:rPr>
        <w:br/>
      </w:r>
    </w:p>
    <w:p w14:paraId="694FBFC0" w14:textId="77777777" w:rsidR="001D5DE3" w:rsidRDefault="001D5DE3" w:rsidP="001D5DE3"/>
    <w:p w14:paraId="214A1AF5" w14:textId="5F1FFD92" w:rsidR="000A271C" w:rsidRPr="00F82ADF" w:rsidRDefault="00D318FB" w:rsidP="00A50A9E">
      <w:pPr>
        <w:pStyle w:val="Heading1"/>
      </w:pPr>
      <w:r>
        <w:lastRenderedPageBreak/>
        <w:t>Our s</w:t>
      </w:r>
      <w:r w:rsidR="000A271C">
        <w:t>tory</w:t>
      </w:r>
    </w:p>
    <w:p w14:paraId="32F8F847" w14:textId="77777777" w:rsidR="008B0803" w:rsidRDefault="00F82ADF" w:rsidP="00F82ADF">
      <w:pPr>
        <w:pStyle w:val="Default"/>
        <w:rPr>
          <w:rFonts w:ascii="Helvetica" w:hAnsi="Helvetica"/>
          <w:color w:val="262626" w:themeColor="text1" w:themeTint="D9"/>
        </w:rPr>
      </w:pPr>
      <w:r>
        <w:rPr>
          <w:rFonts w:ascii="Helvetica" w:hAnsi="Helvetica"/>
          <w:color w:val="262626" w:themeColor="text1" w:themeTint="D9"/>
        </w:rPr>
        <w:br/>
      </w:r>
      <w:r w:rsidRPr="00F82ADF">
        <w:rPr>
          <w:rFonts w:ascii="Helvetica" w:hAnsi="Helvetica"/>
          <w:color w:val="262626" w:themeColor="text1" w:themeTint="D9"/>
        </w:rPr>
        <w:t xml:space="preserve">For </w:t>
      </w:r>
      <w:r>
        <w:rPr>
          <w:rFonts w:ascii="Helvetica" w:hAnsi="Helvetica"/>
          <w:color w:val="262626" w:themeColor="text1" w:themeTint="D9"/>
        </w:rPr>
        <w:t xml:space="preserve">over </w:t>
      </w:r>
      <w:r w:rsidRPr="00F82ADF">
        <w:rPr>
          <w:rFonts w:ascii="Helvetica" w:hAnsi="Helvetica"/>
          <w:color w:val="262626" w:themeColor="text1" w:themeTint="D9"/>
        </w:rPr>
        <w:t xml:space="preserve">50 years, we have created products that increase dignity, confidence, independence, safety and empowerment </w:t>
      </w:r>
      <w:r w:rsidR="008B0803">
        <w:rPr>
          <w:rFonts w:ascii="Helvetica" w:hAnsi="Helvetica"/>
          <w:color w:val="262626" w:themeColor="text1" w:themeTint="D9"/>
        </w:rPr>
        <w:t>for users and their loved ones.</w:t>
      </w:r>
    </w:p>
    <w:p w14:paraId="14599C61" w14:textId="77777777" w:rsidR="008B0803" w:rsidRDefault="008B0803" w:rsidP="00F82ADF">
      <w:pPr>
        <w:pStyle w:val="Default"/>
        <w:rPr>
          <w:rFonts w:ascii="Helvetica" w:hAnsi="Helvetica"/>
          <w:color w:val="262626" w:themeColor="text1" w:themeTint="D9"/>
        </w:rPr>
      </w:pPr>
    </w:p>
    <w:p w14:paraId="4CD0EDE2" w14:textId="77777777" w:rsidR="00EC278C" w:rsidRDefault="00F82ADF" w:rsidP="00F82ADF">
      <w:pPr>
        <w:pStyle w:val="Default"/>
        <w:rPr>
          <w:rFonts w:ascii="Helvetica" w:hAnsi="Helvetica"/>
          <w:color w:val="262626" w:themeColor="text1" w:themeTint="D9"/>
        </w:rPr>
      </w:pPr>
      <w:r w:rsidRPr="00F82ADF">
        <w:rPr>
          <w:rFonts w:ascii="Helvetica" w:hAnsi="Helvetica"/>
          <w:color w:val="262626" w:themeColor="text1" w:themeTint="D9"/>
        </w:rPr>
        <w:t xml:space="preserve">Designability is an independent charity first set-up by famous inventor and engineer, </w:t>
      </w:r>
    </w:p>
    <w:p w14:paraId="0642DD3C" w14:textId="77777777" w:rsidR="00F82ADF" w:rsidRPr="00F82ADF" w:rsidRDefault="00F82ADF" w:rsidP="00F82ADF">
      <w:pPr>
        <w:pStyle w:val="Default"/>
        <w:rPr>
          <w:rFonts w:ascii="Helvetica" w:hAnsi="Helvetica"/>
          <w:color w:val="262626" w:themeColor="text1" w:themeTint="D9"/>
        </w:rPr>
      </w:pPr>
      <w:r w:rsidRPr="00F82ADF">
        <w:rPr>
          <w:rFonts w:ascii="Helvetica" w:hAnsi="Helvetica"/>
          <w:color w:val="262626" w:themeColor="text1" w:themeTint="D9"/>
        </w:rPr>
        <w:t xml:space="preserve">Bevan </w:t>
      </w:r>
      <w:proofErr w:type="spellStart"/>
      <w:r w:rsidRPr="00F82ADF">
        <w:rPr>
          <w:rFonts w:ascii="Helvetica" w:hAnsi="Helvetica"/>
          <w:color w:val="262626" w:themeColor="text1" w:themeTint="D9"/>
        </w:rPr>
        <w:t>Horstmann</w:t>
      </w:r>
      <w:proofErr w:type="spellEnd"/>
      <w:r w:rsidRPr="00F82ADF">
        <w:rPr>
          <w:rFonts w:ascii="Helvetica" w:hAnsi="Helvetica"/>
          <w:color w:val="262626" w:themeColor="text1" w:themeTint="D9"/>
        </w:rPr>
        <w:t xml:space="preserve">, and local consultant surgeon, Kenneth Lloyd-Williams. It was the birth of Mr </w:t>
      </w:r>
      <w:proofErr w:type="spellStart"/>
      <w:r w:rsidRPr="00F82ADF">
        <w:rPr>
          <w:rFonts w:ascii="Helvetica" w:hAnsi="Helvetica"/>
          <w:color w:val="262626" w:themeColor="text1" w:themeTint="D9"/>
        </w:rPr>
        <w:t>Horstmann’s</w:t>
      </w:r>
      <w:proofErr w:type="spellEnd"/>
      <w:r w:rsidRPr="00F82ADF">
        <w:rPr>
          <w:rFonts w:ascii="Helvetica" w:hAnsi="Helvetica"/>
          <w:color w:val="262626" w:themeColor="text1" w:themeTint="D9"/>
        </w:rPr>
        <w:t xml:space="preserve"> daughter Nicola that made him personally aware of the severe lack of suitable medical products available to professionals. Kenneth Lloyd-Williams shared this concern and was aware that some of his colleagues were already designing some of their own surgical equipment as a result. The pair embarked on a mission to create a platform for engineers and clinicians to design and develop medical equipment. They aimed to draw on the expertise and resources of as many individuals as possible to ensure their products really worked. </w:t>
      </w:r>
    </w:p>
    <w:p w14:paraId="4E2DEA03" w14:textId="77777777" w:rsidR="008B0803" w:rsidRDefault="00F82ADF" w:rsidP="00F82ADF">
      <w:pPr>
        <w:pStyle w:val="Default"/>
        <w:rPr>
          <w:rFonts w:ascii="Helvetica" w:hAnsi="Helvetica"/>
          <w:color w:val="262626" w:themeColor="text1" w:themeTint="D9"/>
        </w:rPr>
      </w:pPr>
      <w:r w:rsidRPr="00F82ADF">
        <w:rPr>
          <w:rFonts w:ascii="Helvetica" w:hAnsi="Helvetica"/>
          <w:color w:val="262626" w:themeColor="text1" w:themeTint="D9"/>
        </w:rPr>
        <w:t xml:space="preserve">Supported by the University of Bath and the local health board, the two set up the charity with an Executive Director, a Projects Committee, and a Board of Governors which included our first President, Sir Barnes Wallis. </w:t>
      </w:r>
    </w:p>
    <w:p w14:paraId="52775D2A" w14:textId="77777777" w:rsidR="008B0803" w:rsidRDefault="008B0803" w:rsidP="00F82ADF">
      <w:pPr>
        <w:pStyle w:val="Default"/>
        <w:rPr>
          <w:rFonts w:ascii="Helvetica" w:hAnsi="Helvetica"/>
          <w:color w:val="262626" w:themeColor="text1" w:themeTint="D9"/>
        </w:rPr>
      </w:pPr>
    </w:p>
    <w:p w14:paraId="483DF990" w14:textId="77777777" w:rsidR="008B0803" w:rsidRDefault="00F82ADF" w:rsidP="008B0803">
      <w:pPr>
        <w:pStyle w:val="Default"/>
        <w:rPr>
          <w:rFonts w:ascii="Helvetica" w:hAnsi="Helvetica"/>
          <w:color w:val="262626" w:themeColor="text1" w:themeTint="D9"/>
        </w:rPr>
      </w:pPr>
      <w:r w:rsidRPr="00F82ADF">
        <w:rPr>
          <w:rFonts w:ascii="Helvetica" w:hAnsi="Helvetica"/>
          <w:color w:val="262626" w:themeColor="text1" w:themeTint="D9"/>
        </w:rPr>
        <w:t xml:space="preserve">We were first situated at St Martin’s Hospital in Bath. Placed so closely to an NHS hospital meant clinical experts could be consulted and trials could be easily organised. It was in 1987 that we moved our offices to our current base, at the Royal United Hospital (RUH) in Bath, where we’ve been ever since. </w:t>
      </w:r>
    </w:p>
    <w:p w14:paraId="0C9BD2F8" w14:textId="77777777" w:rsidR="008B0803" w:rsidRDefault="008B0803" w:rsidP="008B0803">
      <w:pPr>
        <w:pStyle w:val="Default"/>
        <w:rPr>
          <w:rFonts w:ascii="Helvetica" w:hAnsi="Helvetica"/>
          <w:color w:val="262626" w:themeColor="text1" w:themeTint="D9"/>
        </w:rPr>
      </w:pPr>
    </w:p>
    <w:p w14:paraId="50F93CC6" w14:textId="77777777" w:rsidR="008B0803" w:rsidRDefault="00F82ADF" w:rsidP="008B0803">
      <w:pPr>
        <w:pStyle w:val="Default"/>
        <w:rPr>
          <w:rFonts w:ascii="Helvetica" w:hAnsi="Helvetica"/>
          <w:color w:val="262626" w:themeColor="text1" w:themeTint="D9"/>
        </w:rPr>
      </w:pPr>
      <w:r>
        <w:rPr>
          <w:rFonts w:ascii="Helvetica" w:hAnsi="Helvetica"/>
          <w:color w:val="262626" w:themeColor="text1" w:themeTint="D9"/>
        </w:rPr>
        <w:t>We are now a charity with a vibrant programme of product innovation and development, providing products to children and adults with disabilities across the UK and internationally.</w:t>
      </w:r>
    </w:p>
    <w:p w14:paraId="049D591E" w14:textId="77777777" w:rsidR="008B0803" w:rsidRDefault="008B0803" w:rsidP="008B0803">
      <w:pPr>
        <w:pStyle w:val="Default"/>
        <w:rPr>
          <w:rFonts w:ascii="Helvetica" w:hAnsi="Helvetica"/>
          <w:color w:val="262626" w:themeColor="text1" w:themeTint="D9"/>
        </w:rPr>
      </w:pPr>
    </w:p>
    <w:p w14:paraId="23707791" w14:textId="2235B0B9" w:rsidR="000A271C" w:rsidRPr="00F82ADF" w:rsidRDefault="001D5DE3" w:rsidP="008B0803">
      <w:pPr>
        <w:pStyle w:val="Default"/>
        <w:rPr>
          <w:rFonts w:ascii="Helvetica" w:hAnsi="Helvetica"/>
          <w:color w:val="262626" w:themeColor="text1" w:themeTint="D9"/>
        </w:rPr>
      </w:pPr>
      <w:hyperlink r:id="rId10" w:history="1">
        <w:r w:rsidR="00F82ADF" w:rsidRPr="001D5DE3">
          <w:rPr>
            <w:rStyle w:val="Hyperlink"/>
            <w:rFonts w:ascii="Helvetica" w:hAnsi="Helvetica"/>
          </w:rPr>
          <w:t xml:space="preserve">For more information about key dates, </w:t>
        </w:r>
        <w:proofErr w:type="gramStart"/>
        <w:r w:rsidR="00F82ADF" w:rsidRPr="001D5DE3">
          <w:rPr>
            <w:rStyle w:val="Hyperlink"/>
            <w:rFonts w:ascii="Helvetica" w:hAnsi="Helvetica"/>
          </w:rPr>
          <w:t>milestones</w:t>
        </w:r>
        <w:proofErr w:type="gramEnd"/>
        <w:r w:rsidR="00F82ADF" w:rsidRPr="001D5DE3">
          <w:rPr>
            <w:rStyle w:val="Hyperlink"/>
            <w:rFonts w:ascii="Helvetica" w:hAnsi="Helvetica"/>
          </w:rPr>
          <w:t xml:space="preserve"> and </w:t>
        </w:r>
        <w:r w:rsidR="003A2C12" w:rsidRPr="001D5DE3">
          <w:rPr>
            <w:rStyle w:val="Hyperlink"/>
            <w:rFonts w:ascii="Helvetica" w:hAnsi="Helvetica"/>
          </w:rPr>
          <w:t>product successes, please visi</w:t>
        </w:r>
        <w:r w:rsidRPr="001D5DE3">
          <w:rPr>
            <w:rStyle w:val="Hyperlink"/>
            <w:rFonts w:ascii="Helvetica" w:hAnsi="Helvetica"/>
          </w:rPr>
          <w:t>t Our S</w:t>
        </w:r>
        <w:r w:rsidR="003A2C12" w:rsidRPr="001D5DE3">
          <w:rPr>
            <w:rStyle w:val="Hyperlink"/>
            <w:rFonts w:ascii="Helvetica" w:hAnsi="Helvetica"/>
          </w:rPr>
          <w:t>t</w:t>
        </w:r>
        <w:r w:rsidRPr="001D5DE3">
          <w:rPr>
            <w:rStyle w:val="Hyperlink"/>
            <w:rFonts w:ascii="Helvetica" w:hAnsi="Helvetica"/>
          </w:rPr>
          <w:t>ory</w:t>
        </w:r>
      </w:hyperlink>
      <w:r w:rsidR="003A2C12">
        <w:rPr>
          <w:rFonts w:ascii="Helvetica" w:hAnsi="Helvetica"/>
          <w:color w:val="262626" w:themeColor="text1" w:themeTint="D9"/>
        </w:rPr>
        <w:t>.</w:t>
      </w:r>
      <w:r w:rsidR="00F82ADF" w:rsidRPr="00F82ADF">
        <w:rPr>
          <w:rFonts w:ascii="Helvetica" w:hAnsi="Helvetica"/>
          <w:color w:val="262626" w:themeColor="text1" w:themeTint="D9"/>
        </w:rPr>
        <w:t xml:space="preserve"> </w:t>
      </w:r>
    </w:p>
    <w:p w14:paraId="2CA7BAD6" w14:textId="77777777" w:rsidR="008B0803" w:rsidRDefault="008B0803" w:rsidP="00E7263F"/>
    <w:p w14:paraId="39B77052" w14:textId="77777777" w:rsidR="00F82ADF" w:rsidRDefault="00EC278C" w:rsidP="00E7263F">
      <w:r>
        <w:rPr>
          <w:noProof/>
          <w:lang w:eastAsia="en-GB"/>
        </w:rPr>
        <w:drawing>
          <wp:inline distT="0" distB="0" distL="0" distR="0" wp14:anchorId="63142E44" wp14:editId="732912F0">
            <wp:extent cx="5731510" cy="2400300"/>
            <wp:effectExtent l="0" t="0" r="254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731510" cy="2400300"/>
                    </a:xfrm>
                    <a:prstGeom prst="rect">
                      <a:avLst/>
                    </a:prstGeom>
                  </pic:spPr>
                </pic:pic>
              </a:graphicData>
            </a:graphic>
          </wp:inline>
        </w:drawing>
      </w:r>
    </w:p>
    <w:p w14:paraId="7B18F136" w14:textId="1D872032" w:rsidR="00F82ADF" w:rsidRDefault="00D318FB" w:rsidP="00A50A9E">
      <w:pPr>
        <w:pStyle w:val="Heading1"/>
      </w:pPr>
      <w:r>
        <w:lastRenderedPageBreak/>
        <w:t>Designability: n</w:t>
      </w:r>
      <w:r w:rsidR="00F82ADF">
        <w:t xml:space="preserve">ow and </w:t>
      </w:r>
      <w:r>
        <w:t>in the f</w:t>
      </w:r>
      <w:r w:rsidR="00F82ADF">
        <w:t>uture</w:t>
      </w:r>
    </w:p>
    <w:p w14:paraId="06EAA3A0" w14:textId="77777777" w:rsidR="00F82ADF" w:rsidRDefault="00F82ADF" w:rsidP="004C1E47">
      <w:pPr>
        <w:spacing w:after="0" w:line="240" w:lineRule="auto"/>
        <w:rPr>
          <w:rFonts w:ascii="Asap" w:hAnsi="Asap"/>
          <w:color w:val="1C99B4"/>
          <w:sz w:val="36"/>
        </w:rPr>
      </w:pPr>
    </w:p>
    <w:p w14:paraId="7293E01A" w14:textId="77777777" w:rsidR="004C1E47" w:rsidRPr="00F82ADF" w:rsidRDefault="004C1E47" w:rsidP="004C1E47">
      <w:pPr>
        <w:spacing w:after="0" w:line="240" w:lineRule="auto"/>
        <w:rPr>
          <w:rFonts w:ascii="Helvetica" w:eastAsia="Times New Roman" w:hAnsi="Helvetica" w:cstheme="minorHAnsi"/>
          <w:sz w:val="24"/>
          <w:lang w:eastAsia="en-GB"/>
        </w:rPr>
      </w:pPr>
      <w:r w:rsidRPr="00F82ADF">
        <w:rPr>
          <w:rFonts w:ascii="Helvetica" w:eastAsia="Times New Roman" w:hAnsi="Helvetica" w:cstheme="minorHAnsi"/>
          <w:sz w:val="24"/>
          <w:lang w:eastAsia="en-GB"/>
        </w:rPr>
        <w:t>Designability is a UK charity transforming the lives of</w:t>
      </w:r>
      <w:r w:rsidR="002B3CBD" w:rsidRPr="00F82ADF">
        <w:rPr>
          <w:rFonts w:ascii="Helvetica" w:eastAsia="Times New Roman" w:hAnsi="Helvetica" w:cstheme="minorHAnsi"/>
          <w:sz w:val="24"/>
          <w:lang w:eastAsia="en-GB"/>
        </w:rPr>
        <w:t xml:space="preserve"> people with disabilities</w:t>
      </w:r>
      <w:r w:rsidRPr="00F82ADF">
        <w:rPr>
          <w:rFonts w:ascii="Helvetica" w:eastAsia="Times New Roman" w:hAnsi="Helvetica" w:cstheme="minorHAnsi"/>
          <w:sz w:val="24"/>
          <w:lang w:eastAsia="en-GB"/>
        </w:rPr>
        <w:t xml:space="preserve">. Our team of designers and engineers creates products to help people who are facing challenges every day through life-changing assistive technologies. </w:t>
      </w:r>
    </w:p>
    <w:p w14:paraId="2E094161" w14:textId="77777777" w:rsidR="004C1E47" w:rsidRPr="00F82ADF" w:rsidRDefault="004C1E47" w:rsidP="004C1E47">
      <w:pPr>
        <w:spacing w:after="0" w:line="240" w:lineRule="auto"/>
        <w:rPr>
          <w:rFonts w:ascii="Helvetica" w:eastAsia="Times New Roman" w:hAnsi="Helvetica" w:cstheme="minorHAnsi"/>
          <w:sz w:val="24"/>
          <w:lang w:eastAsia="en-GB"/>
        </w:rPr>
      </w:pPr>
    </w:p>
    <w:p w14:paraId="341DEA80" w14:textId="77777777" w:rsidR="004C1E47" w:rsidRPr="00F82ADF" w:rsidRDefault="004C1E47" w:rsidP="004C1E47">
      <w:pPr>
        <w:spacing w:after="0" w:line="240" w:lineRule="auto"/>
        <w:rPr>
          <w:rFonts w:ascii="Helvetica" w:eastAsia="Times New Roman" w:hAnsi="Helvetica" w:cstheme="minorHAnsi"/>
          <w:sz w:val="24"/>
          <w:lang w:eastAsia="en-GB"/>
        </w:rPr>
      </w:pPr>
      <w:r w:rsidRPr="00F82ADF">
        <w:rPr>
          <w:rFonts w:ascii="Helvetica" w:eastAsia="Times New Roman" w:hAnsi="Helvetica" w:cstheme="minorHAnsi"/>
          <w:sz w:val="24"/>
          <w:lang w:eastAsia="en-GB"/>
        </w:rPr>
        <w:t>We want products and technology to be more accessible to everyone. Our team follow the principles of human-centred design which means that everything we develop is done in response to what people tell us they need. Our aim is for people to achieve greater independence and happiness in their lives – goals that benefit all of society.</w:t>
      </w:r>
    </w:p>
    <w:p w14:paraId="7AB9F62E" w14:textId="77777777" w:rsidR="004C1E47" w:rsidRPr="00F82ADF" w:rsidRDefault="004C1E47" w:rsidP="004C1E47">
      <w:pPr>
        <w:spacing w:after="0" w:line="240" w:lineRule="auto"/>
        <w:rPr>
          <w:rFonts w:ascii="Helvetica" w:eastAsia="Times New Roman" w:hAnsi="Helvetica" w:cstheme="minorHAnsi"/>
          <w:sz w:val="24"/>
          <w:lang w:eastAsia="en-GB"/>
        </w:rPr>
      </w:pPr>
    </w:p>
    <w:p w14:paraId="4B264011" w14:textId="77777777" w:rsidR="004C1E47" w:rsidRDefault="004C1E47" w:rsidP="004C1E47">
      <w:pPr>
        <w:spacing w:after="0" w:line="240" w:lineRule="auto"/>
        <w:rPr>
          <w:rFonts w:ascii="Helvetica" w:eastAsia="Times New Roman" w:hAnsi="Helvetica" w:cstheme="minorHAnsi"/>
          <w:sz w:val="24"/>
          <w:lang w:eastAsia="en-GB"/>
        </w:rPr>
      </w:pPr>
      <w:r w:rsidRPr="00F82ADF">
        <w:rPr>
          <w:rFonts w:ascii="Helvetica" w:eastAsia="Times New Roman" w:hAnsi="Helvetica" w:cstheme="minorHAnsi"/>
          <w:sz w:val="24"/>
          <w:lang w:eastAsia="en-GB"/>
        </w:rPr>
        <w:t xml:space="preserve">Our most </w:t>
      </w:r>
      <w:r w:rsidR="008B0803" w:rsidRPr="00F82ADF">
        <w:rPr>
          <w:rFonts w:ascii="Helvetica" w:eastAsia="Times New Roman" w:hAnsi="Helvetica" w:cstheme="minorHAnsi"/>
          <w:sz w:val="24"/>
          <w:lang w:eastAsia="en-GB"/>
        </w:rPr>
        <w:t>well-known</w:t>
      </w:r>
      <w:r w:rsidRPr="00F82ADF">
        <w:rPr>
          <w:rFonts w:ascii="Helvetica" w:eastAsia="Times New Roman" w:hAnsi="Helvetica" w:cstheme="minorHAnsi"/>
          <w:sz w:val="24"/>
          <w:lang w:eastAsia="en-GB"/>
        </w:rPr>
        <w:t xml:space="preserve"> product is the Wizzybug</w:t>
      </w:r>
      <w:r w:rsidR="008B0803">
        <w:rPr>
          <w:rFonts w:ascii="Helvetica" w:eastAsia="Times New Roman" w:hAnsi="Helvetica" w:cstheme="minorHAnsi"/>
          <w:sz w:val="24"/>
          <w:lang w:eastAsia="en-GB"/>
        </w:rPr>
        <w:t xml:space="preserve">, a powered wheelchair which we designed </w:t>
      </w:r>
      <w:proofErr w:type="gramStart"/>
      <w:r w:rsidR="008B0803">
        <w:rPr>
          <w:rFonts w:ascii="Helvetica" w:eastAsia="Times New Roman" w:hAnsi="Helvetica" w:cstheme="minorHAnsi"/>
          <w:sz w:val="24"/>
          <w:lang w:eastAsia="en-GB"/>
        </w:rPr>
        <w:t>especially</w:t>
      </w:r>
      <w:proofErr w:type="gramEnd"/>
      <w:r w:rsidR="008B0803">
        <w:rPr>
          <w:rFonts w:ascii="Helvetica" w:eastAsia="Times New Roman" w:hAnsi="Helvetica" w:cstheme="minorHAnsi"/>
          <w:sz w:val="24"/>
          <w:lang w:eastAsia="en-GB"/>
        </w:rPr>
        <w:t xml:space="preserve"> to provide children under 5 with independence, freedom of movement and fun. We provide them to families across the UK through our award-winning loan scheme which means that children can have one for as long as needed completely free of charge.</w:t>
      </w:r>
    </w:p>
    <w:p w14:paraId="1574A1AC" w14:textId="77777777" w:rsidR="008B0803" w:rsidRDefault="008B0803" w:rsidP="004C1E47">
      <w:pPr>
        <w:spacing w:after="0" w:line="240" w:lineRule="auto"/>
        <w:rPr>
          <w:rFonts w:ascii="Helvetica" w:eastAsia="Times New Roman" w:hAnsi="Helvetica" w:cstheme="minorHAnsi"/>
          <w:sz w:val="24"/>
          <w:lang w:eastAsia="en-GB"/>
        </w:rPr>
      </w:pPr>
    </w:p>
    <w:p w14:paraId="366B00A0" w14:textId="77777777" w:rsidR="008B0803" w:rsidRDefault="008B0803" w:rsidP="004C1E47">
      <w:pPr>
        <w:spacing w:after="0" w:line="240" w:lineRule="auto"/>
        <w:rPr>
          <w:rFonts w:ascii="Helvetica" w:eastAsia="Times New Roman" w:hAnsi="Helvetica" w:cstheme="minorHAnsi"/>
          <w:sz w:val="24"/>
          <w:lang w:eastAsia="en-GB"/>
        </w:rPr>
      </w:pPr>
      <w:r>
        <w:rPr>
          <w:rFonts w:ascii="Helvetica" w:eastAsia="Times New Roman" w:hAnsi="Helvetica" w:cstheme="minorHAnsi"/>
          <w:sz w:val="24"/>
          <w:lang w:eastAsia="en-GB"/>
        </w:rPr>
        <w:t xml:space="preserve">Our team have designed and developed a </w:t>
      </w:r>
      <w:r w:rsidR="00D318FB">
        <w:rPr>
          <w:rFonts w:ascii="Helvetica" w:eastAsia="Times New Roman" w:hAnsi="Helvetica" w:cstheme="minorHAnsi"/>
          <w:sz w:val="24"/>
          <w:lang w:eastAsia="en-GB"/>
        </w:rPr>
        <w:t>wide variety</w:t>
      </w:r>
      <w:r>
        <w:rPr>
          <w:rFonts w:ascii="Helvetica" w:eastAsia="Times New Roman" w:hAnsi="Helvetica" w:cstheme="minorHAnsi"/>
          <w:sz w:val="24"/>
          <w:lang w:eastAsia="en-GB"/>
        </w:rPr>
        <w:t xml:space="preserve"> of products over the years, including technology which benefits people living with dementia</w:t>
      </w:r>
      <w:r w:rsidR="00D318FB">
        <w:rPr>
          <w:rFonts w:ascii="Helvetica" w:eastAsia="Times New Roman" w:hAnsi="Helvetica" w:cstheme="minorHAnsi"/>
          <w:sz w:val="24"/>
          <w:lang w:eastAsia="en-GB"/>
        </w:rPr>
        <w:t xml:space="preserve">, as well as a range of adapted products for children and adults with restricted growth. Some of our most popular creations solve typical day-to-day challenges, such as our bottom wiper which gives people greater dignity and independence </w:t>
      </w:r>
      <w:r w:rsidR="00604E07">
        <w:rPr>
          <w:rFonts w:ascii="Helvetica" w:eastAsia="Times New Roman" w:hAnsi="Helvetica" w:cstheme="minorHAnsi"/>
          <w:sz w:val="24"/>
          <w:lang w:eastAsia="en-GB"/>
        </w:rPr>
        <w:t>in their personal hygiene.</w:t>
      </w:r>
      <w:r w:rsidR="00D318FB">
        <w:rPr>
          <w:rFonts w:ascii="Helvetica" w:eastAsia="Times New Roman" w:hAnsi="Helvetica" w:cstheme="minorHAnsi"/>
          <w:sz w:val="24"/>
          <w:lang w:eastAsia="en-GB"/>
        </w:rPr>
        <w:t xml:space="preserve"> </w:t>
      </w:r>
    </w:p>
    <w:p w14:paraId="4203DC5B" w14:textId="77777777" w:rsidR="004C1E47" w:rsidRPr="00F82ADF" w:rsidRDefault="004C1E47" w:rsidP="004C1E47">
      <w:pPr>
        <w:spacing w:after="0" w:line="240" w:lineRule="auto"/>
        <w:rPr>
          <w:rFonts w:ascii="Helvetica" w:eastAsia="Times New Roman" w:hAnsi="Helvetica" w:cstheme="minorHAnsi"/>
          <w:sz w:val="24"/>
          <w:lang w:eastAsia="en-GB"/>
        </w:rPr>
      </w:pPr>
    </w:p>
    <w:p w14:paraId="29296DEB" w14:textId="77777777" w:rsidR="004C1E47" w:rsidRPr="00F82ADF" w:rsidRDefault="004C1E47" w:rsidP="004C1E47">
      <w:pPr>
        <w:spacing w:after="0" w:line="240" w:lineRule="auto"/>
        <w:rPr>
          <w:rFonts w:ascii="Helvetica" w:eastAsia="Times New Roman" w:hAnsi="Helvetica" w:cstheme="minorHAnsi"/>
          <w:sz w:val="24"/>
          <w:lang w:eastAsia="en-GB"/>
        </w:rPr>
      </w:pPr>
      <w:r w:rsidRPr="00F82ADF">
        <w:rPr>
          <w:rFonts w:ascii="Helvetica" w:eastAsia="Times New Roman" w:hAnsi="Helvetica" w:cstheme="minorHAnsi"/>
          <w:sz w:val="24"/>
          <w:lang w:eastAsia="en-GB"/>
        </w:rPr>
        <w:t xml:space="preserve">We are a local charity with </w:t>
      </w:r>
      <w:r w:rsidR="00D318FB">
        <w:rPr>
          <w:rFonts w:ascii="Helvetica" w:eastAsia="Times New Roman" w:hAnsi="Helvetica" w:cstheme="minorHAnsi"/>
          <w:sz w:val="24"/>
          <w:lang w:eastAsia="en-GB"/>
        </w:rPr>
        <w:t>a surprisingly broad</w:t>
      </w:r>
      <w:r w:rsidRPr="00F82ADF">
        <w:rPr>
          <w:rFonts w:ascii="Helvetica" w:eastAsia="Times New Roman" w:hAnsi="Helvetica" w:cstheme="minorHAnsi"/>
          <w:sz w:val="24"/>
          <w:lang w:eastAsia="en-GB"/>
        </w:rPr>
        <w:t xml:space="preserve"> reach – people with disabilities use our products</w:t>
      </w:r>
      <w:r w:rsidR="00D318FB">
        <w:rPr>
          <w:rFonts w:ascii="Helvetica" w:eastAsia="Times New Roman" w:hAnsi="Helvetica" w:cstheme="minorHAnsi"/>
          <w:sz w:val="24"/>
          <w:lang w:eastAsia="en-GB"/>
        </w:rPr>
        <w:t xml:space="preserve"> around the world</w:t>
      </w:r>
      <w:r w:rsidRPr="00F82ADF">
        <w:rPr>
          <w:rFonts w:ascii="Helvetica" w:eastAsia="Times New Roman" w:hAnsi="Helvetica" w:cstheme="minorHAnsi"/>
          <w:sz w:val="24"/>
          <w:lang w:eastAsia="en-GB"/>
        </w:rPr>
        <w:t xml:space="preserve"> - across the UK (and as far north as the Shetland Islands) and internationally, in France, Norway, Israel and Australia to name just a few. </w:t>
      </w:r>
    </w:p>
    <w:p w14:paraId="356AA890" w14:textId="77777777" w:rsidR="004C1E47" w:rsidRPr="00F82ADF" w:rsidRDefault="004C1E47" w:rsidP="004C1E47">
      <w:pPr>
        <w:spacing w:after="0" w:line="240" w:lineRule="auto"/>
        <w:rPr>
          <w:rFonts w:ascii="Helvetica" w:eastAsia="Times New Roman" w:hAnsi="Helvetica" w:cstheme="minorHAnsi"/>
          <w:sz w:val="24"/>
          <w:lang w:eastAsia="en-GB"/>
        </w:rPr>
      </w:pPr>
    </w:p>
    <w:p w14:paraId="57D16E22" w14:textId="48825E87" w:rsidR="004C1E47" w:rsidRPr="00F82ADF" w:rsidRDefault="004C1E47" w:rsidP="004C1E47">
      <w:pPr>
        <w:spacing w:after="0" w:line="240" w:lineRule="auto"/>
        <w:rPr>
          <w:rFonts w:ascii="Helvetica" w:eastAsia="Times New Roman" w:hAnsi="Helvetica" w:cstheme="minorHAnsi"/>
          <w:sz w:val="24"/>
          <w:lang w:eastAsia="en-GB"/>
        </w:rPr>
      </w:pPr>
      <w:r w:rsidRPr="00F82ADF">
        <w:rPr>
          <w:rFonts w:ascii="Helvetica" w:eastAsia="Times New Roman" w:hAnsi="Helvetica" w:cstheme="minorHAnsi"/>
          <w:sz w:val="24"/>
          <w:lang w:eastAsia="en-GB"/>
        </w:rPr>
        <w:t xml:space="preserve">Our turnover is around £2million a year, our team numbers </w:t>
      </w:r>
      <w:r w:rsidR="0099233F">
        <w:rPr>
          <w:rFonts w:ascii="Helvetica" w:eastAsia="Times New Roman" w:hAnsi="Helvetica" w:cstheme="minorHAnsi"/>
          <w:sz w:val="24"/>
          <w:lang w:eastAsia="en-GB"/>
        </w:rPr>
        <w:t>30</w:t>
      </w:r>
      <w:r w:rsidRPr="00F82ADF">
        <w:rPr>
          <w:rFonts w:ascii="Helvetica" w:eastAsia="Times New Roman" w:hAnsi="Helvetica" w:cstheme="minorHAnsi"/>
          <w:sz w:val="24"/>
          <w:lang w:eastAsia="en-GB"/>
        </w:rPr>
        <w:t xml:space="preserve"> staff and we have recently completed a strategic revi</w:t>
      </w:r>
      <w:r w:rsidR="00D318FB">
        <w:rPr>
          <w:rFonts w:ascii="Helvetica" w:eastAsia="Times New Roman" w:hAnsi="Helvetica" w:cstheme="minorHAnsi"/>
          <w:sz w:val="24"/>
          <w:lang w:eastAsia="en-GB"/>
        </w:rPr>
        <w:t>ew which sets objectives under three</w:t>
      </w:r>
      <w:r w:rsidRPr="00F82ADF">
        <w:rPr>
          <w:rFonts w:ascii="Helvetica" w:eastAsia="Times New Roman" w:hAnsi="Helvetica" w:cstheme="minorHAnsi"/>
          <w:sz w:val="24"/>
          <w:lang w:eastAsia="en-GB"/>
        </w:rPr>
        <w:t xml:space="preserve"> areas of work: insight and engagement; product development; provision of products and services. </w:t>
      </w:r>
    </w:p>
    <w:p w14:paraId="187AF5AE" w14:textId="77777777" w:rsidR="004C1E47" w:rsidRPr="00F82ADF" w:rsidRDefault="004C1E47" w:rsidP="004C1E47">
      <w:pPr>
        <w:spacing w:after="0" w:line="240" w:lineRule="auto"/>
        <w:rPr>
          <w:rFonts w:ascii="Helvetica" w:eastAsia="Times New Roman" w:hAnsi="Helvetica" w:cstheme="minorHAnsi"/>
          <w:sz w:val="24"/>
          <w:lang w:eastAsia="en-GB"/>
        </w:rPr>
      </w:pPr>
    </w:p>
    <w:p w14:paraId="402FDA32" w14:textId="7D9C6DE6" w:rsidR="00684CBA" w:rsidRPr="00F82ADF" w:rsidRDefault="0099233F" w:rsidP="004C1E47">
      <w:pPr>
        <w:spacing w:after="0" w:line="240" w:lineRule="auto"/>
        <w:rPr>
          <w:rFonts w:ascii="Helvetica" w:eastAsia="Times New Roman" w:hAnsi="Helvetica" w:cstheme="minorHAnsi"/>
          <w:sz w:val="24"/>
          <w:lang w:eastAsia="en-GB"/>
        </w:rPr>
      </w:pPr>
      <w:r>
        <w:rPr>
          <w:rFonts w:ascii="Helvetica" w:hAnsi="Helvetica" w:cstheme="minorHAnsi"/>
          <w:sz w:val="24"/>
        </w:rPr>
        <w:t xml:space="preserve">The focus of our work is now </w:t>
      </w:r>
      <w:r w:rsidR="00684CBA" w:rsidRPr="00F82ADF">
        <w:rPr>
          <w:rFonts w:ascii="Helvetica" w:hAnsi="Helvetica" w:cstheme="minorHAnsi"/>
          <w:sz w:val="24"/>
        </w:rPr>
        <w:t xml:space="preserve">on: </w:t>
      </w:r>
      <w:r w:rsidR="00D318FB">
        <w:rPr>
          <w:rFonts w:ascii="Helvetica" w:hAnsi="Helvetica" w:cstheme="minorHAnsi"/>
          <w:sz w:val="24"/>
        </w:rPr>
        <w:br/>
      </w:r>
    </w:p>
    <w:p w14:paraId="06D27CAB" w14:textId="77777777" w:rsidR="00684CBA" w:rsidRPr="00F82ADF" w:rsidRDefault="00684CBA" w:rsidP="00684CBA">
      <w:pPr>
        <w:numPr>
          <w:ilvl w:val="0"/>
          <w:numId w:val="11"/>
        </w:numPr>
        <w:contextualSpacing/>
        <w:rPr>
          <w:rFonts w:ascii="Helvetica" w:hAnsi="Helvetica" w:cstheme="minorHAnsi"/>
          <w:sz w:val="24"/>
        </w:rPr>
      </w:pPr>
      <w:r w:rsidRPr="00F82ADF">
        <w:rPr>
          <w:rFonts w:ascii="Helvetica" w:hAnsi="Helvetica" w:cstheme="minorHAnsi"/>
          <w:b/>
          <w:sz w:val="24"/>
        </w:rPr>
        <w:t>Product development</w:t>
      </w:r>
      <w:r w:rsidRPr="00F82ADF">
        <w:rPr>
          <w:rFonts w:ascii="Helvetica" w:hAnsi="Helvetica" w:cstheme="minorHAnsi"/>
          <w:sz w:val="24"/>
        </w:rPr>
        <w:t>, directly through our own products and indirectly by advising others</w:t>
      </w:r>
    </w:p>
    <w:p w14:paraId="5405710E" w14:textId="77777777" w:rsidR="00684CBA" w:rsidRPr="00F82ADF" w:rsidRDefault="00684CBA" w:rsidP="00684CBA">
      <w:pPr>
        <w:numPr>
          <w:ilvl w:val="0"/>
          <w:numId w:val="11"/>
        </w:numPr>
        <w:contextualSpacing/>
        <w:rPr>
          <w:rFonts w:ascii="Helvetica" w:hAnsi="Helvetica" w:cstheme="minorHAnsi"/>
          <w:sz w:val="24"/>
        </w:rPr>
      </w:pPr>
      <w:r w:rsidRPr="00F82ADF">
        <w:rPr>
          <w:rFonts w:ascii="Helvetica" w:hAnsi="Helvetica" w:cstheme="minorHAnsi"/>
          <w:sz w:val="24"/>
        </w:rPr>
        <w:t xml:space="preserve">Helping adults and children who have primarily </w:t>
      </w:r>
      <w:r w:rsidRPr="00F82ADF">
        <w:rPr>
          <w:rFonts w:ascii="Helvetica" w:hAnsi="Helvetica" w:cstheme="minorHAnsi"/>
          <w:b/>
          <w:sz w:val="24"/>
        </w:rPr>
        <w:t>physical disabilities</w:t>
      </w:r>
    </w:p>
    <w:p w14:paraId="6FCF041E" w14:textId="77777777" w:rsidR="00684CBA" w:rsidRPr="00F82ADF" w:rsidRDefault="00684CBA" w:rsidP="00684CBA">
      <w:pPr>
        <w:numPr>
          <w:ilvl w:val="0"/>
          <w:numId w:val="11"/>
        </w:numPr>
        <w:contextualSpacing/>
        <w:rPr>
          <w:rFonts w:ascii="Helvetica" w:hAnsi="Helvetica" w:cstheme="minorHAnsi"/>
          <w:sz w:val="24"/>
        </w:rPr>
      </w:pPr>
      <w:r w:rsidRPr="00F82ADF">
        <w:rPr>
          <w:rFonts w:ascii="Helvetica" w:hAnsi="Helvetica" w:cstheme="minorHAnsi"/>
          <w:sz w:val="24"/>
        </w:rPr>
        <w:t xml:space="preserve">Providing solutions for disabled people’s </w:t>
      </w:r>
      <w:r w:rsidRPr="00F82ADF">
        <w:rPr>
          <w:rFonts w:ascii="Helvetica" w:hAnsi="Helvetica" w:cstheme="minorHAnsi"/>
          <w:b/>
          <w:sz w:val="24"/>
        </w:rPr>
        <w:t>mobility challenges</w:t>
      </w:r>
      <w:r w:rsidRPr="00F82ADF">
        <w:rPr>
          <w:rFonts w:ascii="Helvetica" w:hAnsi="Helvetica" w:cstheme="minorHAnsi"/>
          <w:sz w:val="24"/>
        </w:rPr>
        <w:t xml:space="preserve"> in our new product development.</w:t>
      </w:r>
      <w:r w:rsidR="00D318FB">
        <w:rPr>
          <w:rFonts w:ascii="Helvetica" w:hAnsi="Helvetica" w:cstheme="minorHAnsi"/>
          <w:sz w:val="24"/>
        </w:rPr>
        <w:br/>
      </w:r>
    </w:p>
    <w:p w14:paraId="2487A0FC" w14:textId="6132BC5E" w:rsidR="00F82ADF" w:rsidRPr="001D5DE3" w:rsidRDefault="00684CBA" w:rsidP="00684CBA">
      <w:pPr>
        <w:rPr>
          <w:rFonts w:ascii="Helvetica" w:hAnsi="Helvetica" w:cstheme="minorHAnsi"/>
          <w:sz w:val="24"/>
        </w:rPr>
      </w:pPr>
      <w:r w:rsidRPr="00F82ADF">
        <w:rPr>
          <w:rFonts w:ascii="Helvetica" w:hAnsi="Helvetica" w:cstheme="minorHAnsi"/>
          <w:sz w:val="24"/>
        </w:rPr>
        <w:t xml:space="preserve">In our planning we will focus on projects which deliver </w:t>
      </w:r>
      <w:r w:rsidRPr="00F82ADF">
        <w:rPr>
          <w:rFonts w:ascii="Helvetica" w:hAnsi="Helvetica" w:cstheme="minorHAnsi"/>
          <w:b/>
          <w:sz w:val="24"/>
        </w:rPr>
        <w:t>impact</w:t>
      </w:r>
      <w:r w:rsidRPr="00F82ADF">
        <w:rPr>
          <w:rFonts w:ascii="Helvetica" w:hAnsi="Helvetica" w:cstheme="minorHAnsi"/>
          <w:sz w:val="24"/>
        </w:rPr>
        <w:t xml:space="preserve"> for peo</w:t>
      </w:r>
      <w:r w:rsidR="00D318FB">
        <w:rPr>
          <w:rFonts w:ascii="Helvetica" w:hAnsi="Helvetica" w:cstheme="minorHAnsi"/>
          <w:sz w:val="24"/>
        </w:rPr>
        <w:t xml:space="preserve">ple with disabilities within a </w:t>
      </w:r>
      <w:proofErr w:type="gramStart"/>
      <w:r w:rsidR="00D318FB">
        <w:rPr>
          <w:rFonts w:ascii="Helvetica" w:hAnsi="Helvetica" w:cstheme="minorHAnsi"/>
          <w:sz w:val="24"/>
        </w:rPr>
        <w:t>five</w:t>
      </w:r>
      <w:r w:rsidRPr="00F82ADF">
        <w:rPr>
          <w:rFonts w:ascii="Helvetica" w:hAnsi="Helvetica" w:cstheme="minorHAnsi"/>
          <w:sz w:val="24"/>
        </w:rPr>
        <w:t xml:space="preserve"> year</w:t>
      </w:r>
      <w:proofErr w:type="gramEnd"/>
      <w:r w:rsidRPr="00F82ADF">
        <w:rPr>
          <w:rFonts w:ascii="Helvetica" w:hAnsi="Helvetica" w:cstheme="minorHAnsi"/>
          <w:sz w:val="24"/>
        </w:rPr>
        <w:t xml:space="preserve"> horizon and which build financial </w:t>
      </w:r>
      <w:r w:rsidRPr="00F82ADF">
        <w:rPr>
          <w:rFonts w:ascii="Helvetica" w:hAnsi="Helvetica" w:cstheme="minorHAnsi"/>
          <w:b/>
          <w:sz w:val="24"/>
        </w:rPr>
        <w:t xml:space="preserve">sustainability </w:t>
      </w:r>
      <w:r w:rsidRPr="00F82ADF">
        <w:rPr>
          <w:rFonts w:ascii="Helvetica" w:hAnsi="Helvetica" w:cstheme="minorHAnsi"/>
          <w:sz w:val="24"/>
        </w:rPr>
        <w:t>for our</w:t>
      </w:r>
      <w:r w:rsidRPr="00F82ADF">
        <w:rPr>
          <w:rFonts w:ascii="Helvetica" w:hAnsi="Helvetica" w:cstheme="minorHAnsi"/>
          <w:b/>
          <w:sz w:val="24"/>
        </w:rPr>
        <w:t xml:space="preserve"> </w:t>
      </w:r>
      <w:r w:rsidRPr="00F82ADF">
        <w:rPr>
          <w:rFonts w:ascii="Helvetica" w:hAnsi="Helvetica" w:cstheme="minorHAnsi"/>
          <w:sz w:val="24"/>
        </w:rPr>
        <w:t>organisation.</w:t>
      </w:r>
    </w:p>
    <w:p w14:paraId="0237AE68" w14:textId="77777777" w:rsidR="00D318FB" w:rsidRDefault="00D318FB" w:rsidP="00A50A9E">
      <w:pPr>
        <w:pStyle w:val="Heading1"/>
      </w:pPr>
      <w:r>
        <w:lastRenderedPageBreak/>
        <w:t>Our strategy and values</w:t>
      </w:r>
    </w:p>
    <w:p w14:paraId="2D2A6A81" w14:textId="77777777" w:rsidR="00F82ADF" w:rsidRDefault="00F82ADF" w:rsidP="00684CBA">
      <w:pPr>
        <w:rPr>
          <w:rFonts w:cstheme="minorHAnsi"/>
        </w:rPr>
      </w:pPr>
    </w:p>
    <w:p w14:paraId="4F449C79" w14:textId="77777777" w:rsidR="00D318FB" w:rsidRDefault="00E7263F" w:rsidP="00A50A9E">
      <w:pPr>
        <w:pStyle w:val="Heading2"/>
        <w:rPr>
          <w:b w:val="0"/>
        </w:rPr>
      </w:pPr>
      <w:r w:rsidRPr="00D318FB">
        <w:t>Vision</w:t>
      </w:r>
    </w:p>
    <w:p w14:paraId="1633B4FC" w14:textId="77777777" w:rsidR="00D318FB" w:rsidRPr="00D318FB" w:rsidRDefault="00E7263F" w:rsidP="00E7263F">
      <w:pPr>
        <w:rPr>
          <w:rFonts w:ascii="Helvetica" w:hAnsi="Helvetica" w:cs="Calibri"/>
          <w:b/>
          <w:sz w:val="24"/>
        </w:rPr>
      </w:pPr>
      <w:r w:rsidRPr="00D318FB">
        <w:rPr>
          <w:rFonts w:ascii="Helvetica" w:hAnsi="Helvetica" w:cstheme="minorHAnsi"/>
          <w:sz w:val="24"/>
        </w:rPr>
        <w:t xml:space="preserve">Our vision is a future where every person with a disability has the </w:t>
      </w:r>
      <w:proofErr w:type="gramStart"/>
      <w:r w:rsidRPr="00D318FB">
        <w:rPr>
          <w:rFonts w:ascii="Helvetica" w:hAnsi="Helvetica" w:cstheme="minorHAnsi"/>
          <w:sz w:val="24"/>
        </w:rPr>
        <w:t>products</w:t>
      </w:r>
      <w:proofErr w:type="gramEnd"/>
      <w:r w:rsidRPr="00D318FB">
        <w:rPr>
          <w:rFonts w:ascii="Helvetica" w:hAnsi="Helvetica" w:cstheme="minorHAnsi"/>
          <w:sz w:val="24"/>
        </w:rPr>
        <w:t xml:space="preserve"> they want to live the life they choose</w:t>
      </w:r>
      <w:r w:rsidR="00D318FB">
        <w:rPr>
          <w:rFonts w:ascii="Helvetica" w:hAnsi="Helvetica" w:cstheme="minorHAnsi"/>
          <w:sz w:val="24"/>
        </w:rPr>
        <w:t>.</w:t>
      </w:r>
      <w:r w:rsidR="00D318FB">
        <w:rPr>
          <w:rFonts w:ascii="Helvetica" w:hAnsi="Helvetica" w:cs="Calibri"/>
          <w:b/>
          <w:sz w:val="24"/>
        </w:rPr>
        <w:br/>
      </w:r>
    </w:p>
    <w:p w14:paraId="58B2F805" w14:textId="77777777" w:rsidR="00D318FB" w:rsidRDefault="00E7263F" w:rsidP="00A50A9E">
      <w:pPr>
        <w:pStyle w:val="Heading2"/>
      </w:pPr>
      <w:r w:rsidRPr="00D318FB">
        <w:t>Mission</w:t>
      </w:r>
    </w:p>
    <w:p w14:paraId="64E1B4CD" w14:textId="77777777" w:rsidR="00D318FB" w:rsidRPr="00D318FB" w:rsidRDefault="00E7263F" w:rsidP="00E7263F">
      <w:pPr>
        <w:rPr>
          <w:rFonts w:ascii="Helvetica" w:hAnsi="Helvetica" w:cstheme="minorHAnsi"/>
          <w:b/>
          <w:sz w:val="24"/>
        </w:rPr>
      </w:pPr>
      <w:r w:rsidRPr="00D318FB">
        <w:rPr>
          <w:rFonts w:ascii="Helvetica" w:hAnsi="Helvetica" w:cstheme="minorHAnsi"/>
          <w:sz w:val="24"/>
        </w:rPr>
        <w:t>We will create and provide products which enable people with disabilities to live with greater independence</w:t>
      </w:r>
      <w:r w:rsidR="00D318FB">
        <w:rPr>
          <w:rFonts w:ascii="Helvetica" w:hAnsi="Helvetica" w:cstheme="minorHAnsi"/>
          <w:sz w:val="24"/>
        </w:rPr>
        <w:t>.</w:t>
      </w:r>
      <w:r w:rsidR="00D318FB">
        <w:rPr>
          <w:rFonts w:ascii="Helvetica" w:hAnsi="Helvetica" w:cstheme="minorHAnsi"/>
          <w:b/>
          <w:sz w:val="24"/>
        </w:rPr>
        <w:br/>
      </w:r>
    </w:p>
    <w:p w14:paraId="41E20646" w14:textId="77777777" w:rsidR="00D318FB" w:rsidRDefault="00D318FB" w:rsidP="00A50A9E">
      <w:pPr>
        <w:pStyle w:val="Heading2"/>
      </w:pPr>
      <w:r>
        <w:t>Values</w:t>
      </w:r>
    </w:p>
    <w:p w14:paraId="17177131" w14:textId="77777777" w:rsidR="00D318FB" w:rsidRDefault="00E7263F" w:rsidP="00E7263F">
      <w:pPr>
        <w:rPr>
          <w:rFonts w:ascii="Helvetica" w:hAnsi="Helvetica"/>
          <w:sz w:val="24"/>
        </w:rPr>
      </w:pPr>
      <w:r w:rsidRPr="00D318FB">
        <w:rPr>
          <w:rFonts w:ascii="Helvetica" w:hAnsi="Helvetica"/>
          <w:sz w:val="24"/>
        </w:rPr>
        <w:t xml:space="preserve">The values we hold as an organisation when delivering our work are:  </w:t>
      </w:r>
    </w:p>
    <w:p w14:paraId="795E1C65" w14:textId="77777777" w:rsidR="00E7263F" w:rsidRPr="00D318FB" w:rsidRDefault="00E7263F" w:rsidP="00E7263F">
      <w:pPr>
        <w:rPr>
          <w:rFonts w:ascii="Helvetica" w:hAnsi="Helvetica"/>
          <w:sz w:val="24"/>
        </w:rPr>
      </w:pPr>
      <w:r w:rsidRPr="00A50A9E">
        <w:rPr>
          <w:rStyle w:val="Heading3Char"/>
        </w:rPr>
        <w:t>Creative</w:t>
      </w:r>
      <w:r w:rsidRPr="00D318FB">
        <w:rPr>
          <w:rFonts w:ascii="Helvetica" w:hAnsi="Helvetica"/>
          <w:b/>
          <w:sz w:val="24"/>
        </w:rPr>
        <w:t xml:space="preserve"> </w:t>
      </w:r>
      <w:r w:rsidRPr="00D318FB">
        <w:rPr>
          <w:rFonts w:ascii="Helvetica" w:hAnsi="Helvetica"/>
          <w:b/>
          <w:sz w:val="24"/>
        </w:rPr>
        <w:tab/>
      </w:r>
      <w:r w:rsidRPr="00D318FB">
        <w:rPr>
          <w:rFonts w:ascii="Helvetica" w:hAnsi="Helvetica"/>
          <w:sz w:val="24"/>
        </w:rPr>
        <w:t>We aim to be innovative, inspiring, dynamic, imaginative yet simple</w:t>
      </w:r>
    </w:p>
    <w:p w14:paraId="2A74465B" w14:textId="77777777" w:rsidR="00E7263F" w:rsidRPr="00D318FB" w:rsidRDefault="00E7263F" w:rsidP="00E7263F">
      <w:pPr>
        <w:rPr>
          <w:rFonts w:ascii="Helvetica" w:hAnsi="Helvetica"/>
          <w:sz w:val="24"/>
        </w:rPr>
      </w:pPr>
      <w:r w:rsidRPr="00A50A9E">
        <w:rPr>
          <w:rStyle w:val="Heading3Char"/>
        </w:rPr>
        <w:t>Inclusive</w:t>
      </w:r>
      <w:r w:rsidRPr="00D318FB">
        <w:rPr>
          <w:rFonts w:ascii="Helvetica" w:hAnsi="Helvetica"/>
          <w:b/>
          <w:sz w:val="24"/>
        </w:rPr>
        <w:tab/>
      </w:r>
      <w:r w:rsidRPr="00D318FB">
        <w:rPr>
          <w:rFonts w:ascii="Helvetica" w:hAnsi="Helvetica"/>
          <w:sz w:val="24"/>
        </w:rPr>
        <w:t>We aim to be honest, open, welcoming, listening, friendly, informed</w:t>
      </w:r>
    </w:p>
    <w:p w14:paraId="49BBC7AE" w14:textId="77777777" w:rsidR="00D9351C" w:rsidRPr="00D318FB" w:rsidRDefault="00E7263F" w:rsidP="00E7263F">
      <w:pPr>
        <w:ind w:left="1440" w:hanging="1440"/>
        <w:rPr>
          <w:rFonts w:ascii="Helvetica" w:hAnsi="Helvetica"/>
          <w:sz w:val="24"/>
        </w:rPr>
      </w:pPr>
      <w:r w:rsidRPr="00A50A9E">
        <w:rPr>
          <w:rStyle w:val="Heading3Char"/>
        </w:rPr>
        <w:t>Practical</w:t>
      </w:r>
      <w:r w:rsidRPr="00D318FB">
        <w:rPr>
          <w:rFonts w:ascii="Helvetica" w:hAnsi="Helvetica"/>
          <w:b/>
          <w:sz w:val="24"/>
        </w:rPr>
        <w:t xml:space="preserve">   </w:t>
      </w:r>
      <w:r w:rsidRPr="00D318FB">
        <w:rPr>
          <w:rFonts w:ascii="Helvetica" w:hAnsi="Helvetica"/>
          <w:b/>
          <w:sz w:val="24"/>
        </w:rPr>
        <w:tab/>
      </w:r>
      <w:r w:rsidRPr="00D318FB">
        <w:rPr>
          <w:rFonts w:ascii="Helvetica" w:hAnsi="Helvetica"/>
          <w:sz w:val="24"/>
        </w:rPr>
        <w:t>We aim to be pragmatic, down to earth, evidenced, direct, professional, have a can-do attitude and deliver on our promises</w:t>
      </w:r>
    </w:p>
    <w:p w14:paraId="43E84803" w14:textId="77777777" w:rsidR="00E7263F" w:rsidRDefault="00E7263F" w:rsidP="00E7263F">
      <w:pPr>
        <w:ind w:left="1440" w:hanging="1440"/>
      </w:pPr>
    </w:p>
    <w:p w14:paraId="6BD342CA" w14:textId="1940ACD2" w:rsidR="00E561BF" w:rsidRDefault="002045F7" w:rsidP="001D5DE3">
      <w:pPr>
        <w:ind w:left="1440" w:hanging="1440"/>
        <w:rPr>
          <w:rFonts w:ascii="Asap" w:hAnsi="Asap"/>
          <w:color w:val="1C99B4"/>
          <w:sz w:val="36"/>
        </w:rPr>
      </w:pPr>
      <w:r>
        <w:rPr>
          <w:rFonts w:ascii="Asap" w:hAnsi="Asap"/>
          <w:noProof/>
          <w:color w:val="1C99B4"/>
          <w:sz w:val="36"/>
          <w:lang w:eastAsia="en-GB"/>
        </w:rPr>
        <w:drawing>
          <wp:inline distT="0" distB="0" distL="0" distR="0" wp14:anchorId="60B64712" wp14:editId="0E1E4BAB">
            <wp:extent cx="5691352" cy="3787719"/>
            <wp:effectExtent l="0" t="0" r="5080" b="381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696516" cy="3791156"/>
                    </a:xfrm>
                    <a:prstGeom prst="rect">
                      <a:avLst/>
                    </a:prstGeom>
                  </pic:spPr>
                </pic:pic>
              </a:graphicData>
            </a:graphic>
          </wp:inline>
        </w:drawing>
      </w:r>
    </w:p>
    <w:p w14:paraId="41CCEB23" w14:textId="77777777" w:rsidR="00D318FB" w:rsidRDefault="004B2976" w:rsidP="00A50A9E">
      <w:pPr>
        <w:pStyle w:val="Heading1"/>
      </w:pPr>
      <w:r>
        <w:lastRenderedPageBreak/>
        <w:t>Role of a t</w:t>
      </w:r>
      <w:r w:rsidR="00D318FB">
        <w:t>rustee</w:t>
      </w:r>
    </w:p>
    <w:p w14:paraId="6D6568DE" w14:textId="77777777" w:rsidR="00604E07" w:rsidRPr="00604E07" w:rsidRDefault="004B2976" w:rsidP="00604E07">
      <w:pPr>
        <w:rPr>
          <w:rFonts w:ascii="Helvetica" w:hAnsi="Helvetica"/>
          <w:color w:val="1F497D"/>
        </w:rPr>
      </w:pPr>
      <w:r>
        <w:br/>
      </w:r>
      <w:r w:rsidR="00604E07" w:rsidRPr="00604E07">
        <w:rPr>
          <w:rFonts w:ascii="Helvetica" w:hAnsi="Helvetica"/>
          <w:color w:val="262626" w:themeColor="text1" w:themeTint="D9"/>
          <w:sz w:val="24"/>
        </w:rPr>
        <w:t xml:space="preserve">Becoming a trustee can be rewarding in many ways – being part of a talented and committed team, sharing the responsibility of ensuring the charity is well run and making a difference to the lives of people with disabilities. </w:t>
      </w:r>
    </w:p>
    <w:p w14:paraId="6674ED9B" w14:textId="77777777" w:rsidR="00E7263F" w:rsidRPr="004B2976" w:rsidRDefault="00E7263F" w:rsidP="00E7263F">
      <w:pPr>
        <w:spacing w:after="0" w:line="240" w:lineRule="auto"/>
        <w:rPr>
          <w:rFonts w:ascii="Helvetica" w:eastAsia="Times New Roman" w:hAnsi="Helvetica" w:cstheme="minorHAnsi"/>
          <w:sz w:val="24"/>
          <w:szCs w:val="24"/>
          <w:lang w:eastAsia="en-GB"/>
        </w:rPr>
      </w:pPr>
      <w:r w:rsidRPr="004B2976">
        <w:rPr>
          <w:rFonts w:ascii="Helvetica" w:eastAsia="Times New Roman" w:hAnsi="Helvetica" w:cstheme="minorHAnsi"/>
          <w:sz w:val="24"/>
          <w:szCs w:val="24"/>
          <w:lang w:eastAsia="en-GB"/>
        </w:rPr>
        <w:t>Working as a team, trustees have three main responsibilities:</w:t>
      </w:r>
    </w:p>
    <w:p w14:paraId="2ECC2EF3" w14:textId="77777777" w:rsidR="00E7263F" w:rsidRPr="004B2976" w:rsidRDefault="00E7263F" w:rsidP="00E7263F">
      <w:pPr>
        <w:spacing w:after="0" w:line="240" w:lineRule="auto"/>
        <w:rPr>
          <w:rFonts w:ascii="Helvetica" w:eastAsia="Times New Roman" w:hAnsi="Helvetica" w:cstheme="minorHAnsi"/>
          <w:sz w:val="24"/>
          <w:szCs w:val="24"/>
          <w:lang w:eastAsia="en-GB"/>
        </w:rPr>
      </w:pPr>
    </w:p>
    <w:p w14:paraId="6A31D95F" w14:textId="77777777" w:rsidR="00E7263F" w:rsidRPr="004B2976" w:rsidRDefault="00E7263F" w:rsidP="00E7263F">
      <w:pPr>
        <w:pStyle w:val="ListParagraph"/>
        <w:numPr>
          <w:ilvl w:val="0"/>
          <w:numId w:val="6"/>
        </w:numPr>
        <w:spacing w:after="0" w:line="240" w:lineRule="auto"/>
        <w:rPr>
          <w:rFonts w:ascii="Helvetica" w:eastAsia="Times New Roman" w:hAnsi="Helvetica" w:cstheme="minorHAnsi"/>
          <w:sz w:val="24"/>
          <w:szCs w:val="24"/>
          <w:u w:val="single"/>
          <w:lang w:eastAsia="en-GB"/>
        </w:rPr>
      </w:pPr>
      <w:r w:rsidRPr="004B2976">
        <w:rPr>
          <w:rFonts w:ascii="Helvetica" w:eastAsia="Times New Roman" w:hAnsi="Helvetica" w:cstheme="minorHAnsi"/>
          <w:sz w:val="24"/>
          <w:szCs w:val="24"/>
          <w:lang w:eastAsia="en-GB"/>
        </w:rPr>
        <w:t>To set a clear direction for Designability</w:t>
      </w:r>
    </w:p>
    <w:p w14:paraId="156CFB17" w14:textId="77777777" w:rsidR="00E7263F" w:rsidRPr="004B2976" w:rsidRDefault="00E7263F" w:rsidP="00E7263F">
      <w:pPr>
        <w:pStyle w:val="ListParagraph"/>
        <w:numPr>
          <w:ilvl w:val="0"/>
          <w:numId w:val="6"/>
        </w:numPr>
        <w:spacing w:after="0" w:line="240" w:lineRule="auto"/>
        <w:rPr>
          <w:rFonts w:ascii="Helvetica" w:eastAsia="Times New Roman" w:hAnsi="Helvetica" w:cstheme="minorHAnsi"/>
          <w:sz w:val="24"/>
          <w:szCs w:val="24"/>
          <w:u w:val="single"/>
          <w:lang w:eastAsia="en-GB"/>
        </w:rPr>
      </w:pPr>
      <w:r w:rsidRPr="004B2976">
        <w:rPr>
          <w:rFonts w:ascii="Helvetica" w:eastAsia="Times New Roman" w:hAnsi="Helvetica" w:cstheme="minorHAnsi"/>
          <w:sz w:val="24"/>
          <w:szCs w:val="24"/>
          <w:lang w:eastAsia="en-GB"/>
        </w:rPr>
        <w:t>To make sure that the charity’s plans are being carried out appropriately</w:t>
      </w:r>
    </w:p>
    <w:p w14:paraId="10E95236" w14:textId="77777777" w:rsidR="00E7263F" w:rsidRPr="004B2976" w:rsidRDefault="00E7263F" w:rsidP="00E7263F">
      <w:pPr>
        <w:pStyle w:val="ListParagraph"/>
        <w:numPr>
          <w:ilvl w:val="0"/>
          <w:numId w:val="6"/>
        </w:numPr>
        <w:spacing w:after="0" w:line="240" w:lineRule="auto"/>
        <w:rPr>
          <w:rFonts w:ascii="Helvetica" w:eastAsia="Times New Roman" w:hAnsi="Helvetica" w:cstheme="minorHAnsi"/>
          <w:sz w:val="24"/>
          <w:szCs w:val="24"/>
          <w:u w:val="single"/>
          <w:lang w:eastAsia="en-GB"/>
        </w:rPr>
      </w:pPr>
      <w:r w:rsidRPr="004B2976">
        <w:rPr>
          <w:rFonts w:ascii="Helvetica" w:eastAsia="Times New Roman" w:hAnsi="Helvetica" w:cstheme="minorHAnsi"/>
          <w:sz w:val="24"/>
          <w:szCs w:val="24"/>
          <w:lang w:eastAsia="en-GB"/>
        </w:rPr>
        <w:t xml:space="preserve">To ensure that the charity meets its legal responsibilities </w:t>
      </w:r>
      <w:r w:rsidRPr="004B2976">
        <w:rPr>
          <w:rFonts w:ascii="Helvetica" w:eastAsia="Times New Roman" w:hAnsi="Helvetica" w:cstheme="minorHAnsi"/>
          <w:sz w:val="24"/>
          <w:szCs w:val="24"/>
          <w:lang w:eastAsia="en-GB"/>
        </w:rPr>
        <w:fldChar w:fldCharType="begin"/>
      </w:r>
      <w:r w:rsidRPr="004B2976">
        <w:rPr>
          <w:rFonts w:ascii="Helvetica" w:eastAsia="Times New Roman" w:hAnsi="Helvetica" w:cstheme="minorHAnsi"/>
          <w:sz w:val="24"/>
          <w:szCs w:val="24"/>
          <w:lang w:eastAsia="en-GB"/>
        </w:rPr>
        <w:instrText xml:space="preserve"> HYPERLINK "https://trustees-unlimited.co.uk/sites/trustees-unlimited.co.uk/files/documents/Ramblers%20Trustee%20Role%20Descriptions%202017.pdf" \l "page=3" \o "Page 3" </w:instrText>
      </w:r>
      <w:r w:rsidRPr="004B2976">
        <w:rPr>
          <w:rFonts w:ascii="Helvetica" w:eastAsia="Times New Roman" w:hAnsi="Helvetica" w:cstheme="minorHAnsi"/>
          <w:sz w:val="24"/>
          <w:szCs w:val="24"/>
          <w:lang w:eastAsia="en-GB"/>
        </w:rPr>
        <w:fldChar w:fldCharType="separate"/>
      </w:r>
    </w:p>
    <w:p w14:paraId="6203A593" w14:textId="77777777" w:rsidR="00E7263F" w:rsidRPr="004B2976" w:rsidRDefault="00E7263F" w:rsidP="00E7263F">
      <w:pPr>
        <w:spacing w:after="0" w:line="240" w:lineRule="auto"/>
        <w:rPr>
          <w:rFonts w:ascii="Helvetica" w:eastAsia="Times New Roman" w:hAnsi="Helvetica" w:cstheme="minorHAnsi"/>
          <w:sz w:val="24"/>
          <w:szCs w:val="24"/>
          <w:lang w:eastAsia="en-GB"/>
        </w:rPr>
      </w:pPr>
      <w:r w:rsidRPr="004B2976">
        <w:rPr>
          <w:rFonts w:ascii="Helvetica" w:eastAsia="Times New Roman" w:hAnsi="Helvetica" w:cstheme="minorHAnsi"/>
          <w:sz w:val="24"/>
          <w:szCs w:val="24"/>
          <w:lang w:eastAsia="en-GB"/>
        </w:rPr>
        <w:fldChar w:fldCharType="end"/>
      </w:r>
    </w:p>
    <w:p w14:paraId="40F3EEF0" w14:textId="75311DA4" w:rsidR="00E7263F" w:rsidRPr="004B2976" w:rsidRDefault="00E7263F" w:rsidP="00E7263F">
      <w:pPr>
        <w:spacing w:after="0" w:line="240" w:lineRule="auto"/>
        <w:rPr>
          <w:rFonts w:ascii="Helvetica" w:eastAsia="Times New Roman" w:hAnsi="Helvetica" w:cstheme="minorHAnsi"/>
          <w:sz w:val="24"/>
          <w:szCs w:val="24"/>
          <w:lang w:eastAsia="en-GB"/>
        </w:rPr>
      </w:pPr>
      <w:r w:rsidRPr="004B2976">
        <w:rPr>
          <w:rFonts w:ascii="Helvetica" w:eastAsia="Times New Roman" w:hAnsi="Helvetica" w:cstheme="minorHAnsi"/>
          <w:sz w:val="24"/>
          <w:szCs w:val="24"/>
          <w:lang w:eastAsia="en-GB"/>
        </w:rPr>
        <w:t xml:space="preserve">The role and responsibilities of trustees are governed by charity law and further information is available from the Charity Commission, in particular </w:t>
      </w:r>
      <w:r w:rsidRPr="004B2976">
        <w:rPr>
          <w:rFonts w:ascii="Helvetica" w:eastAsia="Times New Roman" w:hAnsi="Helvetica" w:cstheme="minorHAnsi"/>
          <w:i/>
          <w:sz w:val="24"/>
          <w:szCs w:val="24"/>
          <w:lang w:eastAsia="en-GB"/>
        </w:rPr>
        <w:t>The Essential Trustee</w:t>
      </w:r>
      <w:r w:rsidRPr="004B2976">
        <w:rPr>
          <w:rFonts w:ascii="Helvetica" w:eastAsia="Times New Roman" w:hAnsi="Helvetica" w:cstheme="minorHAnsi"/>
          <w:sz w:val="24"/>
          <w:szCs w:val="24"/>
          <w:lang w:eastAsia="en-GB"/>
        </w:rPr>
        <w:t xml:space="preserve"> publication. All new trustees take part in an induction programme with the Chief Executive and senior managers and are offered ongoing training and support. </w:t>
      </w:r>
    </w:p>
    <w:p w14:paraId="692254A9" w14:textId="77777777" w:rsidR="00E7263F" w:rsidRPr="004B2976" w:rsidRDefault="00E7263F" w:rsidP="00E7263F">
      <w:pPr>
        <w:spacing w:after="0" w:line="240" w:lineRule="auto"/>
        <w:rPr>
          <w:rFonts w:ascii="Helvetica" w:eastAsia="Times New Roman" w:hAnsi="Helvetica" w:cstheme="minorHAnsi"/>
          <w:sz w:val="24"/>
          <w:szCs w:val="24"/>
          <w:lang w:eastAsia="en-GB"/>
        </w:rPr>
      </w:pPr>
    </w:p>
    <w:p w14:paraId="6516D1AD" w14:textId="77777777" w:rsidR="00E7263F" w:rsidRPr="004B2976" w:rsidRDefault="00E7263F" w:rsidP="00E7263F">
      <w:pPr>
        <w:spacing w:after="0" w:line="240" w:lineRule="auto"/>
        <w:rPr>
          <w:rFonts w:ascii="Helvetica" w:eastAsia="Times New Roman" w:hAnsi="Helvetica" w:cstheme="minorHAnsi"/>
          <w:sz w:val="24"/>
          <w:szCs w:val="24"/>
          <w:lang w:eastAsia="en-GB"/>
        </w:rPr>
      </w:pPr>
      <w:r w:rsidRPr="004B2976">
        <w:rPr>
          <w:rFonts w:ascii="Helvetica" w:eastAsia="Times New Roman" w:hAnsi="Helvetica" w:cstheme="minorHAnsi"/>
          <w:sz w:val="24"/>
          <w:szCs w:val="24"/>
          <w:lang w:eastAsia="en-GB"/>
        </w:rPr>
        <w:t>The duties of a trustee are to:</w:t>
      </w:r>
    </w:p>
    <w:p w14:paraId="3776C479" w14:textId="77777777" w:rsidR="00E7263F" w:rsidRPr="004B2976" w:rsidRDefault="00E7263F" w:rsidP="00E7263F">
      <w:pPr>
        <w:spacing w:after="0" w:line="240" w:lineRule="auto"/>
        <w:rPr>
          <w:rFonts w:ascii="Helvetica" w:eastAsia="Times New Roman" w:hAnsi="Helvetica" w:cstheme="minorHAnsi"/>
          <w:sz w:val="24"/>
          <w:szCs w:val="24"/>
          <w:lang w:eastAsia="en-GB"/>
        </w:rPr>
      </w:pPr>
    </w:p>
    <w:p w14:paraId="625C1BA3" w14:textId="77777777" w:rsidR="00E7263F" w:rsidRPr="004B2976" w:rsidRDefault="00E7263F" w:rsidP="00E7263F">
      <w:pPr>
        <w:pStyle w:val="ListParagraph"/>
        <w:numPr>
          <w:ilvl w:val="0"/>
          <w:numId w:val="7"/>
        </w:numPr>
        <w:spacing w:after="0" w:line="240" w:lineRule="auto"/>
        <w:rPr>
          <w:rFonts w:ascii="Helvetica" w:eastAsia="Times New Roman" w:hAnsi="Helvetica" w:cstheme="minorHAnsi"/>
          <w:sz w:val="24"/>
          <w:szCs w:val="24"/>
          <w:lang w:eastAsia="en-GB"/>
        </w:rPr>
      </w:pPr>
      <w:r w:rsidRPr="004B2976">
        <w:rPr>
          <w:rFonts w:ascii="Helvetica" w:eastAsia="Times New Roman" w:hAnsi="Helvetica" w:cstheme="minorHAnsi"/>
          <w:sz w:val="24"/>
          <w:szCs w:val="24"/>
          <w:lang w:eastAsia="en-GB"/>
        </w:rPr>
        <w:t>Ensure that the charity complies with its governing documents, charity law, company law and any other relevant legislation or regulations</w:t>
      </w:r>
    </w:p>
    <w:p w14:paraId="029D3993" w14:textId="77777777" w:rsidR="00E7263F" w:rsidRPr="004B2976" w:rsidRDefault="00E7263F" w:rsidP="00E7263F">
      <w:pPr>
        <w:pStyle w:val="ListParagraph"/>
        <w:numPr>
          <w:ilvl w:val="0"/>
          <w:numId w:val="7"/>
        </w:numPr>
        <w:spacing w:after="0" w:line="240" w:lineRule="auto"/>
        <w:rPr>
          <w:rFonts w:ascii="Helvetica" w:eastAsia="Times New Roman" w:hAnsi="Helvetica" w:cstheme="minorHAnsi"/>
          <w:sz w:val="24"/>
          <w:szCs w:val="24"/>
          <w:lang w:eastAsia="en-GB"/>
        </w:rPr>
      </w:pPr>
      <w:r w:rsidRPr="004B2976">
        <w:rPr>
          <w:rFonts w:ascii="Helvetica" w:eastAsia="Times New Roman" w:hAnsi="Helvetica" w:cstheme="minorHAnsi"/>
          <w:sz w:val="24"/>
          <w:szCs w:val="24"/>
          <w:lang w:eastAsia="en-GB"/>
        </w:rPr>
        <w:t xml:space="preserve">Ensure Designability pursues its objects defined in its governing document </w:t>
      </w:r>
    </w:p>
    <w:p w14:paraId="64B66B75" w14:textId="77777777" w:rsidR="004B2976" w:rsidRPr="002045F7" w:rsidRDefault="00E7263F" w:rsidP="002045F7">
      <w:pPr>
        <w:pStyle w:val="ListParagraph"/>
        <w:numPr>
          <w:ilvl w:val="0"/>
          <w:numId w:val="7"/>
        </w:numPr>
        <w:spacing w:after="0" w:line="240" w:lineRule="auto"/>
        <w:rPr>
          <w:rFonts w:ascii="Helvetica" w:eastAsia="Times New Roman" w:hAnsi="Helvetica" w:cstheme="minorHAnsi"/>
          <w:sz w:val="24"/>
          <w:szCs w:val="24"/>
          <w:lang w:eastAsia="en-GB"/>
        </w:rPr>
      </w:pPr>
      <w:r w:rsidRPr="004B2976">
        <w:rPr>
          <w:rFonts w:ascii="Helvetica" w:eastAsia="Times New Roman" w:hAnsi="Helvetica" w:cstheme="minorHAnsi"/>
          <w:sz w:val="24"/>
          <w:szCs w:val="24"/>
          <w:lang w:eastAsia="en-GB"/>
        </w:rPr>
        <w:t>Ensure that the charity applies its resources exclusively in pursuance of its objects</w:t>
      </w:r>
    </w:p>
    <w:p w14:paraId="4545440B" w14:textId="77777777" w:rsidR="00E7263F" w:rsidRPr="004B2976" w:rsidRDefault="00E7263F" w:rsidP="004B2976">
      <w:pPr>
        <w:pStyle w:val="ListParagraph"/>
        <w:numPr>
          <w:ilvl w:val="0"/>
          <w:numId w:val="7"/>
        </w:numPr>
        <w:spacing w:after="0" w:line="240" w:lineRule="auto"/>
        <w:rPr>
          <w:rFonts w:ascii="Helvetica" w:eastAsia="Times New Roman" w:hAnsi="Helvetica" w:cstheme="minorHAnsi"/>
          <w:sz w:val="24"/>
          <w:szCs w:val="24"/>
          <w:lang w:eastAsia="en-GB"/>
        </w:rPr>
      </w:pPr>
      <w:r w:rsidRPr="004B2976">
        <w:rPr>
          <w:rFonts w:ascii="Helvetica" w:eastAsia="Times New Roman" w:hAnsi="Helvetica" w:cstheme="minorHAnsi"/>
          <w:sz w:val="24"/>
          <w:szCs w:val="24"/>
          <w:lang w:eastAsia="en-GB"/>
        </w:rPr>
        <w:t>Contribute activel</w:t>
      </w:r>
      <w:r w:rsidR="004B2976">
        <w:rPr>
          <w:rFonts w:ascii="Helvetica" w:eastAsia="Times New Roman" w:hAnsi="Helvetica" w:cstheme="minorHAnsi"/>
          <w:sz w:val="24"/>
          <w:szCs w:val="24"/>
          <w:lang w:eastAsia="en-GB"/>
        </w:rPr>
        <w:t>y to the Board of T</w:t>
      </w:r>
      <w:r w:rsidRPr="004B2976">
        <w:rPr>
          <w:rFonts w:ascii="Helvetica" w:eastAsia="Times New Roman" w:hAnsi="Helvetica" w:cstheme="minorHAnsi"/>
          <w:sz w:val="24"/>
          <w:szCs w:val="24"/>
          <w:lang w:eastAsia="en-GB"/>
        </w:rPr>
        <w:t>rustees by giving firm strategic direction to Designability, setting overall policy, defining goals, setting targets, and evaluating performance against agreed targets</w:t>
      </w:r>
    </w:p>
    <w:p w14:paraId="0D5030FE" w14:textId="77777777" w:rsidR="00E7263F" w:rsidRPr="004B2976" w:rsidRDefault="00E7263F" w:rsidP="00E7263F">
      <w:pPr>
        <w:pStyle w:val="ListParagraph"/>
        <w:numPr>
          <w:ilvl w:val="0"/>
          <w:numId w:val="7"/>
        </w:numPr>
        <w:spacing w:after="0" w:line="240" w:lineRule="auto"/>
        <w:rPr>
          <w:rFonts w:ascii="Helvetica" w:eastAsia="Times New Roman" w:hAnsi="Helvetica" w:cstheme="minorHAnsi"/>
          <w:sz w:val="24"/>
          <w:szCs w:val="24"/>
          <w:lang w:eastAsia="en-GB"/>
        </w:rPr>
      </w:pPr>
      <w:r w:rsidRPr="004B2976">
        <w:rPr>
          <w:rFonts w:ascii="Helvetica" w:eastAsia="Times New Roman" w:hAnsi="Helvetica" w:cstheme="minorHAnsi"/>
          <w:sz w:val="24"/>
          <w:szCs w:val="24"/>
          <w:lang w:eastAsia="en-GB"/>
        </w:rPr>
        <w:t>Safeguard the good name and values of the charity</w:t>
      </w:r>
    </w:p>
    <w:p w14:paraId="58742F54" w14:textId="77777777" w:rsidR="00E7263F" w:rsidRPr="004B2976" w:rsidRDefault="00E7263F" w:rsidP="00E7263F">
      <w:pPr>
        <w:pStyle w:val="ListParagraph"/>
        <w:numPr>
          <w:ilvl w:val="0"/>
          <w:numId w:val="7"/>
        </w:numPr>
        <w:spacing w:after="0" w:line="240" w:lineRule="auto"/>
        <w:rPr>
          <w:rFonts w:ascii="Helvetica" w:eastAsia="Times New Roman" w:hAnsi="Helvetica" w:cstheme="minorHAnsi"/>
          <w:sz w:val="24"/>
          <w:szCs w:val="24"/>
          <w:lang w:eastAsia="en-GB"/>
        </w:rPr>
      </w:pPr>
      <w:r w:rsidRPr="004B2976">
        <w:rPr>
          <w:rFonts w:ascii="Helvetica" w:eastAsia="Times New Roman" w:hAnsi="Helvetica" w:cstheme="minorHAnsi"/>
          <w:sz w:val="24"/>
          <w:szCs w:val="24"/>
          <w:lang w:eastAsia="en-GB"/>
        </w:rPr>
        <w:t>Ensure the financial stability of the charity</w:t>
      </w:r>
    </w:p>
    <w:p w14:paraId="7C48860C" w14:textId="77777777" w:rsidR="00E7263F" w:rsidRPr="004B2976" w:rsidRDefault="00E7263F" w:rsidP="00E7263F">
      <w:pPr>
        <w:spacing w:after="0" w:line="240" w:lineRule="auto"/>
        <w:rPr>
          <w:rFonts w:ascii="Helvetica" w:eastAsia="Times New Roman" w:hAnsi="Helvetica" w:cstheme="minorHAnsi"/>
          <w:sz w:val="24"/>
          <w:szCs w:val="24"/>
          <w:lang w:eastAsia="en-GB"/>
        </w:rPr>
      </w:pPr>
    </w:p>
    <w:p w14:paraId="054B8714" w14:textId="77777777" w:rsidR="00E7263F" w:rsidRPr="004B2976" w:rsidRDefault="00E7263F" w:rsidP="00E7263F">
      <w:pPr>
        <w:spacing w:after="0" w:line="240" w:lineRule="auto"/>
        <w:rPr>
          <w:rFonts w:ascii="Helvetica" w:eastAsia="Times New Roman" w:hAnsi="Helvetica" w:cstheme="minorHAnsi"/>
          <w:sz w:val="24"/>
          <w:szCs w:val="24"/>
          <w:lang w:eastAsia="en-GB"/>
        </w:rPr>
      </w:pPr>
      <w:r w:rsidRPr="004B2976">
        <w:rPr>
          <w:rFonts w:ascii="Helvetica" w:eastAsia="Times New Roman" w:hAnsi="Helvetica" w:cstheme="minorHAnsi"/>
          <w:sz w:val="24"/>
          <w:szCs w:val="24"/>
          <w:lang w:eastAsia="en-GB"/>
        </w:rPr>
        <w:t>Being a trustee is a voluntary role and as such, trustees receive no remuneration. However reasonable expenses can be claimed, for attendance at board meetings and other related events.</w:t>
      </w:r>
    </w:p>
    <w:p w14:paraId="3D89C28A" w14:textId="77777777" w:rsidR="00E7263F" w:rsidRPr="004B2976" w:rsidRDefault="00E7263F" w:rsidP="00E7263F">
      <w:pPr>
        <w:spacing w:after="0" w:line="240" w:lineRule="auto"/>
        <w:rPr>
          <w:rFonts w:ascii="Helvetica" w:eastAsia="Times New Roman" w:hAnsi="Helvetica" w:cstheme="minorHAnsi"/>
          <w:sz w:val="24"/>
          <w:szCs w:val="24"/>
          <w:lang w:eastAsia="en-GB"/>
        </w:rPr>
      </w:pPr>
    </w:p>
    <w:p w14:paraId="68F8EB6B" w14:textId="181C76C1" w:rsidR="00486F40" w:rsidRPr="004B2976" w:rsidRDefault="00E7263F" w:rsidP="00E7263F">
      <w:pPr>
        <w:spacing w:after="0" w:line="240" w:lineRule="auto"/>
        <w:rPr>
          <w:rFonts w:ascii="Helvetica" w:eastAsia="Times New Roman" w:hAnsi="Helvetica" w:cstheme="minorHAnsi"/>
          <w:sz w:val="24"/>
          <w:szCs w:val="24"/>
          <w:lang w:eastAsia="en-GB"/>
        </w:rPr>
      </w:pPr>
      <w:r w:rsidRPr="004B2976">
        <w:rPr>
          <w:rFonts w:ascii="Helvetica" w:eastAsia="Times New Roman" w:hAnsi="Helvetica" w:cstheme="minorHAnsi"/>
          <w:sz w:val="24"/>
          <w:szCs w:val="24"/>
          <w:lang w:eastAsia="en-GB"/>
        </w:rPr>
        <w:t>Tr</w:t>
      </w:r>
      <w:r w:rsidR="004B2976">
        <w:rPr>
          <w:rFonts w:ascii="Helvetica" w:eastAsia="Times New Roman" w:hAnsi="Helvetica" w:cstheme="minorHAnsi"/>
          <w:sz w:val="24"/>
          <w:szCs w:val="24"/>
          <w:lang w:eastAsia="en-GB"/>
        </w:rPr>
        <w:t>ustees are appointed for up to three</w:t>
      </w:r>
      <w:r w:rsidRPr="004B2976">
        <w:rPr>
          <w:rFonts w:ascii="Helvetica" w:eastAsia="Times New Roman" w:hAnsi="Helvetica" w:cstheme="minorHAnsi"/>
          <w:sz w:val="24"/>
          <w:szCs w:val="24"/>
          <w:lang w:eastAsia="en-GB"/>
        </w:rPr>
        <w:t xml:space="preserve"> terms </w:t>
      </w:r>
      <w:r w:rsidR="004B2976">
        <w:rPr>
          <w:rFonts w:ascii="Helvetica" w:eastAsia="Times New Roman" w:hAnsi="Helvetica" w:cstheme="minorHAnsi"/>
          <w:sz w:val="24"/>
          <w:szCs w:val="24"/>
          <w:lang w:eastAsia="en-GB"/>
        </w:rPr>
        <w:t>of office of three</w:t>
      </w:r>
      <w:r w:rsidRPr="004B2976">
        <w:rPr>
          <w:rFonts w:ascii="Helvetica" w:eastAsia="Times New Roman" w:hAnsi="Helvetica" w:cstheme="minorHAnsi"/>
          <w:sz w:val="24"/>
          <w:szCs w:val="24"/>
          <w:lang w:eastAsia="en-GB"/>
        </w:rPr>
        <w:t xml:space="preserve"> years and are expected to have a commitment to the mission of Designability and the ability to meet the tim</w:t>
      </w:r>
      <w:r w:rsidR="004B2976">
        <w:rPr>
          <w:rFonts w:ascii="Helvetica" w:eastAsia="Times New Roman" w:hAnsi="Helvetica" w:cstheme="minorHAnsi"/>
          <w:sz w:val="24"/>
          <w:szCs w:val="24"/>
          <w:lang w:eastAsia="en-GB"/>
        </w:rPr>
        <w:t>e requirements. These are four two-</w:t>
      </w:r>
      <w:r w:rsidRPr="004B2976">
        <w:rPr>
          <w:rFonts w:ascii="Helvetica" w:eastAsia="Times New Roman" w:hAnsi="Helvetica" w:cstheme="minorHAnsi"/>
          <w:sz w:val="24"/>
          <w:szCs w:val="24"/>
          <w:lang w:eastAsia="en-GB"/>
        </w:rPr>
        <w:t xml:space="preserve">hour Board meetings a year plus an annual Away Day. </w:t>
      </w:r>
    </w:p>
    <w:p w14:paraId="306C460F" w14:textId="77777777" w:rsidR="00486F40" w:rsidRPr="004B2976" w:rsidRDefault="00486F40" w:rsidP="00E7263F">
      <w:pPr>
        <w:spacing w:after="0" w:line="240" w:lineRule="auto"/>
        <w:rPr>
          <w:rFonts w:ascii="Helvetica" w:eastAsia="Times New Roman" w:hAnsi="Helvetica" w:cstheme="minorHAnsi"/>
          <w:sz w:val="24"/>
          <w:szCs w:val="24"/>
          <w:lang w:eastAsia="en-GB"/>
        </w:rPr>
      </w:pPr>
    </w:p>
    <w:p w14:paraId="44C86D4A" w14:textId="220FD94D" w:rsidR="00E7263F" w:rsidRPr="004B2976" w:rsidRDefault="00E7263F" w:rsidP="00E7263F">
      <w:pPr>
        <w:spacing w:after="0" w:line="240" w:lineRule="auto"/>
        <w:rPr>
          <w:rFonts w:ascii="Helvetica" w:eastAsia="Times New Roman" w:hAnsi="Helvetica" w:cstheme="minorHAnsi"/>
          <w:sz w:val="24"/>
          <w:szCs w:val="24"/>
          <w:lang w:eastAsia="en-GB"/>
        </w:rPr>
      </w:pPr>
      <w:r w:rsidRPr="004B2976">
        <w:rPr>
          <w:rFonts w:ascii="Helvetica" w:eastAsia="Times New Roman" w:hAnsi="Helvetica" w:cstheme="minorHAnsi"/>
          <w:sz w:val="24"/>
          <w:szCs w:val="24"/>
          <w:lang w:eastAsia="en-GB"/>
        </w:rPr>
        <w:t xml:space="preserve">Trustees are also invited to join one of two sub committees – </w:t>
      </w:r>
      <w:r w:rsidR="00486F40" w:rsidRPr="004B2976">
        <w:rPr>
          <w:rFonts w:ascii="Helvetica" w:eastAsia="Times New Roman" w:hAnsi="Helvetica" w:cstheme="minorHAnsi"/>
          <w:sz w:val="24"/>
          <w:szCs w:val="24"/>
          <w:lang w:eastAsia="en-GB"/>
        </w:rPr>
        <w:t xml:space="preserve">the </w:t>
      </w:r>
      <w:r w:rsidR="0099233F">
        <w:rPr>
          <w:rFonts w:ascii="Helvetica" w:eastAsia="Times New Roman" w:hAnsi="Helvetica" w:cstheme="minorHAnsi"/>
          <w:sz w:val="24"/>
          <w:szCs w:val="24"/>
          <w:lang w:eastAsia="en-GB"/>
        </w:rPr>
        <w:t xml:space="preserve">Products &amp; Impact </w:t>
      </w:r>
      <w:r w:rsidRPr="004B2976">
        <w:rPr>
          <w:rFonts w:ascii="Helvetica" w:eastAsia="Times New Roman" w:hAnsi="Helvetica" w:cstheme="minorHAnsi"/>
          <w:sz w:val="24"/>
          <w:szCs w:val="24"/>
          <w:lang w:eastAsia="en-GB"/>
        </w:rPr>
        <w:t xml:space="preserve">Committee or Finance &amp; </w:t>
      </w:r>
      <w:r w:rsidR="0099233F">
        <w:rPr>
          <w:rFonts w:ascii="Helvetica" w:eastAsia="Times New Roman" w:hAnsi="Helvetica" w:cstheme="minorHAnsi"/>
          <w:sz w:val="24"/>
          <w:szCs w:val="24"/>
          <w:lang w:eastAsia="en-GB"/>
        </w:rPr>
        <w:t>Governance</w:t>
      </w:r>
      <w:r w:rsidRPr="004B2976">
        <w:rPr>
          <w:rFonts w:ascii="Helvetica" w:eastAsia="Times New Roman" w:hAnsi="Helvetica" w:cstheme="minorHAnsi"/>
          <w:sz w:val="24"/>
          <w:szCs w:val="24"/>
          <w:lang w:eastAsia="en-GB"/>
        </w:rPr>
        <w:t xml:space="preserve"> </w:t>
      </w:r>
      <w:r w:rsidR="004B2976">
        <w:rPr>
          <w:rFonts w:ascii="Helvetica" w:eastAsia="Times New Roman" w:hAnsi="Helvetica" w:cstheme="minorHAnsi"/>
          <w:sz w:val="24"/>
          <w:szCs w:val="24"/>
          <w:lang w:eastAsia="en-GB"/>
        </w:rPr>
        <w:t>Committee, which also meet for four</w:t>
      </w:r>
      <w:r w:rsidRPr="004B2976">
        <w:rPr>
          <w:rFonts w:ascii="Helvetica" w:eastAsia="Times New Roman" w:hAnsi="Helvetica" w:cstheme="minorHAnsi"/>
          <w:sz w:val="24"/>
          <w:szCs w:val="24"/>
          <w:lang w:eastAsia="en-GB"/>
        </w:rPr>
        <w:t xml:space="preserve"> two</w:t>
      </w:r>
      <w:r w:rsidR="004B2976">
        <w:rPr>
          <w:rFonts w:ascii="Helvetica" w:eastAsia="Times New Roman" w:hAnsi="Helvetica" w:cstheme="minorHAnsi"/>
          <w:sz w:val="24"/>
          <w:szCs w:val="24"/>
          <w:lang w:eastAsia="en-GB"/>
        </w:rPr>
        <w:t>-</w:t>
      </w:r>
      <w:r w:rsidR="002045F7">
        <w:rPr>
          <w:rFonts w:ascii="Helvetica" w:eastAsia="Times New Roman" w:hAnsi="Helvetica" w:cstheme="minorHAnsi"/>
          <w:sz w:val="24"/>
          <w:szCs w:val="24"/>
          <w:lang w:eastAsia="en-GB"/>
        </w:rPr>
        <w:t xml:space="preserve">hour meetings a year. </w:t>
      </w:r>
    </w:p>
    <w:p w14:paraId="5815806E" w14:textId="77777777" w:rsidR="00E7263F" w:rsidRPr="004B2976" w:rsidRDefault="00E7263F" w:rsidP="00E7263F">
      <w:pPr>
        <w:spacing w:after="0" w:line="240" w:lineRule="auto"/>
        <w:rPr>
          <w:rFonts w:ascii="Helvetica" w:eastAsia="Times New Roman" w:hAnsi="Helvetica" w:cstheme="minorHAnsi"/>
          <w:sz w:val="24"/>
          <w:szCs w:val="24"/>
          <w:lang w:eastAsia="en-GB"/>
        </w:rPr>
      </w:pPr>
    </w:p>
    <w:p w14:paraId="4BECDFEA" w14:textId="77777777" w:rsidR="00E7263F" w:rsidRDefault="00E7263F" w:rsidP="00E7263F">
      <w:pPr>
        <w:spacing w:after="0" w:line="240" w:lineRule="auto"/>
        <w:rPr>
          <w:rFonts w:ascii="Helvetica" w:eastAsia="Times New Roman" w:hAnsi="Helvetica" w:cstheme="minorHAnsi"/>
          <w:sz w:val="24"/>
          <w:szCs w:val="24"/>
          <w:lang w:eastAsia="en-GB"/>
        </w:rPr>
      </w:pPr>
      <w:r w:rsidRPr="004B2976">
        <w:rPr>
          <w:rFonts w:ascii="Helvetica" w:eastAsia="Times New Roman" w:hAnsi="Helvetica" w:cstheme="minorHAnsi"/>
          <w:sz w:val="24"/>
          <w:szCs w:val="24"/>
          <w:lang w:eastAsia="en-GB"/>
        </w:rPr>
        <w:t xml:space="preserve">Time should also be allowed for reading papers (normally distributed one week before meetings) and for attending ad hoc events. </w:t>
      </w:r>
    </w:p>
    <w:p w14:paraId="5956F9AF" w14:textId="77777777" w:rsidR="00604E07" w:rsidRDefault="00604E07" w:rsidP="002045F7">
      <w:pPr>
        <w:rPr>
          <w:rFonts w:ascii="Helvetica" w:eastAsia="Times New Roman" w:hAnsi="Helvetica" w:cstheme="minorHAnsi"/>
          <w:sz w:val="24"/>
          <w:szCs w:val="24"/>
          <w:lang w:eastAsia="en-GB"/>
        </w:rPr>
      </w:pPr>
    </w:p>
    <w:p w14:paraId="78B59B11" w14:textId="3F5E21BA" w:rsidR="004B2976" w:rsidRDefault="004B2976" w:rsidP="001D5DE3">
      <w:pPr>
        <w:pStyle w:val="Heading1"/>
      </w:pPr>
      <w:r>
        <w:lastRenderedPageBreak/>
        <w:t>Person specification</w:t>
      </w:r>
    </w:p>
    <w:p w14:paraId="6A0ADBFA" w14:textId="77777777" w:rsidR="00E7263F" w:rsidRPr="004B2976" w:rsidRDefault="004B2976" w:rsidP="00E7263F">
      <w:pPr>
        <w:spacing w:after="0" w:line="240" w:lineRule="auto"/>
        <w:rPr>
          <w:rFonts w:ascii="Helvetica" w:eastAsia="Times New Roman" w:hAnsi="Helvetica" w:cstheme="minorHAnsi"/>
          <w:sz w:val="24"/>
          <w:lang w:eastAsia="en-GB"/>
        </w:rPr>
      </w:pPr>
      <w:r>
        <w:rPr>
          <w:rFonts w:ascii="Helvetica" w:eastAsia="Times New Roman" w:hAnsi="Helvetica" w:cstheme="minorHAnsi"/>
          <w:sz w:val="24"/>
          <w:lang w:eastAsia="en-GB"/>
        </w:rPr>
        <w:br/>
      </w:r>
      <w:r w:rsidR="00E7263F" w:rsidRPr="004B2976">
        <w:rPr>
          <w:rFonts w:ascii="Helvetica" w:eastAsia="Times New Roman" w:hAnsi="Helvetica" w:cstheme="minorHAnsi"/>
          <w:sz w:val="24"/>
          <w:lang w:eastAsia="en-GB"/>
        </w:rPr>
        <w:t>In addition to the duties listed above, trustees should use any specific skills, knowledge or ex</w:t>
      </w:r>
      <w:r>
        <w:rPr>
          <w:rFonts w:ascii="Helvetica" w:eastAsia="Times New Roman" w:hAnsi="Helvetica" w:cstheme="minorHAnsi"/>
          <w:sz w:val="24"/>
          <w:lang w:eastAsia="en-GB"/>
        </w:rPr>
        <w:t xml:space="preserve">perience they </w:t>
      </w:r>
      <w:proofErr w:type="gramStart"/>
      <w:r>
        <w:rPr>
          <w:rFonts w:ascii="Helvetica" w:eastAsia="Times New Roman" w:hAnsi="Helvetica" w:cstheme="minorHAnsi"/>
          <w:sz w:val="24"/>
          <w:lang w:eastAsia="en-GB"/>
        </w:rPr>
        <w:t>have to</w:t>
      </w:r>
      <w:proofErr w:type="gramEnd"/>
      <w:r>
        <w:rPr>
          <w:rFonts w:ascii="Helvetica" w:eastAsia="Times New Roman" w:hAnsi="Helvetica" w:cstheme="minorHAnsi"/>
          <w:sz w:val="24"/>
          <w:lang w:eastAsia="en-GB"/>
        </w:rPr>
        <w:t xml:space="preserve"> help the Board of T</w:t>
      </w:r>
      <w:r w:rsidR="00E7263F" w:rsidRPr="004B2976">
        <w:rPr>
          <w:rFonts w:ascii="Helvetica" w:eastAsia="Times New Roman" w:hAnsi="Helvetica" w:cstheme="minorHAnsi"/>
          <w:sz w:val="24"/>
          <w:lang w:eastAsia="en-GB"/>
        </w:rPr>
        <w:t xml:space="preserve">rustees reach sound decisions. </w:t>
      </w:r>
    </w:p>
    <w:p w14:paraId="3DA5E8F3" w14:textId="77777777" w:rsidR="00E7263F" w:rsidRPr="004B2976" w:rsidRDefault="00E7263F" w:rsidP="00E7263F">
      <w:pPr>
        <w:spacing w:after="0" w:line="240" w:lineRule="auto"/>
        <w:rPr>
          <w:rFonts w:ascii="Helvetica" w:eastAsia="Times New Roman" w:hAnsi="Helvetica" w:cstheme="minorHAnsi"/>
          <w:sz w:val="24"/>
          <w:lang w:eastAsia="en-GB"/>
        </w:rPr>
      </w:pPr>
    </w:p>
    <w:p w14:paraId="20E69808" w14:textId="77777777" w:rsidR="00E7263F" w:rsidRPr="004B2976" w:rsidRDefault="00E7263F" w:rsidP="00E7263F">
      <w:pPr>
        <w:spacing w:after="0" w:line="240" w:lineRule="auto"/>
        <w:rPr>
          <w:rFonts w:ascii="Helvetica" w:eastAsia="Times New Roman" w:hAnsi="Helvetica" w:cstheme="minorHAnsi"/>
          <w:sz w:val="24"/>
          <w:lang w:eastAsia="en-GB"/>
        </w:rPr>
      </w:pPr>
      <w:r w:rsidRPr="004B2976">
        <w:rPr>
          <w:rFonts w:ascii="Helvetica" w:eastAsia="Times New Roman" w:hAnsi="Helvetica" w:cstheme="minorHAnsi"/>
          <w:sz w:val="24"/>
          <w:lang w:eastAsia="en-GB"/>
        </w:rPr>
        <w:t xml:space="preserve">This may involve leading discussions, identifying key issues, providing advice and guidance on new initiatives, and evaluating or offering advice on other areas in which the trustee has </w:t>
      </w:r>
      <w:proofErr w:type="gramStart"/>
      <w:r w:rsidRPr="004B2976">
        <w:rPr>
          <w:rFonts w:ascii="Helvetica" w:eastAsia="Times New Roman" w:hAnsi="Helvetica" w:cstheme="minorHAnsi"/>
          <w:sz w:val="24"/>
          <w:lang w:eastAsia="en-GB"/>
        </w:rPr>
        <w:t>particular expertise</w:t>
      </w:r>
      <w:proofErr w:type="gramEnd"/>
      <w:r w:rsidRPr="004B2976">
        <w:rPr>
          <w:rFonts w:ascii="Helvetica" w:eastAsia="Times New Roman" w:hAnsi="Helvetica" w:cstheme="minorHAnsi"/>
          <w:sz w:val="24"/>
          <w:lang w:eastAsia="en-GB"/>
        </w:rPr>
        <w:t>.</w:t>
      </w:r>
    </w:p>
    <w:p w14:paraId="49633802" w14:textId="77777777" w:rsidR="00E7263F" w:rsidRPr="004B2976" w:rsidRDefault="00E7263F" w:rsidP="00E7263F">
      <w:pPr>
        <w:spacing w:after="0" w:line="240" w:lineRule="auto"/>
        <w:rPr>
          <w:rFonts w:ascii="Helvetica" w:eastAsia="Times New Roman" w:hAnsi="Helvetica" w:cstheme="minorHAnsi"/>
          <w:sz w:val="24"/>
          <w:lang w:eastAsia="en-GB"/>
        </w:rPr>
      </w:pPr>
    </w:p>
    <w:p w14:paraId="7E687B0A" w14:textId="77777777" w:rsidR="00E7263F" w:rsidRPr="004B2976" w:rsidRDefault="00E7263F" w:rsidP="00E7263F">
      <w:pPr>
        <w:spacing w:after="0" w:line="240" w:lineRule="auto"/>
        <w:rPr>
          <w:rFonts w:ascii="Helvetica" w:eastAsia="Times New Roman" w:hAnsi="Helvetica" w:cstheme="minorHAnsi"/>
          <w:sz w:val="24"/>
          <w:lang w:eastAsia="en-GB"/>
        </w:rPr>
      </w:pPr>
      <w:r w:rsidRPr="004B2976">
        <w:rPr>
          <w:rFonts w:ascii="Helvetica" w:eastAsia="Times New Roman" w:hAnsi="Helvetica" w:cstheme="minorHAnsi"/>
          <w:sz w:val="24"/>
          <w:lang w:eastAsia="en-GB"/>
        </w:rPr>
        <w:t>The skills needed to be an effective trustee include:</w:t>
      </w:r>
    </w:p>
    <w:p w14:paraId="0945386E" w14:textId="77777777" w:rsidR="00E7263F" w:rsidRPr="004B2976" w:rsidRDefault="00E7263F" w:rsidP="00E7263F">
      <w:pPr>
        <w:spacing w:after="0" w:line="240" w:lineRule="auto"/>
        <w:rPr>
          <w:rFonts w:ascii="Helvetica" w:eastAsia="Times New Roman" w:hAnsi="Helvetica" w:cstheme="minorHAnsi"/>
          <w:sz w:val="24"/>
          <w:lang w:eastAsia="en-GB"/>
        </w:rPr>
      </w:pPr>
    </w:p>
    <w:p w14:paraId="3F9288F0" w14:textId="77777777" w:rsidR="00E7263F" w:rsidRPr="004B2976" w:rsidRDefault="00E7263F" w:rsidP="00E7263F">
      <w:pPr>
        <w:pStyle w:val="ListParagraph"/>
        <w:numPr>
          <w:ilvl w:val="0"/>
          <w:numId w:val="8"/>
        </w:numPr>
        <w:spacing w:after="0" w:line="240" w:lineRule="auto"/>
        <w:rPr>
          <w:rFonts w:ascii="Helvetica" w:eastAsia="Times New Roman" w:hAnsi="Helvetica" w:cstheme="minorHAnsi"/>
          <w:sz w:val="24"/>
          <w:lang w:eastAsia="en-GB"/>
        </w:rPr>
      </w:pPr>
      <w:r w:rsidRPr="004B2976">
        <w:rPr>
          <w:rFonts w:ascii="Helvetica" w:eastAsia="Times New Roman" w:hAnsi="Helvetica" w:cstheme="minorHAnsi"/>
          <w:sz w:val="24"/>
          <w:lang w:eastAsia="en-GB"/>
        </w:rPr>
        <w:t>Independent judgement and a willingness to speak their mind</w:t>
      </w:r>
    </w:p>
    <w:p w14:paraId="739C22C5" w14:textId="77777777" w:rsidR="00E7263F" w:rsidRPr="004B2976" w:rsidRDefault="00E7263F" w:rsidP="00E7263F">
      <w:pPr>
        <w:pStyle w:val="ListParagraph"/>
        <w:numPr>
          <w:ilvl w:val="0"/>
          <w:numId w:val="8"/>
        </w:numPr>
        <w:spacing w:after="0" w:line="240" w:lineRule="auto"/>
        <w:rPr>
          <w:rFonts w:ascii="Helvetica" w:eastAsia="Times New Roman" w:hAnsi="Helvetica" w:cstheme="minorHAnsi"/>
          <w:sz w:val="24"/>
          <w:lang w:eastAsia="en-GB"/>
        </w:rPr>
      </w:pPr>
      <w:r w:rsidRPr="004B2976">
        <w:rPr>
          <w:rFonts w:ascii="Helvetica" w:eastAsia="Times New Roman" w:hAnsi="Helvetica" w:cstheme="minorHAnsi"/>
          <w:sz w:val="24"/>
          <w:lang w:eastAsia="en-GB"/>
        </w:rPr>
        <w:t>Able to work effectively in a team and take decisions for the good of the charity</w:t>
      </w:r>
    </w:p>
    <w:p w14:paraId="47EED9A0" w14:textId="77777777" w:rsidR="00E7263F" w:rsidRPr="004B2976" w:rsidRDefault="00E7263F" w:rsidP="00E7263F">
      <w:pPr>
        <w:pStyle w:val="ListParagraph"/>
        <w:numPr>
          <w:ilvl w:val="0"/>
          <w:numId w:val="8"/>
        </w:numPr>
        <w:spacing w:after="0" w:line="240" w:lineRule="auto"/>
        <w:rPr>
          <w:rFonts w:ascii="Helvetica" w:eastAsia="Times New Roman" w:hAnsi="Helvetica" w:cstheme="minorHAnsi"/>
          <w:sz w:val="24"/>
          <w:lang w:eastAsia="en-GB"/>
        </w:rPr>
      </w:pPr>
      <w:r w:rsidRPr="004B2976">
        <w:rPr>
          <w:rFonts w:ascii="Helvetica" w:eastAsia="Times New Roman" w:hAnsi="Helvetica" w:cstheme="minorHAnsi"/>
          <w:sz w:val="24"/>
          <w:lang w:eastAsia="en-GB"/>
        </w:rPr>
        <w:t>Strategic thinking as well as the ability to understand performance reports</w:t>
      </w:r>
    </w:p>
    <w:p w14:paraId="311FA4EB" w14:textId="77777777" w:rsidR="00E7263F" w:rsidRPr="004B2976" w:rsidRDefault="00E7263F" w:rsidP="00E7263F">
      <w:pPr>
        <w:pStyle w:val="ListParagraph"/>
        <w:numPr>
          <w:ilvl w:val="0"/>
          <w:numId w:val="8"/>
        </w:numPr>
        <w:spacing w:after="0" w:line="240" w:lineRule="auto"/>
        <w:rPr>
          <w:rFonts w:ascii="Helvetica" w:eastAsia="Times New Roman" w:hAnsi="Helvetica" w:cstheme="minorHAnsi"/>
          <w:sz w:val="24"/>
          <w:lang w:eastAsia="en-GB"/>
        </w:rPr>
      </w:pPr>
      <w:r w:rsidRPr="004B2976">
        <w:rPr>
          <w:rFonts w:ascii="Helvetica" w:eastAsia="Times New Roman" w:hAnsi="Helvetica" w:cstheme="minorHAnsi"/>
          <w:sz w:val="24"/>
          <w:lang w:eastAsia="en-GB"/>
        </w:rPr>
        <w:t>Understanding and acceptance of their legal responsibilities and liabilities</w:t>
      </w:r>
    </w:p>
    <w:p w14:paraId="2606A463" w14:textId="77777777" w:rsidR="004B2976" w:rsidRPr="00E561BF" w:rsidRDefault="00E7263F" w:rsidP="00E7263F">
      <w:pPr>
        <w:pStyle w:val="ListParagraph"/>
        <w:numPr>
          <w:ilvl w:val="0"/>
          <w:numId w:val="8"/>
        </w:numPr>
        <w:spacing w:after="0" w:line="240" w:lineRule="auto"/>
        <w:rPr>
          <w:rFonts w:ascii="Helvetica" w:eastAsia="Times New Roman" w:hAnsi="Helvetica" w:cstheme="minorHAnsi"/>
          <w:sz w:val="24"/>
          <w:lang w:eastAsia="en-GB"/>
        </w:rPr>
      </w:pPr>
      <w:r w:rsidRPr="004B2976">
        <w:rPr>
          <w:rFonts w:ascii="Helvetica" w:eastAsia="Times New Roman" w:hAnsi="Helvetica" w:cstheme="minorHAnsi"/>
          <w:sz w:val="24"/>
          <w:lang w:eastAsia="en-GB"/>
        </w:rPr>
        <w:t xml:space="preserve">Understanding of the difference between nonexecutive and executive responsibility </w:t>
      </w:r>
    </w:p>
    <w:p w14:paraId="67DD3BB6" w14:textId="77777777" w:rsidR="00E7263F" w:rsidRPr="004B2976" w:rsidRDefault="004B2976" w:rsidP="00E7263F">
      <w:pPr>
        <w:spacing w:after="0" w:line="240" w:lineRule="auto"/>
        <w:rPr>
          <w:rFonts w:ascii="Helvetica" w:eastAsia="Times New Roman" w:hAnsi="Helvetica" w:cstheme="minorHAnsi"/>
          <w:sz w:val="24"/>
          <w:lang w:eastAsia="en-GB"/>
        </w:rPr>
      </w:pPr>
      <w:r>
        <w:rPr>
          <w:rFonts w:ascii="Helvetica" w:eastAsia="Times New Roman" w:hAnsi="Helvetica" w:cstheme="minorHAnsi"/>
          <w:sz w:val="24"/>
          <w:lang w:eastAsia="en-GB"/>
        </w:rPr>
        <w:br/>
      </w:r>
      <w:r w:rsidR="00E7263F" w:rsidRPr="004B2976">
        <w:rPr>
          <w:rFonts w:ascii="Helvetica" w:eastAsia="Times New Roman" w:hAnsi="Helvetica" w:cstheme="minorHAnsi"/>
          <w:sz w:val="24"/>
          <w:lang w:eastAsia="en-GB"/>
        </w:rPr>
        <w:t xml:space="preserve">Having reviewed the skills, </w:t>
      </w:r>
      <w:proofErr w:type="gramStart"/>
      <w:r w:rsidR="00E7263F" w:rsidRPr="004B2976">
        <w:rPr>
          <w:rFonts w:ascii="Helvetica" w:eastAsia="Times New Roman" w:hAnsi="Helvetica" w:cstheme="minorHAnsi"/>
          <w:sz w:val="24"/>
          <w:lang w:eastAsia="en-GB"/>
        </w:rPr>
        <w:t>experience</w:t>
      </w:r>
      <w:proofErr w:type="gramEnd"/>
      <w:r w:rsidR="00E7263F" w:rsidRPr="004B2976">
        <w:rPr>
          <w:rFonts w:ascii="Helvetica" w:eastAsia="Times New Roman" w:hAnsi="Helvetica" w:cstheme="minorHAnsi"/>
          <w:sz w:val="24"/>
          <w:lang w:eastAsia="en-GB"/>
        </w:rPr>
        <w:t xml:space="preserve"> and diversity of current trustees, we would welcome candidates with experience in the following areas:</w:t>
      </w:r>
    </w:p>
    <w:p w14:paraId="2D48957A" w14:textId="77777777" w:rsidR="00E7263F" w:rsidRPr="004B2976" w:rsidRDefault="00E7263F" w:rsidP="00E7263F">
      <w:pPr>
        <w:spacing w:after="0" w:line="240" w:lineRule="auto"/>
        <w:rPr>
          <w:rFonts w:ascii="Helvetica" w:eastAsia="Times New Roman" w:hAnsi="Helvetica" w:cstheme="minorHAnsi"/>
          <w:sz w:val="24"/>
          <w:lang w:eastAsia="en-GB"/>
        </w:rPr>
      </w:pPr>
    </w:p>
    <w:p w14:paraId="0F7C6364" w14:textId="77777777" w:rsidR="00947C82" w:rsidRDefault="00947C82" w:rsidP="00E7263F">
      <w:pPr>
        <w:numPr>
          <w:ilvl w:val="0"/>
          <w:numId w:val="9"/>
        </w:numPr>
        <w:spacing w:after="0" w:line="240" w:lineRule="auto"/>
        <w:ind w:left="709" w:hanging="426"/>
        <w:rPr>
          <w:rFonts w:ascii="Helvetica" w:hAnsi="Helvetica" w:cstheme="minorHAnsi"/>
          <w:sz w:val="24"/>
        </w:rPr>
      </w:pPr>
      <w:r>
        <w:rPr>
          <w:rFonts w:ascii="Helvetica" w:hAnsi="Helvetica" w:cstheme="minorHAnsi"/>
          <w:sz w:val="24"/>
        </w:rPr>
        <w:t>Lived experience of disability</w:t>
      </w:r>
    </w:p>
    <w:p w14:paraId="6110A8B9" w14:textId="77777777" w:rsidR="00E7263F" w:rsidRPr="004B2976" w:rsidRDefault="00E7263F" w:rsidP="00E7263F">
      <w:pPr>
        <w:numPr>
          <w:ilvl w:val="0"/>
          <w:numId w:val="9"/>
        </w:numPr>
        <w:spacing w:after="0" w:line="240" w:lineRule="auto"/>
        <w:ind w:left="709" w:hanging="426"/>
        <w:rPr>
          <w:rFonts w:ascii="Helvetica" w:hAnsi="Helvetica" w:cstheme="minorHAnsi"/>
          <w:sz w:val="24"/>
        </w:rPr>
      </w:pPr>
      <w:r w:rsidRPr="004B2976">
        <w:rPr>
          <w:rFonts w:ascii="Helvetica" w:hAnsi="Helvetica" w:cstheme="minorHAnsi"/>
          <w:sz w:val="24"/>
        </w:rPr>
        <w:t xml:space="preserve">Design and creative industry </w:t>
      </w:r>
    </w:p>
    <w:p w14:paraId="5725B006" w14:textId="77777777" w:rsidR="00E7263F" w:rsidRPr="004B2976" w:rsidRDefault="00E7263F" w:rsidP="00E7263F">
      <w:pPr>
        <w:numPr>
          <w:ilvl w:val="0"/>
          <w:numId w:val="9"/>
        </w:numPr>
        <w:spacing w:after="0" w:line="240" w:lineRule="auto"/>
        <w:ind w:left="709" w:hanging="426"/>
        <w:rPr>
          <w:rFonts w:ascii="Helvetica" w:hAnsi="Helvetica" w:cstheme="minorHAnsi"/>
          <w:sz w:val="24"/>
        </w:rPr>
      </w:pPr>
      <w:r w:rsidRPr="004B2976">
        <w:rPr>
          <w:rFonts w:ascii="Helvetica" w:hAnsi="Helvetica" w:cstheme="minorHAnsi"/>
          <w:sz w:val="24"/>
        </w:rPr>
        <w:t>Charity leadership</w:t>
      </w:r>
    </w:p>
    <w:p w14:paraId="5BDEC8D2" w14:textId="77777777" w:rsidR="00E7263F" w:rsidRPr="004B2976" w:rsidRDefault="00E7263F" w:rsidP="00E7263F">
      <w:pPr>
        <w:numPr>
          <w:ilvl w:val="0"/>
          <w:numId w:val="9"/>
        </w:numPr>
        <w:spacing w:after="0" w:line="240" w:lineRule="auto"/>
        <w:ind w:left="709" w:hanging="426"/>
        <w:rPr>
          <w:rFonts w:ascii="Helvetica" w:hAnsi="Helvetica" w:cstheme="minorHAnsi"/>
          <w:sz w:val="24"/>
        </w:rPr>
      </w:pPr>
      <w:r w:rsidRPr="004B2976">
        <w:rPr>
          <w:rFonts w:ascii="Helvetica" w:hAnsi="Helvetica" w:cstheme="minorHAnsi"/>
          <w:sz w:val="24"/>
        </w:rPr>
        <w:t>Manufacturing or engineering</w:t>
      </w:r>
    </w:p>
    <w:p w14:paraId="0CCAF6AF" w14:textId="77777777" w:rsidR="00E7263F" w:rsidRPr="004B2976" w:rsidRDefault="004B2976" w:rsidP="00E7263F">
      <w:pPr>
        <w:numPr>
          <w:ilvl w:val="0"/>
          <w:numId w:val="9"/>
        </w:numPr>
        <w:spacing w:after="0" w:line="240" w:lineRule="auto"/>
        <w:ind w:left="709" w:hanging="426"/>
        <w:rPr>
          <w:rFonts w:ascii="Helvetica" w:hAnsi="Helvetica" w:cstheme="minorHAnsi"/>
          <w:sz w:val="24"/>
        </w:rPr>
      </w:pPr>
      <w:r>
        <w:rPr>
          <w:rFonts w:ascii="Helvetica" w:hAnsi="Helvetica" w:cstheme="minorHAnsi"/>
          <w:sz w:val="24"/>
        </w:rPr>
        <w:t>Finance or a</w:t>
      </w:r>
      <w:r w:rsidR="00E7263F" w:rsidRPr="004B2976">
        <w:rPr>
          <w:rFonts w:ascii="Helvetica" w:hAnsi="Helvetica" w:cstheme="minorHAnsi"/>
          <w:sz w:val="24"/>
        </w:rPr>
        <w:t xml:space="preserve">ccountancy </w:t>
      </w:r>
    </w:p>
    <w:p w14:paraId="61665B9B" w14:textId="77777777" w:rsidR="00E7263F" w:rsidRPr="004B2976" w:rsidRDefault="00E7263F" w:rsidP="00E7263F">
      <w:pPr>
        <w:numPr>
          <w:ilvl w:val="0"/>
          <w:numId w:val="9"/>
        </w:numPr>
        <w:spacing w:after="0" w:line="240" w:lineRule="auto"/>
        <w:ind w:left="709" w:hanging="426"/>
        <w:rPr>
          <w:rFonts w:ascii="Helvetica" w:hAnsi="Helvetica" w:cstheme="minorHAnsi"/>
          <w:sz w:val="24"/>
        </w:rPr>
      </w:pPr>
      <w:r w:rsidRPr="004B2976">
        <w:rPr>
          <w:rFonts w:ascii="Helvetica" w:hAnsi="Helvetica" w:cstheme="minorHAnsi"/>
          <w:sz w:val="24"/>
        </w:rPr>
        <w:t xml:space="preserve">Commercial or business </w:t>
      </w:r>
    </w:p>
    <w:p w14:paraId="2ED546D1" w14:textId="31FD9A71" w:rsidR="00E7263F" w:rsidRDefault="00E7263F" w:rsidP="00E7263F">
      <w:pPr>
        <w:numPr>
          <w:ilvl w:val="0"/>
          <w:numId w:val="9"/>
        </w:numPr>
        <w:spacing w:after="0" w:line="240" w:lineRule="auto"/>
        <w:ind w:left="709" w:hanging="426"/>
        <w:rPr>
          <w:rFonts w:ascii="Helvetica" w:hAnsi="Helvetica" w:cstheme="minorHAnsi"/>
          <w:sz w:val="24"/>
        </w:rPr>
      </w:pPr>
      <w:r w:rsidRPr="004B2976">
        <w:rPr>
          <w:rFonts w:ascii="Helvetica" w:hAnsi="Helvetica" w:cstheme="minorHAnsi"/>
          <w:sz w:val="24"/>
        </w:rPr>
        <w:t xml:space="preserve">Health or social care </w:t>
      </w:r>
    </w:p>
    <w:p w14:paraId="691AB3D8" w14:textId="40725AA8" w:rsidR="00947C82" w:rsidRDefault="00947C82" w:rsidP="00947C82">
      <w:pPr>
        <w:spacing w:after="0" w:line="240" w:lineRule="auto"/>
        <w:rPr>
          <w:rFonts w:ascii="Helvetica" w:hAnsi="Helvetica" w:cstheme="minorHAnsi"/>
          <w:sz w:val="24"/>
        </w:rPr>
      </w:pPr>
    </w:p>
    <w:p w14:paraId="7E0CBC2A" w14:textId="679A3C9B" w:rsidR="00947C82" w:rsidRPr="001D5DE3" w:rsidRDefault="00947C82" w:rsidP="00947C82">
      <w:pPr>
        <w:spacing w:after="0" w:line="240" w:lineRule="auto"/>
        <w:rPr>
          <w:rFonts w:ascii="Helvetica" w:hAnsi="Helvetica" w:cstheme="minorHAnsi"/>
          <w:sz w:val="24"/>
        </w:rPr>
      </w:pPr>
      <w:proofErr w:type="gramStart"/>
      <w:r w:rsidRPr="001D5DE3">
        <w:rPr>
          <w:rFonts w:ascii="Helvetica" w:hAnsi="Helvetica" w:cstheme="minorHAnsi"/>
          <w:sz w:val="24"/>
        </w:rPr>
        <w:t>In particular, we</w:t>
      </w:r>
      <w:proofErr w:type="gramEnd"/>
      <w:r w:rsidRPr="001D5DE3">
        <w:rPr>
          <w:rFonts w:ascii="Helvetica" w:hAnsi="Helvetica" w:cstheme="minorHAnsi"/>
          <w:sz w:val="24"/>
        </w:rPr>
        <w:t xml:space="preserve"> are seeking Board members who have the skills and experience to join the Finance &amp; Governance Committee</w:t>
      </w:r>
      <w:r w:rsidR="008A36F2" w:rsidRPr="001D5DE3">
        <w:rPr>
          <w:rFonts w:ascii="Helvetica" w:hAnsi="Helvetica" w:cstheme="minorHAnsi"/>
          <w:sz w:val="24"/>
        </w:rPr>
        <w:t>,</w:t>
      </w:r>
      <w:r w:rsidRPr="001D5DE3">
        <w:rPr>
          <w:rFonts w:ascii="Helvetica" w:hAnsi="Helvetica" w:cstheme="minorHAnsi"/>
          <w:sz w:val="24"/>
        </w:rPr>
        <w:t xml:space="preserve"> which has responsibility for finances, people, premises, systems, safeguarding and governance. </w:t>
      </w:r>
    </w:p>
    <w:p w14:paraId="470A7CEB" w14:textId="77777777" w:rsidR="00E7263F" w:rsidRPr="004B2976" w:rsidRDefault="00E7263F" w:rsidP="00E7263F">
      <w:pPr>
        <w:spacing w:after="0" w:line="240" w:lineRule="auto"/>
        <w:rPr>
          <w:rFonts w:ascii="Helvetica" w:hAnsi="Helvetica" w:cstheme="minorHAnsi"/>
          <w:sz w:val="24"/>
        </w:rPr>
      </w:pPr>
    </w:p>
    <w:p w14:paraId="786717AA" w14:textId="665AE096" w:rsidR="004B2976" w:rsidRPr="004B2976" w:rsidRDefault="004B2976" w:rsidP="004B2976">
      <w:pPr>
        <w:rPr>
          <w:rFonts w:ascii="Helvetica" w:hAnsi="Helvetica"/>
          <w:color w:val="262626" w:themeColor="text1" w:themeTint="D9"/>
          <w:sz w:val="24"/>
        </w:rPr>
      </w:pPr>
      <w:r w:rsidRPr="004B2976">
        <w:rPr>
          <w:rFonts w:ascii="Helvetica" w:hAnsi="Helvetica"/>
          <w:color w:val="262626" w:themeColor="text1" w:themeTint="D9"/>
          <w:sz w:val="24"/>
        </w:rPr>
        <w:t xml:space="preserve">We encourage applications from people with </w:t>
      </w:r>
      <w:r w:rsidR="00586FF1">
        <w:rPr>
          <w:rFonts w:ascii="Helvetica" w:hAnsi="Helvetica"/>
          <w:color w:val="262626" w:themeColor="text1" w:themeTint="D9"/>
          <w:sz w:val="24"/>
        </w:rPr>
        <w:t>lived</w:t>
      </w:r>
      <w:r w:rsidRPr="004B2976">
        <w:rPr>
          <w:rFonts w:ascii="Helvetica" w:hAnsi="Helvetica"/>
          <w:color w:val="262626" w:themeColor="text1" w:themeTint="D9"/>
          <w:sz w:val="24"/>
        </w:rPr>
        <w:t xml:space="preserve"> experience of disability, people of BAME heritage and women, </w:t>
      </w:r>
      <w:r w:rsidR="006306FC">
        <w:rPr>
          <w:rFonts w:ascii="Helvetica" w:hAnsi="Helvetica"/>
          <w:color w:val="262626" w:themeColor="text1" w:themeTint="D9"/>
          <w:sz w:val="24"/>
        </w:rPr>
        <w:t>who</w:t>
      </w:r>
      <w:r w:rsidRPr="004B2976">
        <w:rPr>
          <w:rFonts w:ascii="Helvetica" w:hAnsi="Helvetica"/>
          <w:color w:val="262626" w:themeColor="text1" w:themeTint="D9"/>
          <w:sz w:val="24"/>
        </w:rPr>
        <w:t xml:space="preserve"> are currently underrepresented on our board.</w:t>
      </w:r>
    </w:p>
    <w:p w14:paraId="2603BBDC" w14:textId="77777777" w:rsidR="00E7263F" w:rsidRDefault="00E7263F" w:rsidP="00E7263F">
      <w:pPr>
        <w:ind w:left="1440" w:hanging="1440"/>
      </w:pPr>
    </w:p>
    <w:p w14:paraId="784ABE5C" w14:textId="77777777" w:rsidR="00E561BF" w:rsidRDefault="00E561BF" w:rsidP="004B2976">
      <w:pPr>
        <w:rPr>
          <w:rFonts w:ascii="Asap" w:hAnsi="Asap"/>
          <w:color w:val="1C99B4"/>
          <w:sz w:val="36"/>
        </w:rPr>
      </w:pPr>
    </w:p>
    <w:p w14:paraId="6675CEA6" w14:textId="77777777" w:rsidR="00E561BF" w:rsidRDefault="00E561BF" w:rsidP="004B2976">
      <w:pPr>
        <w:rPr>
          <w:rFonts w:ascii="Asap" w:hAnsi="Asap"/>
          <w:color w:val="1C99B4"/>
          <w:sz w:val="36"/>
        </w:rPr>
      </w:pPr>
    </w:p>
    <w:p w14:paraId="5085A0A1" w14:textId="77777777" w:rsidR="00E561BF" w:rsidRDefault="00E561BF" w:rsidP="004B2976">
      <w:pPr>
        <w:rPr>
          <w:rFonts w:ascii="Asap" w:hAnsi="Asap"/>
          <w:color w:val="1C99B4"/>
          <w:sz w:val="36"/>
        </w:rPr>
      </w:pPr>
    </w:p>
    <w:p w14:paraId="7A9D99B8" w14:textId="77777777" w:rsidR="001D5DE3" w:rsidRDefault="001D5DE3" w:rsidP="004B2976">
      <w:pPr>
        <w:rPr>
          <w:rFonts w:ascii="Asap" w:hAnsi="Asap"/>
          <w:color w:val="1C99B4"/>
          <w:sz w:val="36"/>
        </w:rPr>
      </w:pPr>
    </w:p>
    <w:p w14:paraId="2179E0EF" w14:textId="1D525542" w:rsidR="004B2976" w:rsidRDefault="004B2976" w:rsidP="001D5DE3">
      <w:pPr>
        <w:pStyle w:val="Heading1"/>
      </w:pPr>
      <w:r>
        <w:lastRenderedPageBreak/>
        <w:t>Further information</w:t>
      </w:r>
    </w:p>
    <w:p w14:paraId="5BB6F515" w14:textId="77777777" w:rsidR="003A2C12" w:rsidRPr="001D5DE3" w:rsidRDefault="004B2976" w:rsidP="004B2976">
      <w:pPr>
        <w:rPr>
          <w:rFonts w:ascii="Helvetica" w:hAnsi="Helvetica"/>
          <w:bCs/>
          <w:sz w:val="24"/>
        </w:rPr>
      </w:pPr>
      <w:r>
        <w:br/>
      </w:r>
      <w:r w:rsidR="003A2C12" w:rsidRPr="001D5DE3">
        <w:rPr>
          <w:rFonts w:ascii="Helvetica" w:hAnsi="Helvetica"/>
          <w:bCs/>
          <w:sz w:val="24"/>
        </w:rPr>
        <w:t xml:space="preserve">To find out more about Designability, please visit </w:t>
      </w:r>
      <w:hyperlink r:id="rId13" w:history="1">
        <w:r w:rsidR="003A2C12" w:rsidRPr="001D5DE3">
          <w:rPr>
            <w:rStyle w:val="Hyperlink"/>
            <w:rFonts w:ascii="Helvetica" w:hAnsi="Helvetica"/>
            <w:bCs/>
            <w:sz w:val="24"/>
          </w:rPr>
          <w:t>www.designability.org.uk</w:t>
        </w:r>
      </w:hyperlink>
    </w:p>
    <w:p w14:paraId="14E512AE" w14:textId="31580FA3" w:rsidR="00C56581" w:rsidRDefault="00C56581" w:rsidP="004B2976">
      <w:pPr>
        <w:rPr>
          <w:rFonts w:ascii="Helvetica" w:hAnsi="Helvetica"/>
          <w:sz w:val="24"/>
        </w:rPr>
      </w:pPr>
      <w:r w:rsidRPr="004B2976">
        <w:rPr>
          <w:rFonts w:ascii="Helvetica" w:hAnsi="Helvetica"/>
          <w:sz w:val="24"/>
        </w:rPr>
        <w:t xml:space="preserve">If you have any questions, or would like to have an informal conversation, please contact </w:t>
      </w:r>
      <w:r w:rsidR="00947C82">
        <w:rPr>
          <w:rFonts w:ascii="Helvetica" w:hAnsi="Helvetica"/>
          <w:sz w:val="24"/>
        </w:rPr>
        <w:t>Jerry Marwood</w:t>
      </w:r>
      <w:r>
        <w:rPr>
          <w:rFonts w:ascii="Helvetica" w:hAnsi="Helvetica"/>
          <w:sz w:val="24"/>
        </w:rPr>
        <w:t>,</w:t>
      </w:r>
      <w:r w:rsidRPr="004B2976">
        <w:rPr>
          <w:rFonts w:ascii="Helvetica" w:hAnsi="Helvetica"/>
          <w:sz w:val="24"/>
        </w:rPr>
        <w:t xml:space="preserve"> Chair of Trustees or Catharine Brown</w:t>
      </w:r>
      <w:r>
        <w:rPr>
          <w:rFonts w:ascii="Helvetica" w:hAnsi="Helvetica"/>
          <w:sz w:val="24"/>
        </w:rPr>
        <w:t>,</w:t>
      </w:r>
      <w:r w:rsidRPr="004B2976">
        <w:rPr>
          <w:rFonts w:ascii="Helvetica" w:hAnsi="Helvetica"/>
          <w:sz w:val="24"/>
        </w:rPr>
        <w:t xml:space="preserve"> CEO </w:t>
      </w:r>
      <w:r w:rsidR="001D5DE3">
        <w:rPr>
          <w:rFonts w:ascii="Helvetica" w:hAnsi="Helvetica"/>
          <w:sz w:val="24"/>
        </w:rPr>
        <w:t>at</w:t>
      </w:r>
      <w:r w:rsidRPr="004B2976">
        <w:rPr>
          <w:rFonts w:ascii="Helvetica" w:hAnsi="Helvetica"/>
          <w:sz w:val="24"/>
        </w:rPr>
        <w:t xml:space="preserve"> </w:t>
      </w:r>
      <w:hyperlink r:id="rId14" w:history="1">
        <w:r w:rsidRPr="004B2976">
          <w:rPr>
            <w:rStyle w:val="Hyperlink"/>
            <w:rFonts w:ascii="Helvetica" w:hAnsi="Helvetica"/>
            <w:sz w:val="24"/>
          </w:rPr>
          <w:t>ceo@designability.org.uk</w:t>
        </w:r>
      </w:hyperlink>
      <w:r w:rsidR="00604E07">
        <w:rPr>
          <w:rFonts w:ascii="Helvetica" w:hAnsi="Helvetica"/>
          <w:sz w:val="24"/>
        </w:rPr>
        <w:t xml:space="preserve"> </w:t>
      </w:r>
    </w:p>
    <w:p w14:paraId="6F89AEEC" w14:textId="10088A46" w:rsidR="00947C82" w:rsidRDefault="00947C82" w:rsidP="004B2976">
      <w:pPr>
        <w:rPr>
          <w:rFonts w:ascii="Helvetica" w:hAnsi="Helvetica"/>
          <w:sz w:val="24"/>
        </w:rPr>
      </w:pPr>
    </w:p>
    <w:p w14:paraId="32AD60B2" w14:textId="70665342" w:rsidR="00947C82" w:rsidRDefault="00947C82" w:rsidP="004B2976">
      <w:pPr>
        <w:rPr>
          <w:rFonts w:ascii="Helvetica" w:hAnsi="Helvetica"/>
          <w:sz w:val="24"/>
        </w:rPr>
      </w:pPr>
      <w:r>
        <w:rPr>
          <w:rFonts w:ascii="Helvetica" w:hAnsi="Helvetica"/>
          <w:sz w:val="24"/>
        </w:rPr>
        <w:t>Further information sources which might be useful</w:t>
      </w:r>
      <w:r w:rsidR="001D5DE3">
        <w:rPr>
          <w:rFonts w:ascii="Helvetica" w:hAnsi="Helvetica"/>
          <w:sz w:val="24"/>
        </w:rPr>
        <w:t>:</w:t>
      </w:r>
    </w:p>
    <w:p w14:paraId="330A4DD7" w14:textId="55F3578B" w:rsidR="00604E07" w:rsidRDefault="00604E07" w:rsidP="004B2976">
      <w:pPr>
        <w:pStyle w:val="ListParagraph"/>
        <w:numPr>
          <w:ilvl w:val="0"/>
          <w:numId w:val="15"/>
        </w:numPr>
        <w:rPr>
          <w:rFonts w:ascii="Helvetica" w:hAnsi="Helvetica"/>
          <w:sz w:val="24"/>
        </w:rPr>
      </w:pPr>
      <w:r>
        <w:rPr>
          <w:rFonts w:ascii="Helvetica" w:hAnsi="Helvetica"/>
          <w:sz w:val="24"/>
        </w:rPr>
        <w:t xml:space="preserve">Read our </w:t>
      </w:r>
      <w:r w:rsidR="00913484">
        <w:rPr>
          <w:rFonts w:ascii="Helvetica" w:hAnsi="Helvetica"/>
          <w:sz w:val="24"/>
        </w:rPr>
        <w:t xml:space="preserve">latest </w:t>
      </w:r>
      <w:hyperlink r:id="rId15" w:history="1">
        <w:r w:rsidR="00913484" w:rsidRPr="00913484">
          <w:rPr>
            <w:rStyle w:val="Hyperlink"/>
            <w:rFonts w:ascii="Helvetica" w:hAnsi="Helvetica"/>
            <w:sz w:val="24"/>
          </w:rPr>
          <w:t>Annual Report and Accounts</w:t>
        </w:r>
      </w:hyperlink>
      <w:r w:rsidR="00913484">
        <w:rPr>
          <w:rFonts w:ascii="Helvetica" w:hAnsi="Helvetica"/>
          <w:sz w:val="24"/>
        </w:rPr>
        <w:t xml:space="preserve"> </w:t>
      </w:r>
    </w:p>
    <w:p w14:paraId="2D590686" w14:textId="713B3A16" w:rsidR="003A2C12" w:rsidRDefault="003A2C12" w:rsidP="004B2976">
      <w:pPr>
        <w:pStyle w:val="ListParagraph"/>
        <w:numPr>
          <w:ilvl w:val="0"/>
          <w:numId w:val="15"/>
        </w:numPr>
        <w:rPr>
          <w:rFonts w:ascii="Helvetica" w:hAnsi="Helvetica"/>
          <w:sz w:val="24"/>
        </w:rPr>
      </w:pPr>
      <w:r w:rsidRPr="003A2C12">
        <w:rPr>
          <w:rFonts w:ascii="Helvetica" w:hAnsi="Helvetica"/>
          <w:sz w:val="24"/>
        </w:rPr>
        <w:t>Read our</w:t>
      </w:r>
      <w:r w:rsidR="008A36F2">
        <w:rPr>
          <w:rFonts w:ascii="Helvetica" w:hAnsi="Helvetica"/>
          <w:sz w:val="24"/>
        </w:rPr>
        <w:t xml:space="preserve"> </w:t>
      </w:r>
      <w:r w:rsidR="00913484">
        <w:rPr>
          <w:rFonts w:ascii="Helvetica" w:hAnsi="Helvetica"/>
          <w:sz w:val="24"/>
        </w:rPr>
        <w:t xml:space="preserve">latest </w:t>
      </w:r>
      <w:hyperlink r:id="rId16" w:history="1">
        <w:r w:rsidR="00913484" w:rsidRPr="00913484">
          <w:rPr>
            <w:rStyle w:val="Hyperlink"/>
            <w:rFonts w:ascii="Helvetica" w:hAnsi="Helvetica"/>
            <w:sz w:val="24"/>
          </w:rPr>
          <w:t>Impact Report</w:t>
        </w:r>
      </w:hyperlink>
    </w:p>
    <w:p w14:paraId="4B5C1F37" w14:textId="77777777" w:rsidR="003A2C12" w:rsidRPr="003A2C12" w:rsidRDefault="003A2C12" w:rsidP="004B2976">
      <w:pPr>
        <w:pStyle w:val="ListParagraph"/>
        <w:numPr>
          <w:ilvl w:val="0"/>
          <w:numId w:val="15"/>
        </w:numPr>
        <w:rPr>
          <w:rFonts w:ascii="Helvetica" w:hAnsi="Helvetica"/>
          <w:sz w:val="24"/>
        </w:rPr>
      </w:pPr>
      <w:r w:rsidRPr="003A2C12">
        <w:rPr>
          <w:rFonts w:ascii="Helvetica" w:hAnsi="Helvetica"/>
          <w:sz w:val="24"/>
        </w:rPr>
        <w:t xml:space="preserve">Find out more about our </w:t>
      </w:r>
      <w:hyperlink r:id="rId17" w:history="1">
        <w:r w:rsidRPr="003A2C12">
          <w:rPr>
            <w:rStyle w:val="Hyperlink"/>
            <w:rFonts w:ascii="Helvetica" w:hAnsi="Helvetica"/>
            <w:sz w:val="24"/>
          </w:rPr>
          <w:t>current trustees</w:t>
        </w:r>
      </w:hyperlink>
    </w:p>
    <w:p w14:paraId="2C6F7227" w14:textId="77777777" w:rsidR="00947C82" w:rsidRDefault="00947C82" w:rsidP="00486F40">
      <w:pPr>
        <w:ind w:left="1440" w:hanging="1440"/>
      </w:pPr>
    </w:p>
    <w:p w14:paraId="7B04C6BD" w14:textId="77777777" w:rsidR="002045F7" w:rsidRDefault="00CA00E6" w:rsidP="00486F40">
      <w:pPr>
        <w:ind w:left="1440" w:hanging="1440"/>
      </w:pPr>
      <w:r>
        <w:rPr>
          <w:noProof/>
          <w:lang w:eastAsia="en-GB"/>
        </w:rPr>
        <w:drawing>
          <wp:inline distT="0" distB="0" distL="0" distR="0" wp14:anchorId="3D5364E5" wp14:editId="51C0126F">
            <wp:extent cx="5702691" cy="3358055"/>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5702691" cy="3358055"/>
                    </a:xfrm>
                    <a:prstGeom prst="rect">
                      <a:avLst/>
                    </a:prstGeom>
                  </pic:spPr>
                </pic:pic>
              </a:graphicData>
            </a:graphic>
          </wp:inline>
        </w:drawing>
      </w:r>
    </w:p>
    <w:sectPr w:rsidR="002045F7" w:rsidSect="00A66883">
      <w:headerReference w:type="default" r:id="rId19"/>
      <w:footerReference w:type="defaul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3E9D4" w14:textId="77777777" w:rsidR="00A541D4" w:rsidRDefault="00A541D4" w:rsidP="00557A19">
      <w:pPr>
        <w:spacing w:after="0" w:line="240" w:lineRule="auto"/>
      </w:pPr>
      <w:r>
        <w:separator/>
      </w:r>
    </w:p>
  </w:endnote>
  <w:endnote w:type="continuationSeparator" w:id="0">
    <w:p w14:paraId="2242640C" w14:textId="77777777" w:rsidR="00A541D4" w:rsidRDefault="00A541D4" w:rsidP="00557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sap">
    <w:altName w:val="Calibri"/>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2EB35" w14:textId="77777777" w:rsidR="00EC278C" w:rsidRPr="00A50A9E" w:rsidRDefault="00EC278C">
    <w:pPr>
      <w:pStyle w:val="Footer"/>
      <w:rPr>
        <w:rFonts w:ascii="Helvetica" w:hAnsi="Helvetica"/>
        <w:sz w:val="20"/>
      </w:rPr>
    </w:pPr>
    <w:r w:rsidRPr="00A50A9E">
      <w:rPr>
        <w:rFonts w:ascii="Helvetica" w:hAnsi="Helvetica"/>
        <w:sz w:val="20"/>
      </w:rPr>
      <w:t>Registered charity no. 256335</w:t>
    </w:r>
    <w:r w:rsidRPr="00A50A9E">
      <w:rPr>
        <w:rFonts w:ascii="Helvetica" w:hAnsi="Helvetica"/>
        <w:sz w:val="20"/>
      </w:rPr>
      <w:tab/>
    </w:r>
    <w:r w:rsidRPr="00A50A9E">
      <w:rPr>
        <w:rFonts w:ascii="Helvetica" w:hAnsi="Helvetica"/>
        <w:sz w:val="20"/>
      </w:rPr>
      <w:tab/>
      <w:t>www.designability.org.uk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70C19" w14:textId="77777777" w:rsidR="00A541D4" w:rsidRDefault="00A541D4" w:rsidP="00557A19">
      <w:pPr>
        <w:spacing w:after="0" w:line="240" w:lineRule="auto"/>
      </w:pPr>
      <w:r>
        <w:separator/>
      </w:r>
    </w:p>
  </w:footnote>
  <w:footnote w:type="continuationSeparator" w:id="0">
    <w:p w14:paraId="0AB30E70" w14:textId="77777777" w:rsidR="00A541D4" w:rsidRDefault="00A541D4" w:rsidP="00557A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9A8F" w14:textId="77777777" w:rsidR="00557A19" w:rsidRDefault="00557A19">
    <w:pPr>
      <w:pStyle w:val="Header"/>
    </w:pPr>
    <w:r>
      <w:rPr>
        <w:noProof/>
        <w:lang w:eastAsia="en-GB"/>
      </w:rPr>
      <w:drawing>
        <wp:inline distT="0" distB="0" distL="0" distR="0" wp14:anchorId="72287256" wp14:editId="7073F4A7">
          <wp:extent cx="2353586" cy="355932"/>
          <wp:effectExtent l="0" t="0" r="0" b="6350"/>
          <wp:docPr id="1" name="Picture 1" descr="The Design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Designabilit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53586" cy="3559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937C0"/>
    <w:multiLevelType w:val="hybridMultilevel"/>
    <w:tmpl w:val="E146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F04C24"/>
    <w:multiLevelType w:val="hybridMultilevel"/>
    <w:tmpl w:val="885228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0D787C"/>
    <w:multiLevelType w:val="hybridMultilevel"/>
    <w:tmpl w:val="1D56B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1501F6"/>
    <w:multiLevelType w:val="hybridMultilevel"/>
    <w:tmpl w:val="B8DEA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966810"/>
    <w:multiLevelType w:val="hybridMultilevel"/>
    <w:tmpl w:val="1B4E0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287AD8"/>
    <w:multiLevelType w:val="hybridMultilevel"/>
    <w:tmpl w:val="119A8F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1BA6897"/>
    <w:multiLevelType w:val="hybridMultilevel"/>
    <w:tmpl w:val="48CAF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900874"/>
    <w:multiLevelType w:val="hybridMultilevel"/>
    <w:tmpl w:val="02D05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F0147BE"/>
    <w:multiLevelType w:val="hybridMultilevel"/>
    <w:tmpl w:val="1370190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5987C27"/>
    <w:multiLevelType w:val="hybridMultilevel"/>
    <w:tmpl w:val="64C0B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F366D2"/>
    <w:multiLevelType w:val="hybridMultilevel"/>
    <w:tmpl w:val="B672DA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6F95346"/>
    <w:multiLevelType w:val="hybridMultilevel"/>
    <w:tmpl w:val="BDFCE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C560DF"/>
    <w:multiLevelType w:val="hybridMultilevel"/>
    <w:tmpl w:val="3CB8B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F16AB7"/>
    <w:multiLevelType w:val="hybridMultilevel"/>
    <w:tmpl w:val="649C4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6016137"/>
    <w:multiLevelType w:val="multilevel"/>
    <w:tmpl w:val="492A5F96"/>
    <w:lvl w:ilvl="0">
      <w:start w:val="1"/>
      <w:numFmt w:val="decimal"/>
      <w:lvlText w:val="%1."/>
      <w:lvlJc w:val="left"/>
      <w:pPr>
        <w:ind w:left="360" w:hanging="360"/>
      </w:pPr>
      <w:rPr>
        <w:rFonts w:hint="default"/>
      </w:rPr>
    </w:lvl>
    <w:lvl w:ilvl="1">
      <w:start w:val="1"/>
      <w:numFmt w:val="decimal"/>
      <w:lvlText w:val="%1.%2."/>
      <w:lvlJc w:val="left"/>
      <w:pPr>
        <w:ind w:left="397" w:hanging="39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1"/>
  </w:num>
  <w:num w:numId="3">
    <w:abstractNumId w:val="3"/>
  </w:num>
  <w:num w:numId="4">
    <w:abstractNumId w:val="4"/>
  </w:num>
  <w:num w:numId="5">
    <w:abstractNumId w:val="14"/>
  </w:num>
  <w:num w:numId="6">
    <w:abstractNumId w:val="12"/>
  </w:num>
  <w:num w:numId="7">
    <w:abstractNumId w:val="0"/>
  </w:num>
  <w:num w:numId="8">
    <w:abstractNumId w:val="2"/>
  </w:num>
  <w:num w:numId="9">
    <w:abstractNumId w:val="9"/>
  </w:num>
  <w:num w:numId="10">
    <w:abstractNumId w:val="8"/>
  </w:num>
  <w:num w:numId="11">
    <w:abstractNumId w:val="13"/>
  </w:num>
  <w:num w:numId="12">
    <w:abstractNumId w:val="1"/>
  </w:num>
  <w:num w:numId="13">
    <w:abstractNumId w:val="7"/>
  </w:num>
  <w:num w:numId="14">
    <w:abstractNumId w:val="5"/>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51C"/>
    <w:rsid w:val="000562A2"/>
    <w:rsid w:val="000A271C"/>
    <w:rsid w:val="000E5EAF"/>
    <w:rsid w:val="001D5DE3"/>
    <w:rsid w:val="002045F7"/>
    <w:rsid w:val="002727A2"/>
    <w:rsid w:val="002B3CBD"/>
    <w:rsid w:val="002E2EE8"/>
    <w:rsid w:val="00367952"/>
    <w:rsid w:val="003A2C12"/>
    <w:rsid w:val="00454921"/>
    <w:rsid w:val="00486F40"/>
    <w:rsid w:val="00487062"/>
    <w:rsid w:val="004A6D20"/>
    <w:rsid w:val="004B2976"/>
    <w:rsid w:val="004C1E47"/>
    <w:rsid w:val="00557A19"/>
    <w:rsid w:val="00572C59"/>
    <w:rsid w:val="00586FF1"/>
    <w:rsid w:val="005872A5"/>
    <w:rsid w:val="005E31B3"/>
    <w:rsid w:val="005F72BE"/>
    <w:rsid w:val="00604E07"/>
    <w:rsid w:val="006306FC"/>
    <w:rsid w:val="00684CBA"/>
    <w:rsid w:val="008317FA"/>
    <w:rsid w:val="008A36F2"/>
    <w:rsid w:val="008B0803"/>
    <w:rsid w:val="00913484"/>
    <w:rsid w:val="00944D13"/>
    <w:rsid w:val="00947C82"/>
    <w:rsid w:val="0099233F"/>
    <w:rsid w:val="00994C22"/>
    <w:rsid w:val="00A46BC7"/>
    <w:rsid w:val="00A50A9E"/>
    <w:rsid w:val="00A541D4"/>
    <w:rsid w:val="00A66883"/>
    <w:rsid w:val="00B46FC7"/>
    <w:rsid w:val="00C56581"/>
    <w:rsid w:val="00CA00E6"/>
    <w:rsid w:val="00D318FB"/>
    <w:rsid w:val="00D9351C"/>
    <w:rsid w:val="00E018C0"/>
    <w:rsid w:val="00E561BF"/>
    <w:rsid w:val="00E7263F"/>
    <w:rsid w:val="00EC278C"/>
    <w:rsid w:val="00F82ADF"/>
    <w:rsid w:val="00F90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2D371"/>
  <w15:chartTrackingRefBased/>
  <w15:docId w15:val="{61936788-89A6-45C3-B36E-2853C0868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0A9E"/>
    <w:pPr>
      <w:keepNext/>
      <w:keepLines/>
      <w:spacing w:before="240" w:after="0"/>
      <w:outlineLvl w:val="0"/>
    </w:pPr>
    <w:rPr>
      <w:rFonts w:asciiTheme="majorHAnsi" w:eastAsiaTheme="majorEastAsia" w:hAnsiTheme="majorHAnsi" w:cstheme="majorBidi"/>
      <w:b/>
      <w:sz w:val="52"/>
      <w:szCs w:val="32"/>
    </w:rPr>
  </w:style>
  <w:style w:type="paragraph" w:styleId="Heading2">
    <w:name w:val="heading 2"/>
    <w:basedOn w:val="Normal"/>
    <w:next w:val="Normal"/>
    <w:link w:val="Heading2Char"/>
    <w:uiPriority w:val="9"/>
    <w:unhideWhenUsed/>
    <w:qFormat/>
    <w:rsid w:val="00A50A9E"/>
    <w:pPr>
      <w:keepNext/>
      <w:keepLines/>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A50A9E"/>
    <w:pPr>
      <w:keepNext/>
      <w:keepLines/>
      <w:spacing w:before="40" w:after="0"/>
      <w:outlineLvl w:val="2"/>
    </w:pPr>
    <w:rPr>
      <w:rFonts w:asciiTheme="majorHAnsi" w:eastAsiaTheme="majorEastAsia" w:hAnsiTheme="majorHAnsi" w:cstheme="majorBidi"/>
      <w:b/>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FC7"/>
    <w:pPr>
      <w:ind w:left="720"/>
      <w:contextualSpacing/>
    </w:pPr>
  </w:style>
  <w:style w:type="character" w:styleId="Hyperlink">
    <w:name w:val="Hyperlink"/>
    <w:basedOn w:val="DefaultParagraphFont"/>
    <w:uiPriority w:val="99"/>
    <w:unhideWhenUsed/>
    <w:rsid w:val="00E7263F"/>
    <w:rPr>
      <w:color w:val="0563C1" w:themeColor="hyperlink"/>
      <w:u w:val="single"/>
    </w:rPr>
  </w:style>
  <w:style w:type="paragraph" w:styleId="Header">
    <w:name w:val="header"/>
    <w:basedOn w:val="Normal"/>
    <w:link w:val="HeaderChar"/>
    <w:uiPriority w:val="99"/>
    <w:unhideWhenUsed/>
    <w:rsid w:val="00557A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A19"/>
  </w:style>
  <w:style w:type="paragraph" w:styleId="Footer">
    <w:name w:val="footer"/>
    <w:basedOn w:val="Normal"/>
    <w:link w:val="FooterChar"/>
    <w:uiPriority w:val="99"/>
    <w:unhideWhenUsed/>
    <w:rsid w:val="00557A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A19"/>
  </w:style>
  <w:style w:type="paragraph" w:customStyle="1" w:styleId="Default">
    <w:name w:val="Default"/>
    <w:rsid w:val="00F82ADF"/>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586FF1"/>
    <w:rPr>
      <w:color w:val="605E5C"/>
      <w:shd w:val="clear" w:color="auto" w:fill="E1DFDD"/>
    </w:rPr>
  </w:style>
  <w:style w:type="character" w:customStyle="1" w:styleId="Heading1Char">
    <w:name w:val="Heading 1 Char"/>
    <w:basedOn w:val="DefaultParagraphFont"/>
    <w:link w:val="Heading1"/>
    <w:uiPriority w:val="9"/>
    <w:rsid w:val="00A50A9E"/>
    <w:rPr>
      <w:rFonts w:asciiTheme="majorHAnsi" w:eastAsiaTheme="majorEastAsia" w:hAnsiTheme="majorHAnsi" w:cstheme="majorBidi"/>
      <w:b/>
      <w:sz w:val="52"/>
      <w:szCs w:val="32"/>
    </w:rPr>
  </w:style>
  <w:style w:type="character" w:customStyle="1" w:styleId="Heading2Char">
    <w:name w:val="Heading 2 Char"/>
    <w:basedOn w:val="DefaultParagraphFont"/>
    <w:link w:val="Heading2"/>
    <w:uiPriority w:val="9"/>
    <w:rsid w:val="00A50A9E"/>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A50A9E"/>
    <w:rPr>
      <w:rFonts w:asciiTheme="majorHAnsi" w:eastAsiaTheme="majorEastAsia" w:hAnsiTheme="majorHAnsi" w:cstheme="majorBidi"/>
      <w:b/>
      <w:sz w:val="26"/>
      <w:szCs w:val="24"/>
    </w:rPr>
  </w:style>
  <w:style w:type="character" w:styleId="FollowedHyperlink">
    <w:name w:val="FollowedHyperlink"/>
    <w:basedOn w:val="DefaultParagraphFont"/>
    <w:uiPriority w:val="99"/>
    <w:semiHidden/>
    <w:unhideWhenUsed/>
    <w:rsid w:val="001D5D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572787">
      <w:bodyDiv w:val="1"/>
      <w:marLeft w:val="0"/>
      <w:marRight w:val="0"/>
      <w:marTop w:val="0"/>
      <w:marBottom w:val="0"/>
      <w:divBdr>
        <w:top w:val="none" w:sz="0" w:space="0" w:color="auto"/>
        <w:left w:val="none" w:sz="0" w:space="0" w:color="auto"/>
        <w:bottom w:val="none" w:sz="0" w:space="0" w:color="auto"/>
        <w:right w:val="none" w:sz="0" w:space="0" w:color="auto"/>
      </w:divBdr>
    </w:div>
    <w:div w:id="207088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designability.org.uk" TargetMode="External"/><Relationship Id="rId18"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hyperlink" Target="https://designability.org.uk/our-organisation/our-trustees/"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designability.org.uk/about-us/our-impac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designability.org.uk/our-organisation/how-were-funded/" TargetMode="External"/><Relationship Id="rId23" Type="http://schemas.openxmlformats.org/officeDocument/2006/relationships/customXml" Target="../customXml/item1.xml"/><Relationship Id="rId10" Type="http://schemas.openxmlformats.org/officeDocument/2006/relationships/hyperlink" Target="https://designability.org.uk/about-us/our-story/"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atharinebrown@designability.org.uk" TargetMode="External"/><Relationship Id="rId14" Type="http://schemas.openxmlformats.org/officeDocument/2006/relationships/hyperlink" Target="mailto:ceo@designability.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152AE61C4C604882E04C8A29770AB1" ma:contentTypeVersion="12" ma:contentTypeDescription="Create a new document." ma:contentTypeScope="" ma:versionID="80c454b4dea89fc7649e5f0ab5e32479">
  <xsd:schema xmlns:xsd="http://www.w3.org/2001/XMLSchema" xmlns:xs="http://www.w3.org/2001/XMLSchema" xmlns:p="http://schemas.microsoft.com/office/2006/metadata/properties" xmlns:ns2="f1ec9486-a912-4377-9b25-997984e05aab" xmlns:ns3="d40275fe-d7ff-4763-ac0f-98398de7f2d6" targetNamespace="http://schemas.microsoft.com/office/2006/metadata/properties" ma:root="true" ma:fieldsID="8ef8692b705d92c931aa5219580ed08f" ns2:_="" ns3:_="">
    <xsd:import namespace="f1ec9486-a912-4377-9b25-997984e05aab"/>
    <xsd:import namespace="d40275fe-d7ff-4763-ac0f-98398de7f2d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c9486-a912-4377-9b25-997984e05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0275fe-d7ff-4763-ac0f-98398de7f2d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437504-2690-4B91-8231-D81C534BC86B}"/>
</file>

<file path=customXml/itemProps2.xml><?xml version="1.0" encoding="utf-8"?>
<ds:datastoreItem xmlns:ds="http://schemas.openxmlformats.org/officeDocument/2006/customXml" ds:itemID="{FE94DE93-C1CB-468F-9055-CD3AFBBECB32}"/>
</file>

<file path=customXml/itemProps3.xml><?xml version="1.0" encoding="utf-8"?>
<ds:datastoreItem xmlns:ds="http://schemas.openxmlformats.org/officeDocument/2006/customXml" ds:itemID="{4A16F3AC-E835-4032-BE95-E2F57E2F7311}"/>
</file>

<file path=docProps/app.xml><?xml version="1.0" encoding="utf-8"?>
<Properties xmlns="http://schemas.openxmlformats.org/officeDocument/2006/extended-properties" xmlns:vt="http://schemas.openxmlformats.org/officeDocument/2006/docPropsVTypes">
  <Template>Normal</Template>
  <TotalTime>7</TotalTime>
  <Pages>8</Pages>
  <Words>1591</Words>
  <Characters>9075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Catharine</dc:creator>
  <cp:keywords/>
  <dc:description/>
  <cp:lastModifiedBy>John Fox</cp:lastModifiedBy>
  <cp:revision>2</cp:revision>
  <cp:lastPrinted>2019-11-20T15:27:00Z</cp:lastPrinted>
  <dcterms:created xsi:type="dcterms:W3CDTF">2022-01-26T17:22:00Z</dcterms:created>
  <dcterms:modified xsi:type="dcterms:W3CDTF">2022-01-26T17:22:00Z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0x01010000152AE61C4C604882E04C8A29770AB1</vt:lpwstr>
  </property>
</Properties>
</file>