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4E971DCE" w:rsidR="00737035" w:rsidRDefault="00C5481A">
            <w:pPr>
              <w:rPr>
                <w:rFonts w:ascii="Arial" w:hAnsi="Arial" w:cs="Arial"/>
                <w:sz w:val="22"/>
                <w:szCs w:val="22"/>
              </w:rPr>
            </w:pPr>
            <w:r>
              <w:rPr>
                <w:rFonts w:ascii="Arial" w:hAnsi="Arial" w:cs="Arial"/>
                <w:sz w:val="22"/>
                <w:szCs w:val="22"/>
              </w:rPr>
              <w:t>Brunel Centre/IPR</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D81EA57" w14:textId="4F9DF7B7" w:rsidR="00737035" w:rsidRDefault="00C5481A" w:rsidP="00C5481A">
            <w:pPr>
              <w:rPr>
                <w:rFonts w:ascii="Arial" w:hAnsi="Arial" w:cs="Arial"/>
                <w:sz w:val="22"/>
                <w:szCs w:val="22"/>
              </w:rPr>
            </w:pPr>
            <w:r>
              <w:rPr>
                <w:rFonts w:ascii="Arial" w:hAnsi="Arial" w:cs="Arial"/>
                <w:sz w:val="22"/>
                <w:szCs w:val="22"/>
              </w:rPr>
              <w:t>Dr Lucy Martin, Brunel Centre Director</w:t>
            </w: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152F4B38" w14:textId="0978573C" w:rsidR="00737035" w:rsidRDefault="00582E3A">
            <w:pPr>
              <w:rPr>
                <w:rFonts w:ascii="Arial" w:hAnsi="Arial" w:cs="Arial"/>
                <w:i/>
                <w:sz w:val="22"/>
                <w:szCs w:val="22"/>
              </w:rPr>
            </w:pPr>
            <w:r w:rsidRPr="37927F69">
              <w:rPr>
                <w:rFonts w:ascii="Tahoma" w:hAnsi="Tahoma" w:cs="Tahoma"/>
              </w:rPr>
              <w:t>The Brunel Centre is a multi-</w:t>
            </w:r>
            <w:proofErr w:type="gramStart"/>
            <w:r w:rsidRPr="37927F69">
              <w:rPr>
                <w:rFonts w:ascii="Tahoma" w:hAnsi="Tahoma" w:cs="Tahoma"/>
              </w:rPr>
              <w:t>million pound</w:t>
            </w:r>
            <w:proofErr w:type="gramEnd"/>
            <w:r w:rsidRPr="37927F69">
              <w:rPr>
                <w:rFonts w:ascii="Tahoma" w:hAnsi="Tahoma" w:cs="Tahoma"/>
              </w:rPr>
              <w:t xml:space="preserve"> investment </w:t>
            </w:r>
            <w:r>
              <w:rPr>
                <w:rFonts w:ascii="Tahoma" w:hAnsi="Tahoma" w:cs="Tahoma"/>
              </w:rPr>
              <w:t xml:space="preserve">by the Research England RED fund </w:t>
            </w:r>
            <w:r w:rsidRPr="37927F69">
              <w:rPr>
                <w:rFonts w:ascii="Tahoma" w:hAnsi="Tahoma" w:cs="Tahoma"/>
              </w:rPr>
              <w:t xml:space="preserve">in </w:t>
            </w:r>
            <w:r w:rsidRPr="003B3617">
              <w:rPr>
                <w:rFonts w:ascii="Tahoma" w:hAnsi="Tahoma" w:cs="Tahoma"/>
              </w:rPr>
              <w:t>a regional</w:t>
            </w:r>
            <w:r w:rsidRPr="37927F69">
              <w:rPr>
                <w:rFonts w:ascii="Tahoma" w:hAnsi="Tahoma" w:cs="Tahoma"/>
              </w:rPr>
              <w:t xml:space="preserve"> data</w:t>
            </w:r>
            <w:r>
              <w:rPr>
                <w:rFonts w:ascii="Tahoma" w:hAnsi="Tahoma" w:cs="Tahoma"/>
              </w:rPr>
              <w:t>, r</w:t>
            </w:r>
            <w:r w:rsidRPr="37927F69">
              <w:rPr>
                <w:rFonts w:ascii="Tahoma" w:hAnsi="Tahoma" w:cs="Tahoma"/>
              </w:rPr>
              <w:t xml:space="preserve">esearch </w:t>
            </w:r>
            <w:r>
              <w:rPr>
                <w:rFonts w:ascii="Tahoma" w:hAnsi="Tahoma" w:cs="Tahoma"/>
              </w:rPr>
              <w:t xml:space="preserve">and knowledge exchange </w:t>
            </w:r>
            <w:r w:rsidRPr="37927F69">
              <w:rPr>
                <w:rFonts w:ascii="Tahoma" w:hAnsi="Tahoma" w:cs="Tahoma"/>
              </w:rPr>
              <w:t xml:space="preserve">centre to support </w:t>
            </w:r>
            <w:r>
              <w:rPr>
                <w:rFonts w:ascii="Tahoma" w:hAnsi="Tahoma" w:cs="Tahoma"/>
              </w:rPr>
              <w:t>economic</w:t>
            </w:r>
            <w:r w:rsidRPr="37927F69">
              <w:rPr>
                <w:rFonts w:ascii="Tahoma" w:hAnsi="Tahoma" w:cs="Tahoma"/>
              </w:rPr>
              <w:t xml:space="preserve"> growth</w:t>
            </w:r>
            <w:r>
              <w:rPr>
                <w:rFonts w:ascii="Tahoma" w:hAnsi="Tahoma" w:cs="Tahoma"/>
              </w:rPr>
              <w:t xml:space="preserve"> in the West of England</w:t>
            </w:r>
            <w:r w:rsidRPr="37927F69">
              <w:rPr>
                <w:rFonts w:ascii="Tahoma" w:hAnsi="Tahoma" w:cs="Tahoma"/>
              </w:rPr>
              <w:t xml:space="preserve">. It is being delivered as a partnership between UWE Bristol, University of Bath and Futures West. The centre will provide the data, research and knowledge needed to support sustainable economic development in the West of England and to enable the region to make a success of devolution. Through its activities and outputs, the Brunel Centre will support decision-makers at different levels of government to co-create private and public strategies that enable local growth planning and further devolution of power to the West of England. It will work with the combined authority, local authorities and businesses </w:t>
            </w:r>
            <w:proofErr w:type="gramStart"/>
            <w:r w:rsidRPr="37927F69">
              <w:rPr>
                <w:rFonts w:ascii="Tahoma" w:hAnsi="Tahoma" w:cs="Tahoma"/>
              </w:rPr>
              <w:t>from Bristol and Bath,</w:t>
            </w:r>
            <w:proofErr w:type="gramEnd"/>
            <w:r w:rsidRPr="37927F69">
              <w:rPr>
                <w:rFonts w:ascii="Tahoma" w:hAnsi="Tahoma" w:cs="Tahoma"/>
              </w:rPr>
              <w:t xml:space="preserve"> to Swindon and Gloucester. When it formally launches in April 2025, the Brunel Centre’s main aim will be to provide data and research to help tackle long-term economic challenges for the region. This includes promoting sustainable economic growth, raising productivity, encouraging innovation, and supporting key regional sectors and firms, including in clean energy, digital and data, and business services.</w:t>
            </w:r>
          </w:p>
          <w:p w14:paraId="52656368" w14:textId="77777777" w:rsidR="00737035" w:rsidRDefault="00737035">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582E3A">
        <w:tc>
          <w:tcPr>
            <w:tcW w:w="8296"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582E3A" w14:paraId="4B4154BD" w14:textId="77777777" w:rsidTr="00582E3A">
        <w:tc>
          <w:tcPr>
            <w:tcW w:w="8296" w:type="dxa"/>
            <w:tcBorders>
              <w:top w:val="single" w:sz="4" w:space="0" w:color="auto"/>
              <w:left w:val="single" w:sz="4" w:space="0" w:color="auto"/>
              <w:bottom w:val="single" w:sz="4" w:space="0" w:color="auto"/>
              <w:right w:val="single" w:sz="4" w:space="0" w:color="auto"/>
            </w:tcBorders>
          </w:tcPr>
          <w:p w14:paraId="790C4313" w14:textId="3885A798" w:rsidR="00582E3A" w:rsidRDefault="00582E3A" w:rsidP="00582E3A">
            <w:pPr>
              <w:tabs>
                <w:tab w:val="left" w:pos="0"/>
              </w:tabs>
              <w:suppressAutoHyphens/>
              <w:autoSpaceDE w:val="0"/>
              <w:autoSpaceDN w:val="0"/>
              <w:textAlignment w:val="baseline"/>
              <w:rPr>
                <w:rFonts w:ascii="Tahoma" w:hAnsi="Tahoma" w:cs="Tahoma"/>
              </w:rPr>
            </w:pPr>
            <w:r>
              <w:rPr>
                <w:rFonts w:ascii="Tahoma" w:hAnsi="Tahoma" w:cs="Tahoma"/>
              </w:rPr>
              <w:t>The purpose of the role is to d</w:t>
            </w:r>
            <w:r w:rsidRPr="00B72CE2">
              <w:rPr>
                <w:rFonts w:ascii="Tahoma" w:hAnsi="Tahoma" w:cs="Tahoma"/>
              </w:rPr>
              <w:t xml:space="preserve">evelop and conduct research </w:t>
            </w:r>
            <w:r w:rsidRPr="000F5BEB">
              <w:rPr>
                <w:rFonts w:ascii="Tahoma" w:hAnsi="Tahoma" w:cs="Tahoma"/>
              </w:rPr>
              <w:t>to provide real-time insights on business challenges, performance and policy</w:t>
            </w:r>
            <w:r>
              <w:rPr>
                <w:rFonts w:ascii="Tahoma" w:hAnsi="Tahoma" w:cs="Tahoma"/>
              </w:rPr>
              <w:t>, as well as undertaking longer-term studies to be published in high-quality peer review journals. The individual will</w:t>
            </w:r>
            <w:r w:rsidRPr="00391004">
              <w:rPr>
                <w:rFonts w:ascii="Tahoma" w:hAnsi="Tahoma" w:cs="Tahoma"/>
              </w:rPr>
              <w:t xml:space="preserve"> </w:t>
            </w:r>
            <w:r>
              <w:rPr>
                <w:rFonts w:ascii="Tahoma" w:hAnsi="Tahoma" w:cs="Tahoma"/>
              </w:rPr>
              <w:t>s</w:t>
            </w:r>
            <w:r w:rsidRPr="00391004">
              <w:rPr>
                <w:rFonts w:ascii="Tahoma" w:hAnsi="Tahoma" w:cs="Tahoma"/>
              </w:rPr>
              <w:t>eek to enhance</w:t>
            </w:r>
            <w:r>
              <w:rPr>
                <w:rFonts w:ascii="Tahoma" w:hAnsi="Tahoma" w:cs="Tahoma"/>
              </w:rPr>
              <w:t xml:space="preserve"> the</w:t>
            </w:r>
            <w:r w:rsidRPr="00391004">
              <w:rPr>
                <w:rFonts w:ascii="Tahoma" w:hAnsi="Tahoma" w:cs="Tahoma"/>
              </w:rPr>
              <w:t xml:space="preserve"> research portfolio through collaboration</w:t>
            </w:r>
            <w:r>
              <w:rPr>
                <w:rFonts w:ascii="Tahoma" w:hAnsi="Tahoma" w:cs="Tahoma"/>
              </w:rPr>
              <w:t>,</w:t>
            </w:r>
            <w:r w:rsidRPr="00391004">
              <w:rPr>
                <w:rFonts w:ascii="Tahoma" w:hAnsi="Tahoma" w:cs="Tahoma"/>
              </w:rPr>
              <w:t xml:space="preserve"> securing funding</w:t>
            </w:r>
            <w:r>
              <w:rPr>
                <w:rFonts w:ascii="Tahoma" w:hAnsi="Tahoma" w:cs="Tahoma"/>
              </w:rPr>
              <w:t xml:space="preserve"> and academic publication</w:t>
            </w:r>
            <w:r w:rsidRPr="00391004">
              <w:rPr>
                <w:rFonts w:ascii="Tahoma" w:hAnsi="Tahoma" w:cs="Tahoma"/>
              </w:rPr>
              <w:t>.</w:t>
            </w:r>
          </w:p>
          <w:p w14:paraId="66761EF2" w14:textId="7A7B4144" w:rsidR="00582E3A" w:rsidRDefault="00582E3A" w:rsidP="00582E3A">
            <w:pPr>
              <w:tabs>
                <w:tab w:val="left" w:pos="0"/>
              </w:tabs>
              <w:suppressAutoHyphens/>
              <w:autoSpaceDE w:val="0"/>
              <w:autoSpaceDN w:val="0"/>
              <w:textAlignment w:val="baseline"/>
              <w:rPr>
                <w:rFonts w:ascii="Tahoma" w:hAnsi="Tahoma" w:cs="Tahoma"/>
              </w:rPr>
            </w:pPr>
            <w:r>
              <w:rPr>
                <w:rFonts w:ascii="Tahoma" w:hAnsi="Tahoma" w:cs="Tahoma"/>
              </w:rPr>
              <w:t xml:space="preserve">The </w:t>
            </w:r>
            <w:r w:rsidRPr="00923EE2">
              <w:rPr>
                <w:rFonts w:ascii="Tahoma" w:hAnsi="Tahoma" w:cs="Tahoma"/>
              </w:rPr>
              <w:t xml:space="preserve">Brunel </w:t>
            </w:r>
            <w:r>
              <w:rPr>
                <w:rFonts w:ascii="Tahoma" w:hAnsi="Tahoma" w:cs="Tahoma"/>
              </w:rPr>
              <w:t xml:space="preserve">Centre </w:t>
            </w:r>
            <w:r w:rsidRPr="00923EE2">
              <w:rPr>
                <w:rFonts w:ascii="Tahoma" w:hAnsi="Tahoma" w:cs="Tahoma"/>
              </w:rPr>
              <w:t>will operate at the cutting edge of economic research and data analysis, accessing and analysing microdata via the new Integrated Data Service (IDS)</w:t>
            </w:r>
            <w:r>
              <w:rPr>
                <w:rFonts w:ascii="Tahoma" w:hAnsi="Tahoma" w:cs="Tahoma"/>
              </w:rPr>
              <w:t>, the Office for National Statistics’ Secure Research Service</w:t>
            </w:r>
            <w:r w:rsidRPr="00923EE2">
              <w:rPr>
                <w:rFonts w:ascii="Tahoma" w:hAnsi="Tahoma" w:cs="Tahoma"/>
              </w:rPr>
              <w:t xml:space="preserve"> and other </w:t>
            </w:r>
            <w:r>
              <w:rPr>
                <w:rFonts w:ascii="Tahoma" w:hAnsi="Tahoma" w:cs="Tahoma"/>
              </w:rPr>
              <w:t>trusted research environment</w:t>
            </w:r>
            <w:r>
              <w:rPr>
                <w:rFonts w:ascii="Tahoma" w:hAnsi="Tahoma" w:cs="Tahoma"/>
              </w:rPr>
              <w:t>s</w:t>
            </w:r>
            <w:r w:rsidRPr="00923EE2">
              <w:rPr>
                <w:rFonts w:ascii="Tahoma" w:hAnsi="Tahoma" w:cs="Tahoma"/>
              </w:rPr>
              <w:t xml:space="preserve">. This will provide the basis for highly responsive, granular and rich data analysis and </w:t>
            </w:r>
            <w:r w:rsidRPr="00923EE2">
              <w:rPr>
                <w:rFonts w:ascii="Tahoma" w:hAnsi="Tahoma" w:cs="Tahoma"/>
              </w:rPr>
              <w:lastRenderedPageBreak/>
              <w:t>research on regional labour markets, productivity, innovation, skills and education going beyond traditional sector breakdowns to build new evidence bases.</w:t>
            </w:r>
            <w:r>
              <w:rPr>
                <w:rFonts w:ascii="Tahoma" w:hAnsi="Tahoma" w:cs="Tahoma"/>
              </w:rPr>
              <w:t xml:space="preserve"> </w:t>
            </w:r>
          </w:p>
          <w:p w14:paraId="0A5FC766" w14:textId="77777777" w:rsidR="00582E3A" w:rsidRDefault="00582E3A" w:rsidP="00582E3A">
            <w:pPr>
              <w:tabs>
                <w:tab w:val="left" w:pos="0"/>
              </w:tabs>
              <w:suppressAutoHyphens/>
              <w:autoSpaceDE w:val="0"/>
              <w:autoSpaceDN w:val="0"/>
              <w:textAlignment w:val="baseline"/>
              <w:rPr>
                <w:rFonts w:ascii="Tahoma" w:hAnsi="Tahoma" w:cs="Tahoma"/>
              </w:rPr>
            </w:pPr>
          </w:p>
          <w:p w14:paraId="76EBC4CC" w14:textId="69E74FB6" w:rsidR="00582E3A" w:rsidRPr="00582E3A" w:rsidRDefault="00582E3A" w:rsidP="00582E3A">
            <w:pPr>
              <w:suppressAutoHyphens/>
              <w:autoSpaceDE w:val="0"/>
              <w:autoSpaceDN w:val="0"/>
              <w:textAlignment w:val="baseline"/>
              <w:rPr>
                <w:rFonts w:ascii="Tahoma" w:hAnsi="Tahoma" w:cs="Tahoma"/>
              </w:rPr>
            </w:pPr>
            <w:r w:rsidRPr="37927F69">
              <w:rPr>
                <w:rFonts w:ascii="Tahoma" w:hAnsi="Tahoma" w:cs="Tahoma"/>
              </w:rPr>
              <w:t>In particular</w:t>
            </w:r>
            <w:r>
              <w:rPr>
                <w:rFonts w:ascii="Tahoma" w:hAnsi="Tahoma" w:cs="Tahoma"/>
              </w:rPr>
              <w:t>, th</w:t>
            </w:r>
            <w:r w:rsidR="00C5481A">
              <w:rPr>
                <w:rFonts w:ascii="Tahoma" w:hAnsi="Tahoma" w:cs="Tahoma"/>
              </w:rPr>
              <w:t>e</w:t>
            </w:r>
            <w:r>
              <w:rPr>
                <w:rFonts w:ascii="Tahoma" w:hAnsi="Tahoma" w:cs="Tahoma"/>
              </w:rPr>
              <w:t xml:space="preserve"> postholder will have expertise in urban economics. They will have a s</w:t>
            </w:r>
            <w:r w:rsidRPr="00582E3A">
              <w:rPr>
                <w:rFonts w:ascii="Tahoma" w:hAnsi="Tahoma" w:cs="Tahoma"/>
              </w:rPr>
              <w:t>trong understanding of urbanisation and urban development</w:t>
            </w:r>
            <w:r>
              <w:rPr>
                <w:rFonts w:ascii="Tahoma" w:hAnsi="Tahoma" w:cs="Tahoma"/>
              </w:rPr>
              <w:t xml:space="preserve">, and advanced quantitative skills for the </w:t>
            </w:r>
            <w:r w:rsidRPr="00582E3A">
              <w:rPr>
                <w:rFonts w:ascii="Tahoma" w:hAnsi="Tahoma" w:cs="Tahoma"/>
              </w:rPr>
              <w:t>analysi</w:t>
            </w:r>
            <w:r>
              <w:rPr>
                <w:rFonts w:ascii="Tahoma" w:hAnsi="Tahoma" w:cs="Tahoma"/>
              </w:rPr>
              <w:t>s</w:t>
            </w:r>
            <w:r w:rsidRPr="00582E3A">
              <w:rPr>
                <w:rFonts w:ascii="Tahoma" w:hAnsi="Tahoma" w:cs="Tahoma"/>
              </w:rPr>
              <w:t xml:space="preserve"> and interpret</w:t>
            </w:r>
            <w:r>
              <w:rPr>
                <w:rFonts w:ascii="Tahoma" w:hAnsi="Tahoma" w:cs="Tahoma"/>
              </w:rPr>
              <w:t>at</w:t>
            </w:r>
            <w:r w:rsidRPr="00582E3A">
              <w:rPr>
                <w:rFonts w:ascii="Tahoma" w:hAnsi="Tahoma" w:cs="Tahoma"/>
              </w:rPr>
              <w:t>i</w:t>
            </w:r>
            <w:r>
              <w:rPr>
                <w:rFonts w:ascii="Tahoma" w:hAnsi="Tahoma" w:cs="Tahoma"/>
              </w:rPr>
              <w:t>on of</w:t>
            </w:r>
            <w:r w:rsidRPr="00582E3A">
              <w:rPr>
                <w:rFonts w:ascii="Tahoma" w:hAnsi="Tahoma" w:cs="Tahoma"/>
              </w:rPr>
              <w:t xml:space="preserve"> data </w:t>
            </w:r>
            <w:r>
              <w:rPr>
                <w:rFonts w:ascii="Tahoma" w:hAnsi="Tahoma" w:cs="Tahoma"/>
              </w:rPr>
              <w:t xml:space="preserve">on urban </w:t>
            </w:r>
            <w:r w:rsidR="00C5481A">
              <w:rPr>
                <w:rFonts w:ascii="Tahoma" w:hAnsi="Tahoma" w:cs="Tahoma"/>
              </w:rPr>
              <w:t>economies.</w:t>
            </w:r>
            <w:r>
              <w:rPr>
                <w:rFonts w:ascii="Tahoma" w:hAnsi="Tahoma" w:cs="Tahoma"/>
              </w:rPr>
              <w:t xml:space="preserve"> </w:t>
            </w:r>
            <w:r w:rsidR="00C5481A">
              <w:rPr>
                <w:rFonts w:ascii="Tahoma" w:hAnsi="Tahoma" w:cs="Tahoma"/>
              </w:rPr>
              <w:t xml:space="preserve">Inter alia, </w:t>
            </w:r>
            <w:proofErr w:type="spellStart"/>
            <w:r w:rsidR="00C5481A">
              <w:rPr>
                <w:rFonts w:ascii="Tahoma" w:hAnsi="Tahoma" w:cs="Tahoma"/>
              </w:rPr>
              <w:t xml:space="preserve">they </w:t>
            </w:r>
            <w:proofErr w:type="spellEnd"/>
            <w:r w:rsidR="00C5481A">
              <w:rPr>
                <w:rFonts w:ascii="Tahoma" w:hAnsi="Tahoma" w:cs="Tahoma"/>
              </w:rPr>
              <w:t>will undertake data analysis</w:t>
            </w:r>
            <w:r w:rsidR="00CF6BCD">
              <w:rPr>
                <w:rFonts w:ascii="Tahoma" w:hAnsi="Tahoma" w:cs="Tahoma"/>
              </w:rPr>
              <w:t>, research and spatial mapping on h</w:t>
            </w:r>
            <w:r w:rsidR="00C5481A">
              <w:rPr>
                <w:rFonts w:ascii="Tahoma" w:hAnsi="Tahoma" w:cs="Tahoma"/>
              </w:rPr>
              <w:t>ousing, transport, and urban economic activity</w:t>
            </w:r>
            <w:r w:rsidR="00CF6BCD">
              <w:rPr>
                <w:rFonts w:ascii="Tahoma" w:hAnsi="Tahoma" w:cs="Tahoma"/>
              </w:rPr>
              <w:t xml:space="preserve"> in the West of England.</w:t>
            </w:r>
          </w:p>
          <w:p w14:paraId="1D5AF191" w14:textId="77777777" w:rsidR="00582E3A" w:rsidRDefault="00582E3A" w:rsidP="00582E3A">
            <w:pPr>
              <w:suppressAutoHyphens/>
              <w:autoSpaceDE w:val="0"/>
              <w:autoSpaceDN w:val="0"/>
              <w:textAlignment w:val="baseline"/>
              <w:rPr>
                <w:rFonts w:ascii="Tahoma" w:hAnsi="Tahoma" w:cs="Tahoma"/>
              </w:rPr>
            </w:pPr>
          </w:p>
          <w:p w14:paraId="3E83397D" w14:textId="3949CF2A" w:rsidR="00582E3A" w:rsidRDefault="00582E3A" w:rsidP="00582E3A">
            <w:pPr>
              <w:suppressAutoHyphens/>
              <w:autoSpaceDE w:val="0"/>
              <w:autoSpaceDN w:val="0"/>
              <w:textAlignment w:val="baseline"/>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 xml:space="preserve">e.g. timetabling and meeting project </w:t>
            </w:r>
            <w:proofErr w:type="gramStart"/>
            <w:r>
              <w:rPr>
                <w:rFonts w:ascii="Arial" w:hAnsi="Arial" w:cs="Arial"/>
                <w:sz w:val="22"/>
                <w:szCs w:val="22"/>
              </w:rPr>
              <w:t>milestones;</w:t>
            </w:r>
            <w:proofErr w:type="gramEnd"/>
            <w:r>
              <w:rPr>
                <w:rFonts w:ascii="Arial" w:hAnsi="Arial" w:cs="Arial"/>
                <w:sz w:val="22"/>
                <w:szCs w:val="22"/>
              </w:rPr>
              <w:t xml:space="preserve">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t>
            </w:r>
            <w:r w:rsidRPr="00E65629">
              <w:rPr>
                <w:rFonts w:ascii="Arial" w:hAnsi="Arial" w:cs="Arial"/>
                <w:color w:val="242424"/>
                <w:sz w:val="22"/>
                <w:szCs w:val="22"/>
                <w:bdr w:val="none" w:sz="0" w:space="0" w:color="auto" w:frame="1"/>
              </w:rPr>
              <w:lastRenderedPageBreak/>
              <w:t>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0615CE3" w14:textId="4B1E38DF"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w:t>
            </w:r>
            <w:r w:rsidR="001A00D4">
              <w:rPr>
                <w:rFonts w:ascii="Arial" w:hAnsi="Arial" w:cs="Arial"/>
                <w:sz w:val="22"/>
                <w:szCs w:val="22"/>
              </w:rPr>
              <w:t>*</w:t>
            </w:r>
            <w:r>
              <w:rPr>
                <w:rFonts w:ascii="Arial" w:hAnsi="Arial" w:cs="Arial"/>
                <w:sz w:val="22"/>
                <w:szCs w:val="22"/>
              </w:rPr>
              <w:t xml:space="preserv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Pr="001A00D4" w:rsidRDefault="000A1E1D" w:rsidP="000A1E1D">
      <w:pPr>
        <w:pStyle w:val="xxxxxmsonormal0"/>
        <w:rPr>
          <w:rFonts w:ascii="Arial" w:hAnsi="Arial" w:cs="Arial"/>
          <w:sz w:val="18"/>
          <w:szCs w:val="18"/>
        </w:rPr>
      </w:pPr>
    </w:p>
    <w:p w14:paraId="49CBDAE9" w14:textId="4EF32C19" w:rsidR="000A1E1D" w:rsidRPr="00973164" w:rsidRDefault="001A00D4" w:rsidP="00973164">
      <w:pPr>
        <w:ind w:right="-1050"/>
        <w:rPr>
          <w:rFonts w:ascii="Arial" w:hAnsi="Arial" w:cs="Arial"/>
        </w:rPr>
      </w:pPr>
      <w:r w:rsidRPr="00973164">
        <w:rPr>
          <w:rFonts w:ascii="Arial" w:hAnsi="Arial" w:cs="Arial"/>
        </w:rPr>
        <w:t>*</w:t>
      </w:r>
      <w:r w:rsidRPr="00973164">
        <w:rPr>
          <w:rStyle w:val="normaltextrun"/>
          <w:rFonts w:ascii="Arial" w:hAnsi="Arial" w:cs="Arial"/>
          <w:color w:val="000000"/>
          <w:shd w:val="clear" w:color="auto" w:fill="FFFFFF"/>
        </w:rPr>
        <w:t xml:space="preserve">If you have not yet been awarded your PhD, you will need to have at least submitted your thesis </w:t>
      </w:r>
      <w:proofErr w:type="gramStart"/>
      <w:r w:rsidRPr="00973164">
        <w:rPr>
          <w:rStyle w:val="normaltextrun"/>
          <w:rFonts w:ascii="Arial" w:hAnsi="Arial" w:cs="Arial"/>
          <w:color w:val="000000"/>
          <w:shd w:val="clear" w:color="auto" w:fill="FFFFFF"/>
        </w:rPr>
        <w:t>in</w:t>
      </w:r>
      <w:r w:rsidR="00973164" w:rsidRPr="00973164">
        <w:rPr>
          <w:rStyle w:val="normaltextrun"/>
          <w:rFonts w:ascii="Arial" w:hAnsi="Arial" w:cs="Arial"/>
          <w:color w:val="000000"/>
          <w:shd w:val="clear" w:color="auto" w:fill="FFFFFF"/>
        </w:rPr>
        <w:t xml:space="preserve"> </w:t>
      </w:r>
      <w:r w:rsidRPr="00973164">
        <w:rPr>
          <w:rStyle w:val="normaltextrun"/>
          <w:rFonts w:ascii="Arial" w:hAnsi="Arial" w:cs="Arial"/>
          <w:color w:val="000000"/>
          <w:shd w:val="clear" w:color="auto" w:fill="FFFFFF"/>
        </w:rPr>
        <w:t>order to</w:t>
      </w:r>
      <w:proofErr w:type="gramEnd"/>
      <w:r w:rsidRPr="00973164">
        <w:rPr>
          <w:rStyle w:val="normaltextrun"/>
          <w:rFonts w:ascii="Arial" w:hAnsi="Arial" w:cs="Arial"/>
          <w:color w:val="000000"/>
          <w:shd w:val="clear" w:color="auto" w:fill="FFFFFF"/>
        </w:rPr>
        <w:t xml:space="preserve"> be offered this role (if successful). This offer would be subject to you passing your viva with</w:t>
      </w:r>
      <w:r w:rsidR="003961E3" w:rsidRPr="00973164">
        <w:rPr>
          <w:rStyle w:val="normaltextrun"/>
          <w:rFonts w:ascii="Arial" w:hAnsi="Arial" w:cs="Arial"/>
          <w:color w:val="000000"/>
          <w:shd w:val="clear" w:color="auto" w:fill="FFFFFF"/>
        </w:rPr>
        <w:t xml:space="preserve"> or without</w:t>
      </w:r>
      <w:r w:rsidRPr="00973164">
        <w:rPr>
          <w:rStyle w:val="normaltextrun"/>
          <w:rFonts w:ascii="Arial" w:hAnsi="Arial" w:cs="Arial"/>
          <w:color w:val="000000"/>
          <w:shd w:val="clear" w:color="auto" w:fill="FFFFFF"/>
        </w:rPr>
        <w:t xml:space="preserve"> minor corrections and your PhD being awarded within your six-month probation period. Please note that an offer may be withdrawn, or probation failed, if a PhD viva is not passed or passed with major corrections.</w:t>
      </w:r>
      <w:r w:rsidR="003961E3" w:rsidRPr="00973164">
        <w:rPr>
          <w:rStyle w:val="normaltextrun"/>
          <w:rFonts w:ascii="Arial" w:hAnsi="Arial" w:cs="Arial"/>
          <w:color w:val="000000"/>
          <w:shd w:val="clear" w:color="auto" w:fill="FFFFFF"/>
        </w:rPr>
        <w:t xml:space="preserve"> The University’s normal </w:t>
      </w:r>
      <w:hyperlink r:id="rId8" w:history="1">
        <w:r w:rsidR="003961E3" w:rsidRPr="00973164">
          <w:rPr>
            <w:rStyle w:val="Hyperlink"/>
            <w:rFonts w:ascii="Arial" w:hAnsi="Arial" w:cs="Arial"/>
            <w:shd w:val="clear" w:color="auto" w:fill="FFFFFF"/>
          </w:rPr>
          <w:t>probationary requirements</w:t>
        </w:r>
      </w:hyperlink>
      <w:r w:rsidR="003961E3" w:rsidRPr="00973164">
        <w:rPr>
          <w:rStyle w:val="normaltextrun"/>
          <w:rFonts w:ascii="Arial" w:hAnsi="Arial" w:cs="Arial"/>
          <w:color w:val="000000"/>
          <w:shd w:val="clear" w:color="auto" w:fill="FFFFFF"/>
        </w:rPr>
        <w:t xml:space="preserve"> apply in all other respects. </w:t>
      </w: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B34D" w14:textId="77777777" w:rsidR="00410F84" w:rsidRDefault="00410F84" w:rsidP="000A1E1D">
      <w:r>
        <w:separator/>
      </w:r>
    </w:p>
  </w:endnote>
  <w:endnote w:type="continuationSeparator" w:id="0">
    <w:p w14:paraId="3E0C6F9A" w14:textId="77777777" w:rsidR="00410F84" w:rsidRDefault="00410F84"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C058" w14:textId="77777777" w:rsidR="00410F84" w:rsidRDefault="00410F84" w:rsidP="000A1E1D">
      <w:r>
        <w:separator/>
      </w:r>
    </w:p>
  </w:footnote>
  <w:footnote w:type="continuationSeparator" w:id="0">
    <w:p w14:paraId="270113E9" w14:textId="77777777" w:rsidR="00410F84" w:rsidRDefault="00410F84"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000DF"/>
    <w:rsid w:val="00154DBD"/>
    <w:rsid w:val="001765D3"/>
    <w:rsid w:val="001A00D4"/>
    <w:rsid w:val="00281B79"/>
    <w:rsid w:val="002F1830"/>
    <w:rsid w:val="002F463B"/>
    <w:rsid w:val="00325DF2"/>
    <w:rsid w:val="003961E3"/>
    <w:rsid w:val="00410F84"/>
    <w:rsid w:val="00442861"/>
    <w:rsid w:val="004C4DC4"/>
    <w:rsid w:val="004D26C7"/>
    <w:rsid w:val="0050175E"/>
    <w:rsid w:val="00581CB5"/>
    <w:rsid w:val="00582E3A"/>
    <w:rsid w:val="00595400"/>
    <w:rsid w:val="0062647B"/>
    <w:rsid w:val="00737035"/>
    <w:rsid w:val="00747190"/>
    <w:rsid w:val="007F4855"/>
    <w:rsid w:val="00811872"/>
    <w:rsid w:val="00820CBC"/>
    <w:rsid w:val="00973164"/>
    <w:rsid w:val="009A62F9"/>
    <w:rsid w:val="00A830B8"/>
    <w:rsid w:val="00AB3808"/>
    <w:rsid w:val="00C5481A"/>
    <w:rsid w:val="00CF6BCD"/>
    <w:rsid w:val="00D17A16"/>
    <w:rsid w:val="00DC789F"/>
    <w:rsid w:val="00E65629"/>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 w:type="character" w:customStyle="1" w:styleId="normaltextrun">
    <w:name w:val="normaltextrun"/>
    <w:basedOn w:val="DefaultParagraphFont"/>
    <w:rsid w:val="001A00D4"/>
  </w:style>
  <w:style w:type="character" w:styleId="Hyperlink">
    <w:name w:val="Hyperlink"/>
    <w:basedOn w:val="DefaultParagraphFont"/>
    <w:rsid w:val="003961E3"/>
    <w:rPr>
      <w:color w:val="0563C1" w:themeColor="hyperlink"/>
      <w:u w:val="single"/>
    </w:rPr>
  </w:style>
  <w:style w:type="character" w:styleId="UnresolvedMention">
    <w:name w:val="Unresolved Mention"/>
    <w:basedOn w:val="DefaultParagraphFont"/>
    <w:uiPriority w:val="99"/>
    <w:semiHidden/>
    <w:unhideWhenUsed/>
    <w:rsid w:val="0039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 w:id="126145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legal-information/probation-policy-and-procedur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8DCF23C0345D458A068B1455CE1B28" ma:contentTypeVersion="4" ma:contentTypeDescription="Create a new document." ma:contentTypeScope="" ma:versionID="5d986c4faacf4e91c9728302026afb82">
  <xsd:schema xmlns:xsd="http://www.w3.org/2001/XMLSchema" xmlns:xs="http://www.w3.org/2001/XMLSchema" xmlns:p="http://schemas.microsoft.com/office/2006/metadata/properties" xmlns:ns2="9bd6e26a-6d09-487d-9049-cecc79f4316a" targetNamespace="http://schemas.microsoft.com/office/2006/metadata/properties" ma:root="true" ma:fieldsID="8800709eadfc78805e9ac1619086556b" ns2:_="">
    <xsd:import namespace="9bd6e26a-6d09-487d-9049-cecc79f431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6e26a-6d09-487d-9049-cecc79f43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DF58F-0F2F-4D81-9069-DF3E7269479D}"/>
</file>

<file path=customXml/itemProps2.xml><?xml version="1.0" encoding="utf-8"?>
<ds:datastoreItem xmlns:ds="http://schemas.openxmlformats.org/officeDocument/2006/customXml" ds:itemID="{F745EA57-6FB0-4284-8A3F-4FB31EEA4C16}"/>
</file>

<file path=customXml/itemProps3.xml><?xml version="1.0" encoding="utf-8"?>
<ds:datastoreItem xmlns:ds="http://schemas.openxmlformats.org/officeDocument/2006/customXml" ds:itemID="{D847EE26-30D6-4042-8F2C-9BA0DF47BE15}"/>
</file>

<file path=docProps/app.xml><?xml version="1.0" encoding="utf-8"?>
<Properties xmlns="http://schemas.openxmlformats.org/officeDocument/2006/extended-properties" xmlns:vt="http://schemas.openxmlformats.org/officeDocument/2006/docPropsVTypes">
  <Template>Normal.dotm</Template>
  <TotalTime>10</TotalTime>
  <Pages>4</Pages>
  <Words>1304</Words>
  <Characters>6704</Characters>
  <Application>Microsoft Office Word</Application>
  <DocSecurity>0</DocSecurity>
  <Lines>109</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Nick Pearce</cp:lastModifiedBy>
  <cp:revision>3</cp:revision>
  <dcterms:created xsi:type="dcterms:W3CDTF">2025-03-07T10:51:00Z</dcterms:created>
  <dcterms:modified xsi:type="dcterms:W3CDTF">2025-03-07T10:54:00Z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0x010100218DCF23C0345D458A068B1455CE1B28</vt:lpwstr>
  </property>
</Properties>
</file>