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AA714" w14:textId="77777777" w:rsidR="00CA4D1C" w:rsidRPr="00575A41" w:rsidRDefault="00CD51B3" w:rsidP="00575A41">
      <w:pPr>
        <w:rPr>
          <w:rFonts w:ascii="Arial" w:hAnsi="Arial" w:cs="Arial"/>
          <w:b/>
          <w:sz w:val="22"/>
          <w:szCs w:val="22"/>
        </w:rPr>
      </w:pPr>
      <w:r w:rsidRPr="00575A41">
        <w:rPr>
          <w:rFonts w:ascii="Arial" w:hAnsi="Arial" w:cs="Arial"/>
          <w:b/>
          <w:noProof/>
          <w:sz w:val="22"/>
          <w:szCs w:val="22"/>
        </w:rPr>
        <w:drawing>
          <wp:inline distT="0" distB="0" distL="0" distR="0" wp14:anchorId="3CF0A73A" wp14:editId="774C29D8">
            <wp:extent cx="1426210" cy="57086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6210" cy="570865"/>
                    </a:xfrm>
                    <a:prstGeom prst="rect">
                      <a:avLst/>
                    </a:prstGeom>
                    <a:noFill/>
                    <a:ln>
                      <a:noFill/>
                    </a:ln>
                  </pic:spPr>
                </pic:pic>
              </a:graphicData>
            </a:graphic>
          </wp:inline>
        </w:drawing>
      </w:r>
    </w:p>
    <w:p w14:paraId="10B85B92" w14:textId="77777777" w:rsidR="00CA4D1C" w:rsidRDefault="001D3DE7" w:rsidP="00575A41">
      <w:pPr>
        <w:jc w:val="center"/>
        <w:rPr>
          <w:rFonts w:ascii="Arial" w:hAnsi="Arial" w:cs="Arial"/>
          <w:b/>
          <w:sz w:val="22"/>
          <w:szCs w:val="22"/>
        </w:rPr>
      </w:pPr>
      <w:r w:rsidRPr="00575A41">
        <w:rPr>
          <w:rFonts w:ascii="Arial" w:hAnsi="Arial" w:cs="Arial"/>
          <w:b/>
          <w:sz w:val="22"/>
          <w:szCs w:val="22"/>
        </w:rPr>
        <w:t xml:space="preserve">Job Description </w:t>
      </w:r>
    </w:p>
    <w:p w14:paraId="0B9DB773" w14:textId="77777777" w:rsidR="00575A41" w:rsidRDefault="00575A41" w:rsidP="00575A41">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5799"/>
      </w:tblGrid>
      <w:tr w:rsidR="00CA4D1C" w:rsidRPr="00575A41" w14:paraId="3A50615E" w14:textId="77777777" w:rsidTr="00575A41">
        <w:tc>
          <w:tcPr>
            <w:tcW w:w="2660" w:type="dxa"/>
            <w:shd w:val="clear" w:color="auto" w:fill="DAEEF3"/>
          </w:tcPr>
          <w:p w14:paraId="3C9379BA" w14:textId="77777777" w:rsidR="00CA4D1C" w:rsidRPr="00575A41" w:rsidRDefault="00107385" w:rsidP="00575A41">
            <w:pPr>
              <w:rPr>
                <w:rFonts w:ascii="Arial" w:hAnsi="Arial" w:cs="Arial"/>
                <w:b/>
                <w:sz w:val="22"/>
                <w:szCs w:val="22"/>
              </w:rPr>
            </w:pPr>
            <w:r w:rsidRPr="00575A41">
              <w:rPr>
                <w:rFonts w:ascii="Arial" w:hAnsi="Arial" w:cs="Arial"/>
                <w:b/>
                <w:sz w:val="22"/>
                <w:szCs w:val="22"/>
              </w:rPr>
              <w:t>Job title</w:t>
            </w:r>
          </w:p>
        </w:tc>
        <w:tc>
          <w:tcPr>
            <w:tcW w:w="5998" w:type="dxa"/>
          </w:tcPr>
          <w:p w14:paraId="00B1A695" w14:textId="5ED39FE0" w:rsidR="00CA4D1C" w:rsidRPr="00575A41" w:rsidRDefault="003C44EC" w:rsidP="00575A41">
            <w:pPr>
              <w:rPr>
                <w:rFonts w:ascii="Arial" w:hAnsi="Arial" w:cs="Arial"/>
                <w:sz w:val="22"/>
                <w:szCs w:val="22"/>
              </w:rPr>
            </w:pPr>
            <w:r>
              <w:rPr>
                <w:rFonts w:ascii="Arial" w:hAnsi="Arial" w:cs="Arial"/>
                <w:sz w:val="22"/>
                <w:szCs w:val="22"/>
              </w:rPr>
              <w:t xml:space="preserve">Prize Fellow </w:t>
            </w:r>
            <w:r w:rsidR="005D2815">
              <w:rPr>
                <w:rFonts w:ascii="Arial" w:hAnsi="Arial" w:cs="Arial"/>
                <w:sz w:val="22"/>
                <w:szCs w:val="22"/>
              </w:rPr>
              <w:t xml:space="preserve">in </w:t>
            </w:r>
            <w:r w:rsidR="00036A08">
              <w:rPr>
                <w:rFonts w:ascii="Arial" w:hAnsi="Arial" w:cs="Arial"/>
                <w:sz w:val="22"/>
                <w:szCs w:val="22"/>
              </w:rPr>
              <w:t>biological chemistry</w:t>
            </w:r>
          </w:p>
        </w:tc>
      </w:tr>
      <w:tr w:rsidR="00CA4D1C" w:rsidRPr="00575A41" w14:paraId="16E5FBAE" w14:textId="77777777" w:rsidTr="00575A41">
        <w:tc>
          <w:tcPr>
            <w:tcW w:w="2660" w:type="dxa"/>
            <w:shd w:val="clear" w:color="auto" w:fill="DAEEF3"/>
          </w:tcPr>
          <w:p w14:paraId="38B438AE" w14:textId="77777777" w:rsidR="00CA4D1C" w:rsidRPr="00575A41" w:rsidRDefault="00107385" w:rsidP="00575A41">
            <w:pPr>
              <w:rPr>
                <w:rFonts w:ascii="Arial" w:hAnsi="Arial" w:cs="Arial"/>
                <w:b/>
                <w:sz w:val="22"/>
                <w:szCs w:val="22"/>
              </w:rPr>
            </w:pPr>
            <w:r w:rsidRPr="00575A41">
              <w:rPr>
                <w:rFonts w:ascii="Arial" w:hAnsi="Arial" w:cs="Arial"/>
                <w:b/>
                <w:sz w:val="22"/>
                <w:szCs w:val="22"/>
              </w:rPr>
              <w:t>Department/School</w:t>
            </w:r>
          </w:p>
        </w:tc>
        <w:tc>
          <w:tcPr>
            <w:tcW w:w="5998" w:type="dxa"/>
          </w:tcPr>
          <w:p w14:paraId="74EF2EDE" w14:textId="2E1AB2D3" w:rsidR="00CA4D1C" w:rsidRPr="00575A41" w:rsidRDefault="00F55B6F" w:rsidP="00575A41">
            <w:pPr>
              <w:rPr>
                <w:rFonts w:ascii="Arial" w:hAnsi="Arial" w:cs="Arial"/>
                <w:sz w:val="22"/>
                <w:szCs w:val="22"/>
              </w:rPr>
            </w:pPr>
            <w:r>
              <w:rPr>
                <w:rFonts w:ascii="Arial" w:hAnsi="Arial" w:cs="Arial"/>
                <w:sz w:val="22"/>
                <w:szCs w:val="22"/>
              </w:rPr>
              <w:t>Department of Chemistry</w:t>
            </w:r>
          </w:p>
        </w:tc>
      </w:tr>
      <w:tr w:rsidR="00627C72" w:rsidRPr="00575A41" w14:paraId="6F27B7DE" w14:textId="77777777" w:rsidTr="004779E6">
        <w:trPr>
          <w:trHeight w:val="751"/>
        </w:trPr>
        <w:tc>
          <w:tcPr>
            <w:tcW w:w="2660" w:type="dxa"/>
            <w:shd w:val="clear" w:color="auto" w:fill="DAEEF3"/>
          </w:tcPr>
          <w:p w14:paraId="0FF4ED99" w14:textId="77777777" w:rsidR="00627C72" w:rsidRPr="00575A41" w:rsidRDefault="00627C72" w:rsidP="00575A41">
            <w:pPr>
              <w:rPr>
                <w:rFonts w:ascii="Arial" w:hAnsi="Arial" w:cs="Arial"/>
                <w:b/>
                <w:sz w:val="22"/>
                <w:szCs w:val="22"/>
              </w:rPr>
            </w:pPr>
            <w:r w:rsidRPr="00575A41">
              <w:rPr>
                <w:rFonts w:ascii="Arial" w:hAnsi="Arial" w:cs="Arial"/>
                <w:b/>
                <w:sz w:val="22"/>
                <w:szCs w:val="22"/>
              </w:rPr>
              <w:t>Job family</w:t>
            </w:r>
          </w:p>
        </w:tc>
        <w:tc>
          <w:tcPr>
            <w:tcW w:w="5998" w:type="dxa"/>
          </w:tcPr>
          <w:p w14:paraId="20CB11B5" w14:textId="77777777" w:rsidR="00627C72" w:rsidRDefault="00627C72" w:rsidP="00575A41">
            <w:pPr>
              <w:rPr>
                <w:rFonts w:ascii="Arial" w:hAnsi="Arial" w:cs="Arial"/>
                <w:sz w:val="22"/>
                <w:szCs w:val="22"/>
              </w:rPr>
            </w:pPr>
            <w:r w:rsidRPr="00575A41">
              <w:rPr>
                <w:rFonts w:ascii="Arial" w:hAnsi="Arial" w:cs="Arial"/>
                <w:sz w:val="22"/>
                <w:szCs w:val="22"/>
              </w:rPr>
              <w:t>Education and Research</w:t>
            </w:r>
          </w:p>
          <w:p w14:paraId="424BC094" w14:textId="34773016" w:rsidR="006F2CA0" w:rsidRPr="00575A41" w:rsidRDefault="006F2CA0" w:rsidP="00575A41">
            <w:pPr>
              <w:rPr>
                <w:rFonts w:ascii="Arial" w:hAnsi="Arial" w:cs="Arial"/>
                <w:sz w:val="22"/>
                <w:szCs w:val="22"/>
              </w:rPr>
            </w:pPr>
            <w:r>
              <w:rPr>
                <w:rFonts w:ascii="Arial" w:hAnsi="Arial" w:cs="Arial"/>
                <w:sz w:val="22"/>
                <w:szCs w:val="22"/>
              </w:rPr>
              <w:t>Grade 8</w:t>
            </w:r>
          </w:p>
        </w:tc>
      </w:tr>
      <w:tr w:rsidR="00627C72" w:rsidRPr="00575A41" w14:paraId="2A0C6F0C" w14:textId="77777777" w:rsidTr="00575A41">
        <w:tc>
          <w:tcPr>
            <w:tcW w:w="2660" w:type="dxa"/>
            <w:shd w:val="clear" w:color="auto" w:fill="DAEEF3"/>
          </w:tcPr>
          <w:p w14:paraId="61C5B223" w14:textId="77777777" w:rsidR="00627C72" w:rsidRPr="00575A41" w:rsidRDefault="00627C72" w:rsidP="00575A41">
            <w:pPr>
              <w:rPr>
                <w:rFonts w:ascii="Arial" w:hAnsi="Arial" w:cs="Arial"/>
                <w:b/>
                <w:sz w:val="22"/>
                <w:szCs w:val="22"/>
              </w:rPr>
            </w:pPr>
            <w:r w:rsidRPr="00575A41">
              <w:rPr>
                <w:rFonts w:ascii="Arial" w:hAnsi="Arial" w:cs="Arial"/>
                <w:b/>
                <w:sz w:val="22"/>
                <w:szCs w:val="22"/>
              </w:rPr>
              <w:t>Reporting to</w:t>
            </w:r>
          </w:p>
        </w:tc>
        <w:tc>
          <w:tcPr>
            <w:tcW w:w="5998" w:type="dxa"/>
          </w:tcPr>
          <w:p w14:paraId="784FD788" w14:textId="534769D2" w:rsidR="00627C72" w:rsidRPr="00575A41" w:rsidRDefault="00627C72" w:rsidP="00575A41">
            <w:pPr>
              <w:rPr>
                <w:rFonts w:ascii="Arial" w:hAnsi="Arial" w:cs="Arial"/>
                <w:sz w:val="22"/>
                <w:szCs w:val="22"/>
              </w:rPr>
            </w:pPr>
            <w:r w:rsidRPr="004779E6">
              <w:rPr>
                <w:rFonts w:ascii="Arial" w:hAnsi="Arial" w:cs="Arial"/>
                <w:sz w:val="22"/>
                <w:szCs w:val="22"/>
              </w:rPr>
              <w:t>Head of Department</w:t>
            </w:r>
          </w:p>
        </w:tc>
      </w:tr>
      <w:tr w:rsidR="00627C72" w:rsidRPr="00575A41" w14:paraId="75F1A9BA" w14:textId="77777777" w:rsidTr="00575A41">
        <w:tc>
          <w:tcPr>
            <w:tcW w:w="2660" w:type="dxa"/>
            <w:shd w:val="clear" w:color="auto" w:fill="DAEEF3"/>
          </w:tcPr>
          <w:p w14:paraId="3A0CF5E7" w14:textId="77777777" w:rsidR="00627C72" w:rsidRPr="00575A41" w:rsidRDefault="00627C72" w:rsidP="00575A41">
            <w:pPr>
              <w:rPr>
                <w:rFonts w:ascii="Arial" w:hAnsi="Arial" w:cs="Arial"/>
                <w:b/>
                <w:sz w:val="22"/>
                <w:szCs w:val="22"/>
              </w:rPr>
            </w:pPr>
            <w:r w:rsidRPr="00575A41">
              <w:rPr>
                <w:rFonts w:ascii="Arial" w:hAnsi="Arial" w:cs="Arial"/>
                <w:b/>
                <w:sz w:val="22"/>
                <w:szCs w:val="22"/>
              </w:rPr>
              <w:t>Responsible for</w:t>
            </w:r>
          </w:p>
        </w:tc>
        <w:tc>
          <w:tcPr>
            <w:tcW w:w="5998" w:type="dxa"/>
          </w:tcPr>
          <w:p w14:paraId="1E4270E4" w14:textId="77777777" w:rsidR="00627C72" w:rsidRPr="00575A41" w:rsidRDefault="00536D10" w:rsidP="00575A41">
            <w:pPr>
              <w:rPr>
                <w:rFonts w:ascii="Arial" w:hAnsi="Arial" w:cs="Arial"/>
                <w:sz w:val="22"/>
                <w:szCs w:val="22"/>
              </w:rPr>
            </w:pPr>
            <w:r w:rsidRPr="00575A41">
              <w:rPr>
                <w:rFonts w:ascii="Arial" w:hAnsi="Arial" w:cs="Arial"/>
                <w:sz w:val="22"/>
                <w:szCs w:val="22"/>
              </w:rPr>
              <w:t>Any research staff/students</w:t>
            </w:r>
          </w:p>
        </w:tc>
      </w:tr>
      <w:tr w:rsidR="00CA4D1C" w:rsidRPr="00575A41" w14:paraId="04769D57" w14:textId="77777777" w:rsidTr="00575A41">
        <w:tc>
          <w:tcPr>
            <w:tcW w:w="2660" w:type="dxa"/>
            <w:shd w:val="clear" w:color="auto" w:fill="DAEEF3"/>
          </w:tcPr>
          <w:p w14:paraId="530928AC" w14:textId="77777777" w:rsidR="00CA4D1C" w:rsidRPr="00575A41" w:rsidRDefault="00107385" w:rsidP="00575A41">
            <w:pPr>
              <w:rPr>
                <w:rFonts w:ascii="Arial" w:hAnsi="Arial" w:cs="Arial"/>
                <w:b/>
                <w:sz w:val="22"/>
                <w:szCs w:val="22"/>
              </w:rPr>
            </w:pPr>
            <w:r w:rsidRPr="00575A41">
              <w:rPr>
                <w:rFonts w:ascii="Arial" w:hAnsi="Arial" w:cs="Arial"/>
                <w:b/>
                <w:sz w:val="22"/>
                <w:szCs w:val="22"/>
              </w:rPr>
              <w:t>Location</w:t>
            </w:r>
          </w:p>
        </w:tc>
        <w:tc>
          <w:tcPr>
            <w:tcW w:w="5998" w:type="dxa"/>
          </w:tcPr>
          <w:p w14:paraId="216A421A" w14:textId="77777777" w:rsidR="00CA4D1C" w:rsidRPr="00575A41" w:rsidRDefault="00E55C1B" w:rsidP="00575A41">
            <w:pPr>
              <w:rPr>
                <w:rFonts w:ascii="Arial" w:hAnsi="Arial" w:cs="Arial"/>
                <w:sz w:val="22"/>
                <w:szCs w:val="22"/>
              </w:rPr>
            </w:pPr>
            <w:r w:rsidRPr="00575A41">
              <w:rPr>
                <w:rFonts w:ascii="Arial" w:hAnsi="Arial" w:cs="Arial"/>
                <w:sz w:val="22"/>
                <w:szCs w:val="22"/>
              </w:rPr>
              <w:t>University of Bath premises</w:t>
            </w:r>
          </w:p>
        </w:tc>
      </w:tr>
    </w:tbl>
    <w:p w14:paraId="557EC76E" w14:textId="77777777" w:rsidR="00646A0D" w:rsidRPr="00575A41" w:rsidRDefault="00646A0D" w:rsidP="00575A41">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0"/>
      </w:tblGrid>
      <w:tr w:rsidR="00646A0D" w:rsidRPr="00575A41" w14:paraId="023A0666" w14:textId="77777777" w:rsidTr="00423949">
        <w:tc>
          <w:tcPr>
            <w:tcW w:w="8440" w:type="dxa"/>
            <w:shd w:val="clear" w:color="auto" w:fill="DAEEF3"/>
          </w:tcPr>
          <w:p w14:paraId="7BB5A2F8" w14:textId="77777777" w:rsidR="00582AFB" w:rsidRPr="00575A41" w:rsidRDefault="00646A0D" w:rsidP="00575A41">
            <w:pPr>
              <w:rPr>
                <w:rFonts w:ascii="Arial" w:hAnsi="Arial" w:cs="Arial"/>
                <w:b/>
                <w:sz w:val="22"/>
                <w:szCs w:val="22"/>
              </w:rPr>
            </w:pPr>
            <w:r w:rsidRPr="00575A41">
              <w:rPr>
                <w:rFonts w:ascii="Arial" w:hAnsi="Arial" w:cs="Arial"/>
                <w:b/>
                <w:sz w:val="22"/>
                <w:szCs w:val="22"/>
              </w:rPr>
              <w:t>Background and context</w:t>
            </w:r>
          </w:p>
        </w:tc>
      </w:tr>
      <w:tr w:rsidR="00423949" w:rsidRPr="00575A41" w14:paraId="39C0F5E5" w14:textId="77777777" w:rsidTr="00423949">
        <w:tc>
          <w:tcPr>
            <w:tcW w:w="8440" w:type="dxa"/>
            <w:tcBorders>
              <w:bottom w:val="single" w:sz="4" w:space="0" w:color="auto"/>
            </w:tcBorders>
          </w:tcPr>
          <w:p w14:paraId="0CA91923" w14:textId="77777777" w:rsidR="00423949" w:rsidRPr="000A50AC" w:rsidRDefault="00423949" w:rsidP="00423949">
            <w:pPr>
              <w:rPr>
                <w:rFonts w:ascii="Arial" w:hAnsi="Arial" w:cs="Arial"/>
                <w:i/>
                <w:sz w:val="22"/>
                <w:szCs w:val="22"/>
              </w:rPr>
            </w:pPr>
          </w:p>
          <w:p w14:paraId="013E49E5" w14:textId="0D1D411D" w:rsidR="003C44EC" w:rsidRPr="003C44EC" w:rsidRDefault="003C44EC" w:rsidP="003C44EC">
            <w:pPr>
              <w:pStyle w:val="NormalWeb"/>
              <w:rPr>
                <w:rFonts w:ascii="Arial" w:hAnsi="Arial"/>
                <w:sz w:val="22"/>
                <w:szCs w:val="22"/>
              </w:rPr>
            </w:pPr>
            <w:r>
              <w:rPr>
                <w:rFonts w:ascii="Arial" w:hAnsi="Arial"/>
                <w:noProof/>
                <w:sz w:val="22"/>
                <w:szCs w:val="22"/>
              </w:rPr>
              <w:drawing>
                <wp:inline distT="0" distB="0" distL="0" distR="0" wp14:anchorId="16092D52" wp14:editId="4AE9F9B4">
                  <wp:extent cx="2847340" cy="328930"/>
                  <wp:effectExtent l="0" t="0" r="0" b="0"/>
                  <wp:docPr id="286327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7340" cy="328930"/>
                          </a:xfrm>
                          <a:prstGeom prst="rect">
                            <a:avLst/>
                          </a:prstGeom>
                          <a:noFill/>
                        </pic:spPr>
                      </pic:pic>
                    </a:graphicData>
                  </a:graphic>
                </wp:inline>
              </w:drawing>
            </w:r>
          </w:p>
          <w:p w14:paraId="465AD252" w14:textId="77777777" w:rsidR="003C44EC" w:rsidRPr="003C44EC" w:rsidRDefault="003C44EC" w:rsidP="003C44EC">
            <w:pPr>
              <w:widowControl w:val="0"/>
              <w:autoSpaceDE w:val="0"/>
              <w:autoSpaceDN w:val="0"/>
              <w:spacing w:before="120" w:after="120"/>
              <w:rPr>
                <w:rFonts w:ascii="Arial" w:eastAsia="Arial" w:hAnsi="Arial" w:cs="Arial"/>
                <w:sz w:val="22"/>
                <w:szCs w:val="22"/>
              </w:rPr>
            </w:pPr>
            <w:r w:rsidRPr="003C44EC">
              <w:rPr>
                <w:rFonts w:ascii="Arial" w:eastAsia="Arial" w:hAnsi="Arial" w:cs="Arial"/>
                <w:sz w:val="22"/>
                <w:szCs w:val="22"/>
              </w:rPr>
              <w:t xml:space="preserve">The </w:t>
            </w:r>
            <w:hyperlink r:id="rId10" w:history="1">
              <w:r w:rsidRPr="003C44EC">
                <w:rPr>
                  <w:rFonts w:ascii="Arial" w:eastAsia="Arial" w:hAnsi="Arial" w:cs="Arial"/>
                  <w:color w:val="0000FF"/>
                  <w:sz w:val="22"/>
                  <w:szCs w:val="22"/>
                  <w:u w:val="single"/>
                </w:rPr>
                <w:t>Centre of Excellence in Water-Based Early-Warning Systems for Health Protection</w:t>
              </w:r>
            </w:hyperlink>
            <w:r w:rsidRPr="003C44EC">
              <w:rPr>
                <w:rFonts w:ascii="Arial" w:eastAsia="Arial" w:hAnsi="Arial" w:cs="Arial"/>
                <w:sz w:val="22"/>
                <w:szCs w:val="22"/>
              </w:rPr>
              <w:t xml:space="preserve"> (CWBE) is a £13m interdisciplinary research centre, established in 2024 with funding from Research England’s Expanding Excellence in England (E3) scheme, together with contributions from the University of Bath and partners. </w:t>
            </w:r>
          </w:p>
          <w:p w14:paraId="428405E8" w14:textId="77777777" w:rsidR="003C44EC" w:rsidRPr="003C44EC" w:rsidRDefault="003C44EC" w:rsidP="003C44EC">
            <w:pPr>
              <w:pStyle w:val="NormalWeb"/>
              <w:rPr>
                <w:rFonts w:ascii="Arial" w:hAnsi="Arial"/>
                <w:sz w:val="22"/>
                <w:szCs w:val="22"/>
              </w:rPr>
            </w:pPr>
            <w:r w:rsidRPr="003C44EC">
              <w:rPr>
                <w:rFonts w:ascii="Arial" w:hAnsi="Arial"/>
                <w:sz w:val="22"/>
                <w:szCs w:val="22"/>
              </w:rPr>
              <w:t xml:space="preserve">Our nascent team has pioneered WBE research since 2010 to become an international player with strong collaborative industry, government and community links. Our cross-faculty Centre of Excellence has 11 academics from 3 faculties and 7 departments, providing the breadth and depth of WBE expertise required to deliver societal impact. </w:t>
            </w:r>
          </w:p>
          <w:p w14:paraId="5DE373C4" w14:textId="77777777" w:rsidR="003C44EC" w:rsidRPr="003C44EC" w:rsidRDefault="003C44EC" w:rsidP="003C44EC">
            <w:pPr>
              <w:pStyle w:val="NormalWeb"/>
              <w:rPr>
                <w:rFonts w:ascii="Arial" w:hAnsi="Arial"/>
                <w:b/>
                <w:bCs/>
                <w:sz w:val="22"/>
                <w:szCs w:val="22"/>
              </w:rPr>
            </w:pPr>
            <w:r w:rsidRPr="003C44EC">
              <w:rPr>
                <w:rFonts w:ascii="Arial" w:hAnsi="Arial"/>
                <w:b/>
                <w:bCs/>
                <w:sz w:val="22"/>
                <w:szCs w:val="22"/>
              </w:rPr>
              <w:t>Our focus</w:t>
            </w:r>
          </w:p>
          <w:p w14:paraId="79DD01EA" w14:textId="77777777" w:rsidR="003C44EC" w:rsidRPr="003C44EC" w:rsidRDefault="003C44EC" w:rsidP="003C44EC">
            <w:pPr>
              <w:pStyle w:val="NormalWeb"/>
              <w:rPr>
                <w:rFonts w:ascii="Arial" w:hAnsi="Arial"/>
                <w:sz w:val="22"/>
                <w:szCs w:val="22"/>
              </w:rPr>
            </w:pPr>
            <w:r w:rsidRPr="003C44EC">
              <w:rPr>
                <w:rFonts w:ascii="Arial" w:hAnsi="Arial"/>
                <w:sz w:val="22"/>
                <w:szCs w:val="22"/>
              </w:rPr>
              <w:t xml:space="preserve">We’re working to transform public and environmental health management, establishing the first Urban Living Lab facility; a state-of-the-art digital water sensing platform, training base and ideas hub. The Centre combines sensing, mathematical modelling, data analytics and informatics with epidemiology and public engagement tools to provide low-cost and real-time community-wide testing of population health and the environment. </w:t>
            </w:r>
          </w:p>
          <w:p w14:paraId="499AE9B2" w14:textId="5F098695" w:rsidR="00423949" w:rsidRDefault="003C44EC" w:rsidP="003C44EC">
            <w:pPr>
              <w:pStyle w:val="NormalWeb"/>
              <w:spacing w:before="0" w:beforeAutospacing="0" w:after="0" w:afterAutospacing="0"/>
              <w:rPr>
                <w:rFonts w:ascii="Arial" w:hAnsi="Arial"/>
                <w:sz w:val="22"/>
                <w:szCs w:val="22"/>
              </w:rPr>
            </w:pPr>
            <w:r w:rsidRPr="003C44EC">
              <w:rPr>
                <w:rFonts w:ascii="Arial" w:hAnsi="Arial"/>
                <w:sz w:val="22"/>
                <w:szCs w:val="22"/>
              </w:rPr>
              <w:t>Our ambition is to provide a practical roadmap for a UK early-warning system, co-produced with regional and national stakeholders to serve as a sentinel and multigenerational testing site for research and innovation. This platform will enable testing of public health and environmental interventions focused on increasing community resilience to disease, pollution and climate change impacts.</w:t>
            </w:r>
          </w:p>
          <w:p w14:paraId="44BA3D63" w14:textId="77777777" w:rsidR="004779E6" w:rsidRDefault="004779E6" w:rsidP="003C44EC">
            <w:pPr>
              <w:pStyle w:val="NormalWeb"/>
              <w:spacing w:before="0" w:beforeAutospacing="0" w:after="0" w:afterAutospacing="0"/>
              <w:rPr>
                <w:rFonts w:ascii="Arial" w:hAnsi="Arial"/>
                <w:sz w:val="22"/>
                <w:szCs w:val="22"/>
              </w:rPr>
            </w:pPr>
          </w:p>
          <w:p w14:paraId="0AE928B1" w14:textId="77777777" w:rsidR="004779E6" w:rsidRPr="004779E6" w:rsidRDefault="004779E6" w:rsidP="004779E6">
            <w:pPr>
              <w:pStyle w:val="NormalWeb"/>
              <w:rPr>
                <w:rFonts w:ascii="Arial" w:hAnsi="Arial"/>
                <w:sz w:val="22"/>
                <w:szCs w:val="22"/>
              </w:rPr>
            </w:pPr>
            <w:r w:rsidRPr="004779E6">
              <w:rPr>
                <w:rFonts w:ascii="Arial" w:hAnsi="Arial"/>
                <w:sz w:val="22"/>
                <w:szCs w:val="22"/>
              </w:rPr>
              <w:t>Applications are invited for a Prize Fellow position in the Department of Chemistry to join the multidisciplinary CWBE team, working on wastewater-based early warning systems for public health protection.</w:t>
            </w:r>
          </w:p>
          <w:p w14:paraId="45C8173F" w14:textId="4236273D" w:rsidR="00C8309A" w:rsidRPr="00C8309A" w:rsidRDefault="00C8309A" w:rsidP="00C8309A">
            <w:pPr>
              <w:pStyle w:val="NormalWeb"/>
              <w:rPr>
                <w:rFonts w:ascii="Arial" w:hAnsi="Arial"/>
                <w:sz w:val="22"/>
                <w:szCs w:val="22"/>
              </w:rPr>
            </w:pPr>
            <w:bookmarkStart w:id="0" w:name="_Hlk235250536"/>
            <w:r w:rsidRPr="00C8309A">
              <w:rPr>
                <w:rFonts w:ascii="Arial" w:hAnsi="Arial"/>
                <w:sz w:val="22"/>
                <w:szCs w:val="22"/>
              </w:rPr>
              <w:t>The successful candidate will develop an independent research programme aligned with the CWBE mission while expanding the Centre's existing capabilities in one or more of the following areas:</w:t>
            </w:r>
            <w:r>
              <w:rPr>
                <w:rFonts w:ascii="Arial" w:hAnsi="Arial"/>
                <w:sz w:val="22"/>
                <w:szCs w:val="22"/>
              </w:rPr>
              <w:t xml:space="preserve"> </w:t>
            </w:r>
            <w:bookmarkStart w:id="1" w:name="_Hlk235250692"/>
            <w:r w:rsidRPr="00C8309A">
              <w:rPr>
                <w:rFonts w:ascii="Arial" w:hAnsi="Arial"/>
                <w:sz w:val="22"/>
                <w:szCs w:val="22"/>
              </w:rPr>
              <w:t>Chemical Biology</w:t>
            </w:r>
            <w:r>
              <w:rPr>
                <w:rFonts w:ascii="Arial" w:hAnsi="Arial"/>
                <w:sz w:val="22"/>
                <w:szCs w:val="22"/>
              </w:rPr>
              <w:t xml:space="preserve">, </w:t>
            </w:r>
            <w:r w:rsidRPr="00C8309A">
              <w:rPr>
                <w:rFonts w:ascii="Arial" w:hAnsi="Arial"/>
                <w:sz w:val="22"/>
                <w:szCs w:val="22"/>
              </w:rPr>
              <w:t>Chemical Toxicology</w:t>
            </w:r>
            <w:r>
              <w:rPr>
                <w:rFonts w:ascii="Arial" w:hAnsi="Arial"/>
                <w:sz w:val="22"/>
                <w:szCs w:val="22"/>
              </w:rPr>
              <w:t xml:space="preserve">, </w:t>
            </w:r>
            <w:r w:rsidRPr="00C8309A">
              <w:rPr>
                <w:rFonts w:ascii="Arial" w:hAnsi="Arial"/>
                <w:sz w:val="22"/>
                <w:szCs w:val="22"/>
              </w:rPr>
              <w:t>Cheminformatics and Data Science</w:t>
            </w:r>
            <w:r>
              <w:rPr>
                <w:rFonts w:ascii="Arial" w:hAnsi="Arial"/>
                <w:sz w:val="22"/>
                <w:szCs w:val="22"/>
              </w:rPr>
              <w:t xml:space="preserve">. </w:t>
            </w:r>
          </w:p>
          <w:p w14:paraId="2830A427" w14:textId="77777777" w:rsidR="00C8309A" w:rsidRPr="00C8309A" w:rsidRDefault="00C8309A" w:rsidP="00C8309A">
            <w:pPr>
              <w:pStyle w:val="NormalWeb"/>
              <w:rPr>
                <w:rFonts w:ascii="Arial" w:hAnsi="Arial"/>
                <w:sz w:val="22"/>
                <w:szCs w:val="22"/>
              </w:rPr>
            </w:pPr>
          </w:p>
          <w:p w14:paraId="2F224531" w14:textId="1422D000" w:rsidR="004779E6" w:rsidRPr="004779E6" w:rsidRDefault="00C8309A" w:rsidP="004779E6">
            <w:pPr>
              <w:pStyle w:val="NormalWeb"/>
              <w:rPr>
                <w:rFonts w:ascii="Arial" w:hAnsi="Arial"/>
                <w:sz w:val="22"/>
                <w:szCs w:val="22"/>
              </w:rPr>
            </w:pPr>
            <w:bookmarkStart w:id="2" w:name="_Hlk235250630"/>
            <w:r w:rsidRPr="00C8309A">
              <w:rPr>
                <w:rFonts w:ascii="Arial" w:hAnsi="Arial"/>
                <w:sz w:val="22"/>
                <w:szCs w:val="22"/>
              </w:rPr>
              <w:t>We are particularly interested in strengthening our expertise in proteomics, as well as in cheminformatics, artificial intelligence, and data science.</w:t>
            </w:r>
            <w:r>
              <w:rPr>
                <w:rFonts w:ascii="Arial" w:hAnsi="Arial"/>
                <w:sz w:val="22"/>
                <w:szCs w:val="22"/>
              </w:rPr>
              <w:t xml:space="preserve"> </w:t>
            </w:r>
            <w:bookmarkEnd w:id="0"/>
            <w:bookmarkEnd w:id="1"/>
            <w:bookmarkEnd w:id="2"/>
            <w:r w:rsidR="004779E6" w:rsidRPr="004779E6">
              <w:rPr>
                <w:rFonts w:ascii="Arial" w:hAnsi="Arial"/>
                <w:sz w:val="22"/>
                <w:szCs w:val="22"/>
              </w:rPr>
              <w:t xml:space="preserve">Applicants should have expertise in </w:t>
            </w:r>
            <w:r w:rsidR="00522609">
              <w:rPr>
                <w:rFonts w:ascii="Arial" w:hAnsi="Arial"/>
                <w:sz w:val="22"/>
                <w:szCs w:val="22"/>
              </w:rPr>
              <w:t xml:space="preserve">at least </w:t>
            </w:r>
            <w:r w:rsidR="004779E6" w:rsidRPr="004779E6">
              <w:rPr>
                <w:rFonts w:ascii="Arial" w:hAnsi="Arial"/>
                <w:sz w:val="22"/>
                <w:szCs w:val="22"/>
              </w:rPr>
              <w:t>one or two of these areas demonstrate the ability to work collaboratively within an interdisciplinary environment. The role will involve close interaction with engineers, chemists, biologists, and social scientists, making strong teamwork and communication skills essential.</w:t>
            </w:r>
          </w:p>
          <w:p w14:paraId="0965BDC7" w14:textId="50C5451D" w:rsidR="004779E6" w:rsidRDefault="004779E6" w:rsidP="004779E6">
            <w:pPr>
              <w:pStyle w:val="NormalWeb"/>
              <w:spacing w:before="0" w:beforeAutospacing="0" w:after="0" w:afterAutospacing="0"/>
              <w:rPr>
                <w:rFonts w:ascii="Arial" w:hAnsi="Arial"/>
                <w:sz w:val="22"/>
                <w:szCs w:val="22"/>
              </w:rPr>
            </w:pPr>
            <w:r w:rsidRPr="004779E6">
              <w:rPr>
                <w:rFonts w:ascii="Arial" w:hAnsi="Arial"/>
                <w:sz w:val="22"/>
                <w:szCs w:val="22"/>
              </w:rPr>
              <w:t>The appointed fellow will be expected to establish a distinct and innovative research profile while contributing to CWBE’s broader interdisciplinary goals.</w:t>
            </w:r>
          </w:p>
          <w:p w14:paraId="2585FD5C" w14:textId="77777777" w:rsidR="003C44EC" w:rsidRDefault="003C44EC" w:rsidP="003C44EC">
            <w:pPr>
              <w:pStyle w:val="NormalWeb"/>
              <w:spacing w:before="0" w:beforeAutospacing="0" w:after="0" w:afterAutospacing="0"/>
            </w:pPr>
          </w:p>
          <w:p w14:paraId="08976A32" w14:textId="049D70F7" w:rsidR="003C44EC" w:rsidRDefault="003C44EC" w:rsidP="003C44EC">
            <w:pPr>
              <w:pStyle w:val="NormalWeb"/>
              <w:spacing w:before="0" w:beforeAutospacing="0" w:after="0" w:afterAutospacing="0"/>
              <w:rPr>
                <w:rStyle w:val="apple-converted-space"/>
                <w:rFonts w:ascii="Arial" w:hAnsi="Arial"/>
                <w:sz w:val="22"/>
                <w:szCs w:val="22"/>
              </w:rPr>
            </w:pPr>
            <w:r w:rsidRPr="003C44EC">
              <w:rPr>
                <w:rStyle w:val="apple-converted-space"/>
                <w:rFonts w:ascii="Arial" w:hAnsi="Arial"/>
                <w:sz w:val="22"/>
                <w:szCs w:val="22"/>
              </w:rPr>
              <w:t>Continuation of the post beyond the initial two-year period, to a Lectureship appointment</w:t>
            </w:r>
            <w:r w:rsidR="001F4C1D">
              <w:rPr>
                <w:rStyle w:val="apple-converted-space"/>
                <w:rFonts w:ascii="Arial" w:hAnsi="Arial"/>
                <w:sz w:val="22"/>
                <w:szCs w:val="22"/>
              </w:rPr>
              <w:t xml:space="preserve"> (in the department of chemistry)</w:t>
            </w:r>
            <w:r w:rsidRPr="003C44EC">
              <w:rPr>
                <w:rStyle w:val="apple-converted-space"/>
                <w:rFonts w:ascii="Arial" w:hAnsi="Arial"/>
                <w:sz w:val="22"/>
                <w:szCs w:val="22"/>
              </w:rPr>
              <w:t xml:space="preserve"> and academic probation will be subject to achievement by the post-holder of the research goals set for the initial period.</w:t>
            </w:r>
          </w:p>
          <w:p w14:paraId="4622A280" w14:textId="4E192609" w:rsidR="0040083E" w:rsidRPr="00575A41" w:rsidRDefault="0040083E" w:rsidP="0040083E">
            <w:pPr>
              <w:pStyle w:val="NormalWeb"/>
              <w:spacing w:before="0" w:beforeAutospacing="0" w:after="0" w:afterAutospacing="0"/>
              <w:rPr>
                <w:rFonts w:ascii="Arial" w:hAnsi="Arial" w:cs="Arial"/>
                <w:i/>
                <w:sz w:val="22"/>
                <w:szCs w:val="22"/>
              </w:rPr>
            </w:pPr>
          </w:p>
        </w:tc>
      </w:tr>
    </w:tbl>
    <w:p w14:paraId="3AA63386" w14:textId="77777777" w:rsidR="00A76B4F" w:rsidRPr="00575A41" w:rsidRDefault="00A76B4F" w:rsidP="00575A41">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0"/>
      </w:tblGrid>
      <w:tr w:rsidR="00CA4D1C" w:rsidRPr="00575A41" w14:paraId="26486439" w14:textId="77777777" w:rsidTr="004E553B">
        <w:tc>
          <w:tcPr>
            <w:tcW w:w="8720" w:type="dxa"/>
            <w:shd w:val="clear" w:color="auto" w:fill="DAEEF3"/>
          </w:tcPr>
          <w:p w14:paraId="151373A6" w14:textId="77777777" w:rsidR="00582AFB" w:rsidRPr="00575A41" w:rsidRDefault="00CA4D1C" w:rsidP="00575A41">
            <w:pPr>
              <w:rPr>
                <w:rFonts w:ascii="Arial" w:hAnsi="Arial" w:cs="Arial"/>
                <w:b/>
                <w:sz w:val="22"/>
                <w:szCs w:val="22"/>
              </w:rPr>
            </w:pPr>
            <w:r w:rsidRPr="00575A41">
              <w:rPr>
                <w:rFonts w:ascii="Arial" w:hAnsi="Arial" w:cs="Arial"/>
                <w:b/>
                <w:sz w:val="22"/>
                <w:szCs w:val="22"/>
              </w:rPr>
              <w:t>Job purpose</w:t>
            </w:r>
          </w:p>
        </w:tc>
      </w:tr>
      <w:tr w:rsidR="00CA4D1C" w:rsidRPr="00575A41" w14:paraId="3E16E479" w14:textId="77777777" w:rsidTr="00557E4E">
        <w:tc>
          <w:tcPr>
            <w:tcW w:w="8720" w:type="dxa"/>
          </w:tcPr>
          <w:p w14:paraId="4239AC09" w14:textId="77777777" w:rsidR="00CA4D1C" w:rsidRPr="00575A41" w:rsidRDefault="00CA4D1C" w:rsidP="00575A41">
            <w:pPr>
              <w:rPr>
                <w:rFonts w:ascii="Arial" w:hAnsi="Arial" w:cs="Arial"/>
                <w:sz w:val="22"/>
                <w:szCs w:val="22"/>
              </w:rPr>
            </w:pPr>
          </w:p>
          <w:p w14:paraId="6EEABB0D" w14:textId="666A0C2F" w:rsidR="006F2CA0" w:rsidRPr="00575A41" w:rsidRDefault="003C44EC" w:rsidP="00575A41">
            <w:pPr>
              <w:rPr>
                <w:rFonts w:ascii="Arial" w:hAnsi="Arial" w:cs="Arial"/>
                <w:i/>
                <w:sz w:val="22"/>
                <w:szCs w:val="22"/>
              </w:rPr>
            </w:pPr>
            <w:r w:rsidRPr="003C44EC">
              <w:rPr>
                <w:rFonts w:ascii="Arial" w:eastAsia="Arial" w:hAnsi="Arial" w:cs="Arial"/>
                <w:sz w:val="22"/>
                <w:szCs w:val="22"/>
                <w:lang w:val="en-US"/>
              </w:rPr>
              <w:t>The primary role of the Prize Fellow is: (1) to conduct high quality research as an independent researcher within the umbrella of the Centre, including securing funding</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via</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research</w:t>
            </w:r>
            <w:r w:rsidRPr="003C44EC">
              <w:rPr>
                <w:rFonts w:ascii="Arial" w:eastAsia="Arial" w:hAnsi="Arial" w:cs="Arial"/>
                <w:spacing w:val="-7"/>
                <w:sz w:val="22"/>
                <w:szCs w:val="22"/>
                <w:lang w:val="en-US"/>
              </w:rPr>
              <w:t xml:space="preserve"> </w:t>
            </w:r>
            <w:r w:rsidRPr="003C44EC">
              <w:rPr>
                <w:rFonts w:ascii="Arial" w:eastAsia="Arial" w:hAnsi="Arial" w:cs="Arial"/>
                <w:sz w:val="22"/>
                <w:szCs w:val="22"/>
                <w:lang w:val="en-US"/>
              </w:rPr>
              <w:t>grants</w:t>
            </w:r>
            <w:r w:rsidRPr="003C44EC">
              <w:rPr>
                <w:rFonts w:ascii="Arial" w:eastAsia="Arial" w:hAnsi="Arial" w:cs="Arial"/>
                <w:spacing w:val="-2"/>
                <w:sz w:val="22"/>
                <w:szCs w:val="22"/>
                <w:lang w:val="en-US"/>
              </w:rPr>
              <w:t xml:space="preserve"> </w:t>
            </w:r>
            <w:r w:rsidRPr="003C44EC">
              <w:rPr>
                <w:rFonts w:ascii="Arial" w:eastAsia="Arial" w:hAnsi="Arial" w:cs="Arial"/>
                <w:sz w:val="22"/>
                <w:szCs w:val="22"/>
                <w:lang w:val="en-US"/>
              </w:rPr>
              <w:t>and/or</w:t>
            </w:r>
            <w:r w:rsidRPr="003C44EC">
              <w:rPr>
                <w:rFonts w:ascii="Arial" w:eastAsia="Arial" w:hAnsi="Arial" w:cs="Arial"/>
                <w:spacing w:val="-7"/>
                <w:sz w:val="22"/>
                <w:szCs w:val="22"/>
                <w:lang w:val="en-US"/>
              </w:rPr>
              <w:t xml:space="preserve"> </w:t>
            </w:r>
            <w:r w:rsidRPr="003C44EC">
              <w:rPr>
                <w:rFonts w:ascii="Arial" w:eastAsia="Arial" w:hAnsi="Arial" w:cs="Arial"/>
                <w:sz w:val="22"/>
                <w:szCs w:val="22"/>
                <w:lang w:val="en-US"/>
              </w:rPr>
              <w:t>fellowship</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applications</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and</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building</w:t>
            </w:r>
            <w:r w:rsidRPr="003C44EC">
              <w:rPr>
                <w:rFonts w:ascii="Arial" w:eastAsia="Arial" w:hAnsi="Arial" w:cs="Arial"/>
                <w:spacing w:val="-1"/>
                <w:sz w:val="22"/>
                <w:szCs w:val="22"/>
                <w:lang w:val="en-US"/>
              </w:rPr>
              <w:t xml:space="preserve"> </w:t>
            </w:r>
            <w:r w:rsidRPr="003C44EC">
              <w:rPr>
                <w:rFonts w:ascii="Arial" w:eastAsia="Arial" w:hAnsi="Arial" w:cs="Arial"/>
                <w:sz w:val="22"/>
                <w:szCs w:val="22"/>
                <w:lang w:val="en-US"/>
              </w:rPr>
              <w:t>a</w:t>
            </w:r>
            <w:r w:rsidRPr="003C44EC">
              <w:rPr>
                <w:rFonts w:ascii="Arial" w:eastAsia="Arial" w:hAnsi="Arial" w:cs="Arial"/>
                <w:spacing w:val="-5"/>
                <w:sz w:val="22"/>
                <w:szCs w:val="22"/>
                <w:lang w:val="en-US"/>
              </w:rPr>
              <w:t xml:space="preserve"> </w:t>
            </w:r>
            <w:r w:rsidRPr="003C44EC">
              <w:rPr>
                <w:rFonts w:ascii="Arial" w:eastAsia="Arial" w:hAnsi="Arial" w:cs="Arial"/>
                <w:sz w:val="22"/>
                <w:szCs w:val="22"/>
                <w:lang w:val="en-US"/>
              </w:rPr>
              <w:t>research group appropriate to the Centre and discipline; (2) to develop international</w:t>
            </w:r>
            <w:r w:rsidRPr="003C44EC">
              <w:rPr>
                <w:rFonts w:ascii="Arial" w:eastAsia="Arial" w:hAnsi="Arial" w:cs="Arial"/>
                <w:spacing w:val="-4"/>
                <w:sz w:val="22"/>
                <w:szCs w:val="22"/>
                <w:lang w:val="en-US"/>
              </w:rPr>
              <w:t xml:space="preserve"> </w:t>
            </w:r>
            <w:r w:rsidRPr="003C44EC">
              <w:rPr>
                <w:rFonts w:ascii="Arial" w:eastAsia="Arial" w:hAnsi="Arial" w:cs="Arial"/>
                <w:sz w:val="22"/>
                <w:szCs w:val="22"/>
                <w:lang w:val="en-US"/>
              </w:rPr>
              <w:t>research</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links;</w:t>
            </w:r>
            <w:r w:rsidRPr="003C44EC">
              <w:rPr>
                <w:rFonts w:ascii="Arial" w:eastAsia="Arial" w:hAnsi="Arial" w:cs="Arial"/>
                <w:spacing w:val="-2"/>
                <w:sz w:val="22"/>
                <w:szCs w:val="22"/>
                <w:lang w:val="en-US"/>
              </w:rPr>
              <w:t xml:space="preserve"> </w:t>
            </w:r>
            <w:r w:rsidRPr="003C44EC">
              <w:rPr>
                <w:rFonts w:ascii="Arial" w:eastAsia="Arial" w:hAnsi="Arial" w:cs="Arial"/>
                <w:sz w:val="22"/>
                <w:szCs w:val="22"/>
                <w:lang w:val="en-US"/>
              </w:rPr>
              <w:t>(3)</w:t>
            </w:r>
            <w:r w:rsidRPr="003C44EC">
              <w:rPr>
                <w:rFonts w:ascii="Arial" w:eastAsia="Arial" w:hAnsi="Arial" w:cs="Arial"/>
                <w:spacing w:val="-2"/>
                <w:sz w:val="22"/>
                <w:szCs w:val="22"/>
                <w:lang w:val="en-US"/>
              </w:rPr>
              <w:t xml:space="preserve"> </w:t>
            </w:r>
            <w:r w:rsidRPr="003C44EC">
              <w:rPr>
                <w:rFonts w:ascii="Arial" w:eastAsia="Arial" w:hAnsi="Arial" w:cs="Arial"/>
                <w:sz w:val="22"/>
                <w:szCs w:val="22"/>
                <w:lang w:val="en-US"/>
              </w:rPr>
              <w:t>to</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contribute</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to</w:t>
            </w:r>
            <w:r w:rsidRPr="003C44EC">
              <w:rPr>
                <w:rFonts w:ascii="Arial" w:eastAsia="Arial" w:hAnsi="Arial" w:cs="Arial"/>
                <w:spacing w:val="-3"/>
                <w:sz w:val="22"/>
                <w:szCs w:val="22"/>
                <w:lang w:val="en-US"/>
              </w:rPr>
              <w:t xml:space="preserve"> </w:t>
            </w:r>
            <w:r w:rsidRPr="003C44EC">
              <w:rPr>
                <w:rFonts w:ascii="Arial" w:eastAsia="Arial" w:hAnsi="Arial" w:cs="Arial"/>
                <w:sz w:val="22"/>
                <w:szCs w:val="22"/>
                <w:lang w:val="en-US"/>
              </w:rPr>
              <w:t>advanced</w:t>
            </w:r>
            <w:r w:rsidRPr="003C44EC">
              <w:rPr>
                <w:rFonts w:ascii="Arial" w:eastAsia="Arial" w:hAnsi="Arial" w:cs="Arial"/>
                <w:spacing w:val="-1"/>
                <w:sz w:val="22"/>
                <w:szCs w:val="22"/>
                <w:lang w:val="en-US"/>
              </w:rPr>
              <w:t xml:space="preserve"> </w:t>
            </w:r>
            <w:r w:rsidRPr="003C44EC">
              <w:rPr>
                <w:rFonts w:ascii="Arial" w:eastAsia="Arial" w:hAnsi="Arial" w:cs="Arial"/>
                <w:sz w:val="22"/>
                <w:szCs w:val="22"/>
                <w:lang w:val="en-US"/>
              </w:rPr>
              <w:t>teaching and supervision, training and research of graduate students; (4) to promote research in the discipline, including public engagement.</w:t>
            </w:r>
          </w:p>
        </w:tc>
      </w:tr>
    </w:tbl>
    <w:p w14:paraId="0F47CE73" w14:textId="77777777" w:rsidR="00CA4D1C" w:rsidRPr="00575A41" w:rsidRDefault="00CA4D1C" w:rsidP="00575A41">
      <w:pPr>
        <w:rPr>
          <w:rFonts w:ascii="Arial" w:hAnsi="Arial" w:cs="Arial"/>
          <w:sz w:val="22"/>
          <w:szCs w:val="22"/>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124"/>
      </w:tblGrid>
      <w:tr w:rsidR="00CA4D1C" w:rsidRPr="00575A41" w14:paraId="1DE0DE04" w14:textId="77777777" w:rsidTr="00575A41">
        <w:tc>
          <w:tcPr>
            <w:tcW w:w="8658" w:type="dxa"/>
            <w:gridSpan w:val="2"/>
            <w:tcBorders>
              <w:bottom w:val="single" w:sz="4" w:space="0" w:color="auto"/>
            </w:tcBorders>
            <w:shd w:val="clear" w:color="auto" w:fill="DAEEF3"/>
          </w:tcPr>
          <w:p w14:paraId="50C7D91C" w14:textId="77777777" w:rsidR="00582AFB" w:rsidRPr="00575A41" w:rsidRDefault="00CA4D1C" w:rsidP="00575A41">
            <w:pPr>
              <w:rPr>
                <w:rFonts w:ascii="Arial" w:hAnsi="Arial" w:cs="Arial"/>
                <w:b/>
                <w:sz w:val="22"/>
                <w:szCs w:val="22"/>
              </w:rPr>
            </w:pPr>
            <w:r w:rsidRPr="00575A41">
              <w:rPr>
                <w:rFonts w:ascii="Arial" w:hAnsi="Arial" w:cs="Arial"/>
                <w:b/>
                <w:sz w:val="22"/>
                <w:szCs w:val="22"/>
              </w:rPr>
              <w:t xml:space="preserve">Main duties and responsibilities </w:t>
            </w:r>
          </w:p>
        </w:tc>
      </w:tr>
      <w:tr w:rsidR="0042720E" w:rsidRPr="00575A41" w14:paraId="60329063" w14:textId="77777777" w:rsidTr="00575A41">
        <w:tc>
          <w:tcPr>
            <w:tcW w:w="8658" w:type="dxa"/>
            <w:gridSpan w:val="2"/>
            <w:tcBorders>
              <w:bottom w:val="single" w:sz="4" w:space="0" w:color="auto"/>
            </w:tcBorders>
          </w:tcPr>
          <w:p w14:paraId="56B206EF" w14:textId="77777777" w:rsidR="0042720E" w:rsidRPr="00575A41" w:rsidRDefault="0042720E" w:rsidP="00575A41">
            <w:pPr>
              <w:rPr>
                <w:rFonts w:ascii="Arial" w:hAnsi="Arial" w:cs="Arial"/>
                <w:sz w:val="22"/>
                <w:szCs w:val="22"/>
              </w:rPr>
            </w:pPr>
          </w:p>
          <w:p w14:paraId="2AD837AC" w14:textId="77777777" w:rsidR="0042720E" w:rsidRDefault="006F2CA0" w:rsidP="00575A41">
            <w:pPr>
              <w:autoSpaceDE w:val="0"/>
              <w:autoSpaceDN w:val="0"/>
              <w:adjustRightInd w:val="0"/>
              <w:rPr>
                <w:rFonts w:ascii="Arial" w:hAnsi="Arial" w:cs="Arial"/>
                <w:sz w:val="22"/>
                <w:szCs w:val="22"/>
              </w:rPr>
            </w:pPr>
            <w:r w:rsidRPr="006F2CA0">
              <w:rPr>
                <w:rFonts w:ascii="Arial" w:hAnsi="Arial" w:cs="Arial"/>
                <w:sz w:val="22"/>
                <w:szCs w:val="22"/>
              </w:rPr>
              <w:t>The job duties and responsibilities listed below are intended to describe the general nature of the role. The duties and responsibilities, and the balance between the elements in the role, may change or vary over time depending on the specific needs at a specific point in time, or due to changing needs in the department. Applicants should note that there may not be an immediate requirement to carry out all the activities listed below.</w:t>
            </w:r>
          </w:p>
          <w:p w14:paraId="4C35B512" w14:textId="77777777" w:rsidR="006F2CA0" w:rsidRDefault="006F2CA0" w:rsidP="00575A41">
            <w:pPr>
              <w:autoSpaceDE w:val="0"/>
              <w:autoSpaceDN w:val="0"/>
              <w:adjustRightInd w:val="0"/>
              <w:rPr>
                <w:rFonts w:ascii="Arial" w:hAnsi="Arial" w:cs="Arial"/>
                <w:b/>
                <w:sz w:val="22"/>
                <w:szCs w:val="22"/>
                <w:lang w:eastAsia="en-GB"/>
              </w:rPr>
            </w:pPr>
          </w:p>
          <w:p w14:paraId="30E8708D" w14:textId="417E7195" w:rsidR="00657F70" w:rsidRPr="00575A41" w:rsidRDefault="00657F70" w:rsidP="00575A41">
            <w:pPr>
              <w:autoSpaceDE w:val="0"/>
              <w:autoSpaceDN w:val="0"/>
              <w:adjustRightInd w:val="0"/>
              <w:rPr>
                <w:rFonts w:ascii="Arial" w:hAnsi="Arial" w:cs="Arial"/>
                <w:b/>
                <w:sz w:val="22"/>
                <w:szCs w:val="22"/>
                <w:lang w:eastAsia="en-GB"/>
              </w:rPr>
            </w:pPr>
          </w:p>
        </w:tc>
      </w:tr>
      <w:tr w:rsidR="00657F70" w:rsidRPr="00575A41" w14:paraId="74DF8ABA" w14:textId="77777777" w:rsidTr="00575A41">
        <w:tc>
          <w:tcPr>
            <w:tcW w:w="534" w:type="dxa"/>
            <w:shd w:val="clear" w:color="auto" w:fill="FFF9CF"/>
          </w:tcPr>
          <w:p w14:paraId="0EDA0487" w14:textId="7A86B351" w:rsidR="00657F70" w:rsidRPr="00575A41" w:rsidRDefault="00657F70" w:rsidP="00657F70">
            <w:pPr>
              <w:rPr>
                <w:rFonts w:ascii="Arial" w:hAnsi="Arial" w:cs="Arial"/>
                <w:b/>
                <w:sz w:val="22"/>
                <w:szCs w:val="22"/>
              </w:rPr>
            </w:pPr>
            <w:r w:rsidRPr="007A5F21">
              <w:rPr>
                <w:rFonts w:ascii="Arial" w:hAnsi="Arial" w:cs="Arial"/>
                <w:b/>
                <w:sz w:val="22"/>
                <w:szCs w:val="22"/>
              </w:rPr>
              <w:t>1</w:t>
            </w:r>
          </w:p>
        </w:tc>
        <w:tc>
          <w:tcPr>
            <w:tcW w:w="8124" w:type="dxa"/>
            <w:shd w:val="clear" w:color="auto" w:fill="FFF9CF"/>
          </w:tcPr>
          <w:p w14:paraId="5CEC6B5C" w14:textId="1C9A1AF8" w:rsidR="00657F70" w:rsidRPr="00575A41" w:rsidRDefault="00657F70" w:rsidP="00657F70">
            <w:pPr>
              <w:autoSpaceDE w:val="0"/>
              <w:autoSpaceDN w:val="0"/>
              <w:adjustRightInd w:val="0"/>
              <w:rPr>
                <w:rFonts w:ascii="Arial" w:hAnsi="Arial" w:cs="Arial"/>
                <w:b/>
                <w:sz w:val="22"/>
                <w:szCs w:val="22"/>
                <w:lang w:eastAsia="en-GB"/>
              </w:rPr>
            </w:pPr>
            <w:r w:rsidRPr="007A5F21">
              <w:rPr>
                <w:rFonts w:ascii="Arial" w:hAnsi="Arial" w:cs="Arial"/>
                <w:b/>
                <w:sz w:val="22"/>
                <w:szCs w:val="22"/>
                <w:lang w:eastAsia="en-GB"/>
              </w:rPr>
              <w:t>Research</w:t>
            </w:r>
          </w:p>
        </w:tc>
      </w:tr>
      <w:tr w:rsidR="00657F70" w:rsidRPr="00575A41" w14:paraId="055C16FD" w14:textId="77777777" w:rsidTr="00575A41">
        <w:tc>
          <w:tcPr>
            <w:tcW w:w="534" w:type="dxa"/>
          </w:tcPr>
          <w:p w14:paraId="3ED9E766" w14:textId="6497D876" w:rsidR="00657F70" w:rsidRPr="00575A41" w:rsidRDefault="00657F70" w:rsidP="00657F70">
            <w:pPr>
              <w:rPr>
                <w:rFonts w:ascii="Arial" w:hAnsi="Arial" w:cs="Arial"/>
                <w:sz w:val="22"/>
                <w:szCs w:val="22"/>
              </w:rPr>
            </w:pPr>
          </w:p>
        </w:tc>
        <w:tc>
          <w:tcPr>
            <w:tcW w:w="8124" w:type="dxa"/>
          </w:tcPr>
          <w:p w14:paraId="5F096F56"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Establish own area of independent research as appropriate to the work of the Department/</w:t>
            </w:r>
            <w:r>
              <w:rPr>
                <w:rFonts w:ascii="Arial" w:hAnsi="Arial" w:cs="Arial"/>
                <w:sz w:val="22"/>
                <w:szCs w:val="22"/>
                <w:lang w:eastAsia="en-GB"/>
              </w:rPr>
              <w:t>Faculty/</w:t>
            </w:r>
            <w:r w:rsidRPr="007A5F21">
              <w:rPr>
                <w:rFonts w:ascii="Arial" w:hAnsi="Arial" w:cs="Arial"/>
                <w:sz w:val="22"/>
                <w:szCs w:val="22"/>
                <w:lang w:eastAsia="en-GB"/>
              </w:rPr>
              <w:t xml:space="preserve">School, ensuring a commitment to the highest standards of ethics and integrity in research. </w:t>
            </w:r>
          </w:p>
          <w:p w14:paraId="323A65B1" w14:textId="77777777"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26E567DF" w14:textId="77777777" w:rsidTr="00575A41">
        <w:tc>
          <w:tcPr>
            <w:tcW w:w="534" w:type="dxa"/>
          </w:tcPr>
          <w:p w14:paraId="38EA99AA" w14:textId="3FA09D91" w:rsidR="00657F70" w:rsidRPr="00575A41" w:rsidRDefault="00657F70" w:rsidP="00657F70">
            <w:pPr>
              <w:rPr>
                <w:rFonts w:ascii="Arial" w:hAnsi="Arial" w:cs="Arial"/>
                <w:sz w:val="22"/>
                <w:szCs w:val="22"/>
              </w:rPr>
            </w:pPr>
          </w:p>
        </w:tc>
        <w:tc>
          <w:tcPr>
            <w:tcW w:w="8124" w:type="dxa"/>
          </w:tcPr>
          <w:p w14:paraId="08012EE1" w14:textId="77777777" w:rsidR="00657F70"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Participate in collaborative research projects as appropriate to the discipline.</w:t>
            </w:r>
          </w:p>
          <w:p w14:paraId="304A211F" w14:textId="30581EC1"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3939F04C" w14:textId="77777777" w:rsidTr="00575A41">
        <w:tc>
          <w:tcPr>
            <w:tcW w:w="534" w:type="dxa"/>
          </w:tcPr>
          <w:p w14:paraId="49CEA609" w14:textId="0FC99A25" w:rsidR="00657F70" w:rsidRPr="00575A41" w:rsidRDefault="00657F70" w:rsidP="00657F70">
            <w:pPr>
              <w:rPr>
                <w:rFonts w:ascii="Arial" w:hAnsi="Arial" w:cs="Arial"/>
                <w:sz w:val="22"/>
                <w:szCs w:val="22"/>
              </w:rPr>
            </w:pPr>
          </w:p>
        </w:tc>
        <w:tc>
          <w:tcPr>
            <w:tcW w:w="8124" w:type="dxa"/>
          </w:tcPr>
          <w:p w14:paraId="30703226"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Identify sources of funding and secure funding for own research programme.</w:t>
            </w:r>
          </w:p>
          <w:p w14:paraId="688E615C" w14:textId="77777777" w:rsidR="00657F70" w:rsidRPr="00575A41" w:rsidRDefault="00657F70" w:rsidP="00657F70">
            <w:pPr>
              <w:rPr>
                <w:rFonts w:ascii="Arial" w:hAnsi="Arial" w:cs="Arial"/>
                <w:i/>
                <w:sz w:val="22"/>
                <w:szCs w:val="22"/>
              </w:rPr>
            </w:pPr>
          </w:p>
        </w:tc>
      </w:tr>
      <w:tr w:rsidR="00657F70" w:rsidRPr="00575A41" w14:paraId="1E26433C" w14:textId="77777777" w:rsidTr="00575A41">
        <w:tc>
          <w:tcPr>
            <w:tcW w:w="534" w:type="dxa"/>
          </w:tcPr>
          <w:p w14:paraId="7EC46055" w14:textId="442B4872" w:rsidR="00657F70" w:rsidRPr="00575A41" w:rsidRDefault="00657F70" w:rsidP="00657F70">
            <w:pPr>
              <w:rPr>
                <w:rFonts w:ascii="Arial" w:hAnsi="Arial" w:cs="Arial"/>
                <w:sz w:val="22"/>
                <w:szCs w:val="22"/>
              </w:rPr>
            </w:pPr>
          </w:p>
        </w:tc>
        <w:tc>
          <w:tcPr>
            <w:tcW w:w="8124" w:type="dxa"/>
          </w:tcPr>
          <w:p w14:paraId="5B40AF6C" w14:textId="77777777" w:rsidR="00657F70" w:rsidRPr="007A5F21" w:rsidRDefault="00657F70" w:rsidP="00657F70">
            <w:pPr>
              <w:rPr>
                <w:rFonts w:ascii="Arial" w:hAnsi="Arial" w:cs="Arial"/>
                <w:sz w:val="22"/>
                <w:szCs w:val="22"/>
                <w:lang w:eastAsia="en-GB"/>
              </w:rPr>
            </w:pPr>
            <w:r w:rsidRPr="007A5F21">
              <w:rPr>
                <w:rFonts w:ascii="Arial" w:hAnsi="Arial" w:cs="Arial"/>
                <w:sz w:val="22"/>
                <w:szCs w:val="22"/>
                <w:lang w:eastAsia="en-GB"/>
              </w:rPr>
              <w:t>Write papers and submit for publication in leading research journals and/or leading national/international conference proceedings or other outputs as appropriate to the discipline.</w:t>
            </w:r>
          </w:p>
          <w:p w14:paraId="68870060" w14:textId="77777777"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7B02B233" w14:textId="77777777" w:rsidTr="00575A41">
        <w:tc>
          <w:tcPr>
            <w:tcW w:w="534" w:type="dxa"/>
          </w:tcPr>
          <w:p w14:paraId="3CEE1EE7" w14:textId="4B87106F" w:rsidR="00657F70" w:rsidRPr="00575A41" w:rsidRDefault="00657F70" w:rsidP="00657F70">
            <w:pPr>
              <w:rPr>
                <w:rFonts w:ascii="Arial" w:hAnsi="Arial" w:cs="Arial"/>
                <w:sz w:val="22"/>
                <w:szCs w:val="22"/>
              </w:rPr>
            </w:pPr>
          </w:p>
        </w:tc>
        <w:tc>
          <w:tcPr>
            <w:tcW w:w="8124" w:type="dxa"/>
          </w:tcPr>
          <w:p w14:paraId="5B96B759"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Present research at national and/or international conferences and/ or at other appropriate events.</w:t>
            </w:r>
          </w:p>
          <w:p w14:paraId="0A1FA4D2" w14:textId="77777777"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21C8DDD1" w14:textId="77777777" w:rsidTr="00385A14">
        <w:tc>
          <w:tcPr>
            <w:tcW w:w="534" w:type="dxa"/>
            <w:tcBorders>
              <w:bottom w:val="single" w:sz="4" w:space="0" w:color="auto"/>
            </w:tcBorders>
          </w:tcPr>
          <w:p w14:paraId="317B4B49" w14:textId="4A8827DC" w:rsidR="00657F70" w:rsidRPr="00575A41" w:rsidRDefault="00657F70" w:rsidP="00657F70">
            <w:pPr>
              <w:rPr>
                <w:rFonts w:ascii="Arial" w:hAnsi="Arial" w:cs="Arial"/>
                <w:sz w:val="22"/>
                <w:szCs w:val="22"/>
              </w:rPr>
            </w:pPr>
          </w:p>
        </w:tc>
        <w:tc>
          <w:tcPr>
            <w:tcW w:w="8124" w:type="dxa"/>
            <w:tcBorders>
              <w:bottom w:val="single" w:sz="4" w:space="0" w:color="auto"/>
            </w:tcBorders>
          </w:tcPr>
          <w:p w14:paraId="4004A780" w14:textId="77777777" w:rsidR="00657F70" w:rsidRDefault="00657F70" w:rsidP="00657F70">
            <w:pPr>
              <w:autoSpaceDE w:val="0"/>
              <w:autoSpaceDN w:val="0"/>
              <w:adjustRightInd w:val="0"/>
              <w:rPr>
                <w:rFonts w:ascii="Arial" w:hAnsi="Arial" w:cs="Arial"/>
                <w:sz w:val="22"/>
                <w:szCs w:val="22"/>
              </w:rPr>
            </w:pPr>
            <w:r w:rsidRPr="007A5F21">
              <w:rPr>
                <w:rFonts w:ascii="Arial" w:hAnsi="Arial" w:cs="Arial"/>
                <w:sz w:val="22"/>
                <w:szCs w:val="22"/>
              </w:rPr>
              <w:t>Supervise doctoral research students as required.</w:t>
            </w:r>
          </w:p>
          <w:p w14:paraId="4CA64599" w14:textId="178E560E" w:rsidR="00657F70" w:rsidRPr="00575A41" w:rsidRDefault="00657F70" w:rsidP="00657F70">
            <w:pPr>
              <w:autoSpaceDE w:val="0"/>
              <w:autoSpaceDN w:val="0"/>
              <w:adjustRightInd w:val="0"/>
              <w:rPr>
                <w:rFonts w:ascii="Arial" w:hAnsi="Arial" w:cs="Arial"/>
                <w:b/>
                <w:sz w:val="22"/>
                <w:szCs w:val="22"/>
                <w:lang w:eastAsia="en-GB"/>
              </w:rPr>
            </w:pPr>
          </w:p>
        </w:tc>
      </w:tr>
      <w:tr w:rsidR="00657F70" w:rsidRPr="00575A41" w14:paraId="451D0570" w14:textId="77777777" w:rsidTr="00575A41">
        <w:tc>
          <w:tcPr>
            <w:tcW w:w="534" w:type="dxa"/>
            <w:tcBorders>
              <w:bottom w:val="single" w:sz="4" w:space="0" w:color="auto"/>
            </w:tcBorders>
          </w:tcPr>
          <w:p w14:paraId="31F26F99" w14:textId="646DF56B" w:rsidR="00657F70" w:rsidRPr="00575A41" w:rsidRDefault="00657F70" w:rsidP="00657F70">
            <w:pPr>
              <w:rPr>
                <w:rFonts w:ascii="Arial" w:hAnsi="Arial" w:cs="Arial"/>
                <w:sz w:val="22"/>
                <w:szCs w:val="22"/>
              </w:rPr>
            </w:pPr>
          </w:p>
        </w:tc>
        <w:tc>
          <w:tcPr>
            <w:tcW w:w="8124" w:type="dxa"/>
            <w:tcBorders>
              <w:bottom w:val="single" w:sz="4" w:space="0" w:color="auto"/>
            </w:tcBorders>
          </w:tcPr>
          <w:p w14:paraId="0D9AAEFF" w14:textId="77777777" w:rsidR="00657F70" w:rsidRDefault="00657F70" w:rsidP="00657F70">
            <w:pPr>
              <w:autoSpaceDE w:val="0"/>
              <w:autoSpaceDN w:val="0"/>
              <w:adjustRightInd w:val="0"/>
              <w:rPr>
                <w:rFonts w:ascii="Arial" w:hAnsi="Arial" w:cs="Arial"/>
                <w:sz w:val="22"/>
                <w:szCs w:val="22"/>
              </w:rPr>
            </w:pPr>
            <w:r w:rsidRPr="007A5F21">
              <w:rPr>
                <w:rFonts w:ascii="Arial" w:hAnsi="Arial" w:cs="Arial"/>
                <w:sz w:val="22"/>
                <w:szCs w:val="22"/>
              </w:rPr>
              <w:t>Engage effectively in non-academic impact of research, including substantial knowledge or technology exchange and/or public engagement activities, involving a range of partnerships with external organisations.</w:t>
            </w:r>
          </w:p>
          <w:p w14:paraId="46A8644F" w14:textId="77777777" w:rsidR="00657F70" w:rsidRPr="00575A41" w:rsidRDefault="00657F70" w:rsidP="00657F70">
            <w:pPr>
              <w:rPr>
                <w:rFonts w:ascii="Arial" w:hAnsi="Arial" w:cs="Arial"/>
                <w:sz w:val="22"/>
                <w:szCs w:val="22"/>
                <w:lang w:eastAsia="en-GB"/>
              </w:rPr>
            </w:pPr>
          </w:p>
        </w:tc>
      </w:tr>
      <w:tr w:rsidR="00657F70" w:rsidRPr="00575A41" w14:paraId="4FA2A1CA" w14:textId="77777777" w:rsidTr="00385A14">
        <w:tc>
          <w:tcPr>
            <w:tcW w:w="534" w:type="dxa"/>
            <w:shd w:val="clear" w:color="auto" w:fill="FFF9CF"/>
          </w:tcPr>
          <w:p w14:paraId="05667242" w14:textId="023829C8" w:rsidR="00657F70" w:rsidRPr="00575A41" w:rsidRDefault="00657F70" w:rsidP="00657F70">
            <w:pPr>
              <w:rPr>
                <w:rFonts w:ascii="Arial" w:hAnsi="Arial" w:cs="Arial"/>
                <w:sz w:val="22"/>
                <w:szCs w:val="22"/>
              </w:rPr>
            </w:pPr>
            <w:r w:rsidRPr="007A5F21">
              <w:rPr>
                <w:rFonts w:ascii="Arial" w:hAnsi="Arial" w:cs="Arial"/>
                <w:b/>
                <w:sz w:val="22"/>
                <w:szCs w:val="22"/>
              </w:rPr>
              <w:t>2</w:t>
            </w:r>
          </w:p>
        </w:tc>
        <w:tc>
          <w:tcPr>
            <w:tcW w:w="8124" w:type="dxa"/>
            <w:shd w:val="clear" w:color="auto" w:fill="FFF9CF"/>
          </w:tcPr>
          <w:p w14:paraId="389BE4BB" w14:textId="3FA79986" w:rsidR="00657F70" w:rsidRPr="00575A41" w:rsidRDefault="00657F70" w:rsidP="00657F70">
            <w:pPr>
              <w:rPr>
                <w:rFonts w:ascii="Arial" w:hAnsi="Arial" w:cs="Arial"/>
                <w:sz w:val="22"/>
                <w:szCs w:val="22"/>
              </w:rPr>
            </w:pPr>
            <w:r w:rsidRPr="007A5F21">
              <w:rPr>
                <w:rFonts w:ascii="Arial" w:hAnsi="Arial" w:cs="Arial"/>
                <w:b/>
                <w:sz w:val="22"/>
                <w:szCs w:val="22"/>
                <w:lang w:eastAsia="en-GB"/>
              </w:rPr>
              <w:t xml:space="preserve">Teaching </w:t>
            </w:r>
          </w:p>
        </w:tc>
      </w:tr>
      <w:tr w:rsidR="00657F70" w:rsidRPr="00575A41" w14:paraId="3C91DEC4" w14:textId="77777777" w:rsidTr="00385A14">
        <w:tc>
          <w:tcPr>
            <w:tcW w:w="534" w:type="dxa"/>
          </w:tcPr>
          <w:p w14:paraId="35225FF2" w14:textId="45EAFC10" w:rsidR="00657F70" w:rsidRPr="00575A41" w:rsidRDefault="00657F70" w:rsidP="00657F70">
            <w:pPr>
              <w:rPr>
                <w:rFonts w:ascii="Arial" w:hAnsi="Arial" w:cs="Arial"/>
                <w:sz w:val="22"/>
                <w:szCs w:val="22"/>
              </w:rPr>
            </w:pPr>
          </w:p>
        </w:tc>
        <w:tc>
          <w:tcPr>
            <w:tcW w:w="8124" w:type="dxa"/>
          </w:tcPr>
          <w:p w14:paraId="1BB9888B"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Design, plan and implement effective and inclusive teaching and supporting learning activities.</w:t>
            </w:r>
          </w:p>
          <w:p w14:paraId="02C78DA7" w14:textId="77777777" w:rsidR="00657F70" w:rsidRPr="00575A41" w:rsidRDefault="00657F70" w:rsidP="00657F70">
            <w:pPr>
              <w:rPr>
                <w:rFonts w:ascii="Arial" w:hAnsi="Arial" w:cs="Arial"/>
                <w:sz w:val="22"/>
                <w:szCs w:val="22"/>
              </w:rPr>
            </w:pPr>
          </w:p>
        </w:tc>
      </w:tr>
      <w:tr w:rsidR="00657F70" w:rsidRPr="00575A41" w14:paraId="5D743DCD" w14:textId="77777777" w:rsidTr="00385A14">
        <w:tc>
          <w:tcPr>
            <w:tcW w:w="534" w:type="dxa"/>
          </w:tcPr>
          <w:p w14:paraId="2D25A3A4" w14:textId="6F4DCF89" w:rsidR="00657F70" w:rsidRPr="00575A41" w:rsidRDefault="00657F70" w:rsidP="00657F70">
            <w:pPr>
              <w:rPr>
                <w:rFonts w:ascii="Arial" w:hAnsi="Arial" w:cs="Arial"/>
                <w:b/>
                <w:sz w:val="22"/>
                <w:szCs w:val="22"/>
              </w:rPr>
            </w:pPr>
          </w:p>
        </w:tc>
        <w:tc>
          <w:tcPr>
            <w:tcW w:w="8124" w:type="dxa"/>
          </w:tcPr>
          <w:p w14:paraId="37B80554"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Teach across a range of modules/units or within a subject area using appropriate teaching, learning support and assessment methods and technologies.</w:t>
            </w:r>
          </w:p>
          <w:p w14:paraId="18039B94" w14:textId="11546FB3" w:rsidR="00657F70" w:rsidRPr="00575A41" w:rsidRDefault="00657F70" w:rsidP="00657F70">
            <w:pPr>
              <w:autoSpaceDE w:val="0"/>
              <w:autoSpaceDN w:val="0"/>
              <w:adjustRightInd w:val="0"/>
              <w:rPr>
                <w:rFonts w:ascii="Arial" w:hAnsi="Arial" w:cs="Arial"/>
                <w:b/>
                <w:sz w:val="22"/>
                <w:szCs w:val="22"/>
                <w:lang w:eastAsia="en-GB"/>
              </w:rPr>
            </w:pPr>
          </w:p>
        </w:tc>
      </w:tr>
      <w:tr w:rsidR="00657F70" w:rsidRPr="00575A41" w14:paraId="5210E91A" w14:textId="77777777" w:rsidTr="00575A41">
        <w:tc>
          <w:tcPr>
            <w:tcW w:w="534" w:type="dxa"/>
          </w:tcPr>
          <w:p w14:paraId="4F73D4C9" w14:textId="171FACBD" w:rsidR="00657F70" w:rsidRPr="00575A41" w:rsidRDefault="00657F70" w:rsidP="00657F70">
            <w:pPr>
              <w:rPr>
                <w:rFonts w:ascii="Arial" w:hAnsi="Arial" w:cs="Arial"/>
                <w:sz w:val="22"/>
                <w:szCs w:val="22"/>
              </w:rPr>
            </w:pPr>
          </w:p>
        </w:tc>
        <w:tc>
          <w:tcPr>
            <w:tcW w:w="8124" w:type="dxa"/>
          </w:tcPr>
          <w:p w14:paraId="29B13046"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Assess the work and progress of students and provide them with constructive feedback.</w:t>
            </w:r>
          </w:p>
          <w:p w14:paraId="6F315182" w14:textId="77777777" w:rsidR="00657F70" w:rsidRPr="00575A41" w:rsidRDefault="00657F70" w:rsidP="00657F70">
            <w:pPr>
              <w:autoSpaceDE w:val="0"/>
              <w:autoSpaceDN w:val="0"/>
              <w:adjustRightInd w:val="0"/>
              <w:rPr>
                <w:rFonts w:ascii="Arial" w:hAnsi="Arial" w:cs="Arial"/>
                <w:color w:val="000000"/>
                <w:sz w:val="22"/>
                <w:szCs w:val="22"/>
                <w:lang w:eastAsia="en-GB"/>
              </w:rPr>
            </w:pPr>
          </w:p>
        </w:tc>
      </w:tr>
      <w:tr w:rsidR="00657F70" w:rsidRPr="00575A41" w14:paraId="3E13A491" w14:textId="77777777" w:rsidTr="00575A41">
        <w:tc>
          <w:tcPr>
            <w:tcW w:w="534" w:type="dxa"/>
          </w:tcPr>
          <w:p w14:paraId="6DCB7477" w14:textId="35328CC7" w:rsidR="00657F70" w:rsidRPr="00575A41" w:rsidRDefault="00657F70" w:rsidP="00657F70">
            <w:pPr>
              <w:rPr>
                <w:rFonts w:ascii="Arial" w:hAnsi="Arial" w:cs="Arial"/>
                <w:sz w:val="22"/>
                <w:szCs w:val="22"/>
              </w:rPr>
            </w:pPr>
          </w:p>
        </w:tc>
        <w:tc>
          <w:tcPr>
            <w:tcW w:w="8124" w:type="dxa"/>
          </w:tcPr>
          <w:p w14:paraId="0D95AF38"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Seek ways of improving performance by reflecting on teaching design and delivery and obtaining and analysing feedback.</w:t>
            </w:r>
          </w:p>
          <w:p w14:paraId="7E7087B8" w14:textId="77777777" w:rsidR="00657F70" w:rsidRPr="00575A41" w:rsidRDefault="00657F70" w:rsidP="00657F70">
            <w:pPr>
              <w:rPr>
                <w:rFonts w:ascii="Arial" w:hAnsi="Arial" w:cs="Arial"/>
                <w:sz w:val="22"/>
                <w:szCs w:val="22"/>
              </w:rPr>
            </w:pPr>
          </w:p>
        </w:tc>
      </w:tr>
      <w:tr w:rsidR="00657F70" w:rsidRPr="00575A41" w14:paraId="61B0FC00" w14:textId="77777777" w:rsidTr="00385A14">
        <w:tc>
          <w:tcPr>
            <w:tcW w:w="534" w:type="dxa"/>
            <w:tcBorders>
              <w:bottom w:val="single" w:sz="4" w:space="0" w:color="auto"/>
            </w:tcBorders>
          </w:tcPr>
          <w:p w14:paraId="129D18EF" w14:textId="6F4F7805" w:rsidR="00657F70" w:rsidRPr="00575A41" w:rsidRDefault="00657F70" w:rsidP="00657F70">
            <w:pPr>
              <w:rPr>
                <w:rFonts w:ascii="Arial" w:hAnsi="Arial" w:cs="Arial"/>
                <w:sz w:val="22"/>
                <w:szCs w:val="22"/>
              </w:rPr>
            </w:pPr>
          </w:p>
        </w:tc>
        <w:tc>
          <w:tcPr>
            <w:tcW w:w="8124" w:type="dxa"/>
            <w:tcBorders>
              <w:bottom w:val="single" w:sz="4" w:space="0" w:color="auto"/>
            </w:tcBorders>
          </w:tcPr>
          <w:p w14:paraId="426FBD41" w14:textId="77777777" w:rsidR="00657F70" w:rsidRPr="007A5F21" w:rsidRDefault="00657F70" w:rsidP="00657F70">
            <w:pPr>
              <w:autoSpaceDE w:val="0"/>
              <w:autoSpaceDN w:val="0"/>
              <w:adjustRightInd w:val="0"/>
              <w:rPr>
                <w:rFonts w:ascii="Arial" w:hAnsi="Arial" w:cs="Arial"/>
                <w:color w:val="000000"/>
                <w:sz w:val="22"/>
                <w:szCs w:val="22"/>
                <w:lang w:eastAsia="en-GB"/>
              </w:rPr>
            </w:pPr>
            <w:r w:rsidRPr="007A5F21">
              <w:rPr>
                <w:rFonts w:ascii="Arial" w:hAnsi="Arial" w:cs="Arial"/>
                <w:sz w:val="22"/>
                <w:szCs w:val="22"/>
                <w:lang w:eastAsia="en-GB"/>
              </w:rPr>
              <w:t>Develop ideas for</w:t>
            </w:r>
            <w:r w:rsidRPr="007A5F21">
              <w:rPr>
                <w:rFonts w:ascii="Arial" w:hAnsi="Arial" w:cs="Arial"/>
                <w:color w:val="FF0000"/>
                <w:sz w:val="22"/>
                <w:szCs w:val="22"/>
                <w:lang w:eastAsia="en-GB"/>
              </w:rPr>
              <w:t xml:space="preserve"> </w:t>
            </w:r>
            <w:r w:rsidRPr="007A5F21">
              <w:rPr>
                <w:rFonts w:ascii="Arial" w:hAnsi="Arial" w:cs="Arial"/>
                <w:color w:val="000000"/>
                <w:sz w:val="22"/>
                <w:szCs w:val="22"/>
                <w:lang w:eastAsia="en-GB"/>
              </w:rPr>
              <w:t>improving the learning environment, teaching and/or assessment and feedback methods.</w:t>
            </w:r>
          </w:p>
          <w:p w14:paraId="2F68C742" w14:textId="77777777"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4998BC3A" w14:textId="77777777" w:rsidTr="00385A14">
        <w:tc>
          <w:tcPr>
            <w:tcW w:w="534" w:type="dxa"/>
            <w:tcBorders>
              <w:bottom w:val="single" w:sz="4" w:space="0" w:color="auto"/>
            </w:tcBorders>
          </w:tcPr>
          <w:p w14:paraId="5DC081B6" w14:textId="56BC4DD4" w:rsidR="00657F70" w:rsidRPr="00575A41" w:rsidRDefault="00657F70" w:rsidP="00657F70">
            <w:pPr>
              <w:rPr>
                <w:rFonts w:ascii="Arial" w:hAnsi="Arial" w:cs="Arial"/>
                <w:sz w:val="22"/>
                <w:szCs w:val="22"/>
              </w:rPr>
            </w:pPr>
          </w:p>
        </w:tc>
        <w:tc>
          <w:tcPr>
            <w:tcW w:w="8124" w:type="dxa"/>
            <w:tcBorders>
              <w:bottom w:val="single" w:sz="4" w:space="0" w:color="auto"/>
            </w:tcBorders>
          </w:tcPr>
          <w:p w14:paraId="53BC2C25" w14:textId="77777777" w:rsidR="00657F70" w:rsidRDefault="00657F70" w:rsidP="00657F70">
            <w:pPr>
              <w:autoSpaceDE w:val="0"/>
              <w:autoSpaceDN w:val="0"/>
              <w:adjustRightInd w:val="0"/>
              <w:rPr>
                <w:rFonts w:ascii="Arial" w:hAnsi="Arial" w:cs="Arial"/>
                <w:i/>
                <w:iCs/>
                <w:sz w:val="22"/>
                <w:szCs w:val="22"/>
              </w:rPr>
            </w:pPr>
            <w:r w:rsidRPr="007A5F21">
              <w:rPr>
                <w:rFonts w:ascii="Arial" w:hAnsi="Arial" w:cs="Arial"/>
                <w:iCs/>
                <w:sz w:val="22"/>
                <w:szCs w:val="22"/>
              </w:rPr>
              <w:t>Engage in professional development in relation to teaching, learning and assessment, including the use of an evidence-informed approach, which utilises the outcomes of research and scholarship, to enhance practice</w:t>
            </w:r>
            <w:r w:rsidRPr="007A5F21">
              <w:rPr>
                <w:rFonts w:ascii="Arial" w:hAnsi="Arial" w:cs="Arial"/>
                <w:i/>
                <w:iCs/>
                <w:sz w:val="22"/>
                <w:szCs w:val="22"/>
              </w:rPr>
              <w:t>.</w:t>
            </w:r>
          </w:p>
          <w:p w14:paraId="69CF1D02" w14:textId="77777777"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576D2883" w14:textId="77777777" w:rsidTr="00385A14">
        <w:tc>
          <w:tcPr>
            <w:tcW w:w="534" w:type="dxa"/>
            <w:tcBorders>
              <w:bottom w:val="single" w:sz="4" w:space="0" w:color="auto"/>
            </w:tcBorders>
          </w:tcPr>
          <w:p w14:paraId="0379E97F" w14:textId="11029B28" w:rsidR="00657F70" w:rsidRPr="00575A41" w:rsidRDefault="00657F70" w:rsidP="00657F70">
            <w:pPr>
              <w:rPr>
                <w:rFonts w:ascii="Arial" w:hAnsi="Arial" w:cs="Arial"/>
                <w:sz w:val="22"/>
                <w:szCs w:val="22"/>
              </w:rPr>
            </w:pPr>
          </w:p>
        </w:tc>
        <w:tc>
          <w:tcPr>
            <w:tcW w:w="8124" w:type="dxa"/>
            <w:tcBorders>
              <w:bottom w:val="single" w:sz="4" w:space="0" w:color="auto"/>
            </w:tcBorders>
          </w:tcPr>
          <w:p w14:paraId="74F676DB" w14:textId="77777777" w:rsidR="00657F70" w:rsidRPr="007A5F21" w:rsidRDefault="00657F70" w:rsidP="00657F70">
            <w:pPr>
              <w:autoSpaceDE w:val="0"/>
              <w:autoSpaceDN w:val="0"/>
              <w:adjustRightInd w:val="0"/>
              <w:rPr>
                <w:rFonts w:ascii="Arial" w:hAnsi="Arial" w:cs="Arial"/>
                <w:iCs/>
                <w:sz w:val="22"/>
                <w:szCs w:val="22"/>
              </w:rPr>
            </w:pPr>
            <w:r w:rsidRPr="007A5F21">
              <w:rPr>
                <w:rFonts w:ascii="Arial" w:hAnsi="Arial" w:cs="Arial"/>
                <w:iCs/>
                <w:sz w:val="22"/>
                <w:szCs w:val="22"/>
              </w:rPr>
              <w:t>Contribute to outreach and/or Widening Participation activity within the Department, Faculty/School or University.</w:t>
            </w:r>
          </w:p>
          <w:p w14:paraId="3D35E3B3" w14:textId="77777777" w:rsidR="00657F70" w:rsidRPr="00575A41" w:rsidRDefault="00657F70" w:rsidP="00657F70">
            <w:pPr>
              <w:autoSpaceDE w:val="0"/>
              <w:autoSpaceDN w:val="0"/>
              <w:adjustRightInd w:val="0"/>
              <w:rPr>
                <w:rFonts w:ascii="Arial" w:hAnsi="Arial" w:cs="Arial"/>
                <w:sz w:val="22"/>
                <w:szCs w:val="22"/>
                <w:lang w:eastAsia="en-GB"/>
              </w:rPr>
            </w:pPr>
          </w:p>
        </w:tc>
      </w:tr>
      <w:tr w:rsidR="00657F70" w:rsidRPr="00575A41" w14:paraId="3F9111D1" w14:textId="77777777" w:rsidTr="00385A14">
        <w:tc>
          <w:tcPr>
            <w:tcW w:w="534" w:type="dxa"/>
            <w:tcBorders>
              <w:bottom w:val="single" w:sz="4" w:space="0" w:color="auto"/>
            </w:tcBorders>
          </w:tcPr>
          <w:p w14:paraId="11B8054E" w14:textId="2C06F88B" w:rsidR="00657F70" w:rsidRPr="00575A41" w:rsidRDefault="00657F70" w:rsidP="00657F70">
            <w:pPr>
              <w:rPr>
                <w:rFonts w:ascii="Arial" w:hAnsi="Arial" w:cs="Arial"/>
                <w:sz w:val="22"/>
                <w:szCs w:val="22"/>
              </w:rPr>
            </w:pPr>
          </w:p>
        </w:tc>
        <w:tc>
          <w:tcPr>
            <w:tcW w:w="8124" w:type="dxa"/>
            <w:tcBorders>
              <w:bottom w:val="single" w:sz="4" w:space="0" w:color="auto"/>
            </w:tcBorders>
          </w:tcPr>
          <w:p w14:paraId="2E3AB395" w14:textId="77777777" w:rsidR="00657F70" w:rsidRPr="00E01A94" w:rsidRDefault="00657F70" w:rsidP="00657F70">
            <w:pPr>
              <w:autoSpaceDE w:val="0"/>
              <w:autoSpaceDN w:val="0"/>
              <w:adjustRightInd w:val="0"/>
              <w:rPr>
                <w:rFonts w:ascii="Arial" w:hAnsi="Arial" w:cs="Arial"/>
                <w:iCs/>
                <w:sz w:val="22"/>
                <w:szCs w:val="22"/>
              </w:rPr>
            </w:pPr>
            <w:r w:rsidRPr="00E01A94">
              <w:rPr>
                <w:rFonts w:ascii="Arial" w:hAnsi="Arial" w:cs="Arial"/>
                <w:iCs/>
                <w:sz w:val="22"/>
                <w:szCs w:val="22"/>
              </w:rPr>
              <w:t>Act as an academic advisor for new and returning taught students within your academic department, consistent with the University’s Quality Assurance Code of Practice QA33</w:t>
            </w:r>
            <w:r>
              <w:rPr>
                <w:rFonts w:ascii="Arial" w:hAnsi="Arial" w:cs="Arial"/>
                <w:iCs/>
                <w:sz w:val="22"/>
                <w:szCs w:val="22"/>
              </w:rPr>
              <w:t>.</w:t>
            </w:r>
          </w:p>
          <w:p w14:paraId="13C9CB83" w14:textId="77777777" w:rsidR="00657F70" w:rsidRPr="00575A41" w:rsidRDefault="00657F70" w:rsidP="00657F70">
            <w:pPr>
              <w:autoSpaceDE w:val="0"/>
              <w:autoSpaceDN w:val="0"/>
              <w:adjustRightInd w:val="0"/>
              <w:rPr>
                <w:rFonts w:ascii="Arial" w:hAnsi="Arial" w:cs="Arial"/>
                <w:iCs/>
                <w:sz w:val="22"/>
                <w:szCs w:val="22"/>
              </w:rPr>
            </w:pPr>
          </w:p>
        </w:tc>
      </w:tr>
      <w:tr w:rsidR="00657F70" w:rsidRPr="00575A41" w14:paraId="409F4A82" w14:textId="77777777" w:rsidTr="00385A14">
        <w:tc>
          <w:tcPr>
            <w:tcW w:w="534" w:type="dxa"/>
            <w:shd w:val="clear" w:color="auto" w:fill="FFF9CF"/>
          </w:tcPr>
          <w:p w14:paraId="3B6565BA" w14:textId="1D083712" w:rsidR="00657F70" w:rsidRPr="00575A41" w:rsidRDefault="00657F70" w:rsidP="00657F70">
            <w:pPr>
              <w:rPr>
                <w:rFonts w:ascii="Arial" w:hAnsi="Arial" w:cs="Arial"/>
                <w:sz w:val="22"/>
                <w:szCs w:val="22"/>
              </w:rPr>
            </w:pPr>
            <w:r w:rsidRPr="007A5F21">
              <w:rPr>
                <w:rFonts w:ascii="Arial" w:hAnsi="Arial" w:cs="Arial"/>
                <w:b/>
                <w:sz w:val="22"/>
                <w:szCs w:val="22"/>
              </w:rPr>
              <w:t>3</w:t>
            </w:r>
          </w:p>
        </w:tc>
        <w:tc>
          <w:tcPr>
            <w:tcW w:w="8124" w:type="dxa"/>
            <w:shd w:val="clear" w:color="auto" w:fill="FFF9CF"/>
          </w:tcPr>
          <w:p w14:paraId="5EC181D9" w14:textId="5F355C25" w:rsidR="00657F70" w:rsidRPr="00575A41" w:rsidRDefault="00657F70" w:rsidP="00657F70">
            <w:pPr>
              <w:autoSpaceDE w:val="0"/>
              <w:autoSpaceDN w:val="0"/>
              <w:adjustRightInd w:val="0"/>
              <w:rPr>
                <w:rFonts w:ascii="Arial" w:hAnsi="Arial" w:cs="Arial"/>
                <w:sz w:val="22"/>
                <w:szCs w:val="22"/>
                <w:lang w:eastAsia="en-GB"/>
              </w:rPr>
            </w:pPr>
            <w:r w:rsidRPr="007A5F21">
              <w:rPr>
                <w:rFonts w:ascii="Arial" w:hAnsi="Arial" w:cs="Arial"/>
                <w:b/>
                <w:sz w:val="22"/>
                <w:szCs w:val="22"/>
                <w:lang w:eastAsia="en-GB"/>
              </w:rPr>
              <w:t>Management and administration</w:t>
            </w:r>
          </w:p>
        </w:tc>
      </w:tr>
      <w:tr w:rsidR="00657F70" w:rsidRPr="00575A41" w14:paraId="572E2791" w14:textId="77777777" w:rsidTr="00575A41">
        <w:tc>
          <w:tcPr>
            <w:tcW w:w="534" w:type="dxa"/>
          </w:tcPr>
          <w:p w14:paraId="5A9842B7" w14:textId="2AEA3E96" w:rsidR="00657F70" w:rsidRPr="00575A41" w:rsidRDefault="00657F70" w:rsidP="00657F70">
            <w:pPr>
              <w:rPr>
                <w:rFonts w:ascii="Arial" w:hAnsi="Arial" w:cs="Arial"/>
                <w:sz w:val="22"/>
                <w:szCs w:val="22"/>
              </w:rPr>
            </w:pPr>
          </w:p>
        </w:tc>
        <w:tc>
          <w:tcPr>
            <w:tcW w:w="8124" w:type="dxa"/>
          </w:tcPr>
          <w:p w14:paraId="1D1CD089" w14:textId="77777777" w:rsidR="00657F70" w:rsidRPr="007A5F21" w:rsidRDefault="00657F70" w:rsidP="00657F70">
            <w:pPr>
              <w:autoSpaceDE w:val="0"/>
              <w:autoSpaceDN w:val="0"/>
              <w:adjustRightInd w:val="0"/>
              <w:rPr>
                <w:rFonts w:ascii="Arial" w:hAnsi="Arial" w:cs="Arial"/>
                <w:sz w:val="22"/>
                <w:szCs w:val="22"/>
                <w:lang w:eastAsia="en-GB"/>
              </w:rPr>
            </w:pPr>
            <w:r w:rsidRPr="007A5F21">
              <w:rPr>
                <w:rFonts w:ascii="Arial" w:hAnsi="Arial" w:cs="Arial"/>
                <w:sz w:val="22"/>
                <w:szCs w:val="22"/>
                <w:lang w:eastAsia="en-GB"/>
              </w:rPr>
              <w:t>Undertake internal roles of responsibility e.g. contribute to committees and working parties, act as Admissions Tutor.</w:t>
            </w:r>
          </w:p>
          <w:p w14:paraId="3A89E54A" w14:textId="77777777" w:rsidR="00657F70" w:rsidRPr="00575A41" w:rsidRDefault="00657F70" w:rsidP="00657F70">
            <w:pPr>
              <w:autoSpaceDE w:val="0"/>
              <w:autoSpaceDN w:val="0"/>
              <w:adjustRightInd w:val="0"/>
              <w:rPr>
                <w:rFonts w:ascii="Arial" w:hAnsi="Arial" w:cs="Arial"/>
                <w:sz w:val="22"/>
                <w:szCs w:val="22"/>
              </w:rPr>
            </w:pPr>
          </w:p>
        </w:tc>
      </w:tr>
      <w:tr w:rsidR="00657F70" w:rsidRPr="00575A41" w14:paraId="0D27DC08" w14:textId="77777777" w:rsidTr="00385A14">
        <w:tc>
          <w:tcPr>
            <w:tcW w:w="534" w:type="dxa"/>
          </w:tcPr>
          <w:p w14:paraId="20B0BDCB" w14:textId="231069BB" w:rsidR="00657F70" w:rsidRPr="00575A41" w:rsidRDefault="00657F70" w:rsidP="00657F70">
            <w:pPr>
              <w:rPr>
                <w:rFonts w:ascii="Arial" w:hAnsi="Arial" w:cs="Arial"/>
                <w:b/>
                <w:sz w:val="22"/>
                <w:szCs w:val="22"/>
              </w:rPr>
            </w:pPr>
          </w:p>
        </w:tc>
        <w:tc>
          <w:tcPr>
            <w:tcW w:w="8124" w:type="dxa"/>
          </w:tcPr>
          <w:p w14:paraId="7578CA1E" w14:textId="77777777" w:rsidR="00657F70" w:rsidRPr="007A5F21" w:rsidRDefault="00657F70" w:rsidP="00657F70">
            <w:pPr>
              <w:autoSpaceDE w:val="0"/>
              <w:autoSpaceDN w:val="0"/>
              <w:adjustRightInd w:val="0"/>
              <w:rPr>
                <w:rFonts w:ascii="Arial" w:hAnsi="Arial" w:cs="Arial"/>
                <w:color w:val="000000"/>
                <w:sz w:val="22"/>
                <w:szCs w:val="22"/>
                <w:lang w:eastAsia="en-GB"/>
              </w:rPr>
            </w:pPr>
            <w:r w:rsidRPr="007A5F21">
              <w:rPr>
                <w:rFonts w:ascii="Arial" w:hAnsi="Arial" w:cs="Arial"/>
                <w:color w:val="000000"/>
                <w:sz w:val="22"/>
                <w:szCs w:val="22"/>
                <w:lang w:eastAsia="en-GB"/>
              </w:rPr>
              <w:t>Advise and support colleagues with less experience and advise on academic and personal development.</w:t>
            </w:r>
          </w:p>
          <w:p w14:paraId="376DDF9A" w14:textId="307C13CD" w:rsidR="00657F70" w:rsidRPr="00575A41" w:rsidRDefault="00657F70" w:rsidP="00657F70">
            <w:pPr>
              <w:autoSpaceDE w:val="0"/>
              <w:autoSpaceDN w:val="0"/>
              <w:adjustRightInd w:val="0"/>
              <w:rPr>
                <w:rFonts w:ascii="Arial" w:hAnsi="Arial" w:cs="Arial"/>
                <w:b/>
                <w:sz w:val="22"/>
                <w:szCs w:val="22"/>
                <w:lang w:eastAsia="en-GB"/>
              </w:rPr>
            </w:pPr>
          </w:p>
        </w:tc>
      </w:tr>
      <w:tr w:rsidR="00657F70" w:rsidRPr="00575A41" w14:paraId="1967B896" w14:textId="77777777" w:rsidTr="00575A41">
        <w:tc>
          <w:tcPr>
            <w:tcW w:w="534" w:type="dxa"/>
          </w:tcPr>
          <w:p w14:paraId="4D30E484" w14:textId="47B4DEA2" w:rsidR="00657F70" w:rsidRPr="00575A41" w:rsidRDefault="00657F70" w:rsidP="00657F70">
            <w:pPr>
              <w:rPr>
                <w:rFonts w:ascii="Arial" w:hAnsi="Arial" w:cs="Arial"/>
                <w:sz w:val="22"/>
                <w:szCs w:val="22"/>
              </w:rPr>
            </w:pPr>
          </w:p>
        </w:tc>
        <w:tc>
          <w:tcPr>
            <w:tcW w:w="8124" w:type="dxa"/>
          </w:tcPr>
          <w:p w14:paraId="35EEE380" w14:textId="77777777" w:rsidR="00657F70" w:rsidRPr="007A5F21" w:rsidRDefault="00657F70" w:rsidP="00657F70">
            <w:pPr>
              <w:autoSpaceDE w:val="0"/>
              <w:autoSpaceDN w:val="0"/>
              <w:adjustRightInd w:val="0"/>
              <w:rPr>
                <w:rFonts w:ascii="Arial" w:hAnsi="Arial" w:cs="Arial"/>
                <w:color w:val="000000"/>
                <w:sz w:val="22"/>
                <w:szCs w:val="22"/>
                <w:lang w:eastAsia="en-GB"/>
              </w:rPr>
            </w:pPr>
            <w:r w:rsidRPr="007A5F21">
              <w:rPr>
                <w:rFonts w:ascii="Arial" w:hAnsi="Arial" w:cs="Arial"/>
                <w:color w:val="000000"/>
                <w:sz w:val="22"/>
                <w:szCs w:val="22"/>
                <w:lang w:eastAsia="en-GB"/>
              </w:rPr>
              <w:t>Participate in internal initiatives/events to the benefit of the University e.g. open days, outreach activities, student placements.</w:t>
            </w:r>
          </w:p>
          <w:p w14:paraId="1C2A2F5D" w14:textId="77777777" w:rsidR="00657F70" w:rsidRPr="00575A41" w:rsidRDefault="00657F70" w:rsidP="00657F70">
            <w:pPr>
              <w:autoSpaceDE w:val="0"/>
              <w:autoSpaceDN w:val="0"/>
              <w:adjustRightInd w:val="0"/>
              <w:rPr>
                <w:rFonts w:ascii="Arial" w:hAnsi="Arial" w:cs="Arial"/>
                <w:sz w:val="22"/>
                <w:szCs w:val="22"/>
                <w:lang w:eastAsia="en-GB"/>
              </w:rPr>
            </w:pPr>
          </w:p>
        </w:tc>
      </w:tr>
    </w:tbl>
    <w:p w14:paraId="0970A2D3" w14:textId="77777777" w:rsidR="0042720E" w:rsidRPr="00575A41" w:rsidRDefault="0042720E" w:rsidP="00575A41">
      <w:pPr>
        <w:rPr>
          <w:rFonts w:ascii="Arial" w:hAnsi="Arial" w:cs="Arial"/>
          <w:sz w:val="22"/>
          <w:szCs w:val="22"/>
        </w:rPr>
        <w:sectPr w:rsidR="0042720E" w:rsidRPr="00575A41" w:rsidSect="00575A41">
          <w:pgSz w:w="11906" w:h="16838"/>
          <w:pgMar w:top="1080" w:right="1728" w:bottom="1008" w:left="1728" w:header="708" w:footer="708" w:gutter="0"/>
          <w:cols w:space="708"/>
          <w:docGrid w:linePitch="360"/>
        </w:sectPr>
      </w:pPr>
    </w:p>
    <w:p w14:paraId="41232695" w14:textId="77777777" w:rsidR="00EF7FFC" w:rsidRDefault="001D3DE7" w:rsidP="00575A41">
      <w:pPr>
        <w:jc w:val="center"/>
        <w:rPr>
          <w:rFonts w:ascii="Arial" w:hAnsi="Arial" w:cs="Arial"/>
          <w:b/>
          <w:bCs/>
          <w:sz w:val="22"/>
          <w:szCs w:val="22"/>
        </w:rPr>
      </w:pPr>
      <w:r w:rsidRPr="00575A41">
        <w:rPr>
          <w:rFonts w:ascii="Arial" w:hAnsi="Arial" w:cs="Arial"/>
          <w:b/>
          <w:bCs/>
          <w:sz w:val="22"/>
          <w:szCs w:val="22"/>
        </w:rPr>
        <w:lastRenderedPageBreak/>
        <w:t>Person Specification</w:t>
      </w:r>
    </w:p>
    <w:p w14:paraId="7C8C093A" w14:textId="77777777" w:rsidR="00575A41" w:rsidRDefault="00575A41" w:rsidP="00575A41">
      <w:pPr>
        <w:jc w:val="center"/>
        <w:rPr>
          <w:rFonts w:ascii="Arial" w:hAnsi="Arial" w:cs="Arial"/>
          <w:b/>
          <w:bCs/>
          <w:sz w:val="22"/>
          <w:szCs w:val="22"/>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8"/>
        <w:gridCol w:w="1440"/>
        <w:gridCol w:w="1710"/>
      </w:tblGrid>
      <w:tr w:rsidR="00575A41" w:rsidRPr="00575A41" w14:paraId="5F791E5E" w14:textId="77777777" w:rsidTr="006F2CA0">
        <w:tc>
          <w:tcPr>
            <w:tcW w:w="5508" w:type="dxa"/>
            <w:tcBorders>
              <w:bottom w:val="single" w:sz="4" w:space="0" w:color="auto"/>
            </w:tcBorders>
            <w:shd w:val="clear" w:color="auto" w:fill="C6D9F1"/>
          </w:tcPr>
          <w:p w14:paraId="234AF3E1" w14:textId="77777777" w:rsidR="00575A41" w:rsidRPr="00575A41" w:rsidRDefault="00575A41" w:rsidP="00575A41">
            <w:pPr>
              <w:rPr>
                <w:rFonts w:ascii="Arial" w:hAnsi="Arial" w:cs="Arial"/>
                <w:b/>
                <w:sz w:val="22"/>
                <w:szCs w:val="22"/>
              </w:rPr>
            </w:pPr>
            <w:r w:rsidRPr="00575A41">
              <w:rPr>
                <w:rFonts w:ascii="Arial" w:hAnsi="Arial" w:cs="Arial"/>
                <w:b/>
                <w:sz w:val="22"/>
                <w:szCs w:val="22"/>
              </w:rPr>
              <w:t>Criteria</w:t>
            </w:r>
          </w:p>
        </w:tc>
        <w:tc>
          <w:tcPr>
            <w:tcW w:w="1440" w:type="dxa"/>
            <w:tcBorders>
              <w:bottom w:val="single" w:sz="4" w:space="0" w:color="auto"/>
            </w:tcBorders>
            <w:shd w:val="clear" w:color="auto" w:fill="C6D9F1"/>
          </w:tcPr>
          <w:p w14:paraId="0D7AB151" w14:textId="77777777" w:rsidR="00575A41" w:rsidRPr="00575A41" w:rsidRDefault="00575A41" w:rsidP="00575A41">
            <w:pPr>
              <w:jc w:val="center"/>
              <w:rPr>
                <w:rFonts w:ascii="Arial" w:hAnsi="Arial" w:cs="Arial"/>
                <w:b/>
                <w:sz w:val="22"/>
                <w:szCs w:val="22"/>
              </w:rPr>
            </w:pPr>
            <w:r w:rsidRPr="00575A41">
              <w:rPr>
                <w:rFonts w:ascii="Arial" w:hAnsi="Arial" w:cs="Arial"/>
                <w:b/>
                <w:sz w:val="22"/>
                <w:szCs w:val="22"/>
              </w:rPr>
              <w:t>Essential</w:t>
            </w:r>
          </w:p>
        </w:tc>
        <w:tc>
          <w:tcPr>
            <w:tcW w:w="1710" w:type="dxa"/>
            <w:tcBorders>
              <w:bottom w:val="single" w:sz="4" w:space="0" w:color="auto"/>
            </w:tcBorders>
            <w:shd w:val="clear" w:color="auto" w:fill="C6D9F1"/>
          </w:tcPr>
          <w:p w14:paraId="36F13B35" w14:textId="77777777" w:rsidR="00575A41" w:rsidRPr="00575A41" w:rsidRDefault="00575A41" w:rsidP="00575A41">
            <w:pPr>
              <w:jc w:val="center"/>
              <w:rPr>
                <w:rFonts w:ascii="Arial" w:hAnsi="Arial" w:cs="Arial"/>
                <w:b/>
                <w:sz w:val="22"/>
                <w:szCs w:val="22"/>
              </w:rPr>
            </w:pPr>
            <w:r w:rsidRPr="00575A41">
              <w:rPr>
                <w:rFonts w:ascii="Arial" w:hAnsi="Arial" w:cs="Arial"/>
                <w:b/>
                <w:sz w:val="22"/>
                <w:szCs w:val="22"/>
              </w:rPr>
              <w:t>Desirable</w:t>
            </w:r>
          </w:p>
        </w:tc>
      </w:tr>
      <w:tr w:rsidR="00575A41" w:rsidRPr="00575A41" w14:paraId="53351DC3" w14:textId="77777777" w:rsidTr="006F2CA0">
        <w:tc>
          <w:tcPr>
            <w:tcW w:w="5508" w:type="dxa"/>
            <w:tcBorders>
              <w:bottom w:val="single" w:sz="4" w:space="0" w:color="auto"/>
            </w:tcBorders>
            <w:shd w:val="clear" w:color="auto" w:fill="FFF9CF"/>
          </w:tcPr>
          <w:p w14:paraId="448EEC3E" w14:textId="77777777" w:rsidR="00575A41" w:rsidRPr="00575A41" w:rsidRDefault="00575A41" w:rsidP="00575A41">
            <w:pPr>
              <w:rPr>
                <w:rFonts w:ascii="Arial" w:hAnsi="Arial" w:cs="Arial"/>
                <w:b/>
                <w:sz w:val="22"/>
                <w:szCs w:val="22"/>
              </w:rPr>
            </w:pPr>
            <w:r w:rsidRPr="00575A41">
              <w:rPr>
                <w:rFonts w:ascii="Arial" w:hAnsi="Arial" w:cs="Arial"/>
                <w:b/>
                <w:sz w:val="22"/>
                <w:szCs w:val="22"/>
              </w:rPr>
              <w:t>Qualifications</w:t>
            </w:r>
          </w:p>
        </w:tc>
        <w:tc>
          <w:tcPr>
            <w:tcW w:w="1440" w:type="dxa"/>
            <w:tcBorders>
              <w:bottom w:val="single" w:sz="4" w:space="0" w:color="auto"/>
            </w:tcBorders>
            <w:shd w:val="clear" w:color="auto" w:fill="FFF9CF"/>
          </w:tcPr>
          <w:p w14:paraId="3A09D62C" w14:textId="77777777" w:rsidR="00575A41" w:rsidRPr="00575A41" w:rsidRDefault="00575A41" w:rsidP="00575A41">
            <w:pPr>
              <w:jc w:val="center"/>
              <w:rPr>
                <w:rFonts w:ascii="Arial" w:hAnsi="Arial" w:cs="Arial"/>
                <w:b/>
                <w:sz w:val="22"/>
                <w:szCs w:val="22"/>
              </w:rPr>
            </w:pPr>
          </w:p>
        </w:tc>
        <w:tc>
          <w:tcPr>
            <w:tcW w:w="1710" w:type="dxa"/>
            <w:tcBorders>
              <w:bottom w:val="single" w:sz="4" w:space="0" w:color="auto"/>
            </w:tcBorders>
            <w:shd w:val="clear" w:color="auto" w:fill="FFF9CF"/>
          </w:tcPr>
          <w:p w14:paraId="266A330C" w14:textId="77777777" w:rsidR="00575A41" w:rsidRPr="00575A41" w:rsidRDefault="00575A41" w:rsidP="00575A41">
            <w:pPr>
              <w:jc w:val="center"/>
              <w:rPr>
                <w:rFonts w:ascii="Arial" w:hAnsi="Arial" w:cs="Arial"/>
                <w:b/>
                <w:sz w:val="22"/>
                <w:szCs w:val="22"/>
              </w:rPr>
            </w:pPr>
          </w:p>
        </w:tc>
      </w:tr>
      <w:tr w:rsidR="006F2CA0" w:rsidRPr="00575A41" w14:paraId="4E431311" w14:textId="77777777" w:rsidTr="006F2CA0">
        <w:tc>
          <w:tcPr>
            <w:tcW w:w="5508" w:type="dxa"/>
          </w:tcPr>
          <w:p w14:paraId="0137D6B3" w14:textId="77777777" w:rsidR="006F2CA0" w:rsidRDefault="006F2CA0" w:rsidP="006F2CA0">
            <w:pPr>
              <w:rPr>
                <w:rFonts w:ascii="Arial" w:hAnsi="Arial" w:cs="Arial"/>
                <w:sz w:val="22"/>
                <w:szCs w:val="22"/>
              </w:rPr>
            </w:pPr>
            <w:r w:rsidRPr="006508DA">
              <w:rPr>
                <w:rFonts w:ascii="Arial" w:hAnsi="Arial" w:cs="Arial"/>
                <w:sz w:val="22"/>
                <w:szCs w:val="22"/>
              </w:rPr>
              <w:t>PhD or equivalent in relevant discipline</w:t>
            </w:r>
          </w:p>
          <w:p w14:paraId="56345091" w14:textId="77777777" w:rsidR="006F2CA0" w:rsidRPr="004C4F79" w:rsidRDefault="006F2CA0" w:rsidP="006F2CA0">
            <w:pPr>
              <w:rPr>
                <w:rFonts w:ascii="Arial" w:hAnsi="Arial" w:cs="Arial"/>
                <w:sz w:val="22"/>
                <w:szCs w:val="22"/>
              </w:rPr>
            </w:pPr>
          </w:p>
          <w:p w14:paraId="3003A5B7" w14:textId="77777777" w:rsidR="006F2CA0" w:rsidRDefault="006F2CA0" w:rsidP="006F2CA0">
            <w:pPr>
              <w:rPr>
                <w:rFonts w:ascii="Arial" w:hAnsi="Arial" w:cs="Arial"/>
                <w:sz w:val="22"/>
                <w:szCs w:val="22"/>
              </w:rPr>
            </w:pPr>
            <w:r w:rsidRPr="004C4F79">
              <w:rPr>
                <w:rFonts w:ascii="Arial" w:hAnsi="Arial" w:cs="Arial"/>
                <w:sz w:val="22"/>
                <w:szCs w:val="22"/>
              </w:rPr>
              <w:t>UG degree in relevant discipline or equivalent qualification/experience</w:t>
            </w:r>
          </w:p>
          <w:p w14:paraId="16F93706" w14:textId="77777777" w:rsidR="006F2CA0" w:rsidRPr="004C4F79" w:rsidRDefault="006F2CA0" w:rsidP="006F2CA0">
            <w:pPr>
              <w:rPr>
                <w:rFonts w:ascii="Arial" w:hAnsi="Arial" w:cs="Arial"/>
                <w:sz w:val="22"/>
                <w:szCs w:val="22"/>
              </w:rPr>
            </w:pPr>
          </w:p>
          <w:p w14:paraId="71C096FA" w14:textId="77777777" w:rsidR="006F2CA0" w:rsidRDefault="006F2CA0" w:rsidP="006F2CA0">
            <w:pPr>
              <w:rPr>
                <w:rFonts w:ascii="Arial" w:hAnsi="Arial" w:cs="Arial"/>
                <w:sz w:val="22"/>
                <w:szCs w:val="22"/>
              </w:rPr>
            </w:pPr>
            <w:r w:rsidRPr="004C4F79">
              <w:rPr>
                <w:rFonts w:ascii="Arial" w:hAnsi="Arial" w:cs="Arial"/>
                <w:sz w:val="22"/>
                <w:szCs w:val="22"/>
              </w:rPr>
              <w:t xml:space="preserve">Membership of professional body (e.g. </w:t>
            </w:r>
            <w:r>
              <w:rPr>
                <w:rFonts w:ascii="Arial" w:hAnsi="Arial" w:cs="Arial"/>
                <w:sz w:val="22"/>
                <w:szCs w:val="22"/>
              </w:rPr>
              <w:t>RSC, ACS, SCI)</w:t>
            </w:r>
          </w:p>
          <w:p w14:paraId="046CDEB3" w14:textId="77777777" w:rsidR="006F2CA0" w:rsidRDefault="006F2CA0" w:rsidP="006F2CA0">
            <w:pPr>
              <w:rPr>
                <w:rFonts w:ascii="Arial" w:hAnsi="Arial" w:cs="Arial"/>
                <w:sz w:val="22"/>
                <w:szCs w:val="22"/>
              </w:rPr>
            </w:pPr>
          </w:p>
          <w:p w14:paraId="5FA81F77" w14:textId="77777777" w:rsidR="006F2CA0" w:rsidRDefault="006F2CA0" w:rsidP="006F2CA0">
            <w:pPr>
              <w:rPr>
                <w:rFonts w:ascii="Arial" w:hAnsi="Arial" w:cs="Arial"/>
                <w:sz w:val="22"/>
                <w:szCs w:val="22"/>
              </w:rPr>
            </w:pPr>
            <w:r>
              <w:rPr>
                <w:rFonts w:ascii="Arial" w:hAnsi="Arial" w:cs="Arial"/>
                <w:sz w:val="22"/>
                <w:szCs w:val="22"/>
              </w:rPr>
              <w:t>Higher education teaching qualification or professional recognition (e.g. PGCert, FHEA or equivalent)</w:t>
            </w:r>
          </w:p>
          <w:p w14:paraId="158D2248" w14:textId="77777777" w:rsidR="006F2CA0" w:rsidRPr="00575A41" w:rsidRDefault="006F2CA0" w:rsidP="006F2CA0">
            <w:pPr>
              <w:rPr>
                <w:rFonts w:ascii="Arial" w:hAnsi="Arial" w:cs="Arial"/>
                <w:sz w:val="22"/>
                <w:szCs w:val="22"/>
              </w:rPr>
            </w:pPr>
          </w:p>
        </w:tc>
        <w:tc>
          <w:tcPr>
            <w:tcW w:w="1440" w:type="dxa"/>
          </w:tcPr>
          <w:p w14:paraId="4FCBF90A" w14:textId="77777777" w:rsidR="006F2CA0" w:rsidRPr="004C4F79" w:rsidRDefault="006F2CA0" w:rsidP="006F2CA0">
            <w:pPr>
              <w:rPr>
                <w:rFonts w:ascii="Arial" w:hAnsi="Arial" w:cs="Arial"/>
                <w:sz w:val="22"/>
                <w:szCs w:val="22"/>
              </w:rPr>
            </w:pPr>
            <w:r w:rsidRPr="004C4F79">
              <w:rPr>
                <w:rFonts w:ascii="Arial" w:hAnsi="Arial" w:cs="Arial"/>
                <w:sz w:val="22"/>
                <w:szCs w:val="22"/>
              </w:rPr>
              <w:t>√</w:t>
            </w:r>
          </w:p>
          <w:p w14:paraId="5F1DC22F" w14:textId="77777777" w:rsidR="006F2CA0" w:rsidRDefault="006F2CA0" w:rsidP="006F2CA0">
            <w:pPr>
              <w:rPr>
                <w:rFonts w:ascii="Arial" w:hAnsi="Arial" w:cs="Arial"/>
                <w:sz w:val="22"/>
                <w:szCs w:val="22"/>
              </w:rPr>
            </w:pPr>
          </w:p>
          <w:p w14:paraId="13AF5ED7" w14:textId="77777777" w:rsidR="006F2CA0" w:rsidRPr="004C4F79" w:rsidRDefault="006F2CA0" w:rsidP="006F2CA0">
            <w:pPr>
              <w:rPr>
                <w:rFonts w:ascii="Arial" w:hAnsi="Arial" w:cs="Arial"/>
                <w:sz w:val="22"/>
                <w:szCs w:val="22"/>
              </w:rPr>
            </w:pPr>
            <w:r w:rsidRPr="004C4F79">
              <w:rPr>
                <w:rFonts w:ascii="Arial" w:hAnsi="Arial" w:cs="Arial"/>
                <w:sz w:val="22"/>
                <w:szCs w:val="22"/>
              </w:rPr>
              <w:t>√</w:t>
            </w:r>
          </w:p>
          <w:p w14:paraId="6CE59F59" w14:textId="77777777" w:rsidR="006F2CA0" w:rsidRPr="00575A41" w:rsidRDefault="006F2CA0" w:rsidP="006F2CA0">
            <w:pPr>
              <w:jc w:val="center"/>
              <w:rPr>
                <w:rFonts w:ascii="Arial" w:hAnsi="Arial" w:cs="Arial"/>
                <w:sz w:val="22"/>
                <w:szCs w:val="22"/>
              </w:rPr>
            </w:pPr>
          </w:p>
        </w:tc>
        <w:tc>
          <w:tcPr>
            <w:tcW w:w="1710" w:type="dxa"/>
          </w:tcPr>
          <w:p w14:paraId="37E86AB6" w14:textId="77777777" w:rsidR="006F2CA0" w:rsidRPr="004C4F79" w:rsidRDefault="006F2CA0" w:rsidP="006F2CA0">
            <w:pPr>
              <w:rPr>
                <w:rFonts w:ascii="Arial" w:hAnsi="Arial" w:cs="Arial"/>
                <w:sz w:val="22"/>
                <w:szCs w:val="22"/>
              </w:rPr>
            </w:pPr>
          </w:p>
          <w:p w14:paraId="6A5295F7" w14:textId="77777777" w:rsidR="006F2CA0" w:rsidRPr="004C4F79" w:rsidRDefault="006F2CA0" w:rsidP="006F2CA0">
            <w:pPr>
              <w:rPr>
                <w:rFonts w:ascii="Arial" w:hAnsi="Arial" w:cs="Arial"/>
                <w:sz w:val="22"/>
                <w:szCs w:val="22"/>
              </w:rPr>
            </w:pPr>
          </w:p>
          <w:p w14:paraId="7D501A5D" w14:textId="77777777" w:rsidR="006F2CA0" w:rsidRPr="004C4F79" w:rsidRDefault="006F2CA0" w:rsidP="006F2CA0">
            <w:pPr>
              <w:rPr>
                <w:rFonts w:ascii="Arial" w:hAnsi="Arial" w:cs="Arial"/>
                <w:sz w:val="22"/>
                <w:szCs w:val="22"/>
              </w:rPr>
            </w:pPr>
          </w:p>
          <w:p w14:paraId="051068BC" w14:textId="77777777" w:rsidR="006F2CA0" w:rsidRDefault="006F2CA0" w:rsidP="006F2CA0">
            <w:pPr>
              <w:rPr>
                <w:rFonts w:ascii="Arial" w:hAnsi="Arial" w:cs="Arial"/>
                <w:sz w:val="22"/>
                <w:szCs w:val="22"/>
              </w:rPr>
            </w:pPr>
          </w:p>
          <w:p w14:paraId="618EAD04" w14:textId="77777777" w:rsidR="006F2CA0" w:rsidRDefault="006F2CA0" w:rsidP="006F2CA0">
            <w:pPr>
              <w:rPr>
                <w:rFonts w:ascii="Arial" w:hAnsi="Arial" w:cs="Arial"/>
                <w:sz w:val="22"/>
                <w:szCs w:val="22"/>
              </w:rPr>
            </w:pPr>
          </w:p>
          <w:p w14:paraId="39905F8D" w14:textId="77777777" w:rsidR="006F2CA0" w:rsidRDefault="006F2CA0" w:rsidP="006F2CA0">
            <w:pPr>
              <w:rPr>
                <w:rFonts w:ascii="Arial" w:hAnsi="Arial" w:cs="Arial"/>
                <w:sz w:val="22"/>
                <w:szCs w:val="22"/>
              </w:rPr>
            </w:pPr>
            <w:r w:rsidRPr="004C4F79">
              <w:rPr>
                <w:rFonts w:ascii="Arial" w:hAnsi="Arial" w:cs="Arial"/>
                <w:sz w:val="22"/>
                <w:szCs w:val="22"/>
              </w:rPr>
              <w:t>√</w:t>
            </w:r>
          </w:p>
          <w:p w14:paraId="72AE69AE" w14:textId="77777777" w:rsidR="006F2CA0" w:rsidRDefault="006F2CA0" w:rsidP="006F2CA0">
            <w:pPr>
              <w:rPr>
                <w:rFonts w:ascii="Arial" w:hAnsi="Arial" w:cs="Arial"/>
                <w:sz w:val="22"/>
                <w:szCs w:val="22"/>
              </w:rPr>
            </w:pPr>
          </w:p>
          <w:p w14:paraId="281920AA" w14:textId="77777777" w:rsidR="006F2CA0" w:rsidRDefault="006F2CA0" w:rsidP="006F2CA0">
            <w:pPr>
              <w:rPr>
                <w:rFonts w:ascii="Arial" w:hAnsi="Arial" w:cs="Arial"/>
                <w:sz w:val="22"/>
                <w:szCs w:val="22"/>
              </w:rPr>
            </w:pPr>
          </w:p>
          <w:p w14:paraId="1A5F1F5E" w14:textId="6706D553" w:rsidR="006F2CA0" w:rsidRPr="00575A41" w:rsidRDefault="006F2CA0" w:rsidP="00657F70">
            <w:pPr>
              <w:rPr>
                <w:rFonts w:ascii="Arial" w:hAnsi="Arial" w:cs="Arial"/>
                <w:sz w:val="22"/>
                <w:szCs w:val="22"/>
              </w:rPr>
            </w:pPr>
            <w:r w:rsidRPr="004C4F79">
              <w:rPr>
                <w:rFonts w:ascii="Arial" w:hAnsi="Arial" w:cs="Arial"/>
                <w:sz w:val="22"/>
                <w:szCs w:val="22"/>
              </w:rPr>
              <w:t>√</w:t>
            </w:r>
          </w:p>
        </w:tc>
      </w:tr>
      <w:tr w:rsidR="00575A41" w:rsidRPr="00575A41" w14:paraId="1D3136EE" w14:textId="77777777" w:rsidTr="006F2CA0">
        <w:tc>
          <w:tcPr>
            <w:tcW w:w="5508" w:type="dxa"/>
            <w:shd w:val="clear" w:color="auto" w:fill="FFF9CF"/>
          </w:tcPr>
          <w:p w14:paraId="7E3F5CAC" w14:textId="77777777" w:rsidR="00575A41" w:rsidRPr="00575A41" w:rsidRDefault="00575A41" w:rsidP="00575A41">
            <w:pPr>
              <w:rPr>
                <w:rFonts w:ascii="Arial" w:hAnsi="Arial" w:cs="Arial"/>
                <w:b/>
                <w:sz w:val="22"/>
                <w:szCs w:val="22"/>
              </w:rPr>
            </w:pPr>
            <w:r w:rsidRPr="00575A41">
              <w:rPr>
                <w:rFonts w:ascii="Arial" w:hAnsi="Arial" w:cs="Arial"/>
                <w:b/>
                <w:sz w:val="22"/>
                <w:szCs w:val="22"/>
              </w:rPr>
              <w:t>Experience/Knowledge</w:t>
            </w:r>
          </w:p>
        </w:tc>
        <w:tc>
          <w:tcPr>
            <w:tcW w:w="1440" w:type="dxa"/>
            <w:shd w:val="clear" w:color="auto" w:fill="FFF9CF"/>
          </w:tcPr>
          <w:p w14:paraId="5FD32918" w14:textId="77777777" w:rsidR="00575A41" w:rsidRPr="00575A41" w:rsidRDefault="00575A41" w:rsidP="00575A41">
            <w:pPr>
              <w:jc w:val="center"/>
              <w:rPr>
                <w:rFonts w:ascii="Arial" w:hAnsi="Arial" w:cs="Arial"/>
                <w:sz w:val="22"/>
                <w:szCs w:val="22"/>
              </w:rPr>
            </w:pPr>
          </w:p>
        </w:tc>
        <w:tc>
          <w:tcPr>
            <w:tcW w:w="1710" w:type="dxa"/>
            <w:shd w:val="clear" w:color="auto" w:fill="FFF9CF"/>
          </w:tcPr>
          <w:p w14:paraId="42DC6C3D" w14:textId="77777777" w:rsidR="00575A41" w:rsidRPr="00575A41" w:rsidRDefault="00575A41" w:rsidP="00575A41">
            <w:pPr>
              <w:jc w:val="center"/>
              <w:rPr>
                <w:rFonts w:ascii="Arial" w:hAnsi="Arial" w:cs="Arial"/>
                <w:sz w:val="22"/>
                <w:szCs w:val="22"/>
              </w:rPr>
            </w:pPr>
          </w:p>
        </w:tc>
      </w:tr>
      <w:tr w:rsidR="006F2CA0" w:rsidRPr="00575A41" w14:paraId="2AF9852E" w14:textId="77777777" w:rsidTr="006F2CA0">
        <w:tc>
          <w:tcPr>
            <w:tcW w:w="5508" w:type="dxa"/>
            <w:tcBorders>
              <w:bottom w:val="single" w:sz="4" w:space="0" w:color="auto"/>
            </w:tcBorders>
          </w:tcPr>
          <w:p w14:paraId="138BC220" w14:textId="77777777" w:rsidR="00657F70" w:rsidRPr="00657F70" w:rsidRDefault="00657F70" w:rsidP="00657F70">
            <w:pPr>
              <w:rPr>
                <w:rFonts w:ascii="Arial" w:hAnsi="Arial" w:cs="Arial"/>
                <w:sz w:val="22"/>
                <w:szCs w:val="22"/>
              </w:rPr>
            </w:pPr>
            <w:r w:rsidRPr="00657F70">
              <w:rPr>
                <w:rFonts w:ascii="Arial" w:hAnsi="Arial" w:cs="Arial"/>
                <w:sz w:val="22"/>
                <w:szCs w:val="22"/>
              </w:rPr>
              <w:t>Substantial experience in relevant research field</w:t>
            </w:r>
          </w:p>
          <w:p w14:paraId="73A30CE1" w14:textId="77777777" w:rsidR="00657F70" w:rsidRPr="00657F70" w:rsidRDefault="00657F70" w:rsidP="00657F70">
            <w:pPr>
              <w:rPr>
                <w:rFonts w:ascii="Arial" w:hAnsi="Arial" w:cs="Arial"/>
                <w:sz w:val="22"/>
                <w:szCs w:val="22"/>
              </w:rPr>
            </w:pPr>
          </w:p>
          <w:p w14:paraId="513209F9" w14:textId="77777777" w:rsidR="00657F70" w:rsidRPr="00657F70" w:rsidRDefault="00657F70" w:rsidP="00657F70">
            <w:pPr>
              <w:rPr>
                <w:rFonts w:ascii="Arial" w:hAnsi="Arial" w:cs="Arial"/>
                <w:sz w:val="22"/>
                <w:szCs w:val="22"/>
              </w:rPr>
            </w:pPr>
            <w:r w:rsidRPr="00657F70">
              <w:rPr>
                <w:rFonts w:ascii="Arial" w:hAnsi="Arial" w:cs="Arial"/>
                <w:sz w:val="22"/>
                <w:szCs w:val="22"/>
              </w:rPr>
              <w:t>An emerging track record in research in relevant subject commensurate with stage of career</w:t>
            </w:r>
          </w:p>
          <w:p w14:paraId="07B58794" w14:textId="77777777" w:rsidR="00657F70" w:rsidRPr="00657F70" w:rsidRDefault="00657F70" w:rsidP="00657F70">
            <w:pPr>
              <w:rPr>
                <w:rFonts w:ascii="Arial" w:hAnsi="Arial" w:cs="Arial"/>
                <w:sz w:val="22"/>
                <w:szCs w:val="22"/>
              </w:rPr>
            </w:pPr>
          </w:p>
          <w:p w14:paraId="5A1EDE61" w14:textId="77777777" w:rsidR="00657F70" w:rsidRPr="00657F70" w:rsidRDefault="00657F70" w:rsidP="00657F70">
            <w:pPr>
              <w:rPr>
                <w:rFonts w:ascii="Arial" w:hAnsi="Arial" w:cs="Arial"/>
                <w:sz w:val="22"/>
                <w:szCs w:val="22"/>
              </w:rPr>
            </w:pPr>
            <w:r w:rsidRPr="00657F70">
              <w:rPr>
                <w:rFonts w:ascii="Arial" w:hAnsi="Arial" w:cs="Arial"/>
                <w:sz w:val="22"/>
                <w:szCs w:val="22"/>
              </w:rPr>
              <w:t>Demonstrates depth and breadth of understanding of subject matters at a complex conceptual level</w:t>
            </w:r>
          </w:p>
          <w:p w14:paraId="6D46101E" w14:textId="77777777" w:rsidR="00657F70" w:rsidRPr="00657F70" w:rsidRDefault="00657F70" w:rsidP="00657F70">
            <w:pPr>
              <w:rPr>
                <w:rFonts w:ascii="Arial" w:hAnsi="Arial" w:cs="Arial"/>
                <w:sz w:val="22"/>
                <w:szCs w:val="22"/>
              </w:rPr>
            </w:pPr>
          </w:p>
          <w:p w14:paraId="3F49AAF4" w14:textId="33E549C8" w:rsidR="006F2CA0" w:rsidRPr="00575A41" w:rsidRDefault="00657F70" w:rsidP="00657F70">
            <w:pPr>
              <w:rPr>
                <w:rFonts w:ascii="Arial" w:hAnsi="Arial" w:cs="Arial"/>
                <w:sz w:val="22"/>
                <w:szCs w:val="22"/>
              </w:rPr>
            </w:pPr>
            <w:r w:rsidRPr="00657F70">
              <w:rPr>
                <w:rFonts w:ascii="Arial" w:hAnsi="Arial" w:cs="Arial"/>
                <w:sz w:val="22"/>
                <w:szCs w:val="22"/>
              </w:rPr>
              <w:t>Experience of teaching at UG/PG level</w:t>
            </w:r>
          </w:p>
        </w:tc>
        <w:tc>
          <w:tcPr>
            <w:tcW w:w="1440" w:type="dxa"/>
            <w:tcBorders>
              <w:bottom w:val="single" w:sz="4" w:space="0" w:color="auto"/>
            </w:tcBorders>
          </w:tcPr>
          <w:p w14:paraId="68A6D0A3" w14:textId="77777777" w:rsidR="006F2CA0" w:rsidRPr="004C4F79" w:rsidRDefault="006F2CA0" w:rsidP="006F2CA0">
            <w:pPr>
              <w:rPr>
                <w:rFonts w:ascii="Arial" w:hAnsi="Arial" w:cs="Arial"/>
                <w:sz w:val="22"/>
                <w:szCs w:val="22"/>
              </w:rPr>
            </w:pPr>
          </w:p>
          <w:p w14:paraId="629EF446" w14:textId="77777777" w:rsidR="006F2CA0" w:rsidRDefault="006F2CA0" w:rsidP="006F2CA0">
            <w:pPr>
              <w:rPr>
                <w:rFonts w:ascii="Arial" w:hAnsi="Arial" w:cs="Arial"/>
                <w:sz w:val="22"/>
                <w:szCs w:val="22"/>
              </w:rPr>
            </w:pPr>
          </w:p>
          <w:p w14:paraId="070E1353" w14:textId="77777777" w:rsidR="006F2CA0" w:rsidRDefault="006F2CA0" w:rsidP="006F2CA0">
            <w:pPr>
              <w:rPr>
                <w:rFonts w:ascii="Arial" w:hAnsi="Arial" w:cs="Arial"/>
                <w:sz w:val="22"/>
                <w:szCs w:val="22"/>
              </w:rPr>
            </w:pPr>
            <w:r w:rsidRPr="004C4F79">
              <w:rPr>
                <w:rFonts w:ascii="Arial" w:hAnsi="Arial" w:cs="Arial"/>
                <w:sz w:val="22"/>
                <w:szCs w:val="22"/>
              </w:rPr>
              <w:t>√</w:t>
            </w:r>
          </w:p>
          <w:p w14:paraId="42080E3A" w14:textId="77777777" w:rsidR="006F2CA0" w:rsidRDefault="006F2CA0" w:rsidP="006F2CA0">
            <w:pPr>
              <w:rPr>
                <w:rFonts w:ascii="Arial" w:hAnsi="Arial" w:cs="Arial"/>
                <w:sz w:val="22"/>
                <w:szCs w:val="22"/>
              </w:rPr>
            </w:pPr>
          </w:p>
          <w:p w14:paraId="4A168DF4" w14:textId="77777777" w:rsidR="006F2CA0" w:rsidRDefault="006F2CA0" w:rsidP="006F2CA0">
            <w:pPr>
              <w:rPr>
                <w:rFonts w:ascii="Arial" w:hAnsi="Arial" w:cs="Arial"/>
                <w:sz w:val="22"/>
                <w:szCs w:val="22"/>
              </w:rPr>
            </w:pPr>
          </w:p>
          <w:p w14:paraId="5E509D09" w14:textId="77777777" w:rsidR="006F2CA0" w:rsidRPr="004C4F79" w:rsidRDefault="006F2CA0" w:rsidP="006F2CA0">
            <w:pPr>
              <w:rPr>
                <w:rFonts w:ascii="Arial" w:hAnsi="Arial" w:cs="Arial"/>
                <w:sz w:val="22"/>
                <w:szCs w:val="22"/>
              </w:rPr>
            </w:pPr>
            <w:r w:rsidRPr="004C4F79">
              <w:rPr>
                <w:rFonts w:ascii="Arial" w:hAnsi="Arial" w:cs="Arial"/>
                <w:sz w:val="22"/>
                <w:szCs w:val="22"/>
              </w:rPr>
              <w:t>√</w:t>
            </w:r>
          </w:p>
          <w:p w14:paraId="5E0FE0F6" w14:textId="4810B991" w:rsidR="006F2CA0" w:rsidRPr="00575A41" w:rsidRDefault="006F2CA0" w:rsidP="006F2CA0">
            <w:pPr>
              <w:jc w:val="center"/>
              <w:rPr>
                <w:rFonts w:ascii="Arial" w:hAnsi="Arial" w:cs="Arial"/>
                <w:sz w:val="22"/>
                <w:szCs w:val="22"/>
              </w:rPr>
            </w:pPr>
          </w:p>
        </w:tc>
        <w:tc>
          <w:tcPr>
            <w:tcW w:w="1710" w:type="dxa"/>
            <w:tcBorders>
              <w:bottom w:val="single" w:sz="4" w:space="0" w:color="auto"/>
            </w:tcBorders>
          </w:tcPr>
          <w:p w14:paraId="3FF424DA" w14:textId="77777777" w:rsidR="006F2CA0" w:rsidRPr="004C4F79" w:rsidRDefault="006F2CA0" w:rsidP="006F2CA0">
            <w:pPr>
              <w:rPr>
                <w:rFonts w:ascii="Arial" w:hAnsi="Arial" w:cs="Arial"/>
                <w:sz w:val="22"/>
                <w:szCs w:val="22"/>
              </w:rPr>
            </w:pPr>
            <w:r w:rsidRPr="004C4F79">
              <w:rPr>
                <w:rFonts w:ascii="Arial" w:hAnsi="Arial" w:cs="Arial"/>
                <w:sz w:val="22"/>
                <w:szCs w:val="22"/>
              </w:rPr>
              <w:t>√</w:t>
            </w:r>
          </w:p>
          <w:p w14:paraId="14369391" w14:textId="77777777" w:rsidR="006F2CA0" w:rsidRDefault="006F2CA0" w:rsidP="006F2CA0">
            <w:pPr>
              <w:rPr>
                <w:rFonts w:ascii="Arial" w:hAnsi="Arial" w:cs="Arial"/>
                <w:sz w:val="22"/>
                <w:szCs w:val="22"/>
              </w:rPr>
            </w:pPr>
          </w:p>
          <w:p w14:paraId="0CC7E963" w14:textId="77777777" w:rsidR="006F2CA0" w:rsidRPr="004C4F79" w:rsidRDefault="006F2CA0" w:rsidP="006F2CA0">
            <w:pPr>
              <w:rPr>
                <w:rFonts w:ascii="Arial" w:hAnsi="Arial" w:cs="Arial"/>
                <w:sz w:val="22"/>
                <w:szCs w:val="22"/>
              </w:rPr>
            </w:pPr>
          </w:p>
          <w:p w14:paraId="6C5127EB" w14:textId="77777777" w:rsidR="006F2CA0" w:rsidRPr="004C4F79" w:rsidRDefault="006F2CA0" w:rsidP="006F2CA0">
            <w:pPr>
              <w:rPr>
                <w:rFonts w:ascii="Arial" w:hAnsi="Arial" w:cs="Arial"/>
                <w:sz w:val="22"/>
                <w:szCs w:val="22"/>
              </w:rPr>
            </w:pPr>
          </w:p>
          <w:p w14:paraId="007561FA" w14:textId="77777777" w:rsidR="006F2CA0" w:rsidRDefault="006F2CA0" w:rsidP="006F2CA0">
            <w:pPr>
              <w:rPr>
                <w:rFonts w:ascii="Arial" w:hAnsi="Arial" w:cs="Arial"/>
                <w:sz w:val="22"/>
                <w:szCs w:val="22"/>
              </w:rPr>
            </w:pPr>
          </w:p>
          <w:p w14:paraId="323C742F" w14:textId="77777777" w:rsidR="006F2CA0" w:rsidRDefault="006F2CA0" w:rsidP="006F2CA0">
            <w:pPr>
              <w:rPr>
                <w:rFonts w:ascii="Arial" w:hAnsi="Arial" w:cs="Arial"/>
                <w:sz w:val="22"/>
                <w:szCs w:val="22"/>
              </w:rPr>
            </w:pPr>
          </w:p>
          <w:p w14:paraId="54420A0A" w14:textId="77777777" w:rsidR="006F2CA0" w:rsidRDefault="006F2CA0" w:rsidP="006F2CA0">
            <w:pPr>
              <w:rPr>
                <w:rFonts w:ascii="Arial" w:hAnsi="Arial" w:cs="Arial"/>
                <w:sz w:val="22"/>
                <w:szCs w:val="22"/>
              </w:rPr>
            </w:pPr>
          </w:p>
          <w:p w14:paraId="0487F43F" w14:textId="77777777" w:rsidR="006F2CA0" w:rsidRDefault="006F2CA0" w:rsidP="006F2CA0">
            <w:pPr>
              <w:rPr>
                <w:rFonts w:ascii="Arial" w:hAnsi="Arial" w:cs="Arial"/>
                <w:sz w:val="22"/>
                <w:szCs w:val="22"/>
              </w:rPr>
            </w:pPr>
          </w:p>
          <w:p w14:paraId="6EB1BF25" w14:textId="77777777" w:rsidR="006F2CA0" w:rsidRDefault="006F2CA0" w:rsidP="006F2CA0">
            <w:pPr>
              <w:rPr>
                <w:rFonts w:ascii="Arial" w:hAnsi="Arial" w:cs="Arial"/>
                <w:sz w:val="22"/>
                <w:szCs w:val="22"/>
              </w:rPr>
            </w:pPr>
          </w:p>
          <w:p w14:paraId="59F87050" w14:textId="33FED95D" w:rsidR="006F2CA0" w:rsidRPr="00575A41" w:rsidRDefault="006F2CA0" w:rsidP="006F2CA0">
            <w:pPr>
              <w:jc w:val="center"/>
              <w:rPr>
                <w:rFonts w:ascii="Arial" w:hAnsi="Arial" w:cs="Arial"/>
                <w:sz w:val="22"/>
                <w:szCs w:val="22"/>
              </w:rPr>
            </w:pPr>
            <w:r w:rsidRPr="004C4F79">
              <w:rPr>
                <w:rFonts w:ascii="Arial" w:hAnsi="Arial" w:cs="Arial"/>
                <w:sz w:val="22"/>
                <w:szCs w:val="22"/>
              </w:rPr>
              <w:t>√</w:t>
            </w:r>
          </w:p>
        </w:tc>
      </w:tr>
      <w:tr w:rsidR="006F2CA0" w:rsidRPr="00575A41" w14:paraId="7B3F08CC" w14:textId="77777777" w:rsidTr="006F2CA0">
        <w:tc>
          <w:tcPr>
            <w:tcW w:w="5508" w:type="dxa"/>
            <w:shd w:val="clear" w:color="auto" w:fill="FFF9CF"/>
          </w:tcPr>
          <w:p w14:paraId="41770091" w14:textId="77777777" w:rsidR="006F2CA0" w:rsidRPr="00575A41" w:rsidRDefault="006F2CA0" w:rsidP="006F2CA0">
            <w:pPr>
              <w:rPr>
                <w:rFonts w:ascii="Arial" w:hAnsi="Arial" w:cs="Arial"/>
                <w:b/>
                <w:sz w:val="22"/>
                <w:szCs w:val="22"/>
              </w:rPr>
            </w:pPr>
            <w:r w:rsidRPr="00575A41">
              <w:rPr>
                <w:rFonts w:ascii="Arial" w:hAnsi="Arial" w:cs="Arial"/>
                <w:b/>
                <w:sz w:val="22"/>
                <w:szCs w:val="22"/>
              </w:rPr>
              <w:t>Skills</w:t>
            </w:r>
          </w:p>
        </w:tc>
        <w:tc>
          <w:tcPr>
            <w:tcW w:w="1440" w:type="dxa"/>
            <w:shd w:val="clear" w:color="auto" w:fill="FFF9CF"/>
          </w:tcPr>
          <w:p w14:paraId="0D5D7FC3" w14:textId="77777777" w:rsidR="006F2CA0" w:rsidRPr="00575A41" w:rsidRDefault="006F2CA0" w:rsidP="006F2CA0">
            <w:pPr>
              <w:jc w:val="center"/>
              <w:rPr>
                <w:rFonts w:ascii="Arial" w:hAnsi="Arial" w:cs="Arial"/>
                <w:sz w:val="22"/>
                <w:szCs w:val="22"/>
              </w:rPr>
            </w:pPr>
          </w:p>
        </w:tc>
        <w:tc>
          <w:tcPr>
            <w:tcW w:w="1710" w:type="dxa"/>
            <w:shd w:val="clear" w:color="auto" w:fill="FFF9CF"/>
          </w:tcPr>
          <w:p w14:paraId="56FB2172" w14:textId="77777777" w:rsidR="006F2CA0" w:rsidRPr="00575A41" w:rsidRDefault="006F2CA0" w:rsidP="006F2CA0">
            <w:pPr>
              <w:jc w:val="center"/>
              <w:rPr>
                <w:rFonts w:ascii="Arial" w:hAnsi="Arial" w:cs="Arial"/>
                <w:sz w:val="22"/>
                <w:szCs w:val="22"/>
              </w:rPr>
            </w:pPr>
          </w:p>
        </w:tc>
      </w:tr>
      <w:tr w:rsidR="006F2CA0" w:rsidRPr="00575A41" w14:paraId="11E72666" w14:textId="77777777" w:rsidTr="00E80FED">
        <w:tc>
          <w:tcPr>
            <w:tcW w:w="5508" w:type="dxa"/>
          </w:tcPr>
          <w:p w14:paraId="308787A0" w14:textId="77777777" w:rsidR="00657F70" w:rsidRPr="00657F70" w:rsidRDefault="00657F70" w:rsidP="00657F70">
            <w:pPr>
              <w:rPr>
                <w:rFonts w:ascii="Arial" w:hAnsi="Arial" w:cs="Arial"/>
                <w:sz w:val="22"/>
                <w:szCs w:val="22"/>
              </w:rPr>
            </w:pPr>
            <w:r w:rsidRPr="00657F70">
              <w:rPr>
                <w:rFonts w:ascii="Arial" w:hAnsi="Arial" w:cs="Arial"/>
                <w:sz w:val="22"/>
                <w:szCs w:val="22"/>
              </w:rPr>
              <w:t>Excellent written and verbal communication skills including presentation skills</w:t>
            </w:r>
          </w:p>
          <w:p w14:paraId="5A6ABFB8" w14:textId="77777777" w:rsidR="00657F70" w:rsidRPr="00657F70" w:rsidRDefault="00657F70" w:rsidP="00657F70">
            <w:pPr>
              <w:rPr>
                <w:rFonts w:ascii="Arial" w:hAnsi="Arial" w:cs="Arial"/>
                <w:sz w:val="22"/>
                <w:szCs w:val="22"/>
              </w:rPr>
            </w:pPr>
          </w:p>
          <w:p w14:paraId="4C49D155" w14:textId="77777777" w:rsidR="00657F70" w:rsidRPr="00657F70" w:rsidRDefault="00657F70" w:rsidP="00657F70">
            <w:pPr>
              <w:rPr>
                <w:rFonts w:ascii="Arial" w:hAnsi="Arial" w:cs="Arial"/>
                <w:sz w:val="22"/>
                <w:szCs w:val="22"/>
              </w:rPr>
            </w:pPr>
            <w:r w:rsidRPr="00657F70">
              <w:rPr>
                <w:rFonts w:ascii="Arial" w:hAnsi="Arial" w:cs="Arial"/>
                <w:sz w:val="22"/>
                <w:szCs w:val="22"/>
              </w:rPr>
              <w:t>Excellent interpersonal skills, communication style and team working</w:t>
            </w:r>
          </w:p>
          <w:p w14:paraId="46F07B67" w14:textId="77777777" w:rsidR="00657F70" w:rsidRPr="00657F70" w:rsidRDefault="00657F70" w:rsidP="00657F70">
            <w:pPr>
              <w:rPr>
                <w:rFonts w:ascii="Arial" w:hAnsi="Arial" w:cs="Arial"/>
                <w:sz w:val="22"/>
                <w:szCs w:val="22"/>
              </w:rPr>
            </w:pPr>
          </w:p>
          <w:p w14:paraId="12BAE9E0" w14:textId="77777777" w:rsidR="00657F70" w:rsidRPr="00657F70" w:rsidRDefault="00657F70" w:rsidP="00657F70">
            <w:pPr>
              <w:rPr>
                <w:rFonts w:ascii="Arial" w:hAnsi="Arial" w:cs="Arial"/>
                <w:sz w:val="22"/>
                <w:szCs w:val="22"/>
              </w:rPr>
            </w:pPr>
            <w:r w:rsidRPr="00657F70">
              <w:rPr>
                <w:rFonts w:ascii="Arial" w:hAnsi="Arial" w:cs="Arial"/>
                <w:sz w:val="22"/>
                <w:szCs w:val="22"/>
              </w:rPr>
              <w:t>A creative research vision for development, implementation and delivery of successful research projects</w:t>
            </w:r>
          </w:p>
          <w:p w14:paraId="27AAE67B" w14:textId="77777777" w:rsidR="00657F70" w:rsidRPr="00657F70" w:rsidRDefault="00657F70" w:rsidP="00657F70">
            <w:pPr>
              <w:rPr>
                <w:rFonts w:ascii="Arial" w:hAnsi="Arial" w:cs="Arial"/>
                <w:sz w:val="22"/>
                <w:szCs w:val="22"/>
              </w:rPr>
            </w:pPr>
          </w:p>
          <w:p w14:paraId="6258C7AF" w14:textId="77777777" w:rsidR="00657F70" w:rsidRPr="00657F70" w:rsidRDefault="00657F70" w:rsidP="00657F70">
            <w:pPr>
              <w:rPr>
                <w:rFonts w:ascii="Arial" w:hAnsi="Arial" w:cs="Arial"/>
                <w:sz w:val="22"/>
                <w:szCs w:val="22"/>
              </w:rPr>
            </w:pPr>
            <w:r w:rsidRPr="00657F70">
              <w:rPr>
                <w:rFonts w:ascii="Arial" w:hAnsi="Arial" w:cs="Arial"/>
                <w:sz w:val="22"/>
                <w:szCs w:val="22"/>
              </w:rPr>
              <w:t>Ability to supervise PhD students</w:t>
            </w:r>
          </w:p>
          <w:p w14:paraId="02F17DF6" w14:textId="77777777" w:rsidR="00657F70" w:rsidRPr="00657F70" w:rsidRDefault="00657F70" w:rsidP="00657F70">
            <w:pPr>
              <w:rPr>
                <w:rFonts w:ascii="Arial" w:hAnsi="Arial" w:cs="Arial"/>
                <w:sz w:val="22"/>
                <w:szCs w:val="22"/>
              </w:rPr>
            </w:pPr>
          </w:p>
          <w:p w14:paraId="057A03BD" w14:textId="77777777" w:rsidR="00657F70" w:rsidRPr="00657F70" w:rsidRDefault="00657F70" w:rsidP="00657F70">
            <w:pPr>
              <w:rPr>
                <w:rFonts w:ascii="Arial" w:hAnsi="Arial" w:cs="Arial"/>
                <w:sz w:val="22"/>
                <w:szCs w:val="22"/>
              </w:rPr>
            </w:pPr>
            <w:r w:rsidRPr="00657F70">
              <w:rPr>
                <w:rFonts w:ascii="Arial" w:hAnsi="Arial" w:cs="Arial"/>
                <w:sz w:val="22"/>
                <w:szCs w:val="22"/>
              </w:rPr>
              <w:t>Excellent organisational and administrative skills</w:t>
            </w:r>
          </w:p>
          <w:p w14:paraId="34EE1413" w14:textId="77777777" w:rsidR="00657F70" w:rsidRPr="00657F70" w:rsidRDefault="00657F70" w:rsidP="00657F70">
            <w:pPr>
              <w:rPr>
                <w:rFonts w:ascii="Arial" w:hAnsi="Arial" w:cs="Arial"/>
                <w:sz w:val="22"/>
                <w:szCs w:val="22"/>
              </w:rPr>
            </w:pPr>
          </w:p>
          <w:p w14:paraId="2C84E008" w14:textId="77777777" w:rsidR="00657F70" w:rsidRPr="00657F70" w:rsidRDefault="00657F70" w:rsidP="00657F70">
            <w:pPr>
              <w:rPr>
                <w:rFonts w:ascii="Arial" w:hAnsi="Arial" w:cs="Arial"/>
                <w:sz w:val="22"/>
                <w:szCs w:val="22"/>
              </w:rPr>
            </w:pPr>
            <w:r w:rsidRPr="00657F70">
              <w:rPr>
                <w:rFonts w:ascii="Arial" w:hAnsi="Arial" w:cs="Arial"/>
                <w:sz w:val="22"/>
                <w:szCs w:val="22"/>
              </w:rPr>
              <w:t>Ability to form positive working relationships within the University, community, business and other partners</w:t>
            </w:r>
          </w:p>
          <w:p w14:paraId="511441A2" w14:textId="77777777" w:rsidR="006F2CA0" w:rsidRPr="00575A41" w:rsidRDefault="006F2CA0" w:rsidP="006F2CA0">
            <w:pPr>
              <w:rPr>
                <w:rFonts w:ascii="Arial" w:hAnsi="Arial" w:cs="Arial"/>
                <w:sz w:val="22"/>
                <w:szCs w:val="22"/>
              </w:rPr>
            </w:pPr>
          </w:p>
        </w:tc>
        <w:tc>
          <w:tcPr>
            <w:tcW w:w="1440" w:type="dxa"/>
          </w:tcPr>
          <w:p w14:paraId="23904191"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7030115E" w14:textId="77777777" w:rsidR="006F2CA0" w:rsidRPr="001577A7" w:rsidRDefault="006F2CA0" w:rsidP="006F2CA0">
            <w:pPr>
              <w:rPr>
                <w:rFonts w:ascii="Arial" w:hAnsi="Arial" w:cs="Arial"/>
                <w:sz w:val="22"/>
                <w:szCs w:val="22"/>
              </w:rPr>
            </w:pPr>
          </w:p>
          <w:p w14:paraId="7F173E1A" w14:textId="77777777" w:rsidR="006F2CA0" w:rsidRPr="001577A7" w:rsidRDefault="006F2CA0" w:rsidP="006F2CA0">
            <w:pPr>
              <w:rPr>
                <w:rFonts w:ascii="Arial" w:hAnsi="Arial" w:cs="Arial"/>
                <w:sz w:val="22"/>
                <w:szCs w:val="22"/>
              </w:rPr>
            </w:pPr>
          </w:p>
          <w:p w14:paraId="39B66E7F"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26B9CC24" w14:textId="77777777" w:rsidR="006F2CA0" w:rsidRPr="001577A7" w:rsidRDefault="006F2CA0" w:rsidP="006F2CA0">
            <w:pPr>
              <w:rPr>
                <w:rFonts w:ascii="Arial" w:hAnsi="Arial" w:cs="Arial"/>
                <w:sz w:val="22"/>
                <w:szCs w:val="22"/>
              </w:rPr>
            </w:pPr>
          </w:p>
          <w:p w14:paraId="40D937ED" w14:textId="77777777" w:rsidR="006F2CA0" w:rsidRPr="001577A7" w:rsidRDefault="006F2CA0" w:rsidP="006F2CA0">
            <w:pPr>
              <w:rPr>
                <w:rFonts w:ascii="Arial" w:hAnsi="Arial" w:cs="Arial"/>
                <w:sz w:val="22"/>
                <w:szCs w:val="22"/>
              </w:rPr>
            </w:pPr>
          </w:p>
          <w:p w14:paraId="68435770"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7A7E4371" w14:textId="77777777" w:rsidR="006F2CA0" w:rsidRPr="001577A7" w:rsidRDefault="006F2CA0" w:rsidP="006F2CA0">
            <w:pPr>
              <w:rPr>
                <w:rFonts w:ascii="Arial" w:hAnsi="Arial" w:cs="Arial"/>
                <w:sz w:val="22"/>
                <w:szCs w:val="22"/>
              </w:rPr>
            </w:pPr>
          </w:p>
          <w:p w14:paraId="58EE4B7F" w14:textId="77777777" w:rsidR="006F2CA0" w:rsidRPr="001577A7" w:rsidRDefault="006F2CA0" w:rsidP="006F2CA0">
            <w:pPr>
              <w:rPr>
                <w:rFonts w:ascii="Arial" w:hAnsi="Arial" w:cs="Arial"/>
                <w:sz w:val="22"/>
                <w:szCs w:val="22"/>
              </w:rPr>
            </w:pPr>
          </w:p>
          <w:p w14:paraId="48D3344F" w14:textId="77777777" w:rsidR="006F2CA0" w:rsidRPr="001577A7" w:rsidRDefault="006F2CA0" w:rsidP="006F2CA0">
            <w:pPr>
              <w:rPr>
                <w:rFonts w:ascii="Arial" w:hAnsi="Arial" w:cs="Arial"/>
                <w:sz w:val="22"/>
                <w:szCs w:val="22"/>
              </w:rPr>
            </w:pPr>
          </w:p>
          <w:p w14:paraId="698A8720"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026EBAF5" w14:textId="77777777" w:rsidR="006F2CA0" w:rsidRPr="001577A7" w:rsidRDefault="006F2CA0" w:rsidP="006F2CA0">
            <w:pPr>
              <w:rPr>
                <w:rFonts w:ascii="Arial" w:hAnsi="Arial" w:cs="Arial"/>
                <w:sz w:val="22"/>
                <w:szCs w:val="22"/>
              </w:rPr>
            </w:pPr>
          </w:p>
          <w:p w14:paraId="6D0704CB"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414FDE01" w14:textId="77777777" w:rsidR="006F2CA0" w:rsidRPr="001577A7" w:rsidRDefault="006F2CA0" w:rsidP="006F2CA0">
            <w:pPr>
              <w:rPr>
                <w:rFonts w:ascii="Arial" w:hAnsi="Arial" w:cs="Arial"/>
                <w:sz w:val="22"/>
                <w:szCs w:val="22"/>
              </w:rPr>
            </w:pPr>
          </w:p>
          <w:p w14:paraId="2F06C7EE" w14:textId="77777777" w:rsidR="00657F70" w:rsidRDefault="00657F70" w:rsidP="006F2CA0">
            <w:pPr>
              <w:jc w:val="center"/>
              <w:rPr>
                <w:rFonts w:ascii="Arial" w:hAnsi="Arial" w:cs="Arial"/>
                <w:sz w:val="22"/>
                <w:szCs w:val="22"/>
              </w:rPr>
            </w:pPr>
          </w:p>
          <w:p w14:paraId="1EE0C451" w14:textId="009353E9" w:rsidR="006F2CA0" w:rsidRPr="00575A41" w:rsidRDefault="006F2CA0" w:rsidP="00657F70">
            <w:pPr>
              <w:rPr>
                <w:rFonts w:ascii="Arial" w:hAnsi="Arial" w:cs="Arial"/>
                <w:sz w:val="22"/>
                <w:szCs w:val="22"/>
              </w:rPr>
            </w:pPr>
            <w:r w:rsidRPr="001577A7">
              <w:rPr>
                <w:rFonts w:ascii="Arial" w:hAnsi="Arial" w:cs="Arial"/>
                <w:sz w:val="22"/>
                <w:szCs w:val="22"/>
              </w:rPr>
              <w:t>√</w:t>
            </w:r>
          </w:p>
        </w:tc>
        <w:tc>
          <w:tcPr>
            <w:tcW w:w="1710" w:type="dxa"/>
          </w:tcPr>
          <w:p w14:paraId="2FD823EE" w14:textId="77777777" w:rsidR="006F2CA0" w:rsidRPr="00575A41" w:rsidRDefault="006F2CA0" w:rsidP="006F2CA0">
            <w:pPr>
              <w:jc w:val="center"/>
              <w:rPr>
                <w:rFonts w:ascii="Arial" w:hAnsi="Arial" w:cs="Arial"/>
                <w:sz w:val="22"/>
                <w:szCs w:val="22"/>
              </w:rPr>
            </w:pPr>
          </w:p>
        </w:tc>
      </w:tr>
      <w:tr w:rsidR="006F2CA0" w:rsidRPr="00575A41" w14:paraId="55D2BB5A" w14:textId="77777777" w:rsidTr="006F2CA0">
        <w:tc>
          <w:tcPr>
            <w:tcW w:w="5508" w:type="dxa"/>
            <w:shd w:val="clear" w:color="auto" w:fill="FFF9CF"/>
          </w:tcPr>
          <w:p w14:paraId="6BB8CEB9" w14:textId="77777777" w:rsidR="006F2CA0" w:rsidRPr="00575A41" w:rsidRDefault="006F2CA0" w:rsidP="006F2CA0">
            <w:pPr>
              <w:rPr>
                <w:rFonts w:ascii="Arial" w:hAnsi="Arial" w:cs="Arial"/>
                <w:sz w:val="22"/>
                <w:szCs w:val="22"/>
              </w:rPr>
            </w:pPr>
            <w:r w:rsidRPr="00575A41">
              <w:rPr>
                <w:rFonts w:ascii="Arial" w:hAnsi="Arial" w:cs="Arial"/>
                <w:b/>
                <w:sz w:val="22"/>
                <w:szCs w:val="22"/>
              </w:rPr>
              <w:t>Attributes</w:t>
            </w:r>
          </w:p>
        </w:tc>
        <w:tc>
          <w:tcPr>
            <w:tcW w:w="1440" w:type="dxa"/>
            <w:shd w:val="clear" w:color="auto" w:fill="FFF9CF"/>
          </w:tcPr>
          <w:p w14:paraId="2BDF8DD6" w14:textId="77777777" w:rsidR="006F2CA0" w:rsidRPr="00575A41" w:rsidRDefault="006F2CA0" w:rsidP="006F2CA0">
            <w:pPr>
              <w:jc w:val="center"/>
              <w:rPr>
                <w:rFonts w:ascii="Arial" w:hAnsi="Arial" w:cs="Arial"/>
                <w:sz w:val="22"/>
                <w:szCs w:val="22"/>
              </w:rPr>
            </w:pPr>
          </w:p>
        </w:tc>
        <w:tc>
          <w:tcPr>
            <w:tcW w:w="1710" w:type="dxa"/>
            <w:shd w:val="clear" w:color="auto" w:fill="FFF9CF"/>
          </w:tcPr>
          <w:p w14:paraId="3A5123AF" w14:textId="77777777" w:rsidR="006F2CA0" w:rsidRPr="00575A41" w:rsidRDefault="006F2CA0" w:rsidP="006F2CA0">
            <w:pPr>
              <w:jc w:val="center"/>
              <w:rPr>
                <w:rFonts w:ascii="Arial" w:hAnsi="Arial" w:cs="Arial"/>
                <w:sz w:val="22"/>
                <w:szCs w:val="22"/>
              </w:rPr>
            </w:pPr>
          </w:p>
        </w:tc>
      </w:tr>
      <w:tr w:rsidR="006F2CA0" w:rsidRPr="00575A41" w14:paraId="6F0E39E6" w14:textId="77777777" w:rsidTr="006F2CA0">
        <w:tc>
          <w:tcPr>
            <w:tcW w:w="5508" w:type="dxa"/>
          </w:tcPr>
          <w:p w14:paraId="176BFA16" w14:textId="77777777" w:rsidR="00657F70" w:rsidRPr="00657F70" w:rsidRDefault="00657F70" w:rsidP="00657F70">
            <w:pPr>
              <w:rPr>
                <w:rFonts w:ascii="Arial" w:hAnsi="Arial" w:cs="Arial"/>
                <w:sz w:val="22"/>
                <w:szCs w:val="22"/>
              </w:rPr>
            </w:pPr>
            <w:r w:rsidRPr="00657F70">
              <w:rPr>
                <w:rFonts w:ascii="Arial" w:hAnsi="Arial" w:cs="Arial"/>
                <w:sz w:val="22"/>
                <w:szCs w:val="22"/>
              </w:rPr>
              <w:t>Commitment to excellence in research and teaching and to providing the highest quality experience for students</w:t>
            </w:r>
          </w:p>
          <w:p w14:paraId="2465D750" w14:textId="77777777" w:rsidR="00657F70" w:rsidRPr="00657F70" w:rsidRDefault="00657F70" w:rsidP="00657F70">
            <w:pPr>
              <w:rPr>
                <w:rFonts w:ascii="Arial" w:hAnsi="Arial" w:cs="Arial"/>
                <w:sz w:val="22"/>
                <w:szCs w:val="22"/>
              </w:rPr>
            </w:pPr>
          </w:p>
          <w:p w14:paraId="7201F02D" w14:textId="77777777" w:rsidR="00657F70" w:rsidRPr="00657F70" w:rsidRDefault="00657F70" w:rsidP="00657F70">
            <w:pPr>
              <w:rPr>
                <w:rFonts w:ascii="Arial" w:hAnsi="Arial" w:cs="Arial"/>
                <w:sz w:val="22"/>
                <w:szCs w:val="22"/>
              </w:rPr>
            </w:pPr>
            <w:r w:rsidRPr="00657F70">
              <w:rPr>
                <w:rFonts w:ascii="Arial" w:hAnsi="Arial" w:cs="Arial"/>
                <w:sz w:val="22"/>
                <w:szCs w:val="22"/>
              </w:rPr>
              <w:t>Commitment to working within professional and ethical codes of conduct</w:t>
            </w:r>
          </w:p>
          <w:p w14:paraId="3ED31C12" w14:textId="1D948473" w:rsidR="006F2CA0" w:rsidRPr="00575A41" w:rsidRDefault="006F2CA0" w:rsidP="006F2CA0">
            <w:pPr>
              <w:rPr>
                <w:rFonts w:ascii="Arial" w:hAnsi="Arial" w:cs="Arial"/>
                <w:sz w:val="22"/>
                <w:szCs w:val="22"/>
              </w:rPr>
            </w:pPr>
          </w:p>
        </w:tc>
        <w:tc>
          <w:tcPr>
            <w:tcW w:w="1440" w:type="dxa"/>
          </w:tcPr>
          <w:p w14:paraId="1FE64A4C"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60BCF70F" w14:textId="77777777" w:rsidR="006F2CA0" w:rsidRPr="001577A7" w:rsidRDefault="006F2CA0" w:rsidP="006F2CA0">
            <w:pPr>
              <w:rPr>
                <w:rFonts w:ascii="Arial" w:hAnsi="Arial" w:cs="Arial"/>
                <w:sz w:val="22"/>
                <w:szCs w:val="22"/>
              </w:rPr>
            </w:pPr>
          </w:p>
          <w:p w14:paraId="4C5EF628" w14:textId="77777777" w:rsidR="006F2CA0" w:rsidRPr="001577A7" w:rsidRDefault="006F2CA0" w:rsidP="006F2CA0">
            <w:pPr>
              <w:rPr>
                <w:rFonts w:ascii="Arial" w:hAnsi="Arial" w:cs="Arial"/>
                <w:sz w:val="22"/>
                <w:szCs w:val="22"/>
              </w:rPr>
            </w:pPr>
          </w:p>
          <w:p w14:paraId="72163219" w14:textId="77777777" w:rsidR="006F2CA0" w:rsidRPr="001577A7" w:rsidRDefault="006F2CA0" w:rsidP="006F2CA0">
            <w:pPr>
              <w:rPr>
                <w:rFonts w:ascii="Arial" w:hAnsi="Arial" w:cs="Arial"/>
                <w:sz w:val="22"/>
                <w:szCs w:val="22"/>
              </w:rPr>
            </w:pPr>
          </w:p>
          <w:p w14:paraId="588CD38E" w14:textId="77777777" w:rsidR="006F2CA0" w:rsidRPr="001577A7" w:rsidRDefault="006F2CA0" w:rsidP="006F2CA0">
            <w:pPr>
              <w:rPr>
                <w:rFonts w:ascii="Arial" w:hAnsi="Arial" w:cs="Arial"/>
                <w:sz w:val="22"/>
                <w:szCs w:val="22"/>
              </w:rPr>
            </w:pPr>
            <w:r w:rsidRPr="001577A7">
              <w:rPr>
                <w:rFonts w:ascii="Arial" w:hAnsi="Arial" w:cs="Arial"/>
                <w:sz w:val="22"/>
                <w:szCs w:val="22"/>
              </w:rPr>
              <w:t>√</w:t>
            </w:r>
          </w:p>
          <w:p w14:paraId="2D9CCCC6" w14:textId="77777777" w:rsidR="006F2CA0" w:rsidRPr="001577A7" w:rsidRDefault="006F2CA0" w:rsidP="006F2CA0">
            <w:pPr>
              <w:rPr>
                <w:rFonts w:ascii="Arial" w:hAnsi="Arial" w:cs="Arial"/>
                <w:sz w:val="22"/>
                <w:szCs w:val="22"/>
              </w:rPr>
            </w:pPr>
          </w:p>
          <w:p w14:paraId="32B48EE1" w14:textId="0F8FEF91" w:rsidR="006F2CA0" w:rsidRPr="00575A41" w:rsidRDefault="006F2CA0" w:rsidP="006F2CA0">
            <w:pPr>
              <w:jc w:val="center"/>
              <w:rPr>
                <w:rFonts w:ascii="Arial" w:hAnsi="Arial" w:cs="Arial"/>
                <w:sz w:val="22"/>
                <w:szCs w:val="22"/>
              </w:rPr>
            </w:pPr>
          </w:p>
        </w:tc>
        <w:tc>
          <w:tcPr>
            <w:tcW w:w="1710" w:type="dxa"/>
          </w:tcPr>
          <w:p w14:paraId="53DA0C14" w14:textId="77777777" w:rsidR="006F2CA0" w:rsidRPr="00575A41" w:rsidRDefault="006F2CA0" w:rsidP="006F2CA0">
            <w:pPr>
              <w:jc w:val="center"/>
              <w:rPr>
                <w:rFonts w:ascii="Arial" w:hAnsi="Arial" w:cs="Arial"/>
                <w:sz w:val="22"/>
                <w:szCs w:val="22"/>
              </w:rPr>
            </w:pPr>
          </w:p>
        </w:tc>
      </w:tr>
    </w:tbl>
    <w:p w14:paraId="0FD01635" w14:textId="77777777" w:rsidR="00D4342E" w:rsidRPr="004A695F" w:rsidRDefault="00D4342E" w:rsidP="00575A41">
      <w:pPr>
        <w:rPr>
          <w:rFonts w:ascii="Arial" w:hAnsi="Arial" w:cs="Arial"/>
          <w:sz w:val="22"/>
          <w:szCs w:val="22"/>
        </w:rPr>
      </w:pPr>
    </w:p>
    <w:sectPr w:rsidR="00D4342E" w:rsidRPr="004A695F" w:rsidSect="00575A41">
      <w:headerReference w:type="default" r:id="rId11"/>
      <w:footerReference w:type="default" r:id="rId12"/>
      <w:pgSz w:w="11906" w:h="16838"/>
      <w:pgMar w:top="1080" w:right="1728" w:bottom="1008" w:left="17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F768" w14:textId="77777777" w:rsidR="00AA79BB" w:rsidRDefault="00AA79BB">
      <w:r>
        <w:separator/>
      </w:r>
    </w:p>
  </w:endnote>
  <w:endnote w:type="continuationSeparator" w:id="0">
    <w:p w14:paraId="755368FC" w14:textId="77777777" w:rsidR="00AA79BB" w:rsidRDefault="00AA7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2E5F" w14:textId="77777777" w:rsidR="004622ED" w:rsidRPr="009C096B" w:rsidRDefault="004622ED">
    <w:pPr>
      <w:pStyle w:val="Footer"/>
      <w:rPr>
        <w:rFonts w:ascii="Arial" w:hAnsi="Arial" w:cs="Arial"/>
      </w:rPr>
    </w:pP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2E94" w14:textId="77777777" w:rsidR="00AA79BB" w:rsidRDefault="00AA79BB">
      <w:r>
        <w:separator/>
      </w:r>
    </w:p>
  </w:footnote>
  <w:footnote w:type="continuationSeparator" w:id="0">
    <w:p w14:paraId="2C25BF54" w14:textId="77777777" w:rsidR="00AA79BB" w:rsidRDefault="00AA7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3B7A" w14:textId="77777777" w:rsidR="004622ED" w:rsidRPr="00547DE1" w:rsidRDefault="004622ED" w:rsidP="00547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53F"/>
    <w:multiLevelType w:val="hybridMultilevel"/>
    <w:tmpl w:val="CE4A86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C911311"/>
    <w:multiLevelType w:val="multilevel"/>
    <w:tmpl w:val="43A0E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B49C9"/>
    <w:multiLevelType w:val="hybridMultilevel"/>
    <w:tmpl w:val="ED2A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A40380"/>
    <w:multiLevelType w:val="hybridMultilevel"/>
    <w:tmpl w:val="AD90FC62"/>
    <w:lvl w:ilvl="0" w:tplc="AFD88780">
      <w:numFmt w:val="bullet"/>
      <w:lvlText w:val="•"/>
      <w:lvlJc w:val="left"/>
      <w:pPr>
        <w:ind w:left="720" w:hanging="360"/>
      </w:pPr>
      <w:rPr>
        <w:rFonts w:ascii="MetaOT-Book" w:eastAsia="Times New Roman" w:hAnsi="MetaOT-Book" w:cs="MetaOT-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03132D"/>
    <w:multiLevelType w:val="hybridMultilevel"/>
    <w:tmpl w:val="A2AE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9A7DB8"/>
    <w:multiLevelType w:val="hybridMultilevel"/>
    <w:tmpl w:val="982EC3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5DC66C3"/>
    <w:multiLevelType w:val="hybridMultilevel"/>
    <w:tmpl w:val="1B444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7955960">
    <w:abstractNumId w:val="3"/>
  </w:num>
  <w:num w:numId="2" w16cid:durableId="1447892717">
    <w:abstractNumId w:val="6"/>
  </w:num>
  <w:num w:numId="3" w16cid:durableId="1994069080">
    <w:abstractNumId w:val="0"/>
  </w:num>
  <w:num w:numId="4" w16cid:durableId="1576891886">
    <w:abstractNumId w:val="5"/>
  </w:num>
  <w:num w:numId="5" w16cid:durableId="2111192218">
    <w:abstractNumId w:val="2"/>
  </w:num>
  <w:num w:numId="6" w16cid:durableId="1862551347">
    <w:abstractNumId w:val="4"/>
  </w:num>
  <w:num w:numId="7" w16cid:durableId="512115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05AC1"/>
    <w:rsid w:val="0002061D"/>
    <w:rsid w:val="00036A08"/>
    <w:rsid w:val="00040B67"/>
    <w:rsid w:val="000426C9"/>
    <w:rsid w:val="00044038"/>
    <w:rsid w:val="0006229E"/>
    <w:rsid w:val="00067D6D"/>
    <w:rsid w:val="00071659"/>
    <w:rsid w:val="00094ED0"/>
    <w:rsid w:val="000A031C"/>
    <w:rsid w:val="000D338A"/>
    <w:rsid w:val="000D3A1A"/>
    <w:rsid w:val="000E22B1"/>
    <w:rsid w:val="000F3D33"/>
    <w:rsid w:val="00107385"/>
    <w:rsid w:val="001258B4"/>
    <w:rsid w:val="00133BAA"/>
    <w:rsid w:val="00145615"/>
    <w:rsid w:val="00160AE4"/>
    <w:rsid w:val="0016253E"/>
    <w:rsid w:val="00166E34"/>
    <w:rsid w:val="00175F08"/>
    <w:rsid w:val="00182102"/>
    <w:rsid w:val="00191788"/>
    <w:rsid w:val="00192D08"/>
    <w:rsid w:val="001970AD"/>
    <w:rsid w:val="001A6B03"/>
    <w:rsid w:val="001C6ADF"/>
    <w:rsid w:val="001D3DE7"/>
    <w:rsid w:val="001E0084"/>
    <w:rsid w:val="001E5A5B"/>
    <w:rsid w:val="001F14A5"/>
    <w:rsid w:val="001F19B7"/>
    <w:rsid w:val="001F4C1D"/>
    <w:rsid w:val="00205042"/>
    <w:rsid w:val="002101E2"/>
    <w:rsid w:val="00252F92"/>
    <w:rsid w:val="00291D31"/>
    <w:rsid w:val="002A4DCA"/>
    <w:rsid w:val="002A74DE"/>
    <w:rsid w:val="002B0361"/>
    <w:rsid w:val="002B7774"/>
    <w:rsid w:val="002D4811"/>
    <w:rsid w:val="002D79C2"/>
    <w:rsid w:val="002F0720"/>
    <w:rsid w:val="002F3164"/>
    <w:rsid w:val="002F38AC"/>
    <w:rsid w:val="00302881"/>
    <w:rsid w:val="00306055"/>
    <w:rsid w:val="003110A6"/>
    <w:rsid w:val="003171F8"/>
    <w:rsid w:val="0032743E"/>
    <w:rsid w:val="00331350"/>
    <w:rsid w:val="00346EEF"/>
    <w:rsid w:val="00353AD7"/>
    <w:rsid w:val="00371C10"/>
    <w:rsid w:val="003C3994"/>
    <w:rsid w:val="003C44EC"/>
    <w:rsid w:val="003C5BC4"/>
    <w:rsid w:val="003D037A"/>
    <w:rsid w:val="003D6BB6"/>
    <w:rsid w:val="003F15EA"/>
    <w:rsid w:val="0040083E"/>
    <w:rsid w:val="00413D96"/>
    <w:rsid w:val="00414B0F"/>
    <w:rsid w:val="00421AB2"/>
    <w:rsid w:val="00423949"/>
    <w:rsid w:val="0042720E"/>
    <w:rsid w:val="00436550"/>
    <w:rsid w:val="004622ED"/>
    <w:rsid w:val="00464D6E"/>
    <w:rsid w:val="004728AB"/>
    <w:rsid w:val="004779E6"/>
    <w:rsid w:val="0048155C"/>
    <w:rsid w:val="004A695F"/>
    <w:rsid w:val="004A799E"/>
    <w:rsid w:val="004B0483"/>
    <w:rsid w:val="004B161F"/>
    <w:rsid w:val="004C4F79"/>
    <w:rsid w:val="004D0EDA"/>
    <w:rsid w:val="004D3420"/>
    <w:rsid w:val="004D3A9C"/>
    <w:rsid w:val="004D7B2D"/>
    <w:rsid w:val="004E553B"/>
    <w:rsid w:val="00504308"/>
    <w:rsid w:val="00516987"/>
    <w:rsid w:val="00522609"/>
    <w:rsid w:val="00532B07"/>
    <w:rsid w:val="00536D10"/>
    <w:rsid w:val="00547DE1"/>
    <w:rsid w:val="00552D53"/>
    <w:rsid w:val="00552DA9"/>
    <w:rsid w:val="00556AEB"/>
    <w:rsid w:val="00557E4E"/>
    <w:rsid w:val="00566186"/>
    <w:rsid w:val="00574360"/>
    <w:rsid w:val="005752C2"/>
    <w:rsid w:val="00575A41"/>
    <w:rsid w:val="00582AFB"/>
    <w:rsid w:val="00585C11"/>
    <w:rsid w:val="005914F6"/>
    <w:rsid w:val="005B59F4"/>
    <w:rsid w:val="005B6FA0"/>
    <w:rsid w:val="005B7EE3"/>
    <w:rsid w:val="005C0572"/>
    <w:rsid w:val="005C17B1"/>
    <w:rsid w:val="005D2815"/>
    <w:rsid w:val="005D643F"/>
    <w:rsid w:val="005E61AF"/>
    <w:rsid w:val="005F30F9"/>
    <w:rsid w:val="006030A9"/>
    <w:rsid w:val="0061313A"/>
    <w:rsid w:val="006246EB"/>
    <w:rsid w:val="0062664F"/>
    <w:rsid w:val="00627C72"/>
    <w:rsid w:val="00645E71"/>
    <w:rsid w:val="00646A0D"/>
    <w:rsid w:val="00657F70"/>
    <w:rsid w:val="00666057"/>
    <w:rsid w:val="00671DC7"/>
    <w:rsid w:val="00673706"/>
    <w:rsid w:val="00693949"/>
    <w:rsid w:val="006A4A73"/>
    <w:rsid w:val="006A6D06"/>
    <w:rsid w:val="006A7278"/>
    <w:rsid w:val="006B00E4"/>
    <w:rsid w:val="006C7DFC"/>
    <w:rsid w:val="006F2CA0"/>
    <w:rsid w:val="00700462"/>
    <w:rsid w:val="0072577D"/>
    <w:rsid w:val="0072651C"/>
    <w:rsid w:val="00737DA8"/>
    <w:rsid w:val="00740DDB"/>
    <w:rsid w:val="00751D79"/>
    <w:rsid w:val="00753A10"/>
    <w:rsid w:val="00754E96"/>
    <w:rsid w:val="00783E7D"/>
    <w:rsid w:val="007C30BC"/>
    <w:rsid w:val="007C5F5C"/>
    <w:rsid w:val="007C60DA"/>
    <w:rsid w:val="007E15D9"/>
    <w:rsid w:val="00803233"/>
    <w:rsid w:val="00814BEB"/>
    <w:rsid w:val="00822DDD"/>
    <w:rsid w:val="00827203"/>
    <w:rsid w:val="00833C0B"/>
    <w:rsid w:val="00844F36"/>
    <w:rsid w:val="00851106"/>
    <w:rsid w:val="00851BD8"/>
    <w:rsid w:val="00857A99"/>
    <w:rsid w:val="00867DB2"/>
    <w:rsid w:val="0087000D"/>
    <w:rsid w:val="00870F6A"/>
    <w:rsid w:val="008835B9"/>
    <w:rsid w:val="008854B1"/>
    <w:rsid w:val="008875A5"/>
    <w:rsid w:val="00897CC4"/>
    <w:rsid w:val="008A03C1"/>
    <w:rsid w:val="008B2686"/>
    <w:rsid w:val="008E2602"/>
    <w:rsid w:val="008F26FB"/>
    <w:rsid w:val="00906293"/>
    <w:rsid w:val="00907CFE"/>
    <w:rsid w:val="0091446D"/>
    <w:rsid w:val="009347BF"/>
    <w:rsid w:val="0096288A"/>
    <w:rsid w:val="00962925"/>
    <w:rsid w:val="009740E9"/>
    <w:rsid w:val="00982D5F"/>
    <w:rsid w:val="009A2F32"/>
    <w:rsid w:val="009A3B2D"/>
    <w:rsid w:val="009A5186"/>
    <w:rsid w:val="009A53CD"/>
    <w:rsid w:val="009B6948"/>
    <w:rsid w:val="009C2C4A"/>
    <w:rsid w:val="009D11C6"/>
    <w:rsid w:val="009F03CE"/>
    <w:rsid w:val="009F4D80"/>
    <w:rsid w:val="00A14A39"/>
    <w:rsid w:val="00A3485A"/>
    <w:rsid w:val="00A76B4F"/>
    <w:rsid w:val="00A9491E"/>
    <w:rsid w:val="00AA29C5"/>
    <w:rsid w:val="00AA5F4D"/>
    <w:rsid w:val="00AA79BB"/>
    <w:rsid w:val="00AC598A"/>
    <w:rsid w:val="00AE5209"/>
    <w:rsid w:val="00AE7063"/>
    <w:rsid w:val="00AF39F3"/>
    <w:rsid w:val="00B407A6"/>
    <w:rsid w:val="00B43BEA"/>
    <w:rsid w:val="00B43DC5"/>
    <w:rsid w:val="00B475A2"/>
    <w:rsid w:val="00B47721"/>
    <w:rsid w:val="00B502EB"/>
    <w:rsid w:val="00B54D77"/>
    <w:rsid w:val="00B75252"/>
    <w:rsid w:val="00BA2DFB"/>
    <w:rsid w:val="00BA6E07"/>
    <w:rsid w:val="00BC47C4"/>
    <w:rsid w:val="00BC53BA"/>
    <w:rsid w:val="00BC7BC5"/>
    <w:rsid w:val="00BD00B8"/>
    <w:rsid w:val="00BF699E"/>
    <w:rsid w:val="00C11627"/>
    <w:rsid w:val="00C3185A"/>
    <w:rsid w:val="00C363E7"/>
    <w:rsid w:val="00C40143"/>
    <w:rsid w:val="00C4109E"/>
    <w:rsid w:val="00C504FF"/>
    <w:rsid w:val="00C530C9"/>
    <w:rsid w:val="00C57DA8"/>
    <w:rsid w:val="00C64CAF"/>
    <w:rsid w:val="00C67154"/>
    <w:rsid w:val="00C74D3A"/>
    <w:rsid w:val="00C8309A"/>
    <w:rsid w:val="00CA2AED"/>
    <w:rsid w:val="00CA4D1C"/>
    <w:rsid w:val="00CA7EFD"/>
    <w:rsid w:val="00CB138E"/>
    <w:rsid w:val="00CB6810"/>
    <w:rsid w:val="00CC17C2"/>
    <w:rsid w:val="00CC39C9"/>
    <w:rsid w:val="00CD1BB0"/>
    <w:rsid w:val="00CD51B3"/>
    <w:rsid w:val="00CE4280"/>
    <w:rsid w:val="00CF790A"/>
    <w:rsid w:val="00D027DE"/>
    <w:rsid w:val="00D04C97"/>
    <w:rsid w:val="00D24771"/>
    <w:rsid w:val="00D25136"/>
    <w:rsid w:val="00D4342E"/>
    <w:rsid w:val="00D6566D"/>
    <w:rsid w:val="00D76F3B"/>
    <w:rsid w:val="00D83C6A"/>
    <w:rsid w:val="00D92F27"/>
    <w:rsid w:val="00D92FAB"/>
    <w:rsid w:val="00D97B29"/>
    <w:rsid w:val="00DA00D1"/>
    <w:rsid w:val="00DA1F77"/>
    <w:rsid w:val="00DA341B"/>
    <w:rsid w:val="00DA6ACE"/>
    <w:rsid w:val="00DB2FA4"/>
    <w:rsid w:val="00DB546F"/>
    <w:rsid w:val="00DB711E"/>
    <w:rsid w:val="00DC7AEF"/>
    <w:rsid w:val="00DD2A4E"/>
    <w:rsid w:val="00DE320C"/>
    <w:rsid w:val="00DF2A74"/>
    <w:rsid w:val="00DF33C9"/>
    <w:rsid w:val="00DF79E5"/>
    <w:rsid w:val="00E221FB"/>
    <w:rsid w:val="00E27971"/>
    <w:rsid w:val="00E457EC"/>
    <w:rsid w:val="00E507C6"/>
    <w:rsid w:val="00E55C1B"/>
    <w:rsid w:val="00E921D8"/>
    <w:rsid w:val="00E970F5"/>
    <w:rsid w:val="00EB67D4"/>
    <w:rsid w:val="00EC2575"/>
    <w:rsid w:val="00ED0237"/>
    <w:rsid w:val="00EF7FFC"/>
    <w:rsid w:val="00F00E09"/>
    <w:rsid w:val="00F04D25"/>
    <w:rsid w:val="00F11668"/>
    <w:rsid w:val="00F11693"/>
    <w:rsid w:val="00F123FC"/>
    <w:rsid w:val="00F25519"/>
    <w:rsid w:val="00F27664"/>
    <w:rsid w:val="00F456BA"/>
    <w:rsid w:val="00F55B6F"/>
    <w:rsid w:val="00F74B86"/>
    <w:rsid w:val="00F80367"/>
    <w:rsid w:val="00F963B5"/>
    <w:rsid w:val="00FA70DC"/>
    <w:rsid w:val="00FC4B1C"/>
    <w:rsid w:val="00FC5E69"/>
    <w:rsid w:val="00FD2BD2"/>
    <w:rsid w:val="00FE3731"/>
    <w:rsid w:val="00FE5EA7"/>
    <w:rsid w:val="00FE7123"/>
    <w:rsid w:val="00FF4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F4222"/>
  <w15:chartTrackingRefBased/>
  <w15:docId w15:val="{3FDF0876-A64B-B049-B97E-B786C7C9D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link w:val="FooterChar"/>
    <w:uiPriority w:val="99"/>
    <w:rsid w:val="00CA4D1C"/>
    <w:pPr>
      <w:tabs>
        <w:tab w:val="center" w:pos="4153"/>
        <w:tab w:val="right" w:pos="8306"/>
      </w:tabs>
    </w:pPr>
  </w:style>
  <w:style w:type="paragraph" w:styleId="BalloonText">
    <w:name w:val="Balloon Text"/>
    <w:basedOn w:val="Normal"/>
    <w:link w:val="BalloonTextChar"/>
    <w:rsid w:val="00547DE1"/>
    <w:rPr>
      <w:rFonts w:ascii="Tahoma" w:hAnsi="Tahoma" w:cs="Tahoma"/>
      <w:sz w:val="16"/>
      <w:szCs w:val="16"/>
    </w:rPr>
  </w:style>
  <w:style w:type="character" w:customStyle="1" w:styleId="BalloonTextChar">
    <w:name w:val="Balloon Text Char"/>
    <w:link w:val="BalloonText"/>
    <w:rsid w:val="00547DE1"/>
    <w:rPr>
      <w:rFonts w:ascii="Tahoma" w:hAnsi="Tahoma" w:cs="Tahoma"/>
      <w:sz w:val="16"/>
      <w:szCs w:val="16"/>
      <w:lang w:eastAsia="en-US"/>
    </w:rPr>
  </w:style>
  <w:style w:type="character" w:customStyle="1" w:styleId="FooterChar">
    <w:name w:val="Footer Char"/>
    <w:link w:val="Footer"/>
    <w:uiPriority w:val="99"/>
    <w:rsid w:val="0042720E"/>
    <w:rPr>
      <w:lang w:eastAsia="en-US"/>
    </w:rPr>
  </w:style>
  <w:style w:type="character" w:styleId="Hyperlink">
    <w:name w:val="Hyperlink"/>
    <w:rsid w:val="00EF7FFC"/>
    <w:rPr>
      <w:color w:val="0000FF"/>
      <w:u w:val="single"/>
    </w:rPr>
  </w:style>
  <w:style w:type="paragraph" w:styleId="NormalWeb">
    <w:name w:val="Normal (Web)"/>
    <w:basedOn w:val="Normal"/>
    <w:uiPriority w:val="99"/>
    <w:rsid w:val="00EF7FFC"/>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Default">
    <w:name w:val="Default"/>
    <w:rsid w:val="00EF7FFC"/>
    <w:pPr>
      <w:autoSpaceDE w:val="0"/>
      <w:autoSpaceDN w:val="0"/>
      <w:adjustRightInd w:val="0"/>
    </w:pPr>
    <w:rPr>
      <w:rFonts w:ascii="HelveticaNeueLT Std" w:hAnsi="HelveticaNeueLT Std" w:cs="HelveticaNeueLT Std"/>
      <w:color w:val="000000"/>
      <w:sz w:val="24"/>
      <w:szCs w:val="24"/>
    </w:rPr>
  </w:style>
  <w:style w:type="paragraph" w:customStyle="1" w:styleId="Pa2">
    <w:name w:val="Pa2"/>
    <w:basedOn w:val="Default"/>
    <w:next w:val="Default"/>
    <w:rsid w:val="00EF7FFC"/>
    <w:pPr>
      <w:spacing w:line="141" w:lineRule="atLeast"/>
    </w:pPr>
    <w:rPr>
      <w:rFonts w:cs="Times New Roman"/>
      <w:color w:val="auto"/>
    </w:rPr>
  </w:style>
  <w:style w:type="character" w:customStyle="1" w:styleId="A2">
    <w:name w:val="A2"/>
    <w:rsid w:val="00EF7FFC"/>
    <w:rPr>
      <w:rFonts w:cs="HelveticaNeueLT Std"/>
      <w:color w:val="000000"/>
      <w:sz w:val="15"/>
      <w:szCs w:val="15"/>
    </w:rPr>
  </w:style>
  <w:style w:type="character" w:customStyle="1" w:styleId="apple-converted-space">
    <w:name w:val="apple-converted-space"/>
    <w:basedOn w:val="DefaultParagraphFont"/>
    <w:rsid w:val="00175F08"/>
  </w:style>
  <w:style w:type="paragraph" w:styleId="Revision">
    <w:name w:val="Revision"/>
    <w:hidden/>
    <w:uiPriority w:val="99"/>
    <w:semiHidden/>
    <w:rsid w:val="005D281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3142">
      <w:bodyDiv w:val="1"/>
      <w:marLeft w:val="0"/>
      <w:marRight w:val="0"/>
      <w:marTop w:val="0"/>
      <w:marBottom w:val="0"/>
      <w:divBdr>
        <w:top w:val="none" w:sz="0" w:space="0" w:color="auto"/>
        <w:left w:val="none" w:sz="0" w:space="0" w:color="auto"/>
        <w:bottom w:val="none" w:sz="0" w:space="0" w:color="auto"/>
        <w:right w:val="none" w:sz="0" w:space="0" w:color="auto"/>
      </w:divBdr>
    </w:div>
    <w:div w:id="416290661">
      <w:bodyDiv w:val="1"/>
      <w:marLeft w:val="0"/>
      <w:marRight w:val="0"/>
      <w:marTop w:val="0"/>
      <w:marBottom w:val="0"/>
      <w:divBdr>
        <w:top w:val="none" w:sz="0" w:space="0" w:color="auto"/>
        <w:left w:val="none" w:sz="0" w:space="0" w:color="auto"/>
        <w:bottom w:val="none" w:sz="0" w:space="0" w:color="auto"/>
        <w:right w:val="none" w:sz="0" w:space="0" w:color="auto"/>
      </w:divBdr>
      <w:divsChild>
        <w:div w:id="1707368028">
          <w:marLeft w:val="0"/>
          <w:marRight w:val="0"/>
          <w:marTop w:val="0"/>
          <w:marBottom w:val="0"/>
          <w:divBdr>
            <w:top w:val="none" w:sz="0" w:space="0" w:color="auto"/>
            <w:left w:val="none" w:sz="0" w:space="0" w:color="auto"/>
            <w:bottom w:val="none" w:sz="0" w:space="0" w:color="auto"/>
            <w:right w:val="none" w:sz="0" w:space="0" w:color="auto"/>
          </w:divBdr>
        </w:div>
      </w:divsChild>
    </w:div>
    <w:div w:id="559705083">
      <w:bodyDiv w:val="1"/>
      <w:marLeft w:val="0"/>
      <w:marRight w:val="0"/>
      <w:marTop w:val="0"/>
      <w:marBottom w:val="0"/>
      <w:divBdr>
        <w:top w:val="none" w:sz="0" w:space="0" w:color="auto"/>
        <w:left w:val="none" w:sz="0" w:space="0" w:color="auto"/>
        <w:bottom w:val="none" w:sz="0" w:space="0" w:color="auto"/>
        <w:right w:val="none" w:sz="0" w:space="0" w:color="auto"/>
      </w:divBdr>
    </w:div>
    <w:div w:id="701980068">
      <w:bodyDiv w:val="1"/>
      <w:marLeft w:val="0"/>
      <w:marRight w:val="0"/>
      <w:marTop w:val="0"/>
      <w:marBottom w:val="0"/>
      <w:divBdr>
        <w:top w:val="none" w:sz="0" w:space="0" w:color="auto"/>
        <w:left w:val="none" w:sz="0" w:space="0" w:color="auto"/>
        <w:bottom w:val="none" w:sz="0" w:space="0" w:color="auto"/>
        <w:right w:val="none" w:sz="0" w:space="0" w:color="auto"/>
      </w:divBdr>
    </w:div>
    <w:div w:id="848521828">
      <w:bodyDiv w:val="1"/>
      <w:marLeft w:val="0"/>
      <w:marRight w:val="0"/>
      <w:marTop w:val="0"/>
      <w:marBottom w:val="0"/>
      <w:divBdr>
        <w:top w:val="none" w:sz="0" w:space="0" w:color="auto"/>
        <w:left w:val="none" w:sz="0" w:space="0" w:color="auto"/>
        <w:bottom w:val="none" w:sz="0" w:space="0" w:color="auto"/>
        <w:right w:val="none" w:sz="0" w:space="0" w:color="auto"/>
      </w:divBdr>
      <w:divsChild>
        <w:div w:id="367799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wbe.ac.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6BC0A-93CA-4DFE-BBA3-B3C19A0BF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7939</CharactersWithSpaces>
  <SharedDoc>false</SharedDoc>
  <HLinks>
    <vt:vector size="6" baseType="variant">
      <vt:variant>
        <vt:i4>2621553</vt:i4>
      </vt:variant>
      <vt:variant>
        <vt:i4>0</vt:i4>
      </vt:variant>
      <vt:variant>
        <vt:i4>0</vt:i4>
      </vt:variant>
      <vt:variant>
        <vt:i4>5</vt:i4>
      </vt:variant>
      <vt:variant>
        <vt:lpwstr>http://www.bath.ac.uk/soc-pol/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Matthew Jones</cp:lastModifiedBy>
  <cp:revision>2</cp:revision>
  <cp:lastPrinted>2020-03-11T10:30:00Z</cp:lastPrinted>
  <dcterms:created xsi:type="dcterms:W3CDTF">2026-07-20T10:36:00Z</dcterms:created>
  <dcterms:modified xsi:type="dcterms:W3CDTF">2026-07-20T10:36:00Z</dcterms:modified>
</cp:coreProperties>
</file>