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5DE3B" w14:textId="77777777" w:rsidR="00CA4D1C" w:rsidRPr="003A09AD" w:rsidRDefault="000A0447" w:rsidP="00CA4D1C">
      <w:pPr>
        <w:rPr>
          <w:rFonts w:ascii="Arial" w:hAnsi="Arial" w:cs="Arial"/>
          <w:b/>
          <w:sz w:val="22"/>
          <w:szCs w:val="22"/>
        </w:rPr>
      </w:pPr>
      <w:r w:rsidRPr="003A09AD"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 wp14:anchorId="63CC3CAD" wp14:editId="2D40A14D">
            <wp:extent cx="1428750" cy="571500"/>
            <wp:effectExtent l="0" t="0" r="0" b="0"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B2839" w14:textId="77777777" w:rsidR="00CA4D1C" w:rsidRPr="000E7812" w:rsidRDefault="003274DE" w:rsidP="00CA4D1C">
      <w:pPr>
        <w:jc w:val="center"/>
        <w:rPr>
          <w:rFonts w:ascii="Arial" w:hAnsi="Arial" w:cs="Arial"/>
          <w:b/>
          <w:sz w:val="28"/>
          <w:szCs w:val="28"/>
        </w:rPr>
      </w:pPr>
      <w:r w:rsidRPr="000E7812">
        <w:rPr>
          <w:rFonts w:ascii="Arial" w:hAnsi="Arial" w:cs="Arial"/>
          <w:b/>
          <w:sz w:val="28"/>
          <w:szCs w:val="28"/>
        </w:rPr>
        <w:t>Job Description</w:t>
      </w:r>
    </w:p>
    <w:p w14:paraId="6F32BB51" w14:textId="77777777" w:rsidR="00EE3B23" w:rsidRDefault="00EE3B23" w:rsidP="00CA4D1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862"/>
      </w:tblGrid>
      <w:tr w:rsidR="00EE3B23" w:rsidRPr="005D643F" w14:paraId="3D3A5D49" w14:textId="77777777" w:rsidTr="00B43308">
        <w:tc>
          <w:tcPr>
            <w:tcW w:w="2660" w:type="dxa"/>
            <w:shd w:val="clear" w:color="auto" w:fill="DAEEF3"/>
          </w:tcPr>
          <w:p w14:paraId="0848FD81" w14:textId="77777777" w:rsidR="00EE3B23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14:paraId="7331E0B4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5B8644FC" w14:textId="77777777" w:rsidR="00EE3B23" w:rsidRPr="005D643F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Associate</w:t>
            </w:r>
          </w:p>
          <w:p w14:paraId="49117174" w14:textId="77777777" w:rsidR="00EE3B23" w:rsidRPr="005D643F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B23" w:rsidRPr="005D643F" w14:paraId="5736C961" w14:textId="77777777" w:rsidTr="00B43308">
        <w:tc>
          <w:tcPr>
            <w:tcW w:w="2660" w:type="dxa"/>
            <w:shd w:val="clear" w:color="auto" w:fill="DAEEF3"/>
          </w:tcPr>
          <w:p w14:paraId="031993D0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Department/School</w:t>
            </w:r>
          </w:p>
          <w:p w14:paraId="07484152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79FEA774" w14:textId="77777777" w:rsidR="00EE3B23" w:rsidRPr="005D643F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6AF49C" w14:textId="77777777" w:rsidR="00EE3B23" w:rsidRPr="005D643F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B23" w:rsidRPr="005D643F" w14:paraId="745C4E88" w14:textId="77777777" w:rsidTr="00B43308">
        <w:tc>
          <w:tcPr>
            <w:tcW w:w="2660" w:type="dxa"/>
            <w:shd w:val="clear" w:color="auto" w:fill="DAEEF3"/>
          </w:tcPr>
          <w:p w14:paraId="6BD87DBB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43F">
              <w:rPr>
                <w:rFonts w:ascii="Arial" w:hAnsi="Arial" w:cs="Arial"/>
                <w:b/>
                <w:sz w:val="22"/>
                <w:szCs w:val="22"/>
              </w:rPr>
              <w:t>Job family</w:t>
            </w:r>
          </w:p>
          <w:p w14:paraId="6B5C538F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4FFE930E" w14:textId="77777777" w:rsidR="00EE3B23" w:rsidRPr="005D643F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  <w:r w:rsidRPr="005D643F">
              <w:rPr>
                <w:rFonts w:ascii="Arial" w:hAnsi="Arial" w:cs="Arial"/>
                <w:sz w:val="22"/>
                <w:szCs w:val="22"/>
              </w:rPr>
              <w:t>Education and Research</w:t>
            </w:r>
          </w:p>
        </w:tc>
      </w:tr>
      <w:tr w:rsidR="00EE3B23" w:rsidRPr="005D643F" w14:paraId="3EDC280B" w14:textId="77777777" w:rsidTr="00B43308">
        <w:tc>
          <w:tcPr>
            <w:tcW w:w="2660" w:type="dxa"/>
            <w:shd w:val="clear" w:color="auto" w:fill="DAEEF3"/>
          </w:tcPr>
          <w:p w14:paraId="143DBE6E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  <w:p w14:paraId="1FBF41BA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07494627" w14:textId="77777777" w:rsidR="00EE3B23" w:rsidRPr="005D643F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211507E2" w14:textId="77777777" w:rsidR="00EE3B23" w:rsidRPr="005D643F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B23" w:rsidRPr="005D643F" w14:paraId="79D516B4" w14:textId="77777777" w:rsidTr="00B43308">
        <w:tc>
          <w:tcPr>
            <w:tcW w:w="2660" w:type="dxa"/>
            <w:shd w:val="clear" w:color="auto" w:fill="DAEEF3"/>
          </w:tcPr>
          <w:p w14:paraId="1EF8F7A7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43F"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  <w:p w14:paraId="50418A59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7FE5B679" w14:textId="293D6356" w:rsidR="0043158E" w:rsidRPr="005C55DE" w:rsidRDefault="0043158E" w:rsidP="00EE3B23">
            <w:pPr>
              <w:rPr>
                <w:rFonts w:ascii="Arial" w:hAnsi="Arial" w:cs="Arial"/>
                <w:sz w:val="22"/>
                <w:szCs w:val="22"/>
              </w:rPr>
            </w:pPr>
            <w:r w:rsidRPr="005C55DE">
              <w:rPr>
                <w:rFonts w:ascii="Arial" w:hAnsi="Arial" w:cs="Arial"/>
                <w:sz w:val="22"/>
                <w:szCs w:val="22"/>
              </w:rPr>
              <w:t xml:space="preserve">Johannes </w:t>
            </w:r>
            <w:proofErr w:type="spellStart"/>
            <w:r w:rsidRPr="005C55DE">
              <w:rPr>
                <w:rFonts w:ascii="Arial" w:hAnsi="Arial" w:cs="Arial"/>
                <w:sz w:val="22"/>
                <w:szCs w:val="22"/>
              </w:rPr>
              <w:t>Nordström</w:t>
            </w:r>
            <w:proofErr w:type="spellEnd"/>
          </w:p>
          <w:p w14:paraId="3427E6FC" w14:textId="77777777" w:rsidR="00EE3B23" w:rsidRPr="005C55DE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B23" w:rsidRPr="005D643F" w14:paraId="78D91154" w14:textId="77777777" w:rsidTr="00B43308">
        <w:tc>
          <w:tcPr>
            <w:tcW w:w="2660" w:type="dxa"/>
            <w:shd w:val="clear" w:color="auto" w:fill="DAEEF3"/>
          </w:tcPr>
          <w:p w14:paraId="7ED4EA54" w14:textId="2A962A6F" w:rsidR="00EE3B23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</w:p>
        </w:tc>
        <w:tc>
          <w:tcPr>
            <w:tcW w:w="5862" w:type="dxa"/>
          </w:tcPr>
          <w:p w14:paraId="492E8AEE" w14:textId="522F446D" w:rsidR="00EE3B23" w:rsidRDefault="0043158E" w:rsidP="00B43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0A0447">
              <w:rPr>
                <w:rFonts w:ascii="Arial" w:hAnsi="Arial" w:cs="Arial"/>
                <w:sz w:val="22"/>
                <w:szCs w:val="22"/>
              </w:rPr>
              <w:t>o-</w:t>
            </w:r>
            <w:r w:rsidR="00EE3B23" w:rsidRPr="003A09AD">
              <w:rPr>
                <w:rFonts w:ascii="Arial" w:hAnsi="Arial" w:cs="Arial"/>
                <w:sz w:val="22"/>
                <w:szCs w:val="22"/>
              </w:rPr>
              <w:t>supervision of doctora</w:t>
            </w:r>
            <w:r w:rsidR="00EE3B23">
              <w:rPr>
                <w:rFonts w:ascii="Arial" w:hAnsi="Arial" w:cs="Arial"/>
                <w:sz w:val="22"/>
                <w:szCs w:val="22"/>
              </w:rPr>
              <w:t>l or undergraduate</w:t>
            </w:r>
            <w:r w:rsidR="00EE3B23" w:rsidRPr="003A09AD">
              <w:rPr>
                <w:rFonts w:ascii="Arial" w:hAnsi="Arial" w:cs="Arial"/>
                <w:sz w:val="22"/>
                <w:szCs w:val="22"/>
              </w:rPr>
              <w:t xml:space="preserve"> students may be required.</w:t>
            </w:r>
          </w:p>
          <w:p w14:paraId="1994B464" w14:textId="77777777" w:rsidR="00EE3B23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B23" w:rsidRPr="005D643F" w14:paraId="1B004302" w14:textId="77777777" w:rsidTr="00B43308">
        <w:tc>
          <w:tcPr>
            <w:tcW w:w="2660" w:type="dxa"/>
            <w:shd w:val="clear" w:color="auto" w:fill="DAEEF3"/>
          </w:tcPr>
          <w:p w14:paraId="3A7ABBC7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  <w:p w14:paraId="1182894D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57DA17CD" w14:textId="77777777" w:rsidR="00EE3B23" w:rsidRPr="005D643F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Bath premises </w:t>
            </w:r>
          </w:p>
          <w:p w14:paraId="64D00297" w14:textId="77777777" w:rsidR="00EE3B23" w:rsidRPr="005D643F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1769A2" w14:textId="77777777" w:rsidR="00EE3B23" w:rsidRDefault="00EE3B23" w:rsidP="00CA4D1C">
      <w:pPr>
        <w:jc w:val="center"/>
        <w:rPr>
          <w:rFonts w:ascii="Arial" w:hAnsi="Arial" w:cs="Arial"/>
          <w:b/>
          <w:sz w:val="22"/>
          <w:szCs w:val="22"/>
        </w:rPr>
      </w:pPr>
    </w:p>
    <w:p w14:paraId="413C57C0" w14:textId="77777777" w:rsidR="00846A99" w:rsidRDefault="00846A99" w:rsidP="00CA4D1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EE3B23" w:rsidRPr="004E553B" w14:paraId="0A8760ED" w14:textId="77777777" w:rsidTr="00B43308">
        <w:tc>
          <w:tcPr>
            <w:tcW w:w="8522" w:type="dxa"/>
            <w:shd w:val="clear" w:color="auto" w:fill="DAEEF3"/>
          </w:tcPr>
          <w:p w14:paraId="42FF29CE" w14:textId="77777777" w:rsidR="00EE3B23" w:rsidRPr="004E553B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53B">
              <w:rPr>
                <w:rFonts w:ascii="Arial" w:hAnsi="Arial" w:cs="Arial"/>
                <w:b/>
                <w:sz w:val="22"/>
                <w:szCs w:val="22"/>
              </w:rPr>
              <w:t>Background and context</w:t>
            </w:r>
          </w:p>
          <w:p w14:paraId="51F3A17F" w14:textId="77777777" w:rsidR="00EE3B23" w:rsidRPr="004E553B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3B23" w:rsidRPr="004E553B" w14:paraId="2A8A4E52" w14:textId="77777777" w:rsidTr="00B43308">
        <w:tc>
          <w:tcPr>
            <w:tcW w:w="8522" w:type="dxa"/>
            <w:tcBorders>
              <w:bottom w:val="single" w:sz="4" w:space="0" w:color="auto"/>
            </w:tcBorders>
            <w:shd w:val="clear" w:color="auto" w:fill="auto"/>
          </w:tcPr>
          <w:p w14:paraId="069E2B22" w14:textId="77777777" w:rsidR="00EE3B23" w:rsidRPr="004E553B" w:rsidRDefault="00EE3B23" w:rsidP="00B4330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2D38BC2" w14:textId="1F337B0F" w:rsidR="00EE3B23" w:rsidRPr="009D28BE" w:rsidRDefault="00AD6E06" w:rsidP="00B43308">
            <w:r>
              <w:rPr>
                <w:rFonts w:ascii="Arial" w:hAnsi="Arial" w:cs="Arial"/>
                <w:sz w:val="22"/>
                <w:szCs w:val="22"/>
              </w:rPr>
              <w:t>The position is funded as part of the “Simons Collaboration</w:t>
            </w:r>
            <w:r w:rsidR="009D28BE">
              <w:rPr>
                <w:rFonts w:ascii="Arial" w:hAnsi="Arial" w:cs="Arial"/>
                <w:sz w:val="22"/>
                <w:szCs w:val="22"/>
              </w:rPr>
              <w:t xml:space="preserve"> on Special </w:t>
            </w:r>
            <w:proofErr w:type="spellStart"/>
            <w:r w:rsidR="009D28BE">
              <w:rPr>
                <w:rFonts w:ascii="Arial" w:hAnsi="Arial" w:cs="Arial"/>
                <w:sz w:val="22"/>
                <w:szCs w:val="22"/>
              </w:rPr>
              <w:t>Holonomy</w:t>
            </w:r>
            <w:proofErr w:type="spellEnd"/>
            <w:r w:rsidR="009D28BE">
              <w:rPr>
                <w:rFonts w:ascii="Arial" w:hAnsi="Arial" w:cs="Arial"/>
                <w:sz w:val="22"/>
                <w:szCs w:val="22"/>
              </w:rPr>
              <w:t xml:space="preserve"> in Geometry, Analysis and Physics”. </w:t>
            </w:r>
            <w:r w:rsidR="009D28BE">
              <w:rPr>
                <w:rFonts w:ascii="Tahoma" w:hAnsi="Tahoma" w:cs="Tahoma"/>
                <w:color w:val="212121"/>
                <w:sz w:val="23"/>
                <w:szCs w:val="23"/>
                <w:shd w:val="clear" w:color="auto" w:fill="FFFFFF"/>
              </w:rPr>
              <w:t xml:space="preserve">The Collaboration consists of 10 Principal Investigators around the world and a larger group of academics, postdocs and PhD students, who will work together on the study of Riemannian manifolds with special </w:t>
            </w:r>
            <w:proofErr w:type="spellStart"/>
            <w:r w:rsidR="009D28BE">
              <w:rPr>
                <w:rFonts w:ascii="Tahoma" w:hAnsi="Tahoma" w:cs="Tahoma"/>
                <w:color w:val="212121"/>
                <w:sz w:val="23"/>
                <w:szCs w:val="23"/>
                <w:shd w:val="clear" w:color="auto" w:fill="FFFFFF"/>
              </w:rPr>
              <w:t>holonomy</w:t>
            </w:r>
            <w:proofErr w:type="spellEnd"/>
            <w:r w:rsidR="009D28BE">
              <w:rPr>
                <w:rFonts w:ascii="Tahoma" w:hAnsi="Tahoma" w:cs="Tahoma"/>
                <w:color w:val="212121"/>
                <w:sz w:val="23"/>
                <w:szCs w:val="23"/>
                <w:shd w:val="clear" w:color="auto" w:fill="FFFFFF"/>
              </w:rPr>
              <w:t xml:space="preserve">, particularly </w:t>
            </w:r>
            <w:proofErr w:type="spellStart"/>
            <w:r w:rsidR="009D28BE">
              <w:rPr>
                <w:rFonts w:ascii="Tahoma" w:hAnsi="Tahoma" w:cs="Tahoma"/>
                <w:color w:val="212121"/>
                <w:sz w:val="23"/>
                <w:szCs w:val="23"/>
                <w:shd w:val="clear" w:color="auto" w:fill="FFFFFF"/>
              </w:rPr>
              <w:t>Calabi-Yau</w:t>
            </w:r>
            <w:proofErr w:type="spellEnd"/>
            <w:r w:rsidR="009D28BE">
              <w:rPr>
                <w:rFonts w:ascii="Tahoma" w:hAnsi="Tahoma" w:cs="Tahoma"/>
                <w:color w:val="212121"/>
                <w:sz w:val="23"/>
                <w:szCs w:val="23"/>
                <w:shd w:val="clear" w:color="auto" w:fill="FFFFFF"/>
              </w:rPr>
              <w:t xml:space="preserve"> manifolds and 7- and 8-manifolds with </w:t>
            </w:r>
            <w:proofErr w:type="spellStart"/>
            <w:r w:rsidR="009D28BE">
              <w:rPr>
                <w:rFonts w:ascii="Tahoma" w:hAnsi="Tahoma" w:cs="Tahoma"/>
                <w:color w:val="212121"/>
                <w:sz w:val="23"/>
                <w:szCs w:val="23"/>
                <w:shd w:val="clear" w:color="auto" w:fill="FFFFFF"/>
              </w:rPr>
              <w:t>holonomy</w:t>
            </w:r>
            <w:proofErr w:type="spellEnd"/>
            <w:r w:rsidR="009D28BE">
              <w:rPr>
                <w:rFonts w:ascii="Tahoma" w:hAnsi="Tahoma" w:cs="Tahoma"/>
                <w:color w:val="212121"/>
                <w:sz w:val="23"/>
                <w:szCs w:val="23"/>
                <w:shd w:val="clear" w:color="auto" w:fill="FFFFFF"/>
              </w:rPr>
              <w:t xml:space="preserve"> G</w:t>
            </w:r>
            <w:r w:rsidR="009D28BE">
              <w:rPr>
                <w:rFonts w:ascii="Tahoma" w:hAnsi="Tahoma" w:cs="Tahoma"/>
                <w:color w:val="212121"/>
                <w:shd w:val="clear" w:color="auto" w:fill="FFFFFF"/>
                <w:vertAlign w:val="subscript"/>
              </w:rPr>
              <w:t>2</w:t>
            </w:r>
            <w:r w:rsidR="009D28BE">
              <w:rPr>
                <w:rFonts w:ascii="Tahoma" w:hAnsi="Tahoma" w:cs="Tahoma"/>
                <w:color w:val="212121"/>
                <w:sz w:val="23"/>
                <w:szCs w:val="23"/>
                <w:shd w:val="clear" w:color="auto" w:fill="FFFFFF"/>
              </w:rPr>
              <w:t xml:space="preserve"> and </w:t>
            </w:r>
            <w:proofErr w:type="gramStart"/>
            <w:r w:rsidR="009D28BE">
              <w:rPr>
                <w:rFonts w:ascii="Tahoma" w:hAnsi="Tahoma" w:cs="Tahoma"/>
                <w:color w:val="212121"/>
                <w:sz w:val="23"/>
                <w:szCs w:val="23"/>
                <w:shd w:val="clear" w:color="auto" w:fill="FFFFFF"/>
              </w:rPr>
              <w:t>Spin(</w:t>
            </w:r>
            <w:proofErr w:type="gramEnd"/>
            <w:r w:rsidR="009D28BE">
              <w:rPr>
                <w:rFonts w:ascii="Tahoma" w:hAnsi="Tahoma" w:cs="Tahoma"/>
                <w:color w:val="212121"/>
                <w:sz w:val="23"/>
                <w:szCs w:val="23"/>
                <w:shd w:val="clear" w:color="auto" w:fill="FFFFFF"/>
              </w:rPr>
              <w:t xml:space="preserve">7), their calibrated </w:t>
            </w:r>
            <w:proofErr w:type="spellStart"/>
            <w:r w:rsidR="009D28BE">
              <w:rPr>
                <w:rFonts w:ascii="Tahoma" w:hAnsi="Tahoma" w:cs="Tahoma"/>
                <w:color w:val="212121"/>
                <w:sz w:val="23"/>
                <w:szCs w:val="23"/>
                <w:shd w:val="clear" w:color="auto" w:fill="FFFFFF"/>
              </w:rPr>
              <w:t>submanifolds</w:t>
            </w:r>
            <w:proofErr w:type="spellEnd"/>
            <w:r w:rsidR="009D28BE">
              <w:rPr>
                <w:rFonts w:ascii="Tahoma" w:hAnsi="Tahoma" w:cs="Tahoma"/>
                <w:color w:val="212121"/>
                <w:sz w:val="23"/>
                <w:szCs w:val="23"/>
                <w:shd w:val="clear" w:color="auto" w:fill="FFFFFF"/>
              </w:rPr>
              <w:t xml:space="preserve">, and gauge theory and </w:t>
            </w:r>
            <w:proofErr w:type="spellStart"/>
            <w:r w:rsidR="009D28BE">
              <w:rPr>
                <w:rFonts w:ascii="Tahoma" w:hAnsi="Tahoma" w:cs="Tahoma"/>
                <w:color w:val="212121"/>
                <w:sz w:val="23"/>
                <w:szCs w:val="23"/>
                <w:shd w:val="clear" w:color="auto" w:fill="FFFFFF"/>
              </w:rPr>
              <w:t>instantons</w:t>
            </w:r>
            <w:proofErr w:type="spellEnd"/>
            <w:r w:rsidR="009D28BE">
              <w:rPr>
                <w:rFonts w:ascii="Tahoma" w:hAnsi="Tahoma" w:cs="Tahoma"/>
                <w:color w:val="212121"/>
                <w:sz w:val="23"/>
                <w:szCs w:val="23"/>
                <w:shd w:val="clear" w:color="auto" w:fill="FFFFFF"/>
              </w:rPr>
              <w:t xml:space="preserve"> on them, and their connections with String and M-theory. The Collaboration website is at </w:t>
            </w:r>
            <w:r w:rsidR="009D28BE">
              <w:fldChar w:fldCharType="begin"/>
            </w:r>
            <w:r w:rsidR="009D28BE">
              <w:instrText xml:space="preserve"> HYPERLINK "https://sites.duke.edu/scshgap/" \t "_blank" </w:instrText>
            </w:r>
            <w:r w:rsidR="009D28BE">
              <w:fldChar w:fldCharType="separate"/>
            </w:r>
            <w:r w:rsidR="009D28BE">
              <w:rPr>
                <w:rStyle w:val="Hyperlink"/>
                <w:rFonts w:ascii="Tahoma" w:hAnsi="Tahoma" w:cs="Tahoma"/>
                <w:sz w:val="23"/>
                <w:szCs w:val="23"/>
                <w:shd w:val="clear" w:color="auto" w:fill="FFFFFF"/>
              </w:rPr>
              <w:t>https://sites.duke.edu/scshgap/</w:t>
            </w:r>
            <w:r w:rsidR="009D28BE">
              <w:fldChar w:fldCharType="end"/>
            </w:r>
            <w:r w:rsidR="009D28BE">
              <w:rPr>
                <w:rFonts w:ascii="Tahoma" w:hAnsi="Tahoma" w:cs="Tahoma"/>
                <w:color w:val="212121"/>
                <w:sz w:val="23"/>
                <w:szCs w:val="23"/>
                <w:shd w:val="clear" w:color="auto" w:fill="FFFFFF"/>
              </w:rPr>
              <w:t>.</w:t>
            </w:r>
          </w:p>
          <w:p w14:paraId="68C305C2" w14:textId="77777777" w:rsidR="00CF7015" w:rsidRDefault="00CF7015" w:rsidP="00B4330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CC0C676" w14:textId="77777777" w:rsidR="00CF7015" w:rsidRPr="004E553B" w:rsidRDefault="00CF7015" w:rsidP="00B4330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6EB7523" w14:textId="77777777" w:rsidR="00EE3B23" w:rsidRDefault="00EE3B23" w:rsidP="00CA4D1C">
      <w:pPr>
        <w:jc w:val="center"/>
        <w:rPr>
          <w:rFonts w:ascii="Arial" w:hAnsi="Arial" w:cs="Arial"/>
          <w:b/>
          <w:sz w:val="22"/>
          <w:szCs w:val="22"/>
        </w:rPr>
      </w:pPr>
    </w:p>
    <w:p w14:paraId="61F96EEB" w14:textId="77777777" w:rsidR="00CA4D1C" w:rsidRPr="003A09AD" w:rsidRDefault="00CA4D1C" w:rsidP="00CA4D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CA4D1C" w:rsidRPr="003A09AD" w14:paraId="236FE800" w14:textId="77777777" w:rsidTr="00DD6489">
        <w:tc>
          <w:tcPr>
            <w:tcW w:w="8720" w:type="dxa"/>
            <w:shd w:val="clear" w:color="auto" w:fill="F3F3F3"/>
          </w:tcPr>
          <w:p w14:paraId="392117D8" w14:textId="77777777" w:rsidR="00CA4D1C" w:rsidRPr="003A09AD" w:rsidRDefault="00CA4D1C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9C9794" w14:textId="77777777" w:rsidR="00CA4D1C" w:rsidRPr="003A09AD" w:rsidRDefault="00CA4D1C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</w:tc>
      </w:tr>
      <w:tr w:rsidR="00CA4D1C" w:rsidRPr="003A09AD" w14:paraId="18F53ED0" w14:textId="77777777" w:rsidTr="00DD6489">
        <w:tc>
          <w:tcPr>
            <w:tcW w:w="8720" w:type="dxa"/>
            <w:shd w:val="clear" w:color="auto" w:fill="auto"/>
          </w:tcPr>
          <w:p w14:paraId="17241CAC" w14:textId="77777777" w:rsidR="00E92039" w:rsidRPr="003A09AD" w:rsidRDefault="00E92039" w:rsidP="00830A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04E154" w14:textId="43D06457" w:rsidR="005C55DE" w:rsidRPr="005C55DE" w:rsidRDefault="005C55DE" w:rsidP="005C55DE">
            <w:pPr>
              <w:rPr>
                <w:rFonts w:ascii="Arial" w:hAnsi="Arial" w:cs="Arial"/>
                <w:sz w:val="22"/>
                <w:szCs w:val="22"/>
              </w:rPr>
            </w:pPr>
            <w:r w:rsidRPr="005C55DE">
              <w:rPr>
                <w:rFonts w:ascii="Tahoma" w:hAnsi="Tahoma" w:cs="Tahoma"/>
                <w:color w:val="212121"/>
                <w:sz w:val="23"/>
                <w:szCs w:val="23"/>
                <w:shd w:val="clear" w:color="auto" w:fill="FFFFFF"/>
              </w:rPr>
              <w:t xml:space="preserve">The RA will work directly with </w:t>
            </w:r>
            <w:r w:rsidRPr="005C55DE">
              <w:rPr>
                <w:rFonts w:ascii="Arial" w:hAnsi="Arial" w:cs="Arial"/>
                <w:sz w:val="22"/>
                <w:szCs w:val="22"/>
              </w:rPr>
              <w:t xml:space="preserve">Johannes </w:t>
            </w:r>
            <w:proofErr w:type="spellStart"/>
            <w:r w:rsidRPr="005C55DE">
              <w:rPr>
                <w:rFonts w:ascii="Arial" w:hAnsi="Arial" w:cs="Arial"/>
                <w:sz w:val="22"/>
                <w:szCs w:val="22"/>
              </w:rPr>
              <w:t>Nordström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55DE">
              <w:rPr>
                <w:rFonts w:ascii="Tahoma" w:hAnsi="Tahoma" w:cs="Tahoma"/>
                <w:color w:val="212121"/>
                <w:sz w:val="23"/>
                <w:szCs w:val="23"/>
                <w:shd w:val="clear" w:color="auto" w:fill="FFFFFF"/>
              </w:rPr>
              <w:t xml:space="preserve">on projects in the broad areas of the Collaboration, and within </w:t>
            </w:r>
            <w:r>
              <w:rPr>
                <w:rFonts w:ascii="Arial" w:hAnsi="Arial" w:cs="Arial"/>
                <w:sz w:val="22"/>
                <w:szCs w:val="22"/>
              </w:rPr>
              <w:t>Dr</w:t>
            </w:r>
            <w:r w:rsidRPr="005C5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5DE">
              <w:rPr>
                <w:rFonts w:ascii="Arial" w:hAnsi="Arial" w:cs="Arial"/>
                <w:sz w:val="22"/>
                <w:szCs w:val="22"/>
              </w:rPr>
              <w:t>Nordström</w:t>
            </w:r>
            <w:r>
              <w:rPr>
                <w:rFonts w:ascii="Arial" w:hAnsi="Arial" w:cs="Arial"/>
                <w:sz w:val="22"/>
                <w:szCs w:val="22"/>
              </w:rPr>
              <w:t>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5C55DE">
              <w:rPr>
                <w:rFonts w:ascii="Tahoma" w:hAnsi="Tahoma" w:cs="Tahoma"/>
                <w:color w:val="212121"/>
                <w:sz w:val="23"/>
                <w:szCs w:val="23"/>
                <w:shd w:val="clear" w:color="auto" w:fill="FFFFFF"/>
              </w:rPr>
              <w:t>research interests.</w:t>
            </w:r>
          </w:p>
          <w:p w14:paraId="679D4F39" w14:textId="77777777" w:rsidR="00E052FA" w:rsidRPr="003A09AD" w:rsidRDefault="00E052FA" w:rsidP="00282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7763C4" w14:textId="77777777" w:rsidR="00CA4D1C" w:rsidRPr="003A09AD" w:rsidRDefault="00CA4D1C" w:rsidP="00CA4D1C">
      <w:pPr>
        <w:rPr>
          <w:rFonts w:ascii="Arial" w:hAnsi="Arial" w:cs="Arial"/>
          <w:sz w:val="22"/>
          <w:szCs w:val="22"/>
        </w:rPr>
      </w:pPr>
    </w:p>
    <w:p w14:paraId="663B2480" w14:textId="77777777" w:rsidR="00CA4D1C" w:rsidRPr="003A09AD" w:rsidRDefault="00CA4D1C" w:rsidP="00CA4D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054"/>
      </w:tblGrid>
      <w:tr w:rsidR="00CA4D1C" w:rsidRPr="003A09AD" w14:paraId="34068497" w14:textId="77777777" w:rsidTr="00DD6489">
        <w:tc>
          <w:tcPr>
            <w:tcW w:w="8522" w:type="dxa"/>
            <w:gridSpan w:val="2"/>
            <w:shd w:val="clear" w:color="auto" w:fill="F3F3F3"/>
          </w:tcPr>
          <w:p w14:paraId="05F43B97" w14:textId="77777777" w:rsidR="00CA4D1C" w:rsidRPr="003A09AD" w:rsidRDefault="00CA4D1C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 xml:space="preserve">Main duties and responsibilities </w:t>
            </w:r>
          </w:p>
          <w:p w14:paraId="059EB15A" w14:textId="77777777" w:rsidR="00CA4D1C" w:rsidRPr="003A09AD" w:rsidRDefault="00CA4D1C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2142" w:rsidRPr="003A09AD" w14:paraId="21B07D27" w14:textId="77777777" w:rsidTr="00DD6489">
        <w:tc>
          <w:tcPr>
            <w:tcW w:w="468" w:type="dxa"/>
            <w:shd w:val="clear" w:color="auto" w:fill="auto"/>
          </w:tcPr>
          <w:p w14:paraId="791965DA" w14:textId="77777777" w:rsidR="00282142" w:rsidRPr="003A09AD" w:rsidRDefault="00282142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shd w:val="clear" w:color="auto" w:fill="auto"/>
          </w:tcPr>
          <w:p w14:paraId="5E654398" w14:textId="72DC8787" w:rsidR="00282142" w:rsidRDefault="00282142" w:rsidP="00B30AE4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Responsible to the PI</w:t>
            </w:r>
            <w:r w:rsidR="0043158E">
              <w:rPr>
                <w:rFonts w:ascii="Arial" w:hAnsi="Arial" w:cs="Arial"/>
                <w:spacing w:val="2"/>
                <w:sz w:val="22"/>
                <w:szCs w:val="22"/>
              </w:rPr>
              <w:t xml:space="preserve"> for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</w:p>
          <w:p w14:paraId="6DDF1188" w14:textId="77777777" w:rsidR="00282142" w:rsidRPr="003A09AD" w:rsidRDefault="00282142" w:rsidP="00B94CE4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CA4D1C" w:rsidRPr="003A09AD" w14:paraId="68C154F6" w14:textId="77777777" w:rsidTr="00DD6489">
        <w:tc>
          <w:tcPr>
            <w:tcW w:w="468" w:type="dxa"/>
            <w:shd w:val="clear" w:color="auto" w:fill="auto"/>
          </w:tcPr>
          <w:p w14:paraId="0ABE06A1" w14:textId="77777777" w:rsidR="00CA4D1C" w:rsidRPr="003A09AD" w:rsidRDefault="00CA4D1C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37111093" w14:textId="77777777" w:rsidR="00053265" w:rsidRPr="003A09AD" w:rsidRDefault="00053265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shd w:val="clear" w:color="auto" w:fill="auto"/>
          </w:tcPr>
          <w:p w14:paraId="6A8E1B7C" w14:textId="11483FA8" w:rsidR="00EE3B23" w:rsidRPr="00B94CE4" w:rsidRDefault="00053265" w:rsidP="0043158E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B94CE4">
              <w:rPr>
                <w:rFonts w:ascii="Arial" w:hAnsi="Arial" w:cs="Arial"/>
                <w:spacing w:val="2"/>
                <w:sz w:val="22"/>
                <w:szCs w:val="22"/>
              </w:rPr>
              <w:t>Conduct individual and/or collaborative research projects</w:t>
            </w:r>
            <w:r w:rsidR="0041283D" w:rsidRPr="00B94CE4">
              <w:rPr>
                <w:rFonts w:ascii="Arial" w:hAnsi="Arial" w:cs="Arial"/>
                <w:spacing w:val="2"/>
                <w:sz w:val="22"/>
                <w:szCs w:val="22"/>
              </w:rPr>
              <w:t xml:space="preserve">. </w:t>
            </w:r>
          </w:p>
        </w:tc>
      </w:tr>
      <w:tr w:rsidR="00DF1F20" w:rsidRPr="003A09AD" w14:paraId="1007736B" w14:textId="77777777" w:rsidTr="00DD6489">
        <w:tc>
          <w:tcPr>
            <w:tcW w:w="468" w:type="dxa"/>
            <w:shd w:val="clear" w:color="auto" w:fill="auto"/>
          </w:tcPr>
          <w:p w14:paraId="5BE5574E" w14:textId="77777777" w:rsidR="00DF1F20" w:rsidRPr="003A09AD" w:rsidRDefault="00634950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0853216F" w14:textId="77777777" w:rsidR="00053265" w:rsidRPr="003A09AD" w:rsidRDefault="00053265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shd w:val="clear" w:color="auto" w:fill="auto"/>
          </w:tcPr>
          <w:p w14:paraId="7836477C" w14:textId="77777777" w:rsidR="00B1597A" w:rsidRDefault="00B94CE4" w:rsidP="001C27C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Writing </w:t>
            </w:r>
            <w:r w:rsidR="001C27C1">
              <w:rPr>
                <w:rFonts w:ascii="Arial" w:hAnsi="Arial" w:cs="Arial"/>
                <w:spacing w:val="2"/>
                <w:sz w:val="22"/>
                <w:szCs w:val="22"/>
              </w:rPr>
              <w:t xml:space="preserve">up results of research and contributing to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publishing </w:t>
            </w:r>
            <w:r w:rsidR="001C27C1">
              <w:rPr>
                <w:rFonts w:ascii="Arial" w:hAnsi="Arial" w:cs="Arial"/>
                <w:spacing w:val="2"/>
                <w:sz w:val="22"/>
                <w:szCs w:val="22"/>
              </w:rPr>
              <w:t xml:space="preserve">of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results in high-quality peer-reviewed academic literature.</w:t>
            </w:r>
          </w:p>
          <w:p w14:paraId="556147AC" w14:textId="77777777" w:rsidR="00EE3B23" w:rsidRPr="003A09AD" w:rsidRDefault="00EE3B23" w:rsidP="001C27C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CA4D1C" w:rsidRPr="003A09AD" w14:paraId="694F3DC9" w14:textId="77777777" w:rsidTr="00DD6489">
        <w:tc>
          <w:tcPr>
            <w:tcW w:w="468" w:type="dxa"/>
            <w:shd w:val="clear" w:color="auto" w:fill="auto"/>
          </w:tcPr>
          <w:p w14:paraId="37997EBE" w14:textId="5BFB48F0" w:rsidR="00CA4D1C" w:rsidRPr="003A09AD" w:rsidRDefault="0043158E" w:rsidP="00DD648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054" w:type="dxa"/>
            <w:shd w:val="clear" w:color="auto" w:fill="auto"/>
          </w:tcPr>
          <w:p w14:paraId="16A00409" w14:textId="1BBEBC04" w:rsidR="00B1597A" w:rsidRDefault="00B94CE4" w:rsidP="004128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053265" w:rsidRPr="003A09AD">
              <w:rPr>
                <w:rFonts w:ascii="Arial" w:hAnsi="Arial" w:cs="Arial"/>
                <w:sz w:val="22"/>
                <w:szCs w:val="22"/>
              </w:rPr>
              <w:t xml:space="preserve">isseminating results </w:t>
            </w:r>
            <w:r>
              <w:rPr>
                <w:rFonts w:ascii="Arial" w:hAnsi="Arial" w:cs="Arial"/>
                <w:sz w:val="22"/>
                <w:szCs w:val="22"/>
              </w:rPr>
              <w:t xml:space="preserve">of project </w:t>
            </w:r>
            <w:r w:rsidR="00053265" w:rsidRPr="003A09AD">
              <w:rPr>
                <w:rFonts w:ascii="Arial" w:hAnsi="Arial" w:cs="Arial"/>
                <w:sz w:val="22"/>
                <w:szCs w:val="22"/>
              </w:rPr>
              <w:t>e.g. by presentations at conferences</w:t>
            </w:r>
            <w:r w:rsidR="000A0447">
              <w:rPr>
                <w:rFonts w:ascii="Arial" w:hAnsi="Arial" w:cs="Arial"/>
                <w:sz w:val="22"/>
                <w:szCs w:val="22"/>
              </w:rPr>
              <w:t>, overseas research visits, public engagement activities</w:t>
            </w:r>
            <w:r w:rsidR="00E92039" w:rsidRPr="003A09A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3C78BEA" w14:textId="77777777" w:rsidR="00EE3B23" w:rsidRPr="003A09AD" w:rsidRDefault="00EE3B23" w:rsidP="004128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D1C" w:rsidRPr="003A09AD" w14:paraId="485F7CA5" w14:textId="77777777" w:rsidTr="00DD6489">
        <w:trPr>
          <w:trHeight w:val="341"/>
        </w:trPr>
        <w:tc>
          <w:tcPr>
            <w:tcW w:w="468" w:type="dxa"/>
            <w:shd w:val="clear" w:color="auto" w:fill="auto"/>
          </w:tcPr>
          <w:p w14:paraId="6D38A1E9" w14:textId="2F3AB39B" w:rsidR="00CA4D1C" w:rsidRPr="003A09AD" w:rsidRDefault="0043158E" w:rsidP="00DD648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8054" w:type="dxa"/>
            <w:shd w:val="clear" w:color="auto" w:fill="auto"/>
          </w:tcPr>
          <w:p w14:paraId="30A8539E" w14:textId="7F3FB0D4" w:rsidR="00CA4D1C" w:rsidRDefault="0041283D" w:rsidP="0041283D">
            <w:pPr>
              <w:rPr>
                <w:rFonts w:ascii="Arial" w:hAnsi="Arial" w:cs="Arial"/>
                <w:sz w:val="22"/>
                <w:szCs w:val="22"/>
              </w:rPr>
            </w:pPr>
            <w:r w:rsidRPr="00B94CE4">
              <w:rPr>
                <w:rFonts w:ascii="Arial" w:hAnsi="Arial" w:cs="Arial"/>
                <w:sz w:val="22"/>
                <w:szCs w:val="22"/>
              </w:rPr>
              <w:t xml:space="preserve">Assist with </w:t>
            </w:r>
            <w:r w:rsidR="00E92039" w:rsidRPr="00B94CE4">
              <w:rPr>
                <w:rFonts w:ascii="Arial" w:hAnsi="Arial" w:cs="Arial"/>
                <w:sz w:val="22"/>
                <w:szCs w:val="22"/>
              </w:rPr>
              <w:t>the</w:t>
            </w:r>
            <w:r w:rsidR="00E92039" w:rsidRPr="003A09AD">
              <w:rPr>
                <w:rFonts w:ascii="Arial" w:hAnsi="Arial" w:cs="Arial"/>
                <w:sz w:val="22"/>
                <w:szCs w:val="22"/>
              </w:rPr>
              <w:t xml:space="preserve"> supervision of graduate students and undergraduate project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9CA47F" w14:textId="77777777" w:rsidR="00EE3B23" w:rsidRPr="003A09AD" w:rsidRDefault="00EE3B23" w:rsidP="004128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D1C" w:rsidRPr="003A09AD" w14:paraId="18E615A5" w14:textId="77777777" w:rsidTr="00DD6489">
        <w:tc>
          <w:tcPr>
            <w:tcW w:w="468" w:type="dxa"/>
            <w:shd w:val="clear" w:color="auto" w:fill="auto"/>
          </w:tcPr>
          <w:p w14:paraId="123D9DFC" w14:textId="466CA021" w:rsidR="00CA4D1C" w:rsidRPr="003A09AD" w:rsidRDefault="0043158E" w:rsidP="00DD648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054" w:type="dxa"/>
            <w:shd w:val="clear" w:color="auto" w:fill="auto"/>
          </w:tcPr>
          <w:p w14:paraId="60E2906E" w14:textId="77777777" w:rsidR="00B1597A" w:rsidRDefault="00053265" w:rsidP="00B30AE4">
            <w:pPr>
              <w:rPr>
                <w:rFonts w:ascii="Arial" w:hAnsi="Arial" w:cs="Arial"/>
                <w:sz w:val="22"/>
                <w:szCs w:val="22"/>
              </w:rPr>
            </w:pPr>
            <w:r w:rsidRPr="003A09AD">
              <w:rPr>
                <w:rFonts w:ascii="Arial" w:hAnsi="Arial" w:cs="Arial"/>
                <w:sz w:val="22"/>
                <w:szCs w:val="22"/>
              </w:rPr>
              <w:t>Continually update knowledge and understanding in field or specialism to inform research activity</w:t>
            </w:r>
            <w:r w:rsidR="0041283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ECBBB87" w14:textId="77777777" w:rsidR="00EE3B23" w:rsidRPr="003A09AD" w:rsidRDefault="00EE3B23" w:rsidP="00B30A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D1C" w:rsidRPr="003A09AD" w14:paraId="3FD4CAA8" w14:textId="77777777" w:rsidTr="00DD6489">
        <w:tc>
          <w:tcPr>
            <w:tcW w:w="468" w:type="dxa"/>
            <w:shd w:val="clear" w:color="auto" w:fill="auto"/>
          </w:tcPr>
          <w:p w14:paraId="4DD9081F" w14:textId="71AABBA2" w:rsidR="00CA4D1C" w:rsidRPr="003A09AD" w:rsidRDefault="0043158E" w:rsidP="00DD648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054" w:type="dxa"/>
            <w:shd w:val="clear" w:color="auto" w:fill="auto"/>
          </w:tcPr>
          <w:p w14:paraId="1A197B69" w14:textId="331EC8B7" w:rsidR="00B1597A" w:rsidRDefault="00053265" w:rsidP="00B30AE4">
            <w:pPr>
              <w:rPr>
                <w:rFonts w:ascii="Arial" w:hAnsi="Arial" w:cs="Arial"/>
                <w:sz w:val="22"/>
                <w:szCs w:val="22"/>
              </w:rPr>
            </w:pPr>
            <w:r w:rsidRPr="003A09AD">
              <w:rPr>
                <w:rFonts w:ascii="Arial" w:hAnsi="Arial" w:cs="Arial"/>
                <w:sz w:val="22"/>
                <w:szCs w:val="22"/>
              </w:rPr>
              <w:t xml:space="preserve">Identify sources of funding and </w:t>
            </w:r>
            <w:r w:rsidR="00B94CE4">
              <w:rPr>
                <w:rFonts w:ascii="Arial" w:hAnsi="Arial" w:cs="Arial"/>
                <w:sz w:val="22"/>
                <w:szCs w:val="22"/>
              </w:rPr>
              <w:t>provide assistance with preparing bids to funding bodies</w:t>
            </w:r>
            <w:r w:rsidR="000A0447">
              <w:rPr>
                <w:rFonts w:ascii="Arial" w:hAnsi="Arial" w:cs="Arial"/>
                <w:sz w:val="22"/>
                <w:szCs w:val="22"/>
              </w:rPr>
              <w:t>. C</w:t>
            </w:r>
            <w:r w:rsidRPr="003A09AD">
              <w:rPr>
                <w:rFonts w:ascii="Arial" w:hAnsi="Arial" w:cs="Arial"/>
                <w:sz w:val="22"/>
                <w:szCs w:val="22"/>
              </w:rPr>
              <w:t xml:space="preserve">ontribute to securing of </w:t>
            </w:r>
            <w:r w:rsidR="000A0447">
              <w:rPr>
                <w:rFonts w:ascii="Arial" w:hAnsi="Arial" w:cs="Arial"/>
                <w:sz w:val="22"/>
                <w:szCs w:val="22"/>
              </w:rPr>
              <w:t xml:space="preserve">own funding e.g. travel grants. </w:t>
            </w:r>
          </w:p>
          <w:p w14:paraId="5EA01F11" w14:textId="77777777" w:rsidR="00EE3B23" w:rsidRPr="003A09AD" w:rsidRDefault="00EE3B23" w:rsidP="00B30A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265" w:rsidRPr="003A09AD" w14:paraId="6F8CA3A4" w14:textId="77777777" w:rsidTr="00DD6489">
        <w:tc>
          <w:tcPr>
            <w:tcW w:w="468" w:type="dxa"/>
            <w:shd w:val="clear" w:color="auto" w:fill="auto"/>
          </w:tcPr>
          <w:p w14:paraId="616F760E" w14:textId="4FD80D7D" w:rsidR="00053265" w:rsidRPr="003A09AD" w:rsidRDefault="0043158E" w:rsidP="00DD648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054" w:type="dxa"/>
            <w:shd w:val="clear" w:color="auto" w:fill="auto"/>
          </w:tcPr>
          <w:p w14:paraId="0C10EDED" w14:textId="77777777" w:rsidR="00053265" w:rsidRDefault="00053265" w:rsidP="00B30AE4">
            <w:pPr>
              <w:rPr>
                <w:rFonts w:ascii="Arial" w:hAnsi="Arial" w:cs="Arial"/>
                <w:sz w:val="22"/>
                <w:szCs w:val="22"/>
              </w:rPr>
            </w:pPr>
            <w:r w:rsidRPr="003A09AD">
              <w:rPr>
                <w:rFonts w:ascii="Arial" w:hAnsi="Arial" w:cs="Arial"/>
                <w:sz w:val="22"/>
                <w:szCs w:val="22"/>
              </w:rPr>
              <w:t>Develop research objectives and proposals for own or joint research, with assistance of a mentor if required</w:t>
            </w:r>
            <w:r w:rsidR="0041283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08453B9" w14:textId="77777777" w:rsidR="00EE3B23" w:rsidRPr="003A09AD" w:rsidRDefault="00EE3B23" w:rsidP="00B30A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EAA8AA" w14:textId="77777777" w:rsidR="00E052FA" w:rsidRPr="003A09AD" w:rsidRDefault="00E052FA">
      <w:pPr>
        <w:rPr>
          <w:rFonts w:ascii="Arial" w:hAnsi="Arial" w:cs="Arial"/>
          <w:sz w:val="22"/>
          <w:szCs w:val="22"/>
        </w:rPr>
      </w:pPr>
    </w:p>
    <w:p w14:paraId="0155699D" w14:textId="77777777" w:rsidR="006100AA" w:rsidRPr="003A09AD" w:rsidRDefault="006100AA">
      <w:pPr>
        <w:rPr>
          <w:rFonts w:ascii="Arial" w:hAnsi="Arial" w:cs="Arial"/>
          <w:sz w:val="22"/>
          <w:szCs w:val="22"/>
        </w:rPr>
      </w:pPr>
    </w:p>
    <w:p w14:paraId="44C15638" w14:textId="77777777" w:rsidR="003A09AD" w:rsidRPr="003A09AD" w:rsidRDefault="003A09AD">
      <w:pPr>
        <w:rPr>
          <w:rFonts w:ascii="Arial" w:hAnsi="Arial" w:cs="Arial"/>
          <w:sz w:val="22"/>
          <w:szCs w:val="22"/>
        </w:rPr>
      </w:pPr>
    </w:p>
    <w:p w14:paraId="4815864D" w14:textId="77777777" w:rsidR="00A9491E" w:rsidRPr="003A09AD" w:rsidRDefault="00EE3B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CCE02BF" w14:textId="77777777" w:rsidR="00A9491E" w:rsidRPr="003A09AD" w:rsidRDefault="000A0447" w:rsidP="005516BD">
      <w:pPr>
        <w:rPr>
          <w:rFonts w:ascii="Arial" w:hAnsi="Arial" w:cs="Arial"/>
          <w:b/>
          <w:bCs/>
          <w:sz w:val="22"/>
          <w:szCs w:val="22"/>
        </w:rPr>
      </w:pPr>
      <w:r w:rsidRPr="003A09AD">
        <w:rPr>
          <w:rFonts w:ascii="Arial" w:hAnsi="Arial" w:cs="Arial"/>
          <w:b/>
          <w:noProof/>
          <w:sz w:val="22"/>
          <w:szCs w:val="22"/>
          <w:lang w:val="en-US"/>
        </w:rPr>
        <w:lastRenderedPageBreak/>
        <w:drawing>
          <wp:inline distT="0" distB="0" distL="0" distR="0" wp14:anchorId="2378C265" wp14:editId="6AC651BD">
            <wp:extent cx="1428750" cy="571500"/>
            <wp:effectExtent l="0" t="0" r="0" b="0"/>
            <wp:docPr id="2" name="Picture 2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6BD" w:rsidRPr="003A09AD">
        <w:rPr>
          <w:rFonts w:ascii="Arial" w:hAnsi="Arial" w:cs="Arial"/>
          <w:b/>
          <w:bCs/>
          <w:sz w:val="22"/>
          <w:szCs w:val="22"/>
        </w:rPr>
        <w:tab/>
      </w:r>
      <w:r w:rsidR="00A9491E" w:rsidRPr="00B94CE4">
        <w:rPr>
          <w:rFonts w:ascii="Arial" w:hAnsi="Arial" w:cs="Arial"/>
          <w:b/>
          <w:bCs/>
          <w:sz w:val="28"/>
          <w:szCs w:val="28"/>
        </w:rPr>
        <w:t>Person Specification</w:t>
      </w:r>
    </w:p>
    <w:p w14:paraId="064C643C" w14:textId="77777777" w:rsidR="002456AB" w:rsidRPr="003A09AD" w:rsidRDefault="002456AB" w:rsidP="005516B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9"/>
        <w:gridCol w:w="2163"/>
        <w:gridCol w:w="2018"/>
      </w:tblGrid>
      <w:tr w:rsidR="00B94CE4" w:rsidRPr="003A09AD" w14:paraId="2ED1BDE2" w14:textId="77777777" w:rsidTr="002A096C">
        <w:trPr>
          <w:trHeight w:hRule="exact" w:val="562"/>
        </w:trPr>
        <w:tc>
          <w:tcPr>
            <w:tcW w:w="5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F53D" w14:textId="77777777" w:rsidR="00B94CE4" w:rsidRPr="003A09AD" w:rsidRDefault="00B94CE4" w:rsidP="00FE3731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  <w:p w14:paraId="1BA5FBC8" w14:textId="77777777" w:rsidR="00B94CE4" w:rsidRPr="003A09AD" w:rsidRDefault="00B94CE4" w:rsidP="00FE3731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8DA3C" w14:textId="77777777" w:rsidR="00B94CE4" w:rsidRPr="003A09AD" w:rsidRDefault="00B94CE4" w:rsidP="00FE373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8FA93" w14:textId="77777777" w:rsidR="00B94CE4" w:rsidRPr="003A09AD" w:rsidRDefault="00B94CE4" w:rsidP="00FE373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F57552" w:rsidRPr="001C27C1" w14:paraId="3C9D0CB7" w14:textId="77777777" w:rsidTr="002A096C">
        <w:trPr>
          <w:trHeight w:hRule="exact" w:val="517"/>
        </w:trPr>
        <w:tc>
          <w:tcPr>
            <w:tcW w:w="5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6E50D5" w14:textId="77777777" w:rsidR="00F57552" w:rsidRPr="001C27C1" w:rsidRDefault="00F57552" w:rsidP="009E6DE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C27C1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1FCB08" w14:textId="77777777" w:rsidR="00F57552" w:rsidRPr="001C27C1" w:rsidRDefault="00F57552" w:rsidP="009E6DE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BCA89B" w14:textId="77777777" w:rsidR="00F57552" w:rsidRPr="001C27C1" w:rsidRDefault="00F57552" w:rsidP="009E6DE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552" w:rsidRPr="001C27C1" w14:paraId="254125A8" w14:textId="77777777" w:rsidTr="002A096C">
        <w:trPr>
          <w:trHeight w:hRule="exact" w:val="1701"/>
        </w:trPr>
        <w:tc>
          <w:tcPr>
            <w:tcW w:w="5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8A1D" w14:textId="596C9470" w:rsidR="00F57552" w:rsidRPr="001C27C1" w:rsidRDefault="00FA6E7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 xml:space="preserve">A PhD degree in subject area of direct relevance for the project, or an equivalent professional qualification </w:t>
            </w:r>
            <w:r>
              <w:rPr>
                <w:rFonts w:ascii="Arial" w:hAnsi="Arial" w:cs="Arial"/>
                <w:sz w:val="22"/>
                <w:szCs w:val="22"/>
              </w:rPr>
              <w:t>and significant relevant experience where applicable</w:t>
            </w:r>
            <w:r w:rsidRPr="0027447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87F3B" w14:textId="77777777" w:rsidR="00F57552" w:rsidRPr="001C27C1" w:rsidRDefault="00F57552" w:rsidP="009E6DE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5EEA6" w14:textId="77777777" w:rsidR="00F57552" w:rsidRPr="001C27C1" w:rsidRDefault="00F57552" w:rsidP="009E6DE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3A09AD" w14:paraId="404A1C5B" w14:textId="77777777" w:rsidTr="002A096C">
        <w:trPr>
          <w:trHeight w:hRule="exact" w:val="540"/>
        </w:trPr>
        <w:tc>
          <w:tcPr>
            <w:tcW w:w="5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E5F38" w14:textId="77777777" w:rsidR="00B94CE4" w:rsidRPr="003A09AD" w:rsidRDefault="00B94CE4" w:rsidP="002F0A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Experience/Knowledge</w:t>
            </w:r>
          </w:p>
          <w:p w14:paraId="0CA7C23C" w14:textId="77777777" w:rsidR="00B94CE4" w:rsidRPr="003A09AD" w:rsidRDefault="00B94CE4" w:rsidP="002F0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337F0" w14:textId="77777777" w:rsidR="00B94CE4" w:rsidRPr="003A09AD" w:rsidRDefault="00B94CE4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5B83F" w14:textId="77777777" w:rsidR="00B94CE4" w:rsidRPr="003A09AD" w:rsidRDefault="00B94CE4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3A09AD" w14:paraId="61ABFC42" w14:textId="77777777" w:rsidTr="002A096C">
        <w:trPr>
          <w:trHeight w:hRule="exact" w:val="506"/>
        </w:trPr>
        <w:tc>
          <w:tcPr>
            <w:tcW w:w="5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EB63B" w14:textId="77777777" w:rsidR="00B94CE4" w:rsidRPr="003A09AD" w:rsidRDefault="00B94CE4" w:rsidP="002F0A40">
            <w:pPr>
              <w:rPr>
                <w:rFonts w:ascii="Arial" w:hAnsi="Arial" w:cs="Arial"/>
                <w:sz w:val="22"/>
                <w:szCs w:val="22"/>
              </w:rPr>
            </w:pPr>
            <w:r w:rsidRPr="003A09AD">
              <w:rPr>
                <w:rFonts w:ascii="Arial" w:hAnsi="Arial" w:cs="Arial"/>
                <w:sz w:val="22"/>
                <w:szCs w:val="22"/>
              </w:rPr>
              <w:t>Post doctoral experience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1FA34" w14:textId="77777777" w:rsidR="00B94CE4" w:rsidRPr="003A09AD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897FF" w14:textId="77777777" w:rsidR="00B94CE4" w:rsidRPr="003A09AD" w:rsidRDefault="0062786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9AD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B94CE4" w:rsidRPr="001C27C1" w14:paraId="726A15F4" w14:textId="77777777" w:rsidTr="002A096C">
        <w:trPr>
          <w:trHeight w:hRule="exact" w:val="1197"/>
        </w:trPr>
        <w:tc>
          <w:tcPr>
            <w:tcW w:w="5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95C07" w14:textId="77777777" w:rsidR="00B94CE4" w:rsidRPr="001C27C1" w:rsidRDefault="00235566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</w:t>
            </w:r>
            <w:r w:rsidR="00B94CE4" w:rsidRPr="001C27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27C1">
              <w:rPr>
                <w:rFonts w:ascii="Arial" w:hAnsi="Arial" w:cs="Arial"/>
                <w:sz w:val="22"/>
                <w:szCs w:val="22"/>
              </w:rPr>
              <w:t xml:space="preserve">significant </w:t>
            </w:r>
            <w:r w:rsidR="00B94CE4" w:rsidRPr="001C27C1">
              <w:rPr>
                <w:rFonts w:ascii="Arial" w:hAnsi="Arial" w:cs="Arial"/>
                <w:sz w:val="22"/>
                <w:szCs w:val="22"/>
              </w:rPr>
              <w:t>depth and breadth of specialist knowledge of subject matter to contribute to research programmes and to the development of departmental research activities.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292D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45267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1C27C1" w14:paraId="415956E0" w14:textId="77777777" w:rsidTr="002A096C">
        <w:trPr>
          <w:trHeight w:hRule="exact" w:val="506"/>
        </w:trPr>
        <w:tc>
          <w:tcPr>
            <w:tcW w:w="5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2EFE" w14:textId="53F45D7A" w:rsidR="00B94CE4" w:rsidRPr="001C27C1" w:rsidRDefault="00B94CE4" w:rsidP="002A096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Demonstrate</w:t>
            </w:r>
            <w:r w:rsidR="00235566">
              <w:rPr>
                <w:rFonts w:ascii="Arial" w:hAnsi="Arial" w:cs="Arial"/>
                <w:sz w:val="22"/>
                <w:szCs w:val="22"/>
              </w:rPr>
              <w:t>d</w:t>
            </w:r>
            <w:r w:rsidRPr="001C27C1">
              <w:rPr>
                <w:rFonts w:ascii="Arial" w:hAnsi="Arial" w:cs="Arial"/>
                <w:sz w:val="22"/>
                <w:szCs w:val="22"/>
              </w:rPr>
              <w:t xml:space="preserve"> awareness of latest developments in the field of research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CC222" w14:textId="77777777" w:rsidR="00B94CE4" w:rsidRPr="001C27C1" w:rsidRDefault="0062786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4F92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1C27C1" w14:paraId="474A441C" w14:textId="77777777" w:rsidTr="002A096C">
        <w:trPr>
          <w:trHeight w:hRule="exact" w:val="506"/>
        </w:trPr>
        <w:tc>
          <w:tcPr>
            <w:tcW w:w="5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6AA1E" w14:textId="77777777" w:rsidR="00B94CE4" w:rsidRPr="001C27C1" w:rsidRDefault="00B94CE4" w:rsidP="0023556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Demonstrate</w:t>
            </w:r>
            <w:r w:rsidR="00235566">
              <w:rPr>
                <w:rFonts w:ascii="Arial" w:hAnsi="Arial" w:cs="Arial"/>
                <w:sz w:val="22"/>
                <w:szCs w:val="22"/>
              </w:rPr>
              <w:t>d</w:t>
            </w:r>
            <w:r w:rsidRPr="001C27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7864" w:rsidRPr="001C27C1">
              <w:rPr>
                <w:rFonts w:ascii="Arial" w:hAnsi="Arial" w:cs="Arial"/>
                <w:sz w:val="22"/>
                <w:szCs w:val="22"/>
              </w:rPr>
              <w:t>potential to publish in</w:t>
            </w:r>
            <w:r w:rsidRPr="001C27C1">
              <w:rPr>
                <w:rFonts w:ascii="Arial" w:hAnsi="Arial" w:cs="Arial"/>
                <w:sz w:val="22"/>
                <w:szCs w:val="22"/>
              </w:rPr>
              <w:t xml:space="preserve"> high quality, peer reviewed journals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8F31A" w14:textId="77777777" w:rsidR="00B94CE4" w:rsidRPr="001C27C1" w:rsidRDefault="00C96DD3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2FABF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1C27C1" w14:paraId="69DE3D75" w14:textId="77777777" w:rsidTr="002A096C">
        <w:trPr>
          <w:trHeight w:hRule="exact" w:val="506"/>
        </w:trPr>
        <w:tc>
          <w:tcPr>
            <w:tcW w:w="5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3AE08" w14:textId="77777777" w:rsidR="00B94CE4" w:rsidRPr="001C27C1" w:rsidRDefault="00B94CE4" w:rsidP="00CE26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D823CC" w14:textId="77777777" w:rsidR="00B94CE4" w:rsidRPr="001C27C1" w:rsidRDefault="00B94CE4" w:rsidP="00CE2616">
            <w:pPr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24078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02312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1C27C1" w14:paraId="24E2E1BE" w14:textId="77777777" w:rsidTr="002A096C">
        <w:trPr>
          <w:trHeight w:hRule="exact" w:val="797"/>
        </w:trPr>
        <w:tc>
          <w:tcPr>
            <w:tcW w:w="5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89C21" w14:textId="77777777" w:rsidR="00B94CE4" w:rsidRPr="001C27C1" w:rsidRDefault="00C96DD3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B94CE4" w:rsidRPr="001C27C1">
              <w:rPr>
                <w:rFonts w:ascii="Arial" w:hAnsi="Arial" w:cs="Arial"/>
                <w:sz w:val="22"/>
                <w:szCs w:val="22"/>
              </w:rPr>
              <w:t>bility to prepare research proposals, to conduct individual research work and to disseminate results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A63AC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E947B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1C27C1" w14:paraId="32BB127A" w14:textId="77777777" w:rsidTr="002A096C">
        <w:trPr>
          <w:trHeight w:hRule="exact" w:val="485"/>
        </w:trPr>
        <w:tc>
          <w:tcPr>
            <w:tcW w:w="5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AEC33" w14:textId="77777777" w:rsidR="00B94CE4" w:rsidRPr="001C27C1" w:rsidRDefault="00B94CE4" w:rsidP="0062786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 xml:space="preserve">Ability to organise </w:t>
            </w:r>
            <w:r w:rsidR="00627864" w:rsidRPr="001C27C1">
              <w:rPr>
                <w:rFonts w:ascii="Arial" w:hAnsi="Arial" w:cs="Arial"/>
                <w:sz w:val="22"/>
                <w:szCs w:val="22"/>
              </w:rPr>
              <w:t xml:space="preserve">and prioritise </w:t>
            </w:r>
            <w:r w:rsidRPr="001C27C1">
              <w:rPr>
                <w:rFonts w:ascii="Arial" w:hAnsi="Arial" w:cs="Arial"/>
                <w:sz w:val="22"/>
                <w:szCs w:val="22"/>
              </w:rPr>
              <w:t>own workload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42084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04670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1C27C1" w14:paraId="7768FDA7" w14:textId="77777777" w:rsidTr="002A096C">
        <w:trPr>
          <w:trHeight w:hRule="exact" w:val="506"/>
        </w:trPr>
        <w:tc>
          <w:tcPr>
            <w:tcW w:w="5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995A" w14:textId="77777777" w:rsidR="00B94CE4" w:rsidRPr="001C27C1" w:rsidRDefault="00B94CE4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Ability to write research reports and to effectively disseminate outcomes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7F306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32B82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1C27C1" w14:paraId="26CEEA97" w14:textId="77777777" w:rsidTr="002A096C">
        <w:trPr>
          <w:trHeight w:hRule="exact" w:val="489"/>
        </w:trPr>
        <w:tc>
          <w:tcPr>
            <w:tcW w:w="5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7F14C" w14:textId="77777777" w:rsidR="00B94CE4" w:rsidRPr="001C27C1" w:rsidRDefault="00B94CE4" w:rsidP="00627864">
            <w:pPr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 xml:space="preserve">Excellent </w:t>
            </w:r>
            <w:r w:rsidR="00627864" w:rsidRPr="001C27C1">
              <w:rPr>
                <w:rFonts w:ascii="Arial" w:hAnsi="Arial" w:cs="Arial"/>
                <w:sz w:val="22"/>
                <w:szCs w:val="22"/>
              </w:rPr>
              <w:t>oral</w:t>
            </w:r>
            <w:r w:rsidRPr="001C27C1">
              <w:rPr>
                <w:rFonts w:ascii="Arial" w:hAnsi="Arial" w:cs="Arial"/>
                <w:sz w:val="22"/>
                <w:szCs w:val="22"/>
              </w:rPr>
              <w:t>, interpersonal and written communication skills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0AD61" w14:textId="77777777" w:rsidR="00B94CE4" w:rsidRPr="001C27C1" w:rsidRDefault="00627864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821A1" w14:textId="77777777" w:rsidR="00B94CE4" w:rsidRPr="001C27C1" w:rsidRDefault="00B94CE4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1C27C1" w14:paraId="39CCD987" w14:textId="77777777" w:rsidTr="002A096C">
        <w:trPr>
          <w:trHeight w:hRule="exact" w:val="489"/>
        </w:trPr>
        <w:tc>
          <w:tcPr>
            <w:tcW w:w="5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E9992" w14:textId="77777777" w:rsidR="00B94CE4" w:rsidRPr="001C27C1" w:rsidRDefault="00627864" w:rsidP="003274DE">
            <w:pPr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Proficiency in IT skills (as appropriate to discipline)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2565" w14:textId="77777777" w:rsidR="00B94CE4" w:rsidRPr="001C27C1" w:rsidRDefault="00B94CE4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565BD" w14:textId="77777777" w:rsidR="00B94CE4" w:rsidRPr="001C27C1" w:rsidRDefault="00B94CE4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1C27C1" w14:paraId="65F5A2C2" w14:textId="77777777" w:rsidTr="002A096C">
        <w:trPr>
          <w:trHeight w:hRule="exact" w:val="506"/>
        </w:trPr>
        <w:tc>
          <w:tcPr>
            <w:tcW w:w="5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F008" w14:textId="77777777" w:rsidR="00B94CE4" w:rsidRPr="001C27C1" w:rsidRDefault="00B94CE4" w:rsidP="00CE26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220A2B" w14:textId="77777777" w:rsidR="00B94CE4" w:rsidRPr="001C27C1" w:rsidRDefault="00B94CE4" w:rsidP="00CE2616">
            <w:pPr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F45B" w14:textId="77777777" w:rsidR="00B94CE4" w:rsidRPr="001C27C1" w:rsidRDefault="00B94CE4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724A5" w14:textId="77777777" w:rsidR="00B94CE4" w:rsidRPr="001C27C1" w:rsidRDefault="00B94CE4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447" w:rsidRPr="001C27C1" w14:paraId="082E864E" w14:textId="77777777" w:rsidTr="002A096C">
        <w:trPr>
          <w:trHeight w:hRule="exact" w:val="506"/>
        </w:trPr>
        <w:tc>
          <w:tcPr>
            <w:tcW w:w="5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DDFF" w14:textId="77777777" w:rsidR="000A0447" w:rsidRDefault="000A0447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working within professional and ethical codes of conduct</w:t>
            </w:r>
          </w:p>
          <w:p w14:paraId="7A5E3A3A" w14:textId="77777777" w:rsidR="000A0447" w:rsidRPr="001C27C1" w:rsidRDefault="000A0447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CC4ED" w14:textId="77777777" w:rsidR="000A0447" w:rsidRPr="001C27C1" w:rsidRDefault="000A044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6356" w14:textId="77777777" w:rsidR="000A0447" w:rsidRPr="001C27C1" w:rsidRDefault="000A044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1C27C1" w14:paraId="4C2D8020" w14:textId="77777777" w:rsidTr="002A096C">
        <w:trPr>
          <w:trHeight w:hRule="exact" w:val="506"/>
        </w:trPr>
        <w:tc>
          <w:tcPr>
            <w:tcW w:w="5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0A51" w14:textId="77777777" w:rsidR="00B94CE4" w:rsidRPr="001C27C1" w:rsidRDefault="00B94CE4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 xml:space="preserve">Innovation and developing creative solutions 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B72B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BC46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7C1" w:rsidRPr="001C27C1" w14:paraId="0CBCCD0D" w14:textId="77777777" w:rsidTr="002A096C">
        <w:trPr>
          <w:trHeight w:hRule="exact" w:val="453"/>
        </w:trPr>
        <w:tc>
          <w:tcPr>
            <w:tcW w:w="5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93C65" w14:textId="77777777" w:rsidR="00B94CE4" w:rsidRPr="001C27C1" w:rsidRDefault="00B94CE4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Enthusiasm and self-motivation.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EB053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F64DA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DD3" w:rsidRPr="001C27C1" w14:paraId="5B507169" w14:textId="77777777" w:rsidTr="002A096C">
        <w:trPr>
          <w:trHeight w:hRule="exact" w:val="506"/>
        </w:trPr>
        <w:tc>
          <w:tcPr>
            <w:tcW w:w="5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314A2" w14:textId="77777777" w:rsidR="00C96DD3" w:rsidRDefault="00C96DD3" w:rsidP="00C96DD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 – able to plan and deliver work to meet required deadlines</w:t>
            </w:r>
          </w:p>
          <w:p w14:paraId="710B6B6E" w14:textId="77777777" w:rsidR="00C96DD3" w:rsidRDefault="00C96DD3" w:rsidP="00C96DD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14:paraId="5E256055" w14:textId="77777777" w:rsidR="00C96DD3" w:rsidRPr="001C27C1" w:rsidRDefault="00C96DD3" w:rsidP="00C96DD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8301" w14:textId="77777777" w:rsidR="00C96DD3" w:rsidRPr="001C27C1" w:rsidRDefault="00C96DD3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7AD4E" w14:textId="77777777" w:rsidR="00C96DD3" w:rsidRPr="001C27C1" w:rsidRDefault="00C96DD3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1C27C1" w14:paraId="245C398C" w14:textId="77777777" w:rsidTr="002A096C">
        <w:trPr>
          <w:trHeight w:hRule="exact" w:val="506"/>
        </w:trPr>
        <w:tc>
          <w:tcPr>
            <w:tcW w:w="5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BAE73" w14:textId="77777777" w:rsidR="00B94CE4" w:rsidRPr="001C27C1" w:rsidRDefault="00B94CE4" w:rsidP="00C96DD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 xml:space="preserve">Tenacity – working to achieve own </w:t>
            </w:r>
            <w:r w:rsidR="00C96DD3">
              <w:rPr>
                <w:rFonts w:ascii="Arial" w:hAnsi="Arial" w:cs="Arial"/>
                <w:sz w:val="22"/>
                <w:szCs w:val="22"/>
              </w:rPr>
              <w:t xml:space="preserve">and team </w:t>
            </w:r>
            <w:r w:rsidRPr="001C27C1">
              <w:rPr>
                <w:rFonts w:ascii="Arial" w:hAnsi="Arial" w:cs="Arial"/>
                <w:sz w:val="22"/>
                <w:szCs w:val="22"/>
              </w:rPr>
              <w:t xml:space="preserve">objectives and </w:t>
            </w:r>
            <w:r w:rsidR="00C96DD3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1C27C1">
              <w:rPr>
                <w:rFonts w:ascii="Arial" w:hAnsi="Arial" w:cs="Arial"/>
                <w:sz w:val="22"/>
                <w:szCs w:val="22"/>
              </w:rPr>
              <w:t>overcom</w:t>
            </w:r>
            <w:r w:rsidR="00C96DD3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1C27C1">
              <w:rPr>
                <w:rFonts w:ascii="Arial" w:hAnsi="Arial" w:cs="Arial"/>
                <w:sz w:val="22"/>
                <w:szCs w:val="22"/>
              </w:rPr>
              <w:t xml:space="preserve">obstacles 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03B6F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4DA01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7C1" w:rsidRPr="001C27C1" w14:paraId="31DEB4D1" w14:textId="77777777" w:rsidTr="002A096C">
        <w:trPr>
          <w:trHeight w:hRule="exact" w:val="506"/>
        </w:trPr>
        <w:tc>
          <w:tcPr>
            <w:tcW w:w="5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879E5" w14:textId="77777777" w:rsidR="00B94CE4" w:rsidRPr="001C27C1" w:rsidRDefault="00B94CE4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Ability to be an effective team worker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8E4FD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58A7D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5BCABE" w14:textId="408C4397" w:rsidR="00D4342E" w:rsidRPr="002A096C" w:rsidRDefault="00D4342E" w:rsidP="002A096C">
      <w:pPr>
        <w:tabs>
          <w:tab w:val="left" w:pos="1720"/>
        </w:tabs>
        <w:rPr>
          <w:rFonts w:ascii="Arial" w:hAnsi="Arial" w:cs="Arial"/>
          <w:sz w:val="22"/>
          <w:szCs w:val="22"/>
        </w:rPr>
      </w:pPr>
    </w:p>
    <w:sectPr w:rsidR="00D4342E" w:rsidRPr="002A096C" w:rsidSect="00FE3731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D7493" w14:textId="77777777" w:rsidR="00AD6E06" w:rsidRDefault="00AD6E06">
      <w:r>
        <w:separator/>
      </w:r>
    </w:p>
  </w:endnote>
  <w:endnote w:type="continuationSeparator" w:id="0">
    <w:p w14:paraId="6303A2C7" w14:textId="77777777" w:rsidR="00AD6E06" w:rsidRDefault="00AD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D8E0D" w14:textId="77777777" w:rsidR="00AD6E06" w:rsidRDefault="00AD6E06">
      <w:r>
        <w:separator/>
      </w:r>
    </w:p>
  </w:footnote>
  <w:footnote w:type="continuationSeparator" w:id="0">
    <w:p w14:paraId="3821783A" w14:textId="77777777" w:rsidR="00AD6E06" w:rsidRDefault="00AD6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440"/>
    <w:multiLevelType w:val="hybridMultilevel"/>
    <w:tmpl w:val="2E329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46131"/>
    <w:multiLevelType w:val="hybridMultilevel"/>
    <w:tmpl w:val="C1044B00"/>
    <w:lvl w:ilvl="0" w:tplc="2F4A8ADA">
      <w:start w:val="4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1C"/>
    <w:rsid w:val="00001A27"/>
    <w:rsid w:val="000278DE"/>
    <w:rsid w:val="00040B67"/>
    <w:rsid w:val="000427DB"/>
    <w:rsid w:val="00053265"/>
    <w:rsid w:val="000633E1"/>
    <w:rsid w:val="000A0447"/>
    <w:rsid w:val="000D7CE7"/>
    <w:rsid w:val="000E22B1"/>
    <w:rsid w:val="000E7812"/>
    <w:rsid w:val="00107C8A"/>
    <w:rsid w:val="00165DD5"/>
    <w:rsid w:val="00176D73"/>
    <w:rsid w:val="001C27C1"/>
    <w:rsid w:val="001E12C6"/>
    <w:rsid w:val="001E3A6B"/>
    <w:rsid w:val="001F4EB5"/>
    <w:rsid w:val="00205E53"/>
    <w:rsid w:val="00235566"/>
    <w:rsid w:val="00244E2C"/>
    <w:rsid w:val="002456AB"/>
    <w:rsid w:val="00271FBC"/>
    <w:rsid w:val="00282142"/>
    <w:rsid w:val="002A096C"/>
    <w:rsid w:val="002A4D6C"/>
    <w:rsid w:val="002F0A40"/>
    <w:rsid w:val="002F4896"/>
    <w:rsid w:val="002F7215"/>
    <w:rsid w:val="003274DE"/>
    <w:rsid w:val="003650E7"/>
    <w:rsid w:val="003A09AD"/>
    <w:rsid w:val="0041283D"/>
    <w:rsid w:val="004148FA"/>
    <w:rsid w:val="0043158E"/>
    <w:rsid w:val="00444F8F"/>
    <w:rsid w:val="00464D6E"/>
    <w:rsid w:val="00477BB6"/>
    <w:rsid w:val="00486772"/>
    <w:rsid w:val="004B788B"/>
    <w:rsid w:val="004F0BBE"/>
    <w:rsid w:val="00512BA3"/>
    <w:rsid w:val="0054465F"/>
    <w:rsid w:val="005516BD"/>
    <w:rsid w:val="00565F8F"/>
    <w:rsid w:val="00581712"/>
    <w:rsid w:val="005B3A69"/>
    <w:rsid w:val="005C3F27"/>
    <w:rsid w:val="005C4FB8"/>
    <w:rsid w:val="005C55DE"/>
    <w:rsid w:val="006100AA"/>
    <w:rsid w:val="00627864"/>
    <w:rsid w:val="00634950"/>
    <w:rsid w:val="00652C14"/>
    <w:rsid w:val="00665C21"/>
    <w:rsid w:val="00671DC7"/>
    <w:rsid w:val="006856F2"/>
    <w:rsid w:val="006B0F07"/>
    <w:rsid w:val="006B36B5"/>
    <w:rsid w:val="006E4A84"/>
    <w:rsid w:val="00700462"/>
    <w:rsid w:val="007C4D64"/>
    <w:rsid w:val="007C5F5C"/>
    <w:rsid w:val="007E7685"/>
    <w:rsid w:val="00800997"/>
    <w:rsid w:val="00822DDD"/>
    <w:rsid w:val="00830A0D"/>
    <w:rsid w:val="00836886"/>
    <w:rsid w:val="00837D86"/>
    <w:rsid w:val="00846A99"/>
    <w:rsid w:val="0086404D"/>
    <w:rsid w:val="008A13FF"/>
    <w:rsid w:val="008A1459"/>
    <w:rsid w:val="008E2602"/>
    <w:rsid w:val="0097765B"/>
    <w:rsid w:val="00977D83"/>
    <w:rsid w:val="00981B65"/>
    <w:rsid w:val="00981C53"/>
    <w:rsid w:val="009A5F15"/>
    <w:rsid w:val="009B6948"/>
    <w:rsid w:val="009C5B52"/>
    <w:rsid w:val="009D28BE"/>
    <w:rsid w:val="009E6DE5"/>
    <w:rsid w:val="00A07A22"/>
    <w:rsid w:val="00A62EBA"/>
    <w:rsid w:val="00A9491E"/>
    <w:rsid w:val="00AC598A"/>
    <w:rsid w:val="00AD6E06"/>
    <w:rsid w:val="00AE7DF3"/>
    <w:rsid w:val="00B036CD"/>
    <w:rsid w:val="00B1597A"/>
    <w:rsid w:val="00B30AE4"/>
    <w:rsid w:val="00B43308"/>
    <w:rsid w:val="00B94CE4"/>
    <w:rsid w:val="00BB7738"/>
    <w:rsid w:val="00BC676A"/>
    <w:rsid w:val="00C26898"/>
    <w:rsid w:val="00C32994"/>
    <w:rsid w:val="00C37DD5"/>
    <w:rsid w:val="00C83D53"/>
    <w:rsid w:val="00C87C2C"/>
    <w:rsid w:val="00C96DD3"/>
    <w:rsid w:val="00CA4D1C"/>
    <w:rsid w:val="00CE2616"/>
    <w:rsid w:val="00CF7015"/>
    <w:rsid w:val="00D070AE"/>
    <w:rsid w:val="00D210B8"/>
    <w:rsid w:val="00D37545"/>
    <w:rsid w:val="00D43355"/>
    <w:rsid w:val="00D4342E"/>
    <w:rsid w:val="00D66EB4"/>
    <w:rsid w:val="00DD6489"/>
    <w:rsid w:val="00DE15C3"/>
    <w:rsid w:val="00DE56F6"/>
    <w:rsid w:val="00DF1F20"/>
    <w:rsid w:val="00DF33C9"/>
    <w:rsid w:val="00E052FA"/>
    <w:rsid w:val="00E21B6C"/>
    <w:rsid w:val="00E221FB"/>
    <w:rsid w:val="00E403ED"/>
    <w:rsid w:val="00E50A5C"/>
    <w:rsid w:val="00E820D5"/>
    <w:rsid w:val="00E92039"/>
    <w:rsid w:val="00EE3B23"/>
    <w:rsid w:val="00F23B9A"/>
    <w:rsid w:val="00F510FD"/>
    <w:rsid w:val="00F57552"/>
    <w:rsid w:val="00F80367"/>
    <w:rsid w:val="00FA6E7F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E08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D1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A4D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4D1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A1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13F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EE3B23"/>
    <w:rPr>
      <w:color w:val="0000FF"/>
      <w:u w:val="single"/>
    </w:rPr>
  </w:style>
  <w:style w:type="character" w:styleId="CommentReference">
    <w:name w:val="annotation reference"/>
    <w:basedOn w:val="DefaultParagraphFont"/>
    <w:rsid w:val="000A04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0447"/>
  </w:style>
  <w:style w:type="character" w:customStyle="1" w:styleId="CommentTextChar">
    <w:name w:val="Comment Text Char"/>
    <w:basedOn w:val="DefaultParagraphFont"/>
    <w:link w:val="CommentText"/>
    <w:rsid w:val="000A04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0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044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D1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A4D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4D1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A1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13F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EE3B23"/>
    <w:rPr>
      <w:color w:val="0000FF"/>
      <w:u w:val="single"/>
    </w:rPr>
  </w:style>
  <w:style w:type="character" w:styleId="CommentReference">
    <w:name w:val="annotation reference"/>
    <w:basedOn w:val="DefaultParagraphFont"/>
    <w:rsid w:val="000A04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0447"/>
  </w:style>
  <w:style w:type="character" w:customStyle="1" w:styleId="CommentTextChar">
    <w:name w:val="Comment Text Char"/>
    <w:basedOn w:val="DefaultParagraphFont"/>
    <w:link w:val="CommentText"/>
    <w:rsid w:val="000A04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0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04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505</Words>
  <Characters>2885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Bath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Alison Flindall</dc:creator>
  <cp:keywords/>
  <cp:lastModifiedBy>Miranda Armstrong</cp:lastModifiedBy>
  <cp:revision>5</cp:revision>
  <cp:lastPrinted>2015-02-10T08:22:00Z</cp:lastPrinted>
  <dcterms:created xsi:type="dcterms:W3CDTF">2017-01-06T09:51:00Z</dcterms:created>
  <dcterms:modified xsi:type="dcterms:W3CDTF">2017-01-06T10:06:00Z</dcterms:modified>
</cp:coreProperties>
</file>