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834DC" w14:textId="3AFDDDE1" w:rsidR="00D11C0B" w:rsidRPr="00604B0A" w:rsidRDefault="00D11C0B" w:rsidP="00604B0A">
      <w:pPr>
        <w:pStyle w:val="Heading1"/>
        <w:spacing w:before="240"/>
        <w:rPr>
          <w:sz w:val="32"/>
          <w:szCs w:val="32"/>
        </w:rPr>
      </w:pPr>
      <w:r w:rsidRPr="00604B0A">
        <w:rPr>
          <w:sz w:val="32"/>
          <w:szCs w:val="32"/>
        </w:rPr>
        <w:t>Faculty of XXX / School of Management Application for Promotion in the Education and Research Job Family</w:t>
      </w:r>
    </w:p>
    <w:p w14:paraId="30E4547F" w14:textId="77777777" w:rsidR="0056543E" w:rsidRDefault="0056543E" w:rsidP="00373DD2">
      <w:pPr>
        <w:spacing w:after="0"/>
      </w:pPr>
    </w:p>
    <w:p w14:paraId="714A49FB" w14:textId="0809179D" w:rsidR="0056543E" w:rsidRPr="00403F0D" w:rsidRDefault="0056543E" w:rsidP="00FA5571">
      <w:pPr>
        <w:pStyle w:val="Heading2"/>
        <w:rPr>
          <w:color w:val="FFFFFF" w:themeColor="background1"/>
        </w:rPr>
      </w:pPr>
      <w:r w:rsidRPr="00403F0D">
        <w:rPr>
          <w:color w:val="FFFFFF" w:themeColor="background1"/>
        </w:rPr>
        <w:t>Personal Details</w:t>
      </w:r>
    </w:p>
    <w:tbl>
      <w:tblPr>
        <w:tblStyle w:val="GridTable4-Accent2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9"/>
        <w:gridCol w:w="7796"/>
      </w:tblGrid>
      <w:tr w:rsidR="00451852" w:rsidRPr="00DE3D7F" w14:paraId="1AF5E04E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6D9F1" w:themeFill="text2" w:themeFillTint="33"/>
          </w:tcPr>
          <w:p w14:paraId="10C7EC6C" w14:textId="0271AD63" w:rsidR="00451852" w:rsidRPr="00EE316D" w:rsidRDefault="00451852" w:rsidP="00B467F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>Applicant name</w:t>
            </w:r>
          </w:p>
        </w:tc>
        <w:tc>
          <w:tcPr>
            <w:tcW w:w="77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B74F4B7" w14:textId="77777777" w:rsidR="00451852" w:rsidRPr="00DE3D7F" w:rsidRDefault="00451852" w:rsidP="00B467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  <w:p w14:paraId="60C5AFCB" w14:textId="77777777" w:rsidR="00B56AA7" w:rsidRPr="00DE3D7F" w:rsidRDefault="00B56AA7" w:rsidP="00B467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51852" w:rsidRPr="00DE3D7F" w14:paraId="4D85EB6A" w14:textId="77777777" w:rsidTr="00207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65AAD6D7" w14:textId="43A2EDDD" w:rsidR="00451852" w:rsidRPr="00EE316D" w:rsidRDefault="00451852" w:rsidP="00B467F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>Department / Division</w:t>
            </w:r>
          </w:p>
        </w:tc>
        <w:tc>
          <w:tcPr>
            <w:tcW w:w="7796" w:type="dxa"/>
            <w:shd w:val="clear" w:color="auto" w:fill="auto"/>
          </w:tcPr>
          <w:p w14:paraId="6600F362" w14:textId="77777777" w:rsidR="00451852" w:rsidRPr="00DE3D7F" w:rsidRDefault="00451852" w:rsidP="00B467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451852" w:rsidRPr="00DE3D7F" w14:paraId="21165ECE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25A5222B" w14:textId="60EB322D" w:rsidR="00451852" w:rsidRPr="00EE316D" w:rsidRDefault="00451852" w:rsidP="00B467F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>Current Job Title</w:t>
            </w:r>
          </w:p>
        </w:tc>
        <w:tc>
          <w:tcPr>
            <w:tcW w:w="7796" w:type="dxa"/>
          </w:tcPr>
          <w:p w14:paraId="4B1C8B3C" w14:textId="3AA68686" w:rsidR="00451852" w:rsidRPr="00DE3D7F" w:rsidRDefault="00451852" w:rsidP="00B46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highlight w:val="yellow"/>
              </w:rPr>
            </w:pPr>
            <w:r w:rsidRPr="00DE3D7F">
              <w:rPr>
                <w:rFonts w:ascii="Calibri" w:hAnsi="Calibri" w:cs="Calibri"/>
                <w:i/>
                <w:iCs/>
              </w:rPr>
              <w:t>(if Lecturer, specify whether Teaching or Teaching and Research contract)</w:t>
            </w:r>
          </w:p>
        </w:tc>
      </w:tr>
      <w:tr w:rsidR="00B56AA7" w:rsidRPr="00DE3D7F" w14:paraId="386E4FDE" w14:textId="77777777" w:rsidTr="00207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50E60EF8" w14:textId="686AF974" w:rsidR="00B56AA7" w:rsidRPr="00EE316D" w:rsidRDefault="00B56AA7" w:rsidP="00B56AA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Promotion Route being applied for </w:t>
            </w:r>
          </w:p>
        </w:tc>
        <w:tc>
          <w:tcPr>
            <w:tcW w:w="7796" w:type="dxa"/>
            <w:shd w:val="clear" w:color="auto" w:fill="auto"/>
          </w:tcPr>
          <w:p w14:paraId="6AF0D64B" w14:textId="754AB24E" w:rsidR="00B56AA7" w:rsidRPr="00DE3D7F" w:rsidRDefault="312F134B" w:rsidP="1233C9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  <w:r w:rsidRPr="00DE3D7F">
              <w:rPr>
                <w:rFonts w:ascii="Calibri" w:hAnsi="Calibri" w:cs="Calibri"/>
                <w:i/>
                <w:iCs/>
              </w:rPr>
              <w:t xml:space="preserve">Senior Lecturer, </w:t>
            </w:r>
            <w:r w:rsidR="40385C4A" w:rsidRPr="00DE3D7F">
              <w:rPr>
                <w:rFonts w:ascii="Calibri" w:hAnsi="Calibri" w:cs="Calibri"/>
                <w:i/>
                <w:iCs/>
              </w:rPr>
              <w:t xml:space="preserve">Reader, </w:t>
            </w:r>
            <w:r w:rsidRPr="00DE3D7F">
              <w:rPr>
                <w:rFonts w:ascii="Calibri" w:hAnsi="Calibri" w:cs="Calibri"/>
                <w:i/>
                <w:iCs/>
              </w:rPr>
              <w:t>Senior Research Fellow, Research Fellow, Lecturer (Grade 8)</w:t>
            </w:r>
            <w:r w:rsidR="0DF4D78F" w:rsidRPr="00DE3D7F">
              <w:rPr>
                <w:rFonts w:ascii="Calibri" w:hAnsi="Calibri" w:cs="Calibri"/>
                <w:i/>
                <w:iCs/>
              </w:rPr>
              <w:t>, or Translation to Reader</w:t>
            </w:r>
          </w:p>
          <w:p w14:paraId="24D91E5B" w14:textId="77777777" w:rsidR="00B56AA7" w:rsidRPr="00DE3D7F" w:rsidRDefault="00B56AA7" w:rsidP="00B56A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</w:p>
        </w:tc>
      </w:tr>
      <w:tr w:rsidR="00B56AA7" w:rsidRPr="00DE3D7F" w14:paraId="63236B09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723FCECA" w14:textId="6BE40381" w:rsidR="00B56AA7" w:rsidRPr="00EE316D" w:rsidRDefault="00366F74" w:rsidP="00B56AA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Any special circumstances </w:t>
            </w:r>
          </w:p>
        </w:tc>
        <w:tc>
          <w:tcPr>
            <w:tcW w:w="7796" w:type="dxa"/>
          </w:tcPr>
          <w:p w14:paraId="1020193A" w14:textId="77777777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28F">
              <w:t>Yes</w:t>
            </w:r>
            <w:r>
              <w:t xml:space="preserve">   </w:t>
            </w:r>
            <w:sdt>
              <w:sdtPr>
                <w:id w:val="188983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A749113" w14:textId="77777777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    </w:t>
            </w:r>
            <w:sdt>
              <w:sdtPr>
                <w:id w:val="117122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4EE58ED" w14:textId="77777777" w:rsidR="0095580E" w:rsidRPr="005E128F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D63976" w14:textId="77777777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e.g. periods of absence, part-time status, other adjustments to working arrangements</w:t>
            </w:r>
          </w:p>
          <w:p w14:paraId="43675B01" w14:textId="77777777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6F1B07DB" w14:textId="77777777" w:rsidR="0095580E" w:rsidRPr="005E128F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 yes, please provide more detail below.</w:t>
            </w:r>
          </w:p>
          <w:p w14:paraId="7B095C3C" w14:textId="77777777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  <w:p w14:paraId="3124576B" w14:textId="77777777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May be appended separately for </w:t>
            </w:r>
            <w:proofErr w:type="spellStart"/>
            <w:r>
              <w:rPr>
                <w:i/>
                <w:iCs/>
              </w:rPr>
              <w:t>HoD</w:t>
            </w:r>
            <w:proofErr w:type="spellEnd"/>
            <w:r>
              <w:rPr>
                <w:i/>
                <w:iCs/>
              </w:rPr>
              <w:t xml:space="preserve"> / Chair of Review panel only</w:t>
            </w:r>
          </w:p>
          <w:p w14:paraId="14ECFFF1" w14:textId="5745005C" w:rsidR="00735252" w:rsidRPr="00DE3D7F" w:rsidRDefault="00735252" w:rsidP="00B56A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</w:rPr>
            </w:pPr>
          </w:p>
        </w:tc>
      </w:tr>
      <w:tr w:rsidR="00E51522" w:rsidRPr="00DE3D7F" w14:paraId="3C4AFE8F" w14:textId="77777777" w:rsidTr="00207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1FF09693" w14:textId="125AE2D5" w:rsidR="00E51522" w:rsidRPr="00EE316D" w:rsidRDefault="00944116" w:rsidP="00B56AA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>University of Bath start date</w:t>
            </w:r>
          </w:p>
        </w:tc>
        <w:tc>
          <w:tcPr>
            <w:tcW w:w="7796" w:type="dxa"/>
            <w:shd w:val="clear" w:color="auto" w:fill="auto"/>
          </w:tcPr>
          <w:p w14:paraId="6BCD4132" w14:textId="30EC5AF6" w:rsidR="00E51522" w:rsidRPr="00EE316D" w:rsidRDefault="00E51522" w:rsidP="00B56A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51522" w:rsidRPr="00DE3D7F" w14:paraId="1B3B188F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18CB5D50" w14:textId="417374EC" w:rsidR="00E51522" w:rsidRPr="00EE316D" w:rsidRDefault="00944116" w:rsidP="00B56AA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>Date of any previous promotion</w:t>
            </w:r>
          </w:p>
        </w:tc>
        <w:tc>
          <w:tcPr>
            <w:tcW w:w="7796" w:type="dxa"/>
          </w:tcPr>
          <w:p w14:paraId="4CC7775D" w14:textId="77777777" w:rsidR="00E51522" w:rsidRPr="00EE316D" w:rsidRDefault="00E51522" w:rsidP="00B56A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944116" w:rsidRPr="00DE3D7F" w14:paraId="02766885" w14:textId="77777777" w:rsidTr="00207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5DC00C67" w14:textId="4B5EAA3F" w:rsidR="00944116" w:rsidRPr="00EE316D" w:rsidRDefault="00EB3161" w:rsidP="00B56AA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>Positions held before joining the University of Bath</w:t>
            </w:r>
            <w:r w:rsidR="00EB13F7" w:rsidRPr="00EE316D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 (with dates)</w:t>
            </w:r>
          </w:p>
        </w:tc>
        <w:tc>
          <w:tcPr>
            <w:tcW w:w="7796" w:type="dxa"/>
            <w:shd w:val="clear" w:color="auto" w:fill="auto"/>
          </w:tcPr>
          <w:p w14:paraId="2BA8B6B8" w14:textId="77777777" w:rsidR="00944116" w:rsidRPr="00EE316D" w:rsidRDefault="00944116" w:rsidP="00B56A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EE316D" w:rsidRPr="00DE3D7F" w14:paraId="624D308C" w14:textId="77777777" w:rsidTr="00207276">
        <w:trPr>
          <w:trHeight w:val="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6D9F1" w:themeFill="text2" w:themeFillTint="33"/>
          </w:tcPr>
          <w:p w14:paraId="376B701E" w14:textId="77777777" w:rsidR="0095580E" w:rsidRDefault="0095580E" w:rsidP="00B56AA7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b w:val="0"/>
                <w:bCs w:val="0"/>
                <w:color w:val="000000" w:themeColor="text1"/>
              </w:rPr>
              <w:t>For applications to Senior Lecturer or Reader:</w:t>
            </w:r>
          </w:p>
          <w:p w14:paraId="0C1E0EDB" w14:textId="1CFD2B1B" w:rsidR="00EE316D" w:rsidRPr="0069592F" w:rsidRDefault="0053336E" w:rsidP="00B56AA7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53336E">
              <w:rPr>
                <w:rFonts w:ascii="Calibri" w:hAnsi="Calibri" w:cs="Calibri"/>
                <w:b w:val="0"/>
                <w:bCs w:val="0"/>
                <w:color w:val="000000" w:themeColor="text1"/>
              </w:rPr>
              <w:t>Please confirm your HEA Fellowship (award date) or equivalent qualification.</w:t>
            </w:r>
          </w:p>
        </w:tc>
        <w:tc>
          <w:tcPr>
            <w:tcW w:w="7796" w:type="dxa"/>
          </w:tcPr>
          <w:p w14:paraId="27F6091E" w14:textId="68B2CFBB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FHEA held   </w:t>
            </w:r>
            <w:sdt>
              <w:sdtPr>
                <w:id w:val="1638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</w:t>
            </w:r>
            <w:r w:rsidR="00983D17">
              <w:t xml:space="preserve">Date: </w:t>
            </w:r>
            <w:r>
              <w:t xml:space="preserve">     </w:t>
            </w:r>
          </w:p>
          <w:p w14:paraId="24C88A7C" w14:textId="1E0CFF53" w:rsidR="0095580E" w:rsidRDefault="0095580E" w:rsidP="009558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Equivalent experience/qualification detailed in application    </w:t>
            </w:r>
            <w:sdt>
              <w:sdtPr>
                <w:id w:val="-4467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82C9B42" w14:textId="77777777" w:rsidR="00EE316D" w:rsidRPr="00EE316D" w:rsidRDefault="00EE316D" w:rsidP="00B56A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489EB89D" w14:textId="77777777" w:rsidR="00FA5571" w:rsidRDefault="00FA5571" w:rsidP="00FA5571"/>
    <w:p w14:paraId="361E74F3" w14:textId="77777777" w:rsidR="00613422" w:rsidRDefault="00613422" w:rsidP="00FA5571"/>
    <w:p w14:paraId="0BD7E5E0" w14:textId="77777777" w:rsidR="00207276" w:rsidRDefault="00207276" w:rsidP="00FA5571"/>
    <w:p w14:paraId="626917BB" w14:textId="77777777" w:rsidR="00207276" w:rsidRDefault="00207276" w:rsidP="00FA5571"/>
    <w:p w14:paraId="1058F00D" w14:textId="77777777" w:rsidR="00207276" w:rsidRDefault="00207276" w:rsidP="00FA5571"/>
    <w:p w14:paraId="29CD42AF" w14:textId="77777777" w:rsidR="00207276" w:rsidRDefault="00207276" w:rsidP="00FA5571"/>
    <w:p w14:paraId="51F5348F" w14:textId="77777777" w:rsidR="00613422" w:rsidRDefault="00613422" w:rsidP="00FA5571"/>
    <w:p w14:paraId="49010FFD" w14:textId="15ACA979" w:rsidR="00FA5571" w:rsidRPr="00403F0D" w:rsidRDefault="00FA5571" w:rsidP="00FA5571">
      <w:pPr>
        <w:pStyle w:val="Heading2"/>
        <w:rPr>
          <w:color w:val="FFFFFF" w:themeColor="background1"/>
        </w:rPr>
      </w:pPr>
      <w:r w:rsidRPr="00403F0D">
        <w:rPr>
          <w:color w:val="FFFFFF" w:themeColor="background1"/>
        </w:rPr>
        <w:t>Promotion Criteria</w:t>
      </w:r>
    </w:p>
    <w:p w14:paraId="4DC4558D" w14:textId="2676F538" w:rsidR="00D11C0B" w:rsidRPr="00D11C0B" w:rsidRDefault="00D11C0B" w:rsidP="00D11C0B">
      <w:pPr>
        <w:rPr>
          <w:rFonts w:ascii="Calibri" w:hAnsi="Calibri" w:cs="Calibri"/>
          <w:b/>
          <w:bCs/>
          <w:sz w:val="28"/>
          <w:szCs w:val="28"/>
        </w:rPr>
      </w:pPr>
      <w:r w:rsidRPr="00D11C0B">
        <w:rPr>
          <w:rFonts w:ascii="Calibri" w:hAnsi="Calibri" w:cs="Calibri"/>
          <w:b/>
          <w:bCs/>
          <w:sz w:val="28"/>
          <w:szCs w:val="28"/>
        </w:rPr>
        <w:t>Against which criteria are you making your case for promotion?</w:t>
      </w:r>
    </w:p>
    <w:p w14:paraId="23CCBEF1" w14:textId="01A89113" w:rsidR="005D1100" w:rsidRPr="005D1100" w:rsidRDefault="005D1100" w:rsidP="005D1100">
      <w:pPr>
        <w:rPr>
          <w:rFonts w:ascii="Calibri" w:hAnsi="Calibri" w:cs="Calibri"/>
        </w:rPr>
      </w:pPr>
      <w:r w:rsidRPr="005D1100">
        <w:rPr>
          <w:rFonts w:ascii="Calibri" w:hAnsi="Calibri" w:cs="Calibri"/>
        </w:rPr>
        <w:t>Please mark each criterion you are claiming by clicking the box next to it. A cross (</w:t>
      </w:r>
      <w:r w:rsidRPr="005D1100">
        <w:rPr>
          <w:rFonts w:ascii="Segoe UI Symbol" w:hAnsi="Segoe UI Symbol" w:cs="Segoe UI Symbol"/>
        </w:rPr>
        <w:t>✕</w:t>
      </w:r>
      <w:r w:rsidRPr="005D1100">
        <w:rPr>
          <w:rFonts w:ascii="Calibri" w:hAnsi="Calibri" w:cs="Calibri"/>
        </w:rPr>
        <w:t>) will appear to indicate your selection.</w:t>
      </w:r>
    </w:p>
    <w:p w14:paraId="12BB45D2" w14:textId="6107B586" w:rsidR="004F237F" w:rsidRPr="00DE3D7F" w:rsidRDefault="004F237F" w:rsidP="00B467F7">
      <w:pPr>
        <w:rPr>
          <w:rFonts w:ascii="Calibri" w:hAnsi="Calibri" w:cs="Calibri"/>
        </w:rPr>
      </w:pPr>
      <w:r w:rsidRPr="00DE3D7F">
        <w:rPr>
          <w:rFonts w:ascii="Calibri" w:hAnsi="Calibri" w:cs="Calibri"/>
        </w:rPr>
        <w:t xml:space="preserve">Refer to </w:t>
      </w:r>
      <w:hyperlink r:id="rId9" w:history="1">
        <w:r w:rsidRPr="00DE3D7F">
          <w:rPr>
            <w:rStyle w:val="Hyperlink"/>
            <w:rFonts w:ascii="Calibri" w:hAnsi="Calibri" w:cs="Calibri"/>
          </w:rPr>
          <w:t>guidance</w:t>
        </w:r>
      </w:hyperlink>
      <w:r w:rsidRPr="00DE3D7F">
        <w:rPr>
          <w:rFonts w:ascii="Calibri" w:hAnsi="Calibri" w:cs="Calibri"/>
        </w:rPr>
        <w:t xml:space="preserve"> for the necessary combination for your promotion route</w:t>
      </w:r>
      <w:r w:rsidR="00C35058">
        <w:rPr>
          <w:rFonts w:ascii="Calibri" w:hAnsi="Calibri" w:cs="Calibri"/>
        </w:rPr>
        <w:t>.</w:t>
      </w:r>
    </w:p>
    <w:p w14:paraId="3A2C47A7" w14:textId="2C498295" w:rsidR="00743145" w:rsidRPr="00DE3D7F" w:rsidRDefault="00AA3C3F" w:rsidP="00B467F7">
      <w:pPr>
        <w:rPr>
          <w:rFonts w:ascii="Calibri" w:hAnsi="Calibri" w:cs="Calibri"/>
        </w:rPr>
      </w:pPr>
      <w:r w:rsidRPr="00DE3D7F">
        <w:rPr>
          <w:rFonts w:ascii="Calibri" w:hAnsi="Calibri" w:cs="Calibri"/>
          <w:b/>
          <w:bCs/>
        </w:rPr>
        <w:t xml:space="preserve">IMPORTANT: </w:t>
      </w:r>
      <w:r w:rsidR="00B00D4E" w:rsidRPr="00DE3D7F">
        <w:rPr>
          <w:rFonts w:ascii="Calibri" w:hAnsi="Calibri" w:cs="Calibri"/>
          <w:b/>
          <w:bCs/>
        </w:rPr>
        <w:t>Your profile depends on which kind of contract you hold, it is not a choice</w:t>
      </w:r>
      <w:r w:rsidR="00743145" w:rsidRPr="00DE3D7F">
        <w:rPr>
          <w:rFonts w:ascii="Calibri" w:hAnsi="Calibri" w:cs="Calibri"/>
          <w:b/>
          <w:bCs/>
        </w:rPr>
        <w:t xml:space="preserve">.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252"/>
        <w:gridCol w:w="455"/>
        <w:gridCol w:w="1912"/>
        <w:gridCol w:w="489"/>
        <w:gridCol w:w="1916"/>
        <w:gridCol w:w="509"/>
        <w:gridCol w:w="2960"/>
        <w:gridCol w:w="992"/>
      </w:tblGrid>
      <w:tr w:rsidR="009A4555" w:rsidRPr="00DE3D7F" w14:paraId="3C33D59C" w14:textId="77777777" w:rsidTr="00207276">
        <w:trPr>
          <w:trHeight w:val="2020"/>
        </w:trPr>
        <w:tc>
          <w:tcPr>
            <w:tcW w:w="1252" w:type="dxa"/>
            <w:shd w:val="clear" w:color="auto" w:fill="C6D9F1" w:themeFill="text2" w:themeFillTint="33"/>
          </w:tcPr>
          <w:p w14:paraId="7CBC4B69" w14:textId="471BDF0F" w:rsidR="009A4555" w:rsidRPr="00AB2DEF" w:rsidRDefault="009A4555" w:rsidP="008356B3">
            <w:pPr>
              <w:rPr>
                <w:rFonts w:ascii="Calibri" w:hAnsi="Calibri" w:cs="Calibri"/>
                <w:b/>
                <w:bCs/>
              </w:rPr>
            </w:pPr>
            <w:r w:rsidRPr="00AB2DEF">
              <w:rPr>
                <w:rFonts w:ascii="Calibri" w:hAnsi="Calibri" w:cs="Calibri"/>
                <w:b/>
                <w:bCs/>
              </w:rPr>
              <w:t>Profile</w:t>
            </w:r>
          </w:p>
        </w:tc>
        <w:tc>
          <w:tcPr>
            <w:tcW w:w="8241" w:type="dxa"/>
            <w:gridSpan w:val="6"/>
          </w:tcPr>
          <w:p w14:paraId="00900A83" w14:textId="657EEBE4" w:rsidR="009A4555" w:rsidRPr="00DE3D7F" w:rsidRDefault="009A4555" w:rsidP="00281218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 xml:space="preserve">Education and Research (Research and Teaching contract) </w:t>
            </w:r>
          </w:p>
          <w:p w14:paraId="5E710AD0" w14:textId="77777777" w:rsidR="00584047" w:rsidRDefault="00584047" w:rsidP="00281218">
            <w:pPr>
              <w:rPr>
                <w:rFonts w:ascii="Calibri" w:hAnsi="Calibri" w:cs="Calibri"/>
              </w:rPr>
            </w:pPr>
          </w:p>
          <w:p w14:paraId="6D356BF9" w14:textId="31ECA48A" w:rsidR="009A4555" w:rsidRPr="00DE3D7F" w:rsidRDefault="009A4555" w:rsidP="00281218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 xml:space="preserve">Education Specialist (Teaching contract)                                              </w:t>
            </w:r>
          </w:p>
          <w:p w14:paraId="15149F6B" w14:textId="77777777" w:rsidR="00584047" w:rsidRDefault="00584047" w:rsidP="00281218">
            <w:pPr>
              <w:rPr>
                <w:rFonts w:ascii="Calibri" w:hAnsi="Calibri" w:cs="Calibri"/>
              </w:rPr>
            </w:pPr>
          </w:p>
          <w:p w14:paraId="6B648BDE" w14:textId="31B8AEBF" w:rsidR="009A4555" w:rsidRDefault="009A4555" w:rsidP="00281218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 xml:space="preserve">Research Specialist (Research Contract)                                          </w:t>
            </w:r>
          </w:p>
          <w:p w14:paraId="22ACAC7C" w14:textId="77777777" w:rsidR="00584047" w:rsidRDefault="00584047" w:rsidP="00B44DD0">
            <w:pPr>
              <w:rPr>
                <w:rFonts w:ascii="Calibri" w:hAnsi="Calibri" w:cs="Calibri"/>
              </w:rPr>
            </w:pPr>
          </w:p>
          <w:p w14:paraId="2DA385F7" w14:textId="53349107" w:rsidR="00B44DD0" w:rsidRPr="00B44DD0" w:rsidRDefault="00B44DD0" w:rsidP="00B44DD0">
            <w:pPr>
              <w:rPr>
                <w:rFonts w:ascii="Calibri" w:hAnsi="Calibri" w:cs="Calibri"/>
              </w:rPr>
            </w:pPr>
            <w:r w:rsidRPr="00B44DD0">
              <w:rPr>
                <w:rFonts w:ascii="Calibri" w:hAnsi="Calibri" w:cs="Calibri"/>
              </w:rPr>
              <w:t xml:space="preserve">Specialist (Research and Teaching Contract                                        </w:t>
            </w:r>
          </w:p>
          <w:p w14:paraId="731F76E4" w14:textId="3958A864" w:rsidR="00B44DD0" w:rsidRPr="00DE3D7F" w:rsidRDefault="00B44DD0" w:rsidP="00281218">
            <w:pPr>
              <w:rPr>
                <w:rFonts w:ascii="Calibri" w:hAnsi="Calibri" w:cs="Calibri"/>
              </w:rPr>
            </w:pPr>
            <w:r w:rsidRPr="00B44DD0">
              <w:rPr>
                <w:rFonts w:ascii="Calibri" w:hAnsi="Calibri" w:cs="Calibri"/>
              </w:rPr>
              <w:t>with Dean’s explicit permission, see guidance)</w:t>
            </w:r>
          </w:p>
        </w:tc>
        <w:tc>
          <w:tcPr>
            <w:tcW w:w="992" w:type="dxa"/>
          </w:tcPr>
          <w:p w14:paraId="7EA801E2" w14:textId="162D276D" w:rsidR="009A4555" w:rsidRDefault="00CD16D1" w:rsidP="005D32ED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34405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04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</w:p>
          <w:p w14:paraId="24D3EFA1" w14:textId="77777777" w:rsidR="00584047" w:rsidRDefault="00584047" w:rsidP="005D32ED">
            <w:pPr>
              <w:jc w:val="center"/>
              <w:rPr>
                <w:rFonts w:ascii="Calibri" w:hAnsi="Calibri" w:cs="Calibri"/>
              </w:rPr>
            </w:pPr>
          </w:p>
          <w:p w14:paraId="2E69DDF5" w14:textId="4AD39449" w:rsidR="00711C9D" w:rsidRDefault="00CD16D1" w:rsidP="005D32ED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98384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047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</w:p>
          <w:p w14:paraId="27F1860F" w14:textId="77777777" w:rsidR="00584047" w:rsidRDefault="00584047" w:rsidP="005D32ED">
            <w:pPr>
              <w:jc w:val="center"/>
              <w:rPr>
                <w:rFonts w:ascii="Calibri" w:hAnsi="Calibri" w:cs="Calibri"/>
              </w:rPr>
            </w:pPr>
          </w:p>
          <w:p w14:paraId="502CEF4D" w14:textId="6F2CE0F7" w:rsidR="00711C9D" w:rsidRDefault="00CD16D1" w:rsidP="005D32ED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171091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2E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</w:p>
          <w:p w14:paraId="5295622B" w14:textId="77777777" w:rsidR="00584047" w:rsidRDefault="00584047" w:rsidP="005D32ED">
            <w:pPr>
              <w:jc w:val="center"/>
              <w:rPr>
                <w:rFonts w:ascii="Calibri" w:hAnsi="Calibri" w:cs="Calibri"/>
              </w:rPr>
            </w:pPr>
          </w:p>
          <w:p w14:paraId="02801AB9" w14:textId="1D2CE46D" w:rsidR="00711C9D" w:rsidRDefault="00CD16D1" w:rsidP="005D32ED">
            <w:pPr>
              <w:jc w:val="center"/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id w:val="-129529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2ED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</w:p>
          <w:p w14:paraId="2E9599A3" w14:textId="3C1F201B" w:rsidR="00711C9D" w:rsidRPr="00DE3D7F" w:rsidRDefault="00711C9D" w:rsidP="00DB7AC9">
            <w:pPr>
              <w:rPr>
                <w:rFonts w:ascii="Calibri" w:hAnsi="Calibri" w:cs="Calibri"/>
              </w:rPr>
            </w:pPr>
          </w:p>
        </w:tc>
      </w:tr>
      <w:tr w:rsidR="00175DC4" w:rsidRPr="00DE3D7F" w14:paraId="0E3E227E" w14:textId="77777777" w:rsidTr="00207276">
        <w:tc>
          <w:tcPr>
            <w:tcW w:w="1252" w:type="dxa"/>
            <w:shd w:val="clear" w:color="auto" w:fill="C6D9F1" w:themeFill="text2" w:themeFillTint="33"/>
          </w:tcPr>
          <w:p w14:paraId="6E7EA186" w14:textId="77777777" w:rsidR="00175DC4" w:rsidRPr="00933676" w:rsidRDefault="00175DC4" w:rsidP="008356B3">
            <w:pPr>
              <w:rPr>
                <w:rFonts w:ascii="Calibri" w:hAnsi="Calibri" w:cs="Calibri"/>
                <w:b/>
                <w:bCs/>
              </w:rPr>
            </w:pPr>
            <w:r w:rsidRPr="00933676">
              <w:rPr>
                <w:rFonts w:ascii="Calibri" w:hAnsi="Calibri" w:cs="Calibri"/>
                <w:b/>
                <w:bCs/>
              </w:rPr>
              <w:t>Category</w:t>
            </w:r>
          </w:p>
        </w:tc>
        <w:tc>
          <w:tcPr>
            <w:tcW w:w="2367" w:type="dxa"/>
            <w:gridSpan w:val="2"/>
            <w:shd w:val="clear" w:color="auto" w:fill="C6D9F1" w:themeFill="text2" w:themeFillTint="33"/>
          </w:tcPr>
          <w:p w14:paraId="0B077364" w14:textId="77777777" w:rsidR="00175DC4" w:rsidRPr="00933676" w:rsidRDefault="00175DC4" w:rsidP="008356B3">
            <w:pPr>
              <w:rPr>
                <w:rFonts w:ascii="Calibri" w:hAnsi="Calibri" w:cs="Calibri"/>
                <w:b/>
                <w:bCs/>
              </w:rPr>
            </w:pPr>
            <w:r w:rsidRPr="00933676">
              <w:rPr>
                <w:rFonts w:ascii="Calibri" w:hAnsi="Calibri" w:cs="Calibri"/>
                <w:b/>
                <w:bCs/>
              </w:rPr>
              <w:t>Education and Student Experience</w:t>
            </w:r>
          </w:p>
        </w:tc>
        <w:tc>
          <w:tcPr>
            <w:tcW w:w="2405" w:type="dxa"/>
            <w:gridSpan w:val="2"/>
            <w:shd w:val="clear" w:color="auto" w:fill="C6D9F1" w:themeFill="text2" w:themeFillTint="33"/>
          </w:tcPr>
          <w:p w14:paraId="37E27169" w14:textId="77777777" w:rsidR="00175DC4" w:rsidRPr="00933676" w:rsidRDefault="00175DC4" w:rsidP="008356B3">
            <w:pPr>
              <w:rPr>
                <w:rFonts w:ascii="Calibri" w:hAnsi="Calibri" w:cs="Calibri"/>
                <w:b/>
                <w:bCs/>
              </w:rPr>
            </w:pPr>
            <w:r w:rsidRPr="00933676">
              <w:rPr>
                <w:rFonts w:ascii="Calibri" w:hAnsi="Calibri" w:cs="Calibri"/>
                <w:b/>
                <w:bCs/>
              </w:rPr>
              <w:t>Research and Innovation</w:t>
            </w:r>
          </w:p>
        </w:tc>
        <w:tc>
          <w:tcPr>
            <w:tcW w:w="4461" w:type="dxa"/>
            <w:gridSpan w:val="3"/>
            <w:shd w:val="clear" w:color="auto" w:fill="C6D9F1" w:themeFill="text2" w:themeFillTint="33"/>
          </w:tcPr>
          <w:p w14:paraId="052597D3" w14:textId="77777777" w:rsidR="00175DC4" w:rsidRPr="00933676" w:rsidRDefault="00175DC4" w:rsidP="008356B3">
            <w:pPr>
              <w:rPr>
                <w:rFonts w:ascii="Calibri" w:hAnsi="Calibri" w:cs="Calibri"/>
                <w:b/>
                <w:bCs/>
              </w:rPr>
            </w:pPr>
            <w:r w:rsidRPr="00933676">
              <w:rPr>
                <w:rFonts w:ascii="Calibri" w:hAnsi="Calibri" w:cs="Calibri"/>
                <w:b/>
                <w:bCs/>
              </w:rPr>
              <w:t>Citizenship</w:t>
            </w:r>
          </w:p>
        </w:tc>
      </w:tr>
      <w:tr w:rsidR="00175DC4" w:rsidRPr="00DE3D7F" w14:paraId="47787515" w14:textId="77777777" w:rsidTr="00207276">
        <w:tc>
          <w:tcPr>
            <w:tcW w:w="1252" w:type="dxa"/>
            <w:vMerge w:val="restart"/>
            <w:shd w:val="clear" w:color="auto" w:fill="C6D9F1" w:themeFill="text2" w:themeFillTint="33"/>
          </w:tcPr>
          <w:p w14:paraId="00BDEF07" w14:textId="77777777" w:rsidR="00175DC4" w:rsidRPr="00AB2DEF" w:rsidRDefault="00175DC4" w:rsidP="008356B3">
            <w:pPr>
              <w:rPr>
                <w:rFonts w:ascii="Calibri" w:hAnsi="Calibri" w:cs="Calibri"/>
                <w:b/>
                <w:bCs/>
              </w:rPr>
            </w:pPr>
            <w:r w:rsidRPr="00AB2DEF">
              <w:rPr>
                <w:rFonts w:ascii="Calibri" w:hAnsi="Calibri" w:cs="Calibri"/>
                <w:b/>
                <w:bCs/>
              </w:rPr>
              <w:t>A</w:t>
            </w:r>
          </w:p>
        </w:tc>
        <w:tc>
          <w:tcPr>
            <w:tcW w:w="455" w:type="dxa"/>
          </w:tcPr>
          <w:p w14:paraId="2FAC4356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E1</w:t>
            </w:r>
          </w:p>
          <w:sdt>
            <w:sdtPr>
              <w:rPr>
                <w:rFonts w:ascii="Calibri" w:hAnsi="Calibri" w:cs="Calibri"/>
              </w:rPr>
              <w:id w:val="-2001038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1879C50" w14:textId="4F42111E" w:rsidR="00CC7525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1A846875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 xml:space="preserve">Delivery </w:t>
            </w:r>
          </w:p>
        </w:tc>
        <w:tc>
          <w:tcPr>
            <w:tcW w:w="489" w:type="dxa"/>
          </w:tcPr>
          <w:p w14:paraId="37A42AC9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R1</w:t>
            </w:r>
          </w:p>
          <w:sdt>
            <w:sdtPr>
              <w:rPr>
                <w:rFonts w:ascii="Calibri" w:hAnsi="Calibri" w:cs="Calibri"/>
              </w:rPr>
              <w:id w:val="-1286109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A802BE" w14:textId="30249A85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1C7E17FE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Programmes and delivery</w:t>
            </w:r>
          </w:p>
        </w:tc>
        <w:tc>
          <w:tcPr>
            <w:tcW w:w="509" w:type="dxa"/>
          </w:tcPr>
          <w:p w14:paraId="0B45ABC7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C1</w:t>
            </w:r>
          </w:p>
          <w:sdt>
            <w:sdtPr>
              <w:rPr>
                <w:rFonts w:ascii="Calibri" w:hAnsi="Calibri" w:cs="Calibri"/>
              </w:rPr>
              <w:id w:val="1379235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6B28B7" w14:textId="45A559EC" w:rsidR="00550373" w:rsidRPr="00DE3D7F" w:rsidRDefault="00281218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2605CC39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University functions and culture</w:t>
            </w:r>
          </w:p>
        </w:tc>
      </w:tr>
      <w:tr w:rsidR="00175DC4" w:rsidRPr="00DE3D7F" w14:paraId="10B6CF4C" w14:textId="77777777" w:rsidTr="00207276">
        <w:tc>
          <w:tcPr>
            <w:tcW w:w="1252" w:type="dxa"/>
            <w:vMerge/>
            <w:shd w:val="clear" w:color="auto" w:fill="C6D9F1" w:themeFill="text2" w:themeFillTint="33"/>
          </w:tcPr>
          <w:p w14:paraId="73308051" w14:textId="77777777" w:rsidR="00175DC4" w:rsidRPr="00AB2DEF" w:rsidRDefault="00175DC4" w:rsidP="008356B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5" w:type="dxa"/>
          </w:tcPr>
          <w:p w14:paraId="64E72AB0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E2</w:t>
            </w:r>
          </w:p>
          <w:sdt>
            <w:sdtPr>
              <w:rPr>
                <w:rFonts w:ascii="Calibri" w:hAnsi="Calibri" w:cs="Calibri"/>
              </w:rPr>
              <w:id w:val="-3512581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6B78D87" w14:textId="283C4E8F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6ABD2F4F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Scholarship and impact</w:t>
            </w:r>
          </w:p>
        </w:tc>
        <w:tc>
          <w:tcPr>
            <w:tcW w:w="489" w:type="dxa"/>
          </w:tcPr>
          <w:p w14:paraId="5C09C0B3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R2</w:t>
            </w:r>
          </w:p>
          <w:sdt>
            <w:sdtPr>
              <w:rPr>
                <w:rFonts w:ascii="Calibri" w:hAnsi="Calibri" w:cs="Calibri"/>
              </w:rPr>
              <w:id w:val="-17308347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6CCDD89" w14:textId="60553A17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2C5BC9EE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Building collective success</w:t>
            </w:r>
          </w:p>
        </w:tc>
        <w:tc>
          <w:tcPr>
            <w:tcW w:w="509" w:type="dxa"/>
          </w:tcPr>
          <w:p w14:paraId="30F8CAD8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C2</w:t>
            </w:r>
          </w:p>
          <w:sdt>
            <w:sdtPr>
              <w:rPr>
                <w:rFonts w:ascii="Calibri" w:hAnsi="Calibri" w:cs="Calibri"/>
              </w:rPr>
              <w:id w:val="-1530660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5E7E5C" w14:textId="0E14A856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3C227387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Connecting to the wider community</w:t>
            </w:r>
          </w:p>
        </w:tc>
      </w:tr>
      <w:tr w:rsidR="00175DC4" w:rsidRPr="00DE3D7F" w14:paraId="0D2FCF79" w14:textId="77777777" w:rsidTr="00207276">
        <w:tc>
          <w:tcPr>
            <w:tcW w:w="1252" w:type="dxa"/>
            <w:vMerge w:val="restart"/>
            <w:shd w:val="clear" w:color="auto" w:fill="C6D9F1" w:themeFill="text2" w:themeFillTint="33"/>
          </w:tcPr>
          <w:p w14:paraId="503B5480" w14:textId="77777777" w:rsidR="00175DC4" w:rsidRPr="00AB2DEF" w:rsidRDefault="00175DC4" w:rsidP="008356B3">
            <w:pPr>
              <w:rPr>
                <w:rFonts w:ascii="Calibri" w:hAnsi="Calibri" w:cs="Calibri"/>
                <w:b/>
                <w:bCs/>
              </w:rPr>
            </w:pPr>
            <w:r w:rsidRPr="00AB2DEF">
              <w:rPr>
                <w:rFonts w:ascii="Calibri" w:hAnsi="Calibri" w:cs="Calibri"/>
                <w:b/>
                <w:bCs/>
              </w:rPr>
              <w:t>B</w:t>
            </w:r>
          </w:p>
        </w:tc>
        <w:tc>
          <w:tcPr>
            <w:tcW w:w="455" w:type="dxa"/>
          </w:tcPr>
          <w:p w14:paraId="6622E893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E3</w:t>
            </w:r>
          </w:p>
          <w:sdt>
            <w:sdtPr>
              <w:rPr>
                <w:rFonts w:ascii="Calibri" w:hAnsi="Calibri" w:cs="Calibri"/>
              </w:rPr>
              <w:id w:val="-1919931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F258DB1" w14:textId="47214A88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2EB974F3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Developing culture, policy and strategy</w:t>
            </w:r>
          </w:p>
        </w:tc>
        <w:tc>
          <w:tcPr>
            <w:tcW w:w="489" w:type="dxa"/>
          </w:tcPr>
          <w:p w14:paraId="078D4D1D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R3</w:t>
            </w:r>
          </w:p>
          <w:sdt>
            <w:sdtPr>
              <w:rPr>
                <w:rFonts w:ascii="Calibri" w:hAnsi="Calibri" w:cs="Calibri"/>
              </w:rPr>
              <w:id w:val="-1164549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C86A38" w14:textId="2488118C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729F94F2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Funding and resources</w:t>
            </w:r>
          </w:p>
        </w:tc>
        <w:tc>
          <w:tcPr>
            <w:tcW w:w="509" w:type="dxa"/>
          </w:tcPr>
          <w:p w14:paraId="4AAB8B79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C3</w:t>
            </w:r>
          </w:p>
          <w:sdt>
            <w:sdtPr>
              <w:rPr>
                <w:rFonts w:ascii="Calibri" w:hAnsi="Calibri" w:cs="Calibri"/>
              </w:rPr>
              <w:id w:val="3663399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F22075D" w14:textId="252B30D7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078179F1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Institutional service</w:t>
            </w:r>
          </w:p>
        </w:tc>
      </w:tr>
      <w:tr w:rsidR="00175DC4" w:rsidRPr="00DE3D7F" w14:paraId="7FBA9442" w14:textId="77777777" w:rsidTr="00207276">
        <w:tc>
          <w:tcPr>
            <w:tcW w:w="1252" w:type="dxa"/>
            <w:vMerge/>
            <w:shd w:val="clear" w:color="auto" w:fill="C6D9F1" w:themeFill="text2" w:themeFillTint="33"/>
          </w:tcPr>
          <w:p w14:paraId="7E36FBEB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</w:tcPr>
          <w:p w14:paraId="075BAD0C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E4</w:t>
            </w:r>
          </w:p>
          <w:sdt>
            <w:sdtPr>
              <w:rPr>
                <w:rFonts w:ascii="Calibri" w:hAnsi="Calibri" w:cs="Calibri"/>
              </w:rPr>
              <w:id w:val="-8777771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E6B5199" w14:textId="2C401311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16260B5D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Education design</w:t>
            </w:r>
          </w:p>
        </w:tc>
        <w:tc>
          <w:tcPr>
            <w:tcW w:w="489" w:type="dxa"/>
          </w:tcPr>
          <w:p w14:paraId="6E39F100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R4</w:t>
            </w:r>
          </w:p>
          <w:sdt>
            <w:sdtPr>
              <w:rPr>
                <w:rFonts w:ascii="Calibri" w:hAnsi="Calibri" w:cs="Calibri"/>
              </w:rPr>
              <w:id w:val="-92984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8EABC7" w14:textId="1BE7B844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1860C597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Impact</w:t>
            </w:r>
          </w:p>
        </w:tc>
        <w:tc>
          <w:tcPr>
            <w:tcW w:w="509" w:type="dxa"/>
          </w:tcPr>
          <w:p w14:paraId="1B82A834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C4</w:t>
            </w:r>
          </w:p>
          <w:sdt>
            <w:sdtPr>
              <w:rPr>
                <w:rFonts w:ascii="Calibri" w:hAnsi="Calibri" w:cs="Calibri"/>
              </w:rPr>
              <w:id w:val="-19143866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88F298" w14:textId="35C56BAE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47CF88A9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Disciplinary and external professional service</w:t>
            </w:r>
          </w:p>
        </w:tc>
      </w:tr>
      <w:tr w:rsidR="00175DC4" w:rsidRPr="00DE3D7F" w14:paraId="711327B8" w14:textId="77777777" w:rsidTr="00207276">
        <w:tc>
          <w:tcPr>
            <w:tcW w:w="1252" w:type="dxa"/>
            <w:vMerge/>
            <w:shd w:val="clear" w:color="auto" w:fill="C6D9F1" w:themeFill="text2" w:themeFillTint="33"/>
          </w:tcPr>
          <w:p w14:paraId="33D69227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</w:tcPr>
          <w:p w14:paraId="09A65FD3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E5</w:t>
            </w:r>
          </w:p>
          <w:sdt>
            <w:sdtPr>
              <w:rPr>
                <w:rFonts w:ascii="Calibri" w:hAnsi="Calibri" w:cs="Calibri"/>
              </w:rPr>
              <w:id w:val="-3841009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B1A47B" w14:textId="7E20F759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3EFFD302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Innovation</w:t>
            </w:r>
          </w:p>
        </w:tc>
        <w:tc>
          <w:tcPr>
            <w:tcW w:w="489" w:type="dxa"/>
          </w:tcPr>
          <w:p w14:paraId="02E1B009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R5</w:t>
            </w:r>
          </w:p>
          <w:sdt>
            <w:sdtPr>
              <w:rPr>
                <w:rFonts w:ascii="Calibri" w:hAnsi="Calibri" w:cs="Calibri"/>
              </w:rPr>
              <w:id w:val="-1949073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4EC2C6" w14:textId="1421C599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239317F9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 xml:space="preserve">Innovation </w:t>
            </w:r>
          </w:p>
        </w:tc>
        <w:tc>
          <w:tcPr>
            <w:tcW w:w="509" w:type="dxa"/>
          </w:tcPr>
          <w:p w14:paraId="7B847C78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C5</w:t>
            </w:r>
          </w:p>
          <w:sdt>
            <w:sdtPr>
              <w:rPr>
                <w:rFonts w:ascii="Calibri" w:hAnsi="Calibri" w:cs="Calibri"/>
              </w:rPr>
              <w:id w:val="7622693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0B709D" w14:textId="74A827E3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1AEC29FA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Civic engagement with impact</w:t>
            </w:r>
          </w:p>
        </w:tc>
      </w:tr>
      <w:tr w:rsidR="00175DC4" w:rsidRPr="00DE3D7F" w14:paraId="2BAB0543" w14:textId="77777777" w:rsidTr="00207276">
        <w:tc>
          <w:tcPr>
            <w:tcW w:w="1252" w:type="dxa"/>
            <w:vMerge/>
            <w:shd w:val="clear" w:color="auto" w:fill="C6D9F1" w:themeFill="text2" w:themeFillTint="33"/>
          </w:tcPr>
          <w:p w14:paraId="06E7BE20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</w:tcPr>
          <w:p w14:paraId="487FA914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E6</w:t>
            </w:r>
          </w:p>
          <w:sdt>
            <w:sdtPr>
              <w:rPr>
                <w:rFonts w:ascii="Calibri" w:hAnsi="Calibri" w:cs="Calibri"/>
              </w:rPr>
              <w:id w:val="-10927760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7583E8" w14:textId="5E358EF9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4E520A30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Student experience and outcomes</w:t>
            </w:r>
          </w:p>
        </w:tc>
        <w:tc>
          <w:tcPr>
            <w:tcW w:w="489" w:type="dxa"/>
          </w:tcPr>
          <w:p w14:paraId="61CC1CA7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R6</w:t>
            </w:r>
          </w:p>
          <w:sdt>
            <w:sdtPr>
              <w:rPr>
                <w:rFonts w:ascii="Calibri" w:hAnsi="Calibri" w:cs="Calibri"/>
              </w:rPr>
              <w:id w:val="13707240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5DA20A" w14:textId="6774109F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6F1E21DC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 xml:space="preserve">Engagement and partnerships </w:t>
            </w:r>
          </w:p>
        </w:tc>
        <w:tc>
          <w:tcPr>
            <w:tcW w:w="509" w:type="dxa"/>
          </w:tcPr>
          <w:p w14:paraId="4867D151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C6</w:t>
            </w:r>
          </w:p>
          <w:sdt>
            <w:sdtPr>
              <w:rPr>
                <w:rFonts w:ascii="Calibri" w:hAnsi="Calibri" w:cs="Calibri"/>
              </w:rPr>
              <w:id w:val="1187026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05F905" w14:textId="3A58357F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6A2F17A5" w14:textId="4D5D0E15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Collegiality</w:t>
            </w:r>
            <w:r w:rsidR="00CF253D" w:rsidRPr="00DE3D7F">
              <w:rPr>
                <w:rFonts w:ascii="Calibri" w:hAnsi="Calibri" w:cs="Calibri"/>
              </w:rPr>
              <w:t xml:space="preserve"> – shared accountability</w:t>
            </w:r>
          </w:p>
        </w:tc>
      </w:tr>
      <w:tr w:rsidR="00175DC4" w:rsidRPr="00DE3D7F" w14:paraId="6668FB8D" w14:textId="77777777" w:rsidTr="00207276">
        <w:tc>
          <w:tcPr>
            <w:tcW w:w="1252" w:type="dxa"/>
            <w:vMerge/>
            <w:shd w:val="clear" w:color="auto" w:fill="C6D9F1" w:themeFill="text2" w:themeFillTint="33"/>
          </w:tcPr>
          <w:p w14:paraId="5AF59987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</w:tcPr>
          <w:p w14:paraId="2C4D2E73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E7</w:t>
            </w:r>
          </w:p>
          <w:sdt>
            <w:sdtPr>
              <w:rPr>
                <w:rFonts w:ascii="Calibri" w:hAnsi="Calibri" w:cs="Calibri"/>
              </w:rPr>
              <w:id w:val="8554671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0FC71B" w14:textId="5F9AAA57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47562256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Developing others</w:t>
            </w:r>
          </w:p>
        </w:tc>
        <w:tc>
          <w:tcPr>
            <w:tcW w:w="489" w:type="dxa"/>
          </w:tcPr>
          <w:p w14:paraId="640E76B8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R7</w:t>
            </w:r>
          </w:p>
          <w:sdt>
            <w:sdtPr>
              <w:rPr>
                <w:rFonts w:ascii="Calibri" w:hAnsi="Calibri" w:cs="Calibri"/>
              </w:rPr>
              <w:id w:val="-1498180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701AAD" w14:textId="7970783A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3DBC4C18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Developing others</w:t>
            </w:r>
          </w:p>
        </w:tc>
        <w:tc>
          <w:tcPr>
            <w:tcW w:w="509" w:type="dxa"/>
          </w:tcPr>
          <w:p w14:paraId="10F1991D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C7</w:t>
            </w:r>
          </w:p>
          <w:sdt>
            <w:sdtPr>
              <w:rPr>
                <w:rFonts w:ascii="Calibri" w:hAnsi="Calibri" w:cs="Calibri"/>
              </w:rPr>
              <w:id w:val="4662451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C0081C" w14:textId="084CA9E1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110420BF" w14:textId="669F810E" w:rsidR="00175DC4" w:rsidRPr="00DE3D7F" w:rsidRDefault="00CF253D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Developing others</w:t>
            </w:r>
          </w:p>
        </w:tc>
      </w:tr>
      <w:tr w:rsidR="00175DC4" w:rsidRPr="00DE3D7F" w14:paraId="7B6FEDE3" w14:textId="77777777" w:rsidTr="00207276">
        <w:tc>
          <w:tcPr>
            <w:tcW w:w="1252" w:type="dxa"/>
            <w:vMerge/>
            <w:shd w:val="clear" w:color="auto" w:fill="C6D9F1" w:themeFill="text2" w:themeFillTint="33"/>
          </w:tcPr>
          <w:p w14:paraId="64874AF4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</w:p>
        </w:tc>
        <w:tc>
          <w:tcPr>
            <w:tcW w:w="455" w:type="dxa"/>
          </w:tcPr>
          <w:p w14:paraId="11766EEA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E8</w:t>
            </w:r>
          </w:p>
          <w:sdt>
            <w:sdtPr>
              <w:rPr>
                <w:rFonts w:ascii="Calibri" w:hAnsi="Calibri" w:cs="Calibri"/>
              </w:rPr>
              <w:id w:val="-3412355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5360B6" w14:textId="05554665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2" w:type="dxa"/>
          </w:tcPr>
          <w:p w14:paraId="5AB1F970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Community building</w:t>
            </w:r>
          </w:p>
        </w:tc>
        <w:tc>
          <w:tcPr>
            <w:tcW w:w="489" w:type="dxa"/>
          </w:tcPr>
          <w:p w14:paraId="14FBB972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R8</w:t>
            </w:r>
          </w:p>
          <w:sdt>
            <w:sdtPr>
              <w:rPr>
                <w:rFonts w:ascii="Calibri" w:hAnsi="Calibri" w:cs="Calibri"/>
              </w:rPr>
              <w:id w:val="1104383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BB16ED" w14:textId="5CCB0273" w:rsidR="00550373" w:rsidRPr="00DE3D7F" w:rsidRDefault="00550373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1916" w:type="dxa"/>
          </w:tcPr>
          <w:p w14:paraId="3C6B68C0" w14:textId="77777777" w:rsidR="00175DC4" w:rsidRPr="00DE3D7F" w:rsidRDefault="00175DC4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Community building</w:t>
            </w:r>
          </w:p>
        </w:tc>
        <w:tc>
          <w:tcPr>
            <w:tcW w:w="509" w:type="dxa"/>
          </w:tcPr>
          <w:p w14:paraId="2FF8AC7B" w14:textId="77777777" w:rsidR="00175DC4" w:rsidRPr="00DE3D7F" w:rsidRDefault="00080879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C8</w:t>
            </w:r>
          </w:p>
          <w:sdt>
            <w:sdtPr>
              <w:rPr>
                <w:rFonts w:ascii="Calibri" w:hAnsi="Calibri" w:cs="Calibri"/>
              </w:rPr>
              <w:id w:val="-10499955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9E61E4" w14:textId="451CC1FC" w:rsidR="00080879" w:rsidRPr="00DE3D7F" w:rsidRDefault="00080879" w:rsidP="008356B3">
                <w:pPr>
                  <w:rPr>
                    <w:rFonts w:ascii="Calibri" w:hAnsi="Calibri" w:cs="Calibri"/>
                  </w:rPr>
                </w:pPr>
                <w:r w:rsidRPr="00DE3D7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3952" w:type="dxa"/>
            <w:gridSpan w:val="2"/>
          </w:tcPr>
          <w:p w14:paraId="7A1E675A" w14:textId="1CFDAC49" w:rsidR="00175DC4" w:rsidRPr="00DE3D7F" w:rsidRDefault="00CF253D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Community building</w:t>
            </w:r>
          </w:p>
        </w:tc>
      </w:tr>
    </w:tbl>
    <w:p w14:paraId="12B35904" w14:textId="77777777" w:rsidR="00D11C0B" w:rsidRDefault="00D11C0B" w:rsidP="00B467F7">
      <w:pPr>
        <w:rPr>
          <w:rFonts w:ascii="Calibri" w:hAnsi="Calibri" w:cs="Calibri"/>
        </w:rPr>
      </w:pPr>
    </w:p>
    <w:p w14:paraId="54578640" w14:textId="77777777" w:rsidR="00613422" w:rsidRDefault="00613422" w:rsidP="00B467F7">
      <w:pPr>
        <w:rPr>
          <w:rFonts w:ascii="Calibri" w:hAnsi="Calibri" w:cs="Calibri"/>
        </w:rPr>
      </w:pPr>
    </w:p>
    <w:p w14:paraId="1BC27791" w14:textId="77777777" w:rsidR="00613422" w:rsidRDefault="00613422" w:rsidP="00B467F7">
      <w:pPr>
        <w:rPr>
          <w:rFonts w:ascii="Calibri" w:hAnsi="Calibri" w:cs="Calibri"/>
        </w:rPr>
      </w:pPr>
    </w:p>
    <w:p w14:paraId="66EBF709" w14:textId="77777777" w:rsidR="00207276" w:rsidRDefault="00207276" w:rsidP="00B467F7">
      <w:pPr>
        <w:rPr>
          <w:rFonts w:ascii="Calibri" w:hAnsi="Calibri" w:cs="Calibri"/>
        </w:rPr>
      </w:pPr>
    </w:p>
    <w:p w14:paraId="5F202BE3" w14:textId="77777777" w:rsidR="00207276" w:rsidRDefault="00207276" w:rsidP="00207276">
      <w:pPr>
        <w:rPr>
          <w:rFonts w:ascii="Calibri" w:hAnsi="Calibri" w:cs="Calibri"/>
        </w:rPr>
      </w:pPr>
    </w:p>
    <w:p w14:paraId="749570B2" w14:textId="77777777" w:rsidR="00207276" w:rsidRDefault="00207276" w:rsidP="00207276">
      <w:pPr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0456"/>
      </w:tblGrid>
      <w:tr w:rsidR="006F56BD" w14:paraId="5F5C1E0E" w14:textId="77777777" w:rsidTr="006F56BD">
        <w:tc>
          <w:tcPr>
            <w:tcW w:w="10456" w:type="dxa"/>
          </w:tcPr>
          <w:p w14:paraId="1DE6E4D0" w14:textId="77777777" w:rsidR="006F56BD" w:rsidRPr="006F56BD" w:rsidRDefault="006F56BD" w:rsidP="006F56BD">
            <w:pPr>
              <w:rPr>
                <w:rFonts w:ascii="Calibri" w:hAnsi="Calibri" w:cs="Calibri"/>
                <w:b/>
                <w:bCs/>
                <w:i/>
                <w:iCs/>
                <w:color w:val="FF0000"/>
              </w:rPr>
            </w:pPr>
            <w:r w:rsidRPr="006F56BD">
              <w:rPr>
                <w:rFonts w:ascii="Calibri" w:hAnsi="Calibri" w:cs="Calibri"/>
                <w:i/>
                <w:iCs/>
                <w:color w:val="FF0000"/>
                <w:u w:val="single"/>
              </w:rPr>
              <w:t>Guidance</w:t>
            </w:r>
            <w:r w:rsidRPr="006F56BD">
              <w:rPr>
                <w:rFonts w:ascii="Calibri" w:hAnsi="Calibri" w:cs="Calibri"/>
                <w:i/>
                <w:iCs/>
                <w:color w:val="FF0000"/>
              </w:rPr>
              <w:t xml:space="preserve"> - </w:t>
            </w:r>
            <w:r w:rsidRPr="006F56BD">
              <w:rPr>
                <w:rFonts w:ascii="Calibri" w:hAnsi="Calibri" w:cs="Calibri"/>
                <w:b/>
                <w:bCs/>
                <w:i/>
                <w:iCs/>
                <w:color w:val="FF0000"/>
              </w:rPr>
              <w:t xml:space="preserve">It is anticipated that the majority of information needed to make your case can be included in the 8 pages of the main form (Your narrative overview plus your 7 sections of evidence against the criteria). </w:t>
            </w:r>
          </w:p>
          <w:p w14:paraId="3DE4C8C5" w14:textId="1318B889" w:rsidR="006F56BD" w:rsidRPr="006F56BD" w:rsidRDefault="006F56BD" w:rsidP="006F56BD">
            <w:pPr>
              <w:rPr>
                <w:rFonts w:ascii="Calibri" w:hAnsi="Calibri" w:cs="Calibri"/>
                <w:i/>
                <w:iCs/>
                <w:color w:val="FF0000"/>
              </w:rPr>
            </w:pPr>
            <w:r w:rsidRPr="006F56BD">
              <w:rPr>
                <w:rFonts w:ascii="Calibri" w:hAnsi="Calibri" w:cs="Calibri"/>
                <w:i/>
                <w:iCs/>
                <w:color w:val="FF0000"/>
              </w:rPr>
              <w:t xml:space="preserve">To ensure accessibility for all, please ensure you maintain font size 12 and the </w:t>
            </w:r>
            <w:r>
              <w:rPr>
                <w:rFonts w:ascii="Calibri" w:hAnsi="Calibri" w:cs="Calibri"/>
                <w:i/>
                <w:iCs/>
                <w:color w:val="FF0000"/>
              </w:rPr>
              <w:t xml:space="preserve">single </w:t>
            </w:r>
            <w:r w:rsidRPr="006F56BD">
              <w:rPr>
                <w:rFonts w:ascii="Calibri" w:hAnsi="Calibri" w:cs="Calibri"/>
                <w:i/>
                <w:iCs/>
                <w:color w:val="FF0000"/>
              </w:rPr>
              <w:t>line spacing within this template.</w:t>
            </w:r>
          </w:p>
          <w:p w14:paraId="2B88B42A" w14:textId="77777777" w:rsidR="006F56BD" w:rsidRPr="006F56BD" w:rsidRDefault="006F56BD" w:rsidP="006F56BD">
            <w:pPr>
              <w:rPr>
                <w:rFonts w:ascii="Calibri" w:hAnsi="Calibri" w:cs="Calibri"/>
                <w:i/>
                <w:iCs/>
                <w:color w:val="FF0000"/>
              </w:rPr>
            </w:pPr>
            <w:r w:rsidRPr="006F56BD">
              <w:rPr>
                <w:rFonts w:ascii="Calibri" w:hAnsi="Calibri" w:cs="Calibri"/>
                <w:i/>
                <w:iCs/>
                <w:color w:val="FF0000"/>
              </w:rPr>
              <w:t xml:space="preserve"> In addition to a PURE Research Activity Report, the supporting material appendix </w:t>
            </w:r>
            <w:r w:rsidRPr="006F56BD">
              <w:rPr>
                <w:rFonts w:ascii="Calibri" w:hAnsi="Calibri" w:cs="Calibri"/>
                <w:i/>
                <w:iCs/>
                <w:color w:val="FF0000"/>
                <w:u w:val="single"/>
              </w:rPr>
              <w:t>should not exceed four further pages (2000 words)</w:t>
            </w:r>
            <w:r w:rsidRPr="006F56BD">
              <w:rPr>
                <w:rFonts w:ascii="Calibri" w:hAnsi="Calibri" w:cs="Calibri"/>
                <w:i/>
                <w:iCs/>
                <w:color w:val="FF0000"/>
              </w:rPr>
              <w:t>.</w:t>
            </w:r>
          </w:p>
          <w:p w14:paraId="2A86EA90" w14:textId="77777777" w:rsidR="006F56BD" w:rsidRDefault="006F56BD" w:rsidP="006F56BD">
            <w:pPr>
              <w:rPr>
                <w:rFonts w:ascii="Calibri" w:hAnsi="Calibri" w:cs="Calibri"/>
                <w:i/>
                <w:iCs/>
              </w:rPr>
            </w:pPr>
          </w:p>
          <w:p w14:paraId="25FFBF56" w14:textId="045435E1" w:rsidR="006F56BD" w:rsidRPr="006F56BD" w:rsidRDefault="006F56BD" w:rsidP="006F56BD">
            <w:pPr>
              <w:rPr>
                <w:rFonts w:ascii="Calibri" w:hAnsi="Calibri" w:cs="Calibri"/>
                <w:i/>
                <w:iCs/>
                <w:color w:val="FF0000"/>
              </w:rPr>
            </w:pPr>
            <w:r w:rsidRPr="006F56BD">
              <w:rPr>
                <w:rFonts w:ascii="Calibri" w:hAnsi="Calibri" w:cs="Calibri"/>
                <w:bCs/>
                <w:i/>
                <w:iCs/>
                <w:color w:val="FF0000"/>
              </w:rPr>
              <w:t xml:space="preserve">Please ensure </w:t>
            </w:r>
            <w:r w:rsidRPr="006F56BD">
              <w:rPr>
                <w:rFonts w:ascii="Calibri" w:hAnsi="Calibri" w:cs="Calibri"/>
                <w:bCs/>
                <w:i/>
                <w:iCs/>
                <w:color w:val="FF0000"/>
                <w:u w:val="single"/>
              </w:rPr>
              <w:t>all</w:t>
            </w:r>
            <w:r w:rsidRPr="006F56BD">
              <w:rPr>
                <w:rFonts w:ascii="Calibri" w:hAnsi="Calibri" w:cs="Calibri"/>
                <w:bCs/>
                <w:i/>
                <w:iCs/>
                <w:color w:val="FF0000"/>
              </w:rPr>
              <w:t xml:space="preserve"> guidance in red is removed from the form before submitting the final version to your Head of Department/Division.</w:t>
            </w:r>
          </w:p>
        </w:tc>
      </w:tr>
    </w:tbl>
    <w:p w14:paraId="7483221B" w14:textId="0DB0EEE5" w:rsidR="006F56BD" w:rsidRPr="00207276" w:rsidRDefault="006F56BD" w:rsidP="00207276">
      <w:pPr>
        <w:rPr>
          <w:rFonts w:ascii="Calibri" w:hAnsi="Calibri" w:cs="Calibri"/>
          <w:i/>
          <w:iCs/>
        </w:rPr>
      </w:pPr>
    </w:p>
    <w:p w14:paraId="455864A2" w14:textId="5E1FFB0F" w:rsidR="00C35058" w:rsidRPr="00403F0D" w:rsidRDefault="00C35058" w:rsidP="007D0678">
      <w:pPr>
        <w:pStyle w:val="Heading2"/>
        <w:rPr>
          <w:color w:val="FFFFFF" w:themeColor="background1"/>
        </w:rPr>
      </w:pPr>
      <w:r w:rsidRPr="00403F0D">
        <w:rPr>
          <w:color w:val="FFFFFF" w:themeColor="background1"/>
        </w:rPr>
        <w:t>Evidence</w:t>
      </w:r>
    </w:p>
    <w:tbl>
      <w:tblPr>
        <w:tblStyle w:val="GridTable1LightAccent2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CF253D" w:rsidRPr="00DE3D7F" w14:paraId="78CB85A4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01961D8" w14:textId="2E8C4DA7" w:rsidR="00CF253D" w:rsidRPr="00DE3D7F" w:rsidRDefault="00CF253D" w:rsidP="00B467F7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Narrative overview</w:t>
            </w:r>
          </w:p>
        </w:tc>
      </w:tr>
      <w:tr w:rsidR="00DA1AB1" w:rsidRPr="00DE3D7F" w14:paraId="2B30D56E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10E5" w14:textId="5E5A9FA7" w:rsidR="00DA1AB1" w:rsidRPr="00DE3D7F" w:rsidRDefault="006F240B" w:rsidP="3E2A0AB4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 xml:space="preserve">Describe how you </w:t>
            </w:r>
            <w:r w:rsidR="00580948" w:rsidRPr="00DE3D7F">
              <w:rPr>
                <w:rFonts w:ascii="Calibri" w:hAnsi="Calibri" w:cs="Calibri"/>
                <w:b w:val="0"/>
                <w:bCs w:val="0"/>
              </w:rPr>
              <w:t xml:space="preserve">see your </w:t>
            </w:r>
            <w:r w:rsidR="0082199A" w:rsidRPr="00DE3D7F">
              <w:rPr>
                <w:rFonts w:ascii="Calibri" w:hAnsi="Calibri" w:cs="Calibri"/>
                <w:b w:val="0"/>
                <w:bCs w:val="0"/>
              </w:rPr>
              <w:t xml:space="preserve">identity and </w:t>
            </w:r>
            <w:r w:rsidR="00DF46E1" w:rsidRPr="00DE3D7F">
              <w:rPr>
                <w:rFonts w:ascii="Calibri" w:hAnsi="Calibri" w:cs="Calibri"/>
                <w:b w:val="0"/>
                <w:bCs w:val="0"/>
              </w:rPr>
              <w:t>contribution</w:t>
            </w:r>
            <w:r w:rsidR="00580948" w:rsidRPr="00DE3D7F">
              <w:rPr>
                <w:rFonts w:ascii="Calibri" w:hAnsi="Calibri" w:cs="Calibri"/>
                <w:b w:val="0"/>
                <w:bCs w:val="0"/>
              </w:rPr>
              <w:t xml:space="preserve"> as an academic, </w:t>
            </w:r>
            <w:r w:rsidR="6FD23473" w:rsidRPr="00DE3D7F">
              <w:rPr>
                <w:rFonts w:ascii="Calibri" w:hAnsi="Calibri" w:cs="Calibri"/>
                <w:b w:val="0"/>
                <w:bCs w:val="0"/>
              </w:rPr>
              <w:t>relating to</w:t>
            </w:r>
            <w:r w:rsidR="00580948" w:rsidRPr="00DE3D7F">
              <w:rPr>
                <w:rFonts w:ascii="Calibri" w:hAnsi="Calibri" w:cs="Calibri"/>
                <w:b w:val="0"/>
                <w:bCs w:val="0"/>
              </w:rPr>
              <w:t xml:space="preserve"> the </w:t>
            </w:r>
            <w:r w:rsidR="00DF46E1" w:rsidRPr="00DE3D7F">
              <w:rPr>
                <w:rFonts w:ascii="Calibri" w:hAnsi="Calibri" w:cs="Calibri"/>
                <w:b w:val="0"/>
                <w:bCs w:val="0"/>
              </w:rPr>
              <w:t xml:space="preserve">domains of the career progression framework. </w:t>
            </w:r>
          </w:p>
          <w:p w14:paraId="53E8F5F7" w14:textId="58CA938F" w:rsidR="00DD093C" w:rsidRPr="00DE3D7F" w:rsidRDefault="00DD093C" w:rsidP="00B467F7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CF253D" w:rsidRPr="00DE3D7F" w14:paraId="5C162710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7724" w14:textId="77777777" w:rsidR="00CF253D" w:rsidRPr="00DE3D7F" w:rsidRDefault="00CF253D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0FB360A3" w14:textId="77777777" w:rsidR="0074115F" w:rsidRPr="00DE3D7F" w:rsidRDefault="0074115F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5A42ED2E" w14:textId="77777777" w:rsidR="0074115F" w:rsidRPr="00DE3D7F" w:rsidRDefault="0074115F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7D87E58B" w14:textId="77777777" w:rsidR="0074115F" w:rsidRPr="00DE3D7F" w:rsidRDefault="0074115F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37A558B1" w14:textId="77777777" w:rsidR="0074115F" w:rsidRPr="00DE3D7F" w:rsidRDefault="0074115F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700F8A4A" w14:textId="77777777" w:rsidR="00DD093C" w:rsidRPr="00DE3D7F" w:rsidRDefault="00DD093C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3BE351A5" w14:textId="77777777" w:rsidR="0074115F" w:rsidRPr="00DE3D7F" w:rsidRDefault="0074115F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508685E0" w14:textId="77777777" w:rsidR="0074115F" w:rsidRPr="00DE3D7F" w:rsidRDefault="0074115F" w:rsidP="00B467F7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32D2CD2E" w14:textId="50CBE466" w:rsidR="0074115F" w:rsidRPr="00DE3D7F" w:rsidRDefault="0074115F" w:rsidP="00B467F7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</w:t>
            </w:r>
            <w:r w:rsidR="00DA1AB1"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/</w:t>
            </w: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 xml:space="preserve"> </w:t>
            </w:r>
            <w:r w:rsidR="00DA1AB1"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3000 characters</w:t>
            </w:r>
          </w:p>
        </w:tc>
      </w:tr>
    </w:tbl>
    <w:p w14:paraId="2E225EF8" w14:textId="77777777" w:rsidR="001D38A1" w:rsidRPr="00DE3D7F" w:rsidRDefault="001D38A1">
      <w:pPr>
        <w:rPr>
          <w:rFonts w:ascii="Calibri" w:hAnsi="Calibri" w:cs="Calibri"/>
        </w:rPr>
      </w:pPr>
    </w:p>
    <w:tbl>
      <w:tblPr>
        <w:tblStyle w:val="GridTable1LightAccent2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D38A1" w:rsidRPr="00DE3D7F" w14:paraId="2307494F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7A228E1" w14:textId="102D4D9F" w:rsidR="001D38A1" w:rsidRPr="00DE3D7F" w:rsidRDefault="001D38A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Evidence</w:t>
            </w:r>
            <w:r w:rsidR="00866962" w:rsidRPr="00DE3D7F">
              <w:rPr>
                <w:rFonts w:ascii="Calibri" w:hAnsi="Calibri" w:cs="Calibri"/>
              </w:rPr>
              <w:t xml:space="preserve"> 1</w:t>
            </w:r>
            <w:r w:rsidR="00B41F4A" w:rsidRPr="00DE3D7F">
              <w:rPr>
                <w:rFonts w:ascii="Calibri" w:hAnsi="Calibri" w:cs="Calibri"/>
              </w:rPr>
              <w:t>*</w:t>
            </w:r>
          </w:p>
        </w:tc>
      </w:tr>
      <w:tr w:rsidR="001D38A1" w:rsidRPr="00DE3D7F" w14:paraId="72EB626D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220E" w14:textId="5A223AD8" w:rsidR="001D38A1" w:rsidRPr="00DE3D7F" w:rsidRDefault="001D38A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</w:rPr>
              <w:t>Criterion</w:t>
            </w:r>
            <w:r w:rsidR="00866962" w:rsidRPr="00DE3D7F">
              <w:rPr>
                <w:rFonts w:ascii="Calibri" w:hAnsi="Calibri" w:cs="Calibri"/>
              </w:rPr>
              <w:t xml:space="preserve">:  </w:t>
            </w:r>
            <w:r w:rsidR="00F86BF9"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e.g. R1</w:t>
            </w:r>
            <w:r w:rsidR="007744C6"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 xml:space="preserve"> </w:t>
            </w:r>
          </w:p>
        </w:tc>
      </w:tr>
      <w:tr w:rsidR="001D38A1" w:rsidRPr="00DE3D7F" w14:paraId="6F22A2A6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71D0" w14:textId="54AF6185" w:rsidR="001D38A1" w:rsidRPr="00DE3D7F" w:rsidRDefault="00F86BF9" w:rsidP="008356B3">
            <w:pPr>
              <w:rPr>
                <w:rFonts w:ascii="Calibri" w:hAnsi="Calibri" w:cs="Calibri"/>
                <w:i/>
                <w:iCs/>
              </w:rPr>
            </w:pPr>
            <w:r w:rsidRPr="00DE3D7F">
              <w:rPr>
                <w:rFonts w:ascii="Calibri" w:hAnsi="Calibri" w:cs="Calibri"/>
              </w:rPr>
              <w:t>Descriptor at this level</w:t>
            </w:r>
            <w:r w:rsidR="003914B1" w:rsidRPr="00DE3D7F">
              <w:rPr>
                <w:rFonts w:ascii="Calibri" w:hAnsi="Calibri" w:cs="Calibri"/>
              </w:rPr>
              <w:t xml:space="preserve"> (copy from framework)</w:t>
            </w:r>
            <w:r w:rsidR="00674595">
              <w:rPr>
                <w:rFonts w:ascii="Calibri" w:hAnsi="Calibri" w:cs="Calibri"/>
              </w:rPr>
              <w:t>:</w:t>
            </w:r>
            <w:r w:rsidR="00DA5AFA" w:rsidRPr="00DE3D7F">
              <w:rPr>
                <w:rFonts w:ascii="Calibri" w:hAnsi="Calibri" w:cs="Calibri"/>
              </w:rPr>
              <w:t xml:space="preserve"> </w:t>
            </w:r>
            <w:r w:rsidR="00DA5AFA"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 xml:space="preserve">e.g. </w:t>
            </w:r>
            <w:r w:rsidR="007076F0"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for Grade 9</w:t>
            </w:r>
          </w:p>
          <w:p w14:paraId="0342B806" w14:textId="5BDBDD8D" w:rsidR="007744C6" w:rsidRPr="00DE3D7F" w:rsidRDefault="007744C6" w:rsidP="007744C6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 xml:space="preserve">Led the generation of research and / or innovation with national and some international quality, obtaining significant funding/resources, with a growing portfolio of excellent outputs and impacts appropriate to the discipline and a proven commitment to research integrity, contributing to other research and/or innovation as co-investigator and collaborator in the UK and increasingly internationally. </w:t>
            </w:r>
          </w:p>
          <w:p w14:paraId="4B2BECA7" w14:textId="6E0308CB" w:rsidR="00F86BF9" w:rsidRPr="00DE3D7F" w:rsidRDefault="00F86BF9" w:rsidP="008356B3">
            <w:pPr>
              <w:rPr>
                <w:rFonts w:ascii="Calibri" w:hAnsi="Calibri" w:cs="Calibri"/>
              </w:rPr>
            </w:pPr>
          </w:p>
        </w:tc>
      </w:tr>
      <w:tr w:rsidR="007744C6" w:rsidRPr="00DE3D7F" w14:paraId="4CE0762B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7E" w14:textId="20C4B995" w:rsidR="007744C6" w:rsidRPr="00DE3D7F" w:rsidRDefault="007744C6" w:rsidP="008356B3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>Provide evidence that you meet these criteria</w:t>
            </w:r>
            <w:r w:rsidR="00CB1583" w:rsidRPr="00DE3D7F">
              <w:rPr>
                <w:rFonts w:ascii="Calibri" w:hAnsi="Calibri" w:cs="Calibri"/>
                <w:b w:val="0"/>
                <w:bCs w:val="0"/>
              </w:rPr>
              <w:t xml:space="preserve">, with links to </w:t>
            </w:r>
            <w:r w:rsidR="00B43B39" w:rsidRPr="00DE3D7F">
              <w:rPr>
                <w:rFonts w:ascii="Calibri" w:hAnsi="Calibri" w:cs="Calibri"/>
                <w:b w:val="0"/>
                <w:bCs w:val="0"/>
              </w:rPr>
              <w:t>clearly</w:t>
            </w:r>
            <w:r w:rsidR="00B43B39" w:rsidRPr="00DE3D7F">
              <w:rPr>
                <w:rFonts w:ascii="Calibri" w:hAnsi="Calibri" w:cs="Calibri"/>
              </w:rPr>
              <w:t xml:space="preserve"> </w:t>
            </w:r>
            <w:r w:rsidR="00B43B39" w:rsidRPr="00B43B39">
              <w:rPr>
                <w:rFonts w:ascii="Calibri" w:hAnsi="Calibri" w:cs="Calibri"/>
                <w:b w:val="0"/>
                <w:bCs w:val="0"/>
              </w:rPr>
              <w:t>labelled</w:t>
            </w:r>
            <w:r w:rsidR="00CB1583" w:rsidRPr="00DE3D7F">
              <w:rPr>
                <w:rFonts w:ascii="Calibri" w:hAnsi="Calibri" w:cs="Calibri"/>
                <w:b w:val="0"/>
                <w:bCs w:val="0"/>
              </w:rPr>
              <w:t xml:space="preserve"> supporting material in the Appendix where necessary</w:t>
            </w:r>
            <w:r w:rsidR="00B43B39"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163088CC" w14:textId="77777777" w:rsidR="007744C6" w:rsidRPr="00DE3D7F" w:rsidRDefault="007744C6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1E122B60" w14:textId="77777777" w:rsidR="007744C6" w:rsidRPr="00DE3D7F" w:rsidRDefault="007744C6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150CC5CD" w14:textId="77777777" w:rsidR="007744C6" w:rsidRPr="00DE3D7F" w:rsidRDefault="007744C6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5B8A455C" w14:textId="77777777" w:rsidR="007744C6" w:rsidRPr="00DE3D7F" w:rsidRDefault="007744C6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562B0EB7" w14:textId="7C3D38A1" w:rsidR="007744C6" w:rsidRPr="00DE3D7F" w:rsidRDefault="007744C6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 / 3000 characters</w:t>
            </w:r>
          </w:p>
        </w:tc>
      </w:tr>
    </w:tbl>
    <w:p w14:paraId="7BB596FE" w14:textId="786345A0" w:rsidR="00B41F4A" w:rsidRPr="00DE3D7F" w:rsidRDefault="00B41F4A">
      <w:pPr>
        <w:rPr>
          <w:rFonts w:ascii="Calibri" w:hAnsi="Calibri" w:cs="Calibri"/>
        </w:rPr>
      </w:pPr>
      <w:r w:rsidRPr="00DE3D7F">
        <w:rPr>
          <w:rFonts w:ascii="Calibri" w:hAnsi="Calibri" w:cs="Calibri"/>
        </w:rPr>
        <w:t xml:space="preserve">*Applicants may submit </w:t>
      </w:r>
      <w:r w:rsidR="00D26E65" w:rsidRPr="00DE3D7F">
        <w:rPr>
          <w:rFonts w:ascii="Calibri" w:hAnsi="Calibri" w:cs="Calibri"/>
        </w:rPr>
        <w:t xml:space="preserve">two examples against the same criterion if they wish to signal particular strength in this area. This counts as two criteria and can only </w:t>
      </w:r>
      <w:r w:rsidR="00D67803" w:rsidRPr="00DE3D7F">
        <w:rPr>
          <w:rFonts w:ascii="Calibri" w:hAnsi="Calibri" w:cs="Calibri"/>
        </w:rPr>
        <w:t>be done once.</w:t>
      </w:r>
    </w:p>
    <w:p w14:paraId="3C6D0AF5" w14:textId="77777777" w:rsidR="00D67803" w:rsidRDefault="00D67803">
      <w:pPr>
        <w:rPr>
          <w:rFonts w:ascii="Calibri" w:hAnsi="Calibri" w:cs="Calibri"/>
          <w:b/>
          <w:bCs/>
        </w:rPr>
      </w:pPr>
    </w:p>
    <w:p w14:paraId="7277D12F" w14:textId="77777777" w:rsidR="00207276" w:rsidRPr="00DE3D7F" w:rsidRDefault="00207276">
      <w:pPr>
        <w:rPr>
          <w:rFonts w:ascii="Calibri" w:hAnsi="Calibri" w:cs="Calibri"/>
          <w:b/>
          <w:bCs/>
        </w:rPr>
      </w:pPr>
    </w:p>
    <w:tbl>
      <w:tblPr>
        <w:tblStyle w:val="GridTable1LightAccent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3914B1" w:rsidRPr="00DE3D7F" w14:paraId="3D985976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bottom w:val="none" w:sz="0" w:space="0" w:color="auto"/>
            </w:tcBorders>
            <w:shd w:val="clear" w:color="auto" w:fill="C6D9F1" w:themeFill="text2" w:themeFillTint="33"/>
          </w:tcPr>
          <w:p w14:paraId="43B2CE12" w14:textId="35CD25E2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Evidence 2</w:t>
            </w:r>
          </w:p>
        </w:tc>
      </w:tr>
      <w:tr w:rsidR="003914B1" w:rsidRPr="00DE3D7F" w14:paraId="3BBF2F0C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18ACE44D" w14:textId="39261736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</w:rPr>
              <w:t xml:space="preserve">Criterion:  </w:t>
            </w:r>
          </w:p>
        </w:tc>
      </w:tr>
      <w:tr w:rsidR="003914B1" w:rsidRPr="00DE3D7F" w14:paraId="31632157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23132AF1" w14:textId="2D8BD8AA" w:rsidR="003914B1" w:rsidRPr="00DE3D7F" w:rsidRDefault="003914B1" w:rsidP="003914B1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Descriptor at this level (copy from framework)</w:t>
            </w:r>
            <w:r w:rsidR="00671F56">
              <w:rPr>
                <w:rFonts w:ascii="Calibri" w:hAnsi="Calibri" w:cs="Calibri"/>
              </w:rPr>
              <w:t xml:space="preserve">: </w:t>
            </w:r>
          </w:p>
        </w:tc>
      </w:tr>
      <w:tr w:rsidR="003914B1" w:rsidRPr="00DE3D7F" w14:paraId="1D21EA4C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1FECFF6C" w14:textId="77777777" w:rsidR="00B43B39" w:rsidRPr="00DE3D7F" w:rsidRDefault="00B43B39" w:rsidP="00B43B39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>Provide evidence that you meet these criteria, with links to clearly</w:t>
            </w:r>
            <w:r w:rsidRPr="00DE3D7F">
              <w:rPr>
                <w:rFonts w:ascii="Calibri" w:hAnsi="Calibri" w:cs="Calibri"/>
              </w:rPr>
              <w:t xml:space="preserve"> </w:t>
            </w:r>
            <w:r w:rsidRPr="00B43B39">
              <w:rPr>
                <w:rFonts w:ascii="Calibri" w:hAnsi="Calibri" w:cs="Calibri"/>
                <w:b w:val="0"/>
                <w:bCs w:val="0"/>
              </w:rPr>
              <w:t>labelled</w:t>
            </w:r>
            <w:r w:rsidRPr="00DE3D7F">
              <w:rPr>
                <w:rFonts w:ascii="Calibri" w:hAnsi="Calibri" w:cs="Calibri"/>
                <w:b w:val="0"/>
                <w:bCs w:val="0"/>
              </w:rPr>
              <w:t xml:space="preserve"> supporting material in the Appendix where necessary</w:t>
            </w:r>
            <w:r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5D6CA97C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2CAEE977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4D3F57E4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121BA19E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4913F16E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 / 3000 characters</w:t>
            </w:r>
          </w:p>
        </w:tc>
      </w:tr>
    </w:tbl>
    <w:p w14:paraId="3CF58832" w14:textId="3128D7C3" w:rsidR="00D67803" w:rsidRPr="00DE3D7F" w:rsidRDefault="00D67803">
      <w:pPr>
        <w:rPr>
          <w:rFonts w:ascii="Calibri" w:hAnsi="Calibri" w:cs="Calibri"/>
        </w:rPr>
      </w:pPr>
    </w:p>
    <w:tbl>
      <w:tblPr>
        <w:tblStyle w:val="GridTable1LightAccent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3914B1" w:rsidRPr="00DE3D7F" w14:paraId="4E892158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bottom w:val="none" w:sz="0" w:space="0" w:color="auto"/>
            </w:tcBorders>
            <w:shd w:val="clear" w:color="auto" w:fill="C6D9F1" w:themeFill="text2" w:themeFillTint="33"/>
          </w:tcPr>
          <w:p w14:paraId="10A6153B" w14:textId="5DC7AAB1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Evidence 3</w:t>
            </w:r>
          </w:p>
        </w:tc>
      </w:tr>
      <w:tr w:rsidR="003914B1" w:rsidRPr="00DE3D7F" w14:paraId="5801B93B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7DD10D8C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</w:rPr>
              <w:t xml:space="preserve">Criterion:  </w:t>
            </w:r>
          </w:p>
        </w:tc>
      </w:tr>
      <w:tr w:rsidR="003914B1" w:rsidRPr="00DE3D7F" w14:paraId="120547E5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552BF28F" w14:textId="6903CD9E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Descriptor at this level (copy from framework)</w:t>
            </w:r>
            <w:r w:rsidR="00671F56">
              <w:rPr>
                <w:rFonts w:ascii="Calibri" w:hAnsi="Calibri" w:cs="Calibri"/>
              </w:rPr>
              <w:t>:</w:t>
            </w:r>
          </w:p>
        </w:tc>
      </w:tr>
      <w:tr w:rsidR="003914B1" w:rsidRPr="00DE3D7F" w14:paraId="30172D92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657F19A6" w14:textId="77777777" w:rsidR="00674595" w:rsidRPr="00DE3D7F" w:rsidRDefault="00674595" w:rsidP="00674595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>Provide evidence that you meet these criteria, with links to clearly</w:t>
            </w:r>
            <w:r w:rsidRPr="00DE3D7F">
              <w:rPr>
                <w:rFonts w:ascii="Calibri" w:hAnsi="Calibri" w:cs="Calibri"/>
              </w:rPr>
              <w:t xml:space="preserve"> </w:t>
            </w:r>
            <w:r w:rsidRPr="00B43B39">
              <w:rPr>
                <w:rFonts w:ascii="Calibri" w:hAnsi="Calibri" w:cs="Calibri"/>
                <w:b w:val="0"/>
                <w:bCs w:val="0"/>
              </w:rPr>
              <w:t>labelled</w:t>
            </w:r>
            <w:r w:rsidRPr="00DE3D7F">
              <w:rPr>
                <w:rFonts w:ascii="Calibri" w:hAnsi="Calibri" w:cs="Calibri"/>
                <w:b w:val="0"/>
                <w:bCs w:val="0"/>
              </w:rPr>
              <w:t xml:space="preserve"> supporting material in the Appendix where necessary</w:t>
            </w:r>
            <w:r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7C84CC38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0D9B705D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1F32688B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6BE15E48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3FEADC6E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 / 3000 characters</w:t>
            </w:r>
          </w:p>
        </w:tc>
      </w:tr>
    </w:tbl>
    <w:p w14:paraId="784C5689" w14:textId="77777777" w:rsidR="003914B1" w:rsidRPr="00DE3D7F" w:rsidRDefault="003914B1">
      <w:pPr>
        <w:rPr>
          <w:rFonts w:ascii="Calibri" w:hAnsi="Calibri" w:cs="Calibri"/>
        </w:rPr>
      </w:pPr>
    </w:p>
    <w:tbl>
      <w:tblPr>
        <w:tblStyle w:val="GridTable1LightAccent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3914B1" w:rsidRPr="00DE3D7F" w14:paraId="19475C6F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bottom w:val="none" w:sz="0" w:space="0" w:color="auto"/>
            </w:tcBorders>
            <w:shd w:val="clear" w:color="auto" w:fill="C6D9F1" w:themeFill="text2" w:themeFillTint="33"/>
          </w:tcPr>
          <w:p w14:paraId="4F8415DB" w14:textId="325F1FCF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Evidence 4</w:t>
            </w:r>
          </w:p>
        </w:tc>
      </w:tr>
      <w:tr w:rsidR="003914B1" w:rsidRPr="00DE3D7F" w14:paraId="7F2D5B8F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61B1DB0D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</w:rPr>
              <w:t xml:space="preserve">Criterion:  </w:t>
            </w:r>
          </w:p>
        </w:tc>
      </w:tr>
      <w:tr w:rsidR="003914B1" w:rsidRPr="00DE3D7F" w14:paraId="4D7AC116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0A1E74FD" w14:textId="51F41AC3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Descriptor at this level (copy from framework)</w:t>
            </w:r>
            <w:r w:rsidR="00671F56">
              <w:rPr>
                <w:rFonts w:ascii="Calibri" w:hAnsi="Calibri" w:cs="Calibri"/>
              </w:rPr>
              <w:t>:</w:t>
            </w:r>
          </w:p>
        </w:tc>
      </w:tr>
      <w:tr w:rsidR="003914B1" w:rsidRPr="00DE3D7F" w14:paraId="7D91BB33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6C6D6279" w14:textId="77777777" w:rsidR="00674595" w:rsidRPr="00DE3D7F" w:rsidRDefault="00674595" w:rsidP="00674595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>Provide evidence that you meet these criteria, with links to clearly</w:t>
            </w:r>
            <w:r w:rsidRPr="00DE3D7F">
              <w:rPr>
                <w:rFonts w:ascii="Calibri" w:hAnsi="Calibri" w:cs="Calibri"/>
              </w:rPr>
              <w:t xml:space="preserve"> </w:t>
            </w:r>
            <w:r w:rsidRPr="00B43B39">
              <w:rPr>
                <w:rFonts w:ascii="Calibri" w:hAnsi="Calibri" w:cs="Calibri"/>
                <w:b w:val="0"/>
                <w:bCs w:val="0"/>
              </w:rPr>
              <w:t>labelled</w:t>
            </w:r>
            <w:r w:rsidRPr="00DE3D7F">
              <w:rPr>
                <w:rFonts w:ascii="Calibri" w:hAnsi="Calibri" w:cs="Calibri"/>
                <w:b w:val="0"/>
                <w:bCs w:val="0"/>
              </w:rPr>
              <w:t xml:space="preserve"> supporting material in the Appendix where necessary</w:t>
            </w:r>
            <w:r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4ABFD30B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3C1019CC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50BA87EB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1EFD0FED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6D58AA7F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 / 3000 characters</w:t>
            </w:r>
          </w:p>
        </w:tc>
      </w:tr>
    </w:tbl>
    <w:p w14:paraId="0E5AE15B" w14:textId="77777777" w:rsidR="003914B1" w:rsidRPr="00DE3D7F" w:rsidRDefault="003914B1">
      <w:pPr>
        <w:rPr>
          <w:rFonts w:ascii="Calibri" w:hAnsi="Calibri" w:cs="Calibri"/>
        </w:rPr>
      </w:pPr>
    </w:p>
    <w:tbl>
      <w:tblPr>
        <w:tblStyle w:val="GridTable1LightAccent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3914B1" w:rsidRPr="00DE3D7F" w14:paraId="21CC4A49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bottom w:val="none" w:sz="0" w:space="0" w:color="auto"/>
            </w:tcBorders>
            <w:shd w:val="clear" w:color="auto" w:fill="C6D9F1" w:themeFill="text2" w:themeFillTint="33"/>
          </w:tcPr>
          <w:p w14:paraId="5DE1281A" w14:textId="642F10DD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Evidence 5</w:t>
            </w:r>
          </w:p>
        </w:tc>
      </w:tr>
      <w:tr w:rsidR="003914B1" w:rsidRPr="00DE3D7F" w14:paraId="0750F5D2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354A8805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</w:rPr>
              <w:t xml:space="preserve">Criterion:  </w:t>
            </w:r>
          </w:p>
        </w:tc>
      </w:tr>
      <w:tr w:rsidR="003914B1" w:rsidRPr="00DE3D7F" w14:paraId="578A870E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47F33023" w14:textId="1A02EDA5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Descriptor at this level (copy from framework)</w:t>
            </w:r>
            <w:r w:rsidR="00674595">
              <w:rPr>
                <w:rFonts w:ascii="Calibri" w:hAnsi="Calibri" w:cs="Calibri"/>
              </w:rPr>
              <w:t>:</w:t>
            </w:r>
          </w:p>
        </w:tc>
      </w:tr>
      <w:tr w:rsidR="003914B1" w:rsidRPr="00DE3D7F" w14:paraId="76DB67D4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5BF1E5D6" w14:textId="77777777" w:rsidR="00674595" w:rsidRPr="00DE3D7F" w:rsidRDefault="00674595" w:rsidP="00674595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>Provide evidence that you meet these criteria, with links to clearly</w:t>
            </w:r>
            <w:r w:rsidRPr="00DE3D7F">
              <w:rPr>
                <w:rFonts w:ascii="Calibri" w:hAnsi="Calibri" w:cs="Calibri"/>
              </w:rPr>
              <w:t xml:space="preserve"> </w:t>
            </w:r>
            <w:r w:rsidRPr="00B43B39">
              <w:rPr>
                <w:rFonts w:ascii="Calibri" w:hAnsi="Calibri" w:cs="Calibri"/>
                <w:b w:val="0"/>
                <w:bCs w:val="0"/>
              </w:rPr>
              <w:t>labelled</w:t>
            </w:r>
            <w:r w:rsidRPr="00DE3D7F">
              <w:rPr>
                <w:rFonts w:ascii="Calibri" w:hAnsi="Calibri" w:cs="Calibri"/>
                <w:b w:val="0"/>
                <w:bCs w:val="0"/>
              </w:rPr>
              <w:t xml:space="preserve"> supporting material in the Appendix where necessary</w:t>
            </w:r>
            <w:r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62DC548D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39A49265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7990F91D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49B1D83A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46C10B4D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 / 3000 characters</w:t>
            </w:r>
          </w:p>
        </w:tc>
      </w:tr>
    </w:tbl>
    <w:p w14:paraId="360AF837" w14:textId="77777777" w:rsidR="003914B1" w:rsidRDefault="003914B1">
      <w:pPr>
        <w:rPr>
          <w:rFonts w:ascii="Calibri" w:hAnsi="Calibri" w:cs="Calibri"/>
        </w:rPr>
      </w:pPr>
    </w:p>
    <w:p w14:paraId="271C7BB3" w14:textId="77777777" w:rsidR="00207276" w:rsidRPr="00DE3D7F" w:rsidRDefault="00207276">
      <w:pPr>
        <w:rPr>
          <w:rFonts w:ascii="Calibri" w:hAnsi="Calibri" w:cs="Calibri"/>
        </w:rPr>
      </w:pPr>
    </w:p>
    <w:tbl>
      <w:tblPr>
        <w:tblStyle w:val="GridTable1LightAccent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3914B1" w:rsidRPr="00DE3D7F" w14:paraId="5A90721F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bottom w:val="none" w:sz="0" w:space="0" w:color="auto"/>
            </w:tcBorders>
            <w:shd w:val="clear" w:color="auto" w:fill="C6D9F1" w:themeFill="text2" w:themeFillTint="33"/>
          </w:tcPr>
          <w:p w14:paraId="1C14871F" w14:textId="28D63D14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Evidence 6</w:t>
            </w:r>
          </w:p>
        </w:tc>
      </w:tr>
      <w:tr w:rsidR="003914B1" w:rsidRPr="00DE3D7F" w14:paraId="5AA7D046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72770280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</w:rPr>
              <w:t xml:space="preserve">Criterion:  </w:t>
            </w:r>
          </w:p>
        </w:tc>
      </w:tr>
      <w:tr w:rsidR="003914B1" w:rsidRPr="00DE3D7F" w14:paraId="2F1B2DB8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72EDFD4B" w14:textId="71B1FFCD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Descriptor at this level (copy from framework)</w:t>
            </w:r>
            <w:r w:rsidR="00674595">
              <w:rPr>
                <w:rFonts w:ascii="Calibri" w:hAnsi="Calibri" w:cs="Calibri"/>
              </w:rPr>
              <w:t xml:space="preserve">: </w:t>
            </w:r>
          </w:p>
        </w:tc>
      </w:tr>
      <w:tr w:rsidR="003914B1" w:rsidRPr="00DE3D7F" w14:paraId="2D785762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78FDC6D7" w14:textId="77777777" w:rsidR="00674595" w:rsidRPr="00DE3D7F" w:rsidRDefault="00674595" w:rsidP="00674595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>Provide evidence that you meet these criteria, with links to clearly</w:t>
            </w:r>
            <w:r w:rsidRPr="00DE3D7F">
              <w:rPr>
                <w:rFonts w:ascii="Calibri" w:hAnsi="Calibri" w:cs="Calibri"/>
              </w:rPr>
              <w:t xml:space="preserve"> </w:t>
            </w:r>
            <w:r w:rsidRPr="00B43B39">
              <w:rPr>
                <w:rFonts w:ascii="Calibri" w:hAnsi="Calibri" w:cs="Calibri"/>
                <w:b w:val="0"/>
                <w:bCs w:val="0"/>
              </w:rPr>
              <w:t>labelled</w:t>
            </w:r>
            <w:r w:rsidRPr="00DE3D7F">
              <w:rPr>
                <w:rFonts w:ascii="Calibri" w:hAnsi="Calibri" w:cs="Calibri"/>
                <w:b w:val="0"/>
                <w:bCs w:val="0"/>
              </w:rPr>
              <w:t xml:space="preserve"> supporting material in the Appendix where necessary</w:t>
            </w:r>
            <w:r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1503C390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4C723784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54C89260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2DA45B65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15530876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 / 3000 characters</w:t>
            </w:r>
          </w:p>
        </w:tc>
      </w:tr>
    </w:tbl>
    <w:p w14:paraId="45A668F0" w14:textId="77777777" w:rsidR="003914B1" w:rsidRPr="00DE3D7F" w:rsidRDefault="003914B1">
      <w:pPr>
        <w:rPr>
          <w:rFonts w:ascii="Calibri" w:hAnsi="Calibri" w:cs="Calibri"/>
        </w:rPr>
      </w:pPr>
    </w:p>
    <w:tbl>
      <w:tblPr>
        <w:tblStyle w:val="GridTable1LightAccent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3914B1" w:rsidRPr="00DE3D7F" w14:paraId="5C0252BC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bottom w:val="none" w:sz="0" w:space="0" w:color="auto"/>
            </w:tcBorders>
            <w:shd w:val="clear" w:color="auto" w:fill="C6D9F1" w:themeFill="text2" w:themeFillTint="33"/>
          </w:tcPr>
          <w:p w14:paraId="0EAE9E79" w14:textId="73FC28EB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Evidence 7</w:t>
            </w:r>
          </w:p>
        </w:tc>
      </w:tr>
      <w:tr w:rsidR="003914B1" w:rsidRPr="00DE3D7F" w14:paraId="33D1CE06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602CDAC6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</w:rPr>
              <w:t xml:space="preserve">Criterion:  </w:t>
            </w:r>
          </w:p>
        </w:tc>
      </w:tr>
      <w:tr w:rsidR="003914B1" w:rsidRPr="00DE3D7F" w14:paraId="3ED62114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12D98BD5" w14:textId="3B4B01AC" w:rsidR="003914B1" w:rsidRPr="00DE3D7F" w:rsidRDefault="003914B1" w:rsidP="008356B3">
            <w:pPr>
              <w:rPr>
                <w:rFonts w:ascii="Calibri" w:hAnsi="Calibri" w:cs="Calibri"/>
              </w:rPr>
            </w:pPr>
            <w:r w:rsidRPr="00DE3D7F">
              <w:rPr>
                <w:rFonts w:ascii="Calibri" w:hAnsi="Calibri" w:cs="Calibri"/>
              </w:rPr>
              <w:t>Descriptor at this level (copy from framework)</w:t>
            </w:r>
            <w:r w:rsidR="00407DC0">
              <w:rPr>
                <w:rFonts w:ascii="Calibri" w:hAnsi="Calibri" w:cs="Calibri"/>
              </w:rPr>
              <w:t xml:space="preserve">: </w:t>
            </w:r>
          </w:p>
        </w:tc>
      </w:tr>
      <w:tr w:rsidR="003914B1" w:rsidRPr="00DE3D7F" w14:paraId="30D94111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71CE23B6" w14:textId="77777777" w:rsidR="00674595" w:rsidRPr="00DE3D7F" w:rsidRDefault="00674595" w:rsidP="00674595">
            <w:pPr>
              <w:rPr>
                <w:rFonts w:ascii="Calibri" w:hAnsi="Calibri" w:cs="Calibri"/>
                <w:b w:val="0"/>
                <w:bCs w:val="0"/>
              </w:rPr>
            </w:pPr>
            <w:r w:rsidRPr="00DE3D7F">
              <w:rPr>
                <w:rFonts w:ascii="Calibri" w:hAnsi="Calibri" w:cs="Calibri"/>
                <w:b w:val="0"/>
                <w:bCs w:val="0"/>
              </w:rPr>
              <w:t>Provide evidence that you meet these criteria, with links to clearly</w:t>
            </w:r>
            <w:r w:rsidRPr="00DE3D7F">
              <w:rPr>
                <w:rFonts w:ascii="Calibri" w:hAnsi="Calibri" w:cs="Calibri"/>
              </w:rPr>
              <w:t xml:space="preserve"> </w:t>
            </w:r>
            <w:r w:rsidRPr="00B43B39">
              <w:rPr>
                <w:rFonts w:ascii="Calibri" w:hAnsi="Calibri" w:cs="Calibri"/>
                <w:b w:val="0"/>
                <w:bCs w:val="0"/>
              </w:rPr>
              <w:t>labelled</w:t>
            </w:r>
            <w:r w:rsidRPr="00DE3D7F">
              <w:rPr>
                <w:rFonts w:ascii="Calibri" w:hAnsi="Calibri" w:cs="Calibri"/>
                <w:b w:val="0"/>
                <w:bCs w:val="0"/>
              </w:rPr>
              <w:t xml:space="preserve"> supporting material in the Appendix where necessary</w:t>
            </w:r>
            <w:r>
              <w:rPr>
                <w:rFonts w:ascii="Calibri" w:hAnsi="Calibri" w:cs="Calibri"/>
                <w:b w:val="0"/>
                <w:bCs w:val="0"/>
              </w:rPr>
              <w:t>.</w:t>
            </w:r>
          </w:p>
          <w:p w14:paraId="5335761F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45016199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6109F85B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5689A9BA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7A412945" w14:textId="77777777" w:rsidR="003914B1" w:rsidRPr="00DE3D7F" w:rsidRDefault="003914B1" w:rsidP="008356B3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>Max 500 words / 3000 characters</w:t>
            </w:r>
          </w:p>
        </w:tc>
      </w:tr>
    </w:tbl>
    <w:p w14:paraId="05E07329" w14:textId="77777777" w:rsidR="003914B1" w:rsidRDefault="003914B1">
      <w:pPr>
        <w:rPr>
          <w:rFonts w:ascii="Calibri" w:hAnsi="Calibri" w:cs="Calibri"/>
        </w:rPr>
      </w:pPr>
    </w:p>
    <w:tbl>
      <w:tblPr>
        <w:tblStyle w:val="GridTable1LightAccent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983D17" w:rsidRPr="00DE3D7F" w14:paraId="7DB5F376" w14:textId="77777777" w:rsidTr="00207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tcBorders>
              <w:bottom w:val="none" w:sz="0" w:space="0" w:color="auto"/>
            </w:tcBorders>
            <w:shd w:val="clear" w:color="auto" w:fill="C6D9F1" w:themeFill="text2" w:themeFillTint="33"/>
          </w:tcPr>
          <w:p w14:paraId="23CB140F" w14:textId="77777777" w:rsidR="00983D17" w:rsidRDefault="00983D17" w:rsidP="00983D17">
            <w:pPr>
              <w:rPr>
                <w:b w:val="0"/>
                <w:bCs w:val="0"/>
              </w:rPr>
            </w:pPr>
            <w:r>
              <w:t>Other circumstances to be taken into consideration</w:t>
            </w:r>
          </w:p>
          <w:p w14:paraId="55140FFB" w14:textId="467579B6" w:rsidR="00983D17" w:rsidRPr="00DE3D7F" w:rsidRDefault="00983D17" w:rsidP="00B31D62">
            <w:pPr>
              <w:rPr>
                <w:rFonts w:ascii="Calibri" w:hAnsi="Calibri" w:cs="Calibri"/>
              </w:rPr>
            </w:pPr>
          </w:p>
        </w:tc>
      </w:tr>
      <w:tr w:rsidR="00983D17" w:rsidRPr="00DE3D7F" w14:paraId="1DBD3E32" w14:textId="77777777" w:rsidTr="00207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2895018A" w14:textId="77777777" w:rsidR="00983D17" w:rsidRDefault="00983D17" w:rsidP="00983D17">
            <w:r>
              <w:rPr>
                <w:b w:val="0"/>
                <w:bCs w:val="0"/>
              </w:rPr>
              <w:t>Please comment on anything that has affected your ability to present evidence for promotion. Include:</w:t>
            </w:r>
          </w:p>
          <w:p w14:paraId="7768D515" w14:textId="77777777" w:rsidR="00983D17" w:rsidRDefault="00983D17" w:rsidP="00983D17">
            <w:r>
              <w:rPr>
                <w:b w:val="0"/>
                <w:bCs w:val="0"/>
              </w:rPr>
              <w:t>1. Periods of absence, e.g. maternity / family leave, sickness absence, sabbatical, other approved leave</w:t>
            </w:r>
          </w:p>
          <w:p w14:paraId="0BC3918D" w14:textId="77777777" w:rsidR="00983D17" w:rsidRDefault="00983D17" w:rsidP="00983D17">
            <w:r>
              <w:rPr>
                <w:b w:val="0"/>
                <w:bCs w:val="0"/>
              </w:rPr>
              <w:t>2. Part-time working</w:t>
            </w:r>
          </w:p>
          <w:p w14:paraId="68B378B4" w14:textId="77777777" w:rsidR="00983D17" w:rsidRDefault="00983D17" w:rsidP="00983D17">
            <w:r>
              <w:rPr>
                <w:b w:val="0"/>
                <w:bCs w:val="0"/>
              </w:rPr>
              <w:t>3. Other circumstances affecting your ability to deliver a full-time workload, e.g. adjustments for sickness, disability, other responsibilities.</w:t>
            </w:r>
          </w:p>
          <w:p w14:paraId="482A9138" w14:textId="77777777" w:rsidR="00983D17" w:rsidRPr="00A94E99" w:rsidRDefault="00983D17" w:rsidP="00983D17">
            <w:pPr>
              <w:rPr>
                <w:b w:val="0"/>
                <w:bCs w:val="0"/>
              </w:rPr>
            </w:pPr>
          </w:p>
          <w:p w14:paraId="2411E68A" w14:textId="77777777" w:rsidR="00983D17" w:rsidRDefault="00983D17" w:rsidP="00983D17">
            <w:r>
              <w:rPr>
                <w:b w:val="0"/>
                <w:bCs w:val="0"/>
              </w:rPr>
              <w:t>How did these circumstances affect your contribution? (e.g. reduced volume, particular emphasis in workload, break in service).</w:t>
            </w:r>
          </w:p>
          <w:p w14:paraId="3210564B" w14:textId="77777777" w:rsidR="00983D17" w:rsidRPr="00DE3D7F" w:rsidRDefault="00983D17" w:rsidP="00B31D62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37CB5636" w14:textId="77777777" w:rsidR="00983D17" w:rsidRPr="00DE3D7F" w:rsidRDefault="00983D17" w:rsidP="00B31D62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0EB71CBA" w14:textId="77777777" w:rsidR="00983D17" w:rsidRPr="00DE3D7F" w:rsidRDefault="00983D17" w:rsidP="00B31D62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21D5CD82" w14:textId="77777777" w:rsidR="00983D17" w:rsidRPr="00DE3D7F" w:rsidRDefault="00983D17" w:rsidP="00B31D62">
            <w:pPr>
              <w:rPr>
                <w:rFonts w:ascii="Calibri" w:hAnsi="Calibri" w:cs="Calibri"/>
                <w:b w:val="0"/>
                <w:bCs w:val="0"/>
              </w:rPr>
            </w:pPr>
          </w:p>
          <w:p w14:paraId="2239C813" w14:textId="49851EF2" w:rsidR="00983D17" w:rsidRPr="00DE3D7F" w:rsidRDefault="00983D17" w:rsidP="00B31D62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 xml:space="preserve">Max </w:t>
            </w:r>
            <w:r>
              <w:rPr>
                <w:rFonts w:ascii="Calibri" w:hAnsi="Calibri" w:cs="Calibri"/>
                <w:b w:val="0"/>
                <w:bCs w:val="0"/>
                <w:i/>
                <w:iCs/>
              </w:rPr>
              <w:t>3</w:t>
            </w:r>
            <w:r w:rsidRPr="00DE3D7F">
              <w:rPr>
                <w:rFonts w:ascii="Calibri" w:hAnsi="Calibri" w:cs="Calibri"/>
                <w:b w:val="0"/>
                <w:bCs w:val="0"/>
                <w:i/>
                <w:iCs/>
              </w:rPr>
              <w:t xml:space="preserve">00 words </w:t>
            </w:r>
          </w:p>
        </w:tc>
      </w:tr>
    </w:tbl>
    <w:p w14:paraId="6E23B74C" w14:textId="77777777" w:rsidR="00983D17" w:rsidRDefault="00983D17">
      <w:pPr>
        <w:rPr>
          <w:rFonts w:ascii="Calibri" w:hAnsi="Calibri" w:cs="Calibri"/>
        </w:rPr>
      </w:pPr>
    </w:p>
    <w:p w14:paraId="4BC80FD4" w14:textId="77777777" w:rsidR="00983D17" w:rsidRDefault="00983D17">
      <w:pPr>
        <w:rPr>
          <w:rFonts w:ascii="Calibri" w:hAnsi="Calibri" w:cs="Calibri"/>
        </w:rPr>
      </w:pPr>
    </w:p>
    <w:p w14:paraId="73DA560B" w14:textId="77777777" w:rsidR="00207276" w:rsidRDefault="00207276">
      <w:pPr>
        <w:rPr>
          <w:rFonts w:ascii="Calibri" w:hAnsi="Calibri" w:cs="Calibri"/>
        </w:rPr>
      </w:pPr>
    </w:p>
    <w:p w14:paraId="6C07E084" w14:textId="77777777" w:rsidR="00207276" w:rsidRDefault="00207276">
      <w:pPr>
        <w:rPr>
          <w:rFonts w:ascii="Calibri" w:hAnsi="Calibri" w:cs="Calibri"/>
        </w:rPr>
      </w:pPr>
    </w:p>
    <w:p w14:paraId="14320FC4" w14:textId="77777777" w:rsidR="00207276" w:rsidRDefault="00207276">
      <w:pPr>
        <w:rPr>
          <w:rFonts w:ascii="Calibri" w:hAnsi="Calibri" w:cs="Calibri"/>
        </w:rPr>
      </w:pPr>
    </w:p>
    <w:p w14:paraId="13919875" w14:textId="77777777" w:rsidR="00983D17" w:rsidRPr="00DE3D7F" w:rsidRDefault="00983D17">
      <w:pPr>
        <w:rPr>
          <w:rFonts w:ascii="Calibri" w:hAnsi="Calibri" w:cs="Calibri"/>
        </w:rPr>
      </w:pPr>
    </w:p>
    <w:p w14:paraId="7BADDCF1" w14:textId="0E7BCDBF" w:rsidR="003914B1" w:rsidRPr="00403F0D" w:rsidRDefault="00D11C0B" w:rsidP="00FA5571">
      <w:pPr>
        <w:pStyle w:val="Heading2"/>
        <w:rPr>
          <w:color w:val="FFFFFF" w:themeColor="background1"/>
        </w:rPr>
      </w:pPr>
      <w:r w:rsidRPr="00403F0D">
        <w:rPr>
          <w:color w:val="FFFFFF" w:themeColor="background1"/>
        </w:rPr>
        <w:t>Appendix – Supporting Material</w:t>
      </w:r>
    </w:p>
    <w:p w14:paraId="7C0FC03F" w14:textId="77777777" w:rsidR="00A075B6" w:rsidRPr="00DE3D7F" w:rsidRDefault="00D67803" w:rsidP="00B467F7">
      <w:pPr>
        <w:rPr>
          <w:rFonts w:ascii="Calibri" w:hAnsi="Calibri" w:cs="Calibri"/>
        </w:rPr>
      </w:pPr>
      <w:r w:rsidRPr="00DE3D7F">
        <w:rPr>
          <w:rFonts w:ascii="Calibri" w:hAnsi="Calibri" w:cs="Calibri"/>
        </w:rPr>
        <w:t>This should be a single document and</w:t>
      </w:r>
      <w:r w:rsidR="002A5132" w:rsidRPr="00DE3D7F">
        <w:rPr>
          <w:rFonts w:ascii="Calibri" w:hAnsi="Calibri" w:cs="Calibri"/>
        </w:rPr>
        <w:t xml:space="preserve"> must clearly indicate how it relates to the main evidence sectio</w:t>
      </w:r>
      <w:r w:rsidR="000E65DC" w:rsidRPr="00DE3D7F">
        <w:rPr>
          <w:rFonts w:ascii="Calibri" w:hAnsi="Calibri" w:cs="Calibri"/>
        </w:rPr>
        <w:t xml:space="preserve">n. </w:t>
      </w:r>
      <w:r w:rsidR="00C53085" w:rsidRPr="00DE3D7F">
        <w:rPr>
          <w:rFonts w:ascii="Calibri" w:hAnsi="Calibri" w:cs="Calibri"/>
        </w:rPr>
        <w:t xml:space="preserve">It should be as concise as possible while still </w:t>
      </w:r>
      <w:r w:rsidR="004977C2" w:rsidRPr="00DE3D7F">
        <w:rPr>
          <w:rFonts w:ascii="Calibri" w:hAnsi="Calibri" w:cs="Calibri"/>
        </w:rPr>
        <w:t>supporting your cas</w:t>
      </w:r>
      <w:r w:rsidR="00933A99" w:rsidRPr="00DE3D7F">
        <w:rPr>
          <w:rFonts w:ascii="Calibri" w:hAnsi="Calibri" w:cs="Calibri"/>
        </w:rPr>
        <w:t>e.</w:t>
      </w:r>
    </w:p>
    <w:p w14:paraId="3A66D0DE" w14:textId="5DCD1914" w:rsidR="00D67803" w:rsidRDefault="00933A99" w:rsidP="00B467F7">
      <w:pPr>
        <w:rPr>
          <w:rFonts w:ascii="Calibri" w:hAnsi="Calibri" w:cs="Calibri"/>
        </w:rPr>
      </w:pPr>
      <w:r w:rsidRPr="00DE3D7F">
        <w:rPr>
          <w:rFonts w:ascii="Calibri" w:hAnsi="Calibri" w:cs="Calibri"/>
          <w:b/>
          <w:bCs/>
        </w:rPr>
        <w:t>I</w:t>
      </w:r>
      <w:r w:rsidR="00647831" w:rsidRPr="00DE3D7F">
        <w:rPr>
          <w:rFonts w:ascii="Calibri" w:hAnsi="Calibri" w:cs="Calibri"/>
          <w:b/>
          <w:bCs/>
        </w:rPr>
        <w:t>t</w:t>
      </w:r>
      <w:r w:rsidRPr="00DE3D7F">
        <w:rPr>
          <w:rFonts w:ascii="Calibri" w:hAnsi="Calibri" w:cs="Calibri"/>
          <w:b/>
          <w:bCs/>
        </w:rPr>
        <w:t xml:space="preserve"> is</w:t>
      </w:r>
      <w:r w:rsidR="00647831" w:rsidRPr="00DE3D7F">
        <w:rPr>
          <w:rFonts w:ascii="Calibri" w:hAnsi="Calibri" w:cs="Calibri"/>
          <w:b/>
          <w:bCs/>
        </w:rPr>
        <w:t xml:space="preserve"> anticipated that the majority of information needed to make your case can be included in the </w:t>
      </w:r>
      <w:r w:rsidR="0052409C" w:rsidRPr="00DE3D7F">
        <w:rPr>
          <w:rFonts w:ascii="Calibri" w:hAnsi="Calibri" w:cs="Calibri"/>
          <w:b/>
          <w:bCs/>
        </w:rPr>
        <w:t xml:space="preserve">8 pages of the </w:t>
      </w:r>
      <w:r w:rsidR="00647831" w:rsidRPr="00DE3D7F">
        <w:rPr>
          <w:rFonts w:ascii="Calibri" w:hAnsi="Calibri" w:cs="Calibri"/>
          <w:b/>
          <w:bCs/>
        </w:rPr>
        <w:t xml:space="preserve">main </w:t>
      </w:r>
      <w:r w:rsidR="006F240B" w:rsidRPr="00DE3D7F">
        <w:rPr>
          <w:rFonts w:ascii="Calibri" w:hAnsi="Calibri" w:cs="Calibri"/>
          <w:b/>
          <w:bCs/>
        </w:rPr>
        <w:t>form.</w:t>
      </w:r>
      <w:r w:rsidRPr="00DE3D7F">
        <w:rPr>
          <w:rFonts w:ascii="Calibri" w:hAnsi="Calibri" w:cs="Calibri"/>
        </w:rPr>
        <w:t xml:space="preserve"> In addition to a PURE Research Activity Report, the supporting material</w:t>
      </w:r>
      <w:r w:rsidR="00D83611" w:rsidRPr="00DE3D7F">
        <w:rPr>
          <w:rFonts w:ascii="Calibri" w:hAnsi="Calibri" w:cs="Calibri"/>
        </w:rPr>
        <w:t xml:space="preserve"> ap</w:t>
      </w:r>
      <w:r w:rsidR="5707D40B" w:rsidRPr="00DE3D7F">
        <w:rPr>
          <w:rFonts w:ascii="Calibri" w:hAnsi="Calibri" w:cs="Calibri"/>
        </w:rPr>
        <w:t>p</w:t>
      </w:r>
      <w:r w:rsidR="00D83611" w:rsidRPr="00DE3D7F">
        <w:rPr>
          <w:rFonts w:ascii="Calibri" w:hAnsi="Calibri" w:cs="Calibri"/>
        </w:rPr>
        <w:t>endix</w:t>
      </w:r>
      <w:r w:rsidRPr="00DE3D7F">
        <w:rPr>
          <w:rFonts w:ascii="Calibri" w:hAnsi="Calibri" w:cs="Calibri"/>
        </w:rPr>
        <w:t xml:space="preserve"> </w:t>
      </w:r>
      <w:r w:rsidRPr="004D5893">
        <w:rPr>
          <w:rFonts w:ascii="Calibri" w:hAnsi="Calibri" w:cs="Calibri"/>
          <w:u w:val="single"/>
        </w:rPr>
        <w:t xml:space="preserve">should not exceed four further </w:t>
      </w:r>
      <w:r w:rsidR="00E42510" w:rsidRPr="004D5893">
        <w:rPr>
          <w:rFonts w:ascii="Calibri" w:hAnsi="Calibri" w:cs="Calibri"/>
          <w:u w:val="single"/>
        </w:rPr>
        <w:t>pages (2000 word</w:t>
      </w:r>
      <w:r w:rsidR="06E54FC9" w:rsidRPr="004D5893">
        <w:rPr>
          <w:rFonts w:ascii="Calibri" w:hAnsi="Calibri" w:cs="Calibri"/>
          <w:u w:val="single"/>
        </w:rPr>
        <w:t>s</w:t>
      </w:r>
      <w:r w:rsidR="00E42510" w:rsidRPr="004D5893">
        <w:rPr>
          <w:rFonts w:ascii="Calibri" w:hAnsi="Calibri" w:cs="Calibri"/>
          <w:u w:val="single"/>
        </w:rPr>
        <w:t>)</w:t>
      </w:r>
      <w:r w:rsidR="00E42510" w:rsidRPr="00DE3D7F">
        <w:rPr>
          <w:rFonts w:ascii="Calibri" w:hAnsi="Calibri" w:cs="Calibri"/>
        </w:rPr>
        <w:t>.</w:t>
      </w:r>
    </w:p>
    <w:p w14:paraId="24CB8990" w14:textId="77777777" w:rsidR="00D11C0B" w:rsidRDefault="00D11C0B" w:rsidP="00B467F7">
      <w:pPr>
        <w:rPr>
          <w:rFonts w:ascii="Calibri" w:hAnsi="Calibri" w:cs="Calibri"/>
        </w:rPr>
      </w:pPr>
    </w:p>
    <w:p w14:paraId="1D2A4C1D" w14:textId="201733FE" w:rsidR="00D11C0B" w:rsidRPr="00D11C0B" w:rsidRDefault="00D11C0B" w:rsidP="00B467F7">
      <w:pPr>
        <w:rPr>
          <w:rFonts w:ascii="Calibri" w:hAnsi="Calibri" w:cs="Calibri"/>
          <w:b/>
          <w:bCs/>
        </w:rPr>
      </w:pPr>
      <w:r w:rsidRPr="00D11C0B">
        <w:rPr>
          <w:rFonts w:ascii="Calibri" w:hAnsi="Calibri" w:cs="Calibri"/>
          <w:b/>
          <w:bCs/>
        </w:rPr>
        <w:t>Indicative Content</w:t>
      </w:r>
    </w:p>
    <w:p w14:paraId="6549DB5C" w14:textId="5B562FC2" w:rsidR="00503A6B" w:rsidRPr="00DE3D7F" w:rsidRDefault="00503A6B" w:rsidP="00503A6B">
      <w:pPr>
        <w:rPr>
          <w:rFonts w:ascii="Calibri" w:hAnsi="Calibri" w:cs="Calibri"/>
        </w:rPr>
      </w:pPr>
      <w:r w:rsidRPr="00DE3D7F">
        <w:rPr>
          <w:rFonts w:ascii="Calibri" w:hAnsi="Calibri" w:cs="Calibri"/>
        </w:rPr>
        <w:t xml:space="preserve">1. Any case including Research and Innovation criteria should include </w:t>
      </w:r>
      <w:r w:rsidR="0060306B" w:rsidRPr="00DE3D7F">
        <w:rPr>
          <w:rFonts w:ascii="Calibri" w:hAnsi="Calibri" w:cs="Calibri"/>
        </w:rPr>
        <w:t>a Research Activity Report from PURE</w:t>
      </w:r>
    </w:p>
    <w:p w14:paraId="1AB3D85C" w14:textId="64824C96" w:rsidR="0060306B" w:rsidRDefault="0060306B" w:rsidP="00503A6B">
      <w:pPr>
        <w:rPr>
          <w:rFonts w:ascii="Calibri" w:hAnsi="Calibri" w:cs="Calibri"/>
        </w:rPr>
      </w:pPr>
      <w:r w:rsidRPr="00DE3D7F">
        <w:rPr>
          <w:rFonts w:ascii="Calibri" w:hAnsi="Calibri" w:cs="Calibri"/>
        </w:rPr>
        <w:t xml:space="preserve">2. Any case including Education and Student Experience </w:t>
      </w:r>
      <w:r w:rsidR="00C67B41" w:rsidRPr="00DE3D7F">
        <w:rPr>
          <w:rFonts w:ascii="Calibri" w:hAnsi="Calibri" w:cs="Calibri"/>
        </w:rPr>
        <w:t xml:space="preserve">criterion E1 </w:t>
      </w:r>
      <w:r w:rsidRPr="00DE3D7F">
        <w:rPr>
          <w:rFonts w:ascii="Calibri" w:hAnsi="Calibri" w:cs="Calibri"/>
        </w:rPr>
        <w:t xml:space="preserve">should include information about </w:t>
      </w:r>
      <w:r w:rsidR="003C471E" w:rsidRPr="00DE3D7F">
        <w:rPr>
          <w:rFonts w:ascii="Calibri" w:hAnsi="Calibri" w:cs="Calibri"/>
        </w:rPr>
        <w:t>teaching quality indicators, such as summaries of unit evaluations</w:t>
      </w:r>
      <w:r w:rsidR="29290EBB" w:rsidRPr="00DE3D7F">
        <w:rPr>
          <w:rFonts w:ascii="Calibri" w:hAnsi="Calibri" w:cs="Calibri"/>
        </w:rPr>
        <w:t>, peer review, observation,</w:t>
      </w:r>
      <w:r w:rsidR="00E17833" w:rsidRPr="00DE3D7F">
        <w:rPr>
          <w:rFonts w:ascii="Calibri" w:hAnsi="Calibri" w:cs="Calibri"/>
        </w:rPr>
        <w:t xml:space="preserve"> and actions arising from </w:t>
      </w:r>
      <w:r w:rsidR="00C53085" w:rsidRPr="00DE3D7F">
        <w:rPr>
          <w:rFonts w:ascii="Calibri" w:hAnsi="Calibri" w:cs="Calibri"/>
        </w:rPr>
        <w:t>their analysis.</w:t>
      </w:r>
    </w:p>
    <w:p w14:paraId="55758486" w14:textId="63E703A6" w:rsidR="003C471E" w:rsidRPr="00D11C0B" w:rsidRDefault="00D11C0B" w:rsidP="00D11C0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The Appendix should NOT include: </w:t>
      </w:r>
    </w:p>
    <w:p w14:paraId="6B1B8DB9" w14:textId="37FDA946" w:rsidR="003C471E" w:rsidRPr="00DE3D7F" w:rsidRDefault="003C471E" w:rsidP="00503A6B">
      <w:pPr>
        <w:rPr>
          <w:rFonts w:ascii="Calibri" w:hAnsi="Calibri" w:cs="Calibri"/>
        </w:rPr>
      </w:pPr>
      <w:r w:rsidRPr="00DE3D7F">
        <w:rPr>
          <w:rFonts w:ascii="Calibri" w:hAnsi="Calibri" w:cs="Calibri"/>
        </w:rPr>
        <w:t xml:space="preserve">1. </w:t>
      </w:r>
      <w:r w:rsidR="00E17833" w:rsidRPr="00DE3D7F">
        <w:rPr>
          <w:rFonts w:ascii="Calibri" w:hAnsi="Calibri" w:cs="Calibri"/>
        </w:rPr>
        <w:t>Teaching materials, online unit evaluations</w:t>
      </w:r>
      <w:r w:rsidR="003722E8" w:rsidRPr="00DE3D7F">
        <w:rPr>
          <w:rFonts w:ascii="Calibri" w:hAnsi="Calibri" w:cs="Calibri"/>
        </w:rPr>
        <w:t xml:space="preserve">, </w:t>
      </w:r>
      <w:r w:rsidR="00A075B6" w:rsidRPr="00DE3D7F">
        <w:rPr>
          <w:rFonts w:ascii="Calibri" w:hAnsi="Calibri" w:cs="Calibri"/>
        </w:rPr>
        <w:t xml:space="preserve">research outputs, testimonials sought for the purpose of promotion, </w:t>
      </w:r>
      <w:r w:rsidR="00407DC0">
        <w:rPr>
          <w:rFonts w:ascii="Calibri" w:hAnsi="Calibri" w:cs="Calibri"/>
        </w:rPr>
        <w:t xml:space="preserve">or </w:t>
      </w:r>
      <w:r w:rsidR="003722E8" w:rsidRPr="00DE3D7F">
        <w:rPr>
          <w:rFonts w:ascii="Calibri" w:hAnsi="Calibri" w:cs="Calibri"/>
        </w:rPr>
        <w:t>copies of anything available in the public domain (use links if necessary)</w:t>
      </w:r>
      <w:r w:rsidR="0AE9396B" w:rsidRPr="00DE3D7F">
        <w:rPr>
          <w:rFonts w:ascii="Calibri" w:hAnsi="Calibri" w:cs="Calibri"/>
        </w:rPr>
        <w:t>.</w:t>
      </w:r>
    </w:p>
    <w:p w14:paraId="0D7CE18E" w14:textId="77777777" w:rsidR="00131E94" w:rsidRPr="00DE3D7F" w:rsidRDefault="00131E94" w:rsidP="00B467F7">
      <w:pPr>
        <w:rPr>
          <w:rFonts w:ascii="Calibri" w:hAnsi="Calibri" w:cs="Calibri"/>
        </w:rPr>
      </w:pPr>
    </w:p>
    <w:p w14:paraId="713952E7" w14:textId="77777777" w:rsidR="00B467F7" w:rsidRDefault="00B467F7"/>
    <w:p w14:paraId="2CEC9DFF" w14:textId="77777777" w:rsidR="00B467F7" w:rsidRDefault="00B467F7"/>
    <w:sectPr w:rsidR="00B467F7" w:rsidSect="006F56BD">
      <w:headerReference w:type="default" r:id="rId10"/>
      <w:footerReference w:type="default" r:id="rId11"/>
      <w:pgSz w:w="11906" w:h="16838"/>
      <w:pgMar w:top="1021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54F3B" w14:textId="77777777" w:rsidR="00CD16D1" w:rsidRDefault="00CD16D1" w:rsidP="008C727E">
      <w:pPr>
        <w:spacing w:after="0" w:line="240" w:lineRule="auto"/>
      </w:pPr>
      <w:r>
        <w:separator/>
      </w:r>
    </w:p>
  </w:endnote>
  <w:endnote w:type="continuationSeparator" w:id="0">
    <w:p w14:paraId="41AF1B66" w14:textId="77777777" w:rsidR="00CD16D1" w:rsidRDefault="00CD16D1" w:rsidP="008C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B5E3" w14:textId="49C2E56D" w:rsidR="008C727E" w:rsidRPr="0008516D" w:rsidRDefault="008C727E">
    <w:pPr>
      <w:pStyle w:val="Footer"/>
      <w:rPr>
        <w:rFonts w:ascii="Calibri" w:hAnsi="Calibri" w:cs="Calibri"/>
      </w:rPr>
    </w:pPr>
    <w:r w:rsidRPr="0008516D">
      <w:rPr>
        <w:rFonts w:ascii="Calibri" w:hAnsi="Calibri" w:cs="Calibri"/>
      </w:rPr>
      <w:t xml:space="preserve">University of Bath Academic Promotion Application </w:t>
    </w:r>
    <w:r w:rsidRPr="0008516D">
      <w:rPr>
        <w:rFonts w:ascii="Calibri" w:hAnsi="Calibri" w:cs="Calibri"/>
      </w:rPr>
      <w:tab/>
    </w:r>
    <w:r w:rsidRPr="0008516D">
      <w:rPr>
        <w:rFonts w:ascii="Calibri" w:hAnsi="Calibri" w:cs="Calibri"/>
      </w:rPr>
      <w:fldChar w:fldCharType="begin"/>
    </w:r>
    <w:r w:rsidRPr="0008516D">
      <w:rPr>
        <w:rFonts w:ascii="Calibri" w:hAnsi="Calibri" w:cs="Calibri"/>
      </w:rPr>
      <w:instrText>PAGE   \* MERGEFORMAT</w:instrText>
    </w:r>
    <w:r w:rsidRPr="0008516D">
      <w:rPr>
        <w:rFonts w:ascii="Calibri" w:hAnsi="Calibri" w:cs="Calibri"/>
      </w:rPr>
      <w:fldChar w:fldCharType="separate"/>
    </w:r>
    <w:r w:rsidRPr="0008516D">
      <w:rPr>
        <w:rFonts w:ascii="Calibri" w:hAnsi="Calibri" w:cs="Calibri"/>
      </w:rPr>
      <w:t>1</w:t>
    </w:r>
    <w:r w:rsidRPr="0008516D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611D" w14:textId="77777777" w:rsidR="00CD16D1" w:rsidRDefault="00CD16D1" w:rsidP="008C727E">
      <w:pPr>
        <w:spacing w:after="0" w:line="240" w:lineRule="auto"/>
      </w:pPr>
      <w:r>
        <w:separator/>
      </w:r>
    </w:p>
  </w:footnote>
  <w:footnote w:type="continuationSeparator" w:id="0">
    <w:p w14:paraId="3D9F0C64" w14:textId="77777777" w:rsidR="00CD16D1" w:rsidRDefault="00CD16D1" w:rsidP="008C7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C7FA6" w14:textId="6B53A4A3" w:rsidR="003E4C97" w:rsidRDefault="00D023E8" w:rsidP="003E4C97">
    <w:pPr>
      <w:pStyle w:val="Header"/>
      <w:tabs>
        <w:tab w:val="clear" w:pos="4513"/>
        <w:tab w:val="clear" w:pos="9026"/>
        <w:tab w:val="left" w:pos="7980"/>
      </w:tabs>
    </w:pPr>
    <w:r w:rsidRPr="00D023E8">
      <w:rPr>
        <w:rFonts w:ascii="Calibri" w:eastAsia="MS Mincho" w:hAnsi="Calibri" w:cs="Arial"/>
        <w:noProof/>
        <w:kern w:val="0"/>
        <w:sz w:val="22"/>
        <w:szCs w:val="22"/>
        <w:lang w:eastAsia="en-GB"/>
        <w14:ligatures w14:val="none"/>
      </w:rPr>
      <w:drawing>
        <wp:anchor distT="0" distB="0" distL="114300" distR="114300" simplePos="0" relativeHeight="251659264" behindDoc="0" locked="0" layoutInCell="1" allowOverlap="1" wp14:anchorId="2C017EFF" wp14:editId="25929D81">
          <wp:simplePos x="0" y="0"/>
          <wp:positionH relativeFrom="margin">
            <wp:align>right</wp:align>
          </wp:positionH>
          <wp:positionV relativeFrom="paragraph">
            <wp:posOffset>-378156</wp:posOffset>
          </wp:positionV>
          <wp:extent cx="1745725" cy="714529"/>
          <wp:effectExtent l="0" t="0" r="6985" b="0"/>
          <wp:wrapNone/>
          <wp:docPr id="1276273651" name="Picture 3" descr="University of Bath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273651" name="Picture 3" descr="University of Bath logo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725" cy="7145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4C97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CE"/>
    <w:rsid w:val="000000B3"/>
    <w:rsid w:val="00003CBC"/>
    <w:rsid w:val="000141E0"/>
    <w:rsid w:val="000329F6"/>
    <w:rsid w:val="0006356A"/>
    <w:rsid w:val="00080879"/>
    <w:rsid w:val="0008516D"/>
    <w:rsid w:val="000B74FF"/>
    <w:rsid w:val="000C1A82"/>
    <w:rsid w:val="000E0A88"/>
    <w:rsid w:val="000E65DC"/>
    <w:rsid w:val="000F7CB5"/>
    <w:rsid w:val="00103610"/>
    <w:rsid w:val="00131E94"/>
    <w:rsid w:val="001630CE"/>
    <w:rsid w:val="00175DC4"/>
    <w:rsid w:val="001B3175"/>
    <w:rsid w:val="001B37E3"/>
    <w:rsid w:val="001D38A1"/>
    <w:rsid w:val="00207276"/>
    <w:rsid w:val="00217EF6"/>
    <w:rsid w:val="00243C39"/>
    <w:rsid w:val="00247211"/>
    <w:rsid w:val="00252016"/>
    <w:rsid w:val="00281218"/>
    <w:rsid w:val="002A5132"/>
    <w:rsid w:val="00366F74"/>
    <w:rsid w:val="003718AA"/>
    <w:rsid w:val="003722E8"/>
    <w:rsid w:val="00373DD2"/>
    <w:rsid w:val="00391106"/>
    <w:rsid w:val="003914B1"/>
    <w:rsid w:val="0039270B"/>
    <w:rsid w:val="00396119"/>
    <w:rsid w:val="003C471E"/>
    <w:rsid w:val="003C5DE6"/>
    <w:rsid w:val="003E01FA"/>
    <w:rsid w:val="003E4C97"/>
    <w:rsid w:val="00400E6F"/>
    <w:rsid w:val="00403F0D"/>
    <w:rsid w:val="00407DC0"/>
    <w:rsid w:val="004147F2"/>
    <w:rsid w:val="00420F65"/>
    <w:rsid w:val="00436A5B"/>
    <w:rsid w:val="00451852"/>
    <w:rsid w:val="00475B06"/>
    <w:rsid w:val="00477001"/>
    <w:rsid w:val="0049485F"/>
    <w:rsid w:val="004977C2"/>
    <w:rsid w:val="004A341D"/>
    <w:rsid w:val="004B04A1"/>
    <w:rsid w:val="004D1454"/>
    <w:rsid w:val="004D5893"/>
    <w:rsid w:val="004F237F"/>
    <w:rsid w:val="00503A6B"/>
    <w:rsid w:val="0052409C"/>
    <w:rsid w:val="0053336E"/>
    <w:rsid w:val="00550373"/>
    <w:rsid w:val="00555711"/>
    <w:rsid w:val="0056543E"/>
    <w:rsid w:val="00580948"/>
    <w:rsid w:val="00584047"/>
    <w:rsid w:val="0059134A"/>
    <w:rsid w:val="005A1611"/>
    <w:rsid w:val="005C4ED8"/>
    <w:rsid w:val="005D1100"/>
    <w:rsid w:val="005D32ED"/>
    <w:rsid w:val="0060306B"/>
    <w:rsid w:val="00604B0A"/>
    <w:rsid w:val="006118F6"/>
    <w:rsid w:val="00613422"/>
    <w:rsid w:val="00647831"/>
    <w:rsid w:val="00671F56"/>
    <w:rsid w:val="00674595"/>
    <w:rsid w:val="00692728"/>
    <w:rsid w:val="0069592F"/>
    <w:rsid w:val="006A0366"/>
    <w:rsid w:val="006A4815"/>
    <w:rsid w:val="006D52F7"/>
    <w:rsid w:val="006F240B"/>
    <w:rsid w:val="006F56BD"/>
    <w:rsid w:val="007076F0"/>
    <w:rsid w:val="00711C9D"/>
    <w:rsid w:val="00735252"/>
    <w:rsid w:val="0074115F"/>
    <w:rsid w:val="00743145"/>
    <w:rsid w:val="007433AE"/>
    <w:rsid w:val="00745B0A"/>
    <w:rsid w:val="007744C6"/>
    <w:rsid w:val="00776359"/>
    <w:rsid w:val="00787D2F"/>
    <w:rsid w:val="007A1776"/>
    <w:rsid w:val="007A4F4D"/>
    <w:rsid w:val="007C5B52"/>
    <w:rsid w:val="007C5EB2"/>
    <w:rsid w:val="007D0678"/>
    <w:rsid w:val="00812059"/>
    <w:rsid w:val="0082199A"/>
    <w:rsid w:val="00822E59"/>
    <w:rsid w:val="008356B3"/>
    <w:rsid w:val="008607EA"/>
    <w:rsid w:val="00866962"/>
    <w:rsid w:val="00870027"/>
    <w:rsid w:val="0088067E"/>
    <w:rsid w:val="008A7625"/>
    <w:rsid w:val="008C727E"/>
    <w:rsid w:val="009066E6"/>
    <w:rsid w:val="00933676"/>
    <w:rsid w:val="00933A99"/>
    <w:rsid w:val="00944116"/>
    <w:rsid w:val="0095580E"/>
    <w:rsid w:val="009744C7"/>
    <w:rsid w:val="00983D17"/>
    <w:rsid w:val="0098571B"/>
    <w:rsid w:val="009A4555"/>
    <w:rsid w:val="009B5A6B"/>
    <w:rsid w:val="009C3289"/>
    <w:rsid w:val="00A075B6"/>
    <w:rsid w:val="00A22B70"/>
    <w:rsid w:val="00A32250"/>
    <w:rsid w:val="00A64098"/>
    <w:rsid w:val="00A77C8A"/>
    <w:rsid w:val="00AA3148"/>
    <w:rsid w:val="00AA3C3F"/>
    <w:rsid w:val="00AA4BD3"/>
    <w:rsid w:val="00AB2DEF"/>
    <w:rsid w:val="00AE1824"/>
    <w:rsid w:val="00B00D4E"/>
    <w:rsid w:val="00B41F4A"/>
    <w:rsid w:val="00B43B39"/>
    <w:rsid w:val="00B44DD0"/>
    <w:rsid w:val="00B467F7"/>
    <w:rsid w:val="00B507A5"/>
    <w:rsid w:val="00B56AA7"/>
    <w:rsid w:val="00B95BA0"/>
    <w:rsid w:val="00C35058"/>
    <w:rsid w:val="00C35A91"/>
    <w:rsid w:val="00C53085"/>
    <w:rsid w:val="00C63D88"/>
    <w:rsid w:val="00C665D0"/>
    <w:rsid w:val="00C67B41"/>
    <w:rsid w:val="00CB1583"/>
    <w:rsid w:val="00CB69F8"/>
    <w:rsid w:val="00CC2219"/>
    <w:rsid w:val="00CC72DC"/>
    <w:rsid w:val="00CC7525"/>
    <w:rsid w:val="00CD16D1"/>
    <w:rsid w:val="00CD67C0"/>
    <w:rsid w:val="00CF253D"/>
    <w:rsid w:val="00D023E8"/>
    <w:rsid w:val="00D05567"/>
    <w:rsid w:val="00D11327"/>
    <w:rsid w:val="00D11C0B"/>
    <w:rsid w:val="00D16B25"/>
    <w:rsid w:val="00D26E65"/>
    <w:rsid w:val="00D67803"/>
    <w:rsid w:val="00D83611"/>
    <w:rsid w:val="00DA1AB1"/>
    <w:rsid w:val="00DA5AFA"/>
    <w:rsid w:val="00DB7AC9"/>
    <w:rsid w:val="00DD093C"/>
    <w:rsid w:val="00DE3D7F"/>
    <w:rsid w:val="00DF46E1"/>
    <w:rsid w:val="00E17833"/>
    <w:rsid w:val="00E33931"/>
    <w:rsid w:val="00E42487"/>
    <w:rsid w:val="00E42510"/>
    <w:rsid w:val="00E51522"/>
    <w:rsid w:val="00E9658F"/>
    <w:rsid w:val="00EA1ABF"/>
    <w:rsid w:val="00EB13F7"/>
    <w:rsid w:val="00EB1CCE"/>
    <w:rsid w:val="00EB3161"/>
    <w:rsid w:val="00EC18AD"/>
    <w:rsid w:val="00EE316D"/>
    <w:rsid w:val="00EF11D1"/>
    <w:rsid w:val="00F14F7E"/>
    <w:rsid w:val="00F156E3"/>
    <w:rsid w:val="00F37F17"/>
    <w:rsid w:val="00F65881"/>
    <w:rsid w:val="00F86BF9"/>
    <w:rsid w:val="00FA5571"/>
    <w:rsid w:val="06E54FC9"/>
    <w:rsid w:val="0898859A"/>
    <w:rsid w:val="0AE9396B"/>
    <w:rsid w:val="0DF4D78F"/>
    <w:rsid w:val="1233C95C"/>
    <w:rsid w:val="29290EBB"/>
    <w:rsid w:val="312F134B"/>
    <w:rsid w:val="3E2A0AB4"/>
    <w:rsid w:val="40385C4A"/>
    <w:rsid w:val="4C1A27C8"/>
    <w:rsid w:val="4F5E1A0F"/>
    <w:rsid w:val="506FBF07"/>
    <w:rsid w:val="569CC9BC"/>
    <w:rsid w:val="5707D40B"/>
    <w:rsid w:val="6C1FFA80"/>
    <w:rsid w:val="6FD23473"/>
    <w:rsid w:val="7ADA125C"/>
    <w:rsid w:val="7BAA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5ECB1"/>
  <w15:chartTrackingRefBased/>
  <w15:docId w15:val="{3B0764B3-5AF5-446E-91E2-091751E86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571"/>
    <w:pPr>
      <w:shd w:val="clear" w:color="auto" w:fill="17365D" w:themeFill="text2" w:themeFillShade="BF"/>
      <w:outlineLvl w:val="0"/>
    </w:pPr>
    <w:rPr>
      <w:rFonts w:ascii="Calibri" w:hAnsi="Calibri" w:cs="Calibri"/>
      <w:b/>
      <w:bCs/>
      <w:sz w:val="28"/>
      <w:szCs w:val="28"/>
    </w:rPr>
  </w:style>
  <w:style w:type="paragraph" w:styleId="Heading2">
    <w:name w:val="heading 2"/>
    <w:basedOn w:val="Style1"/>
    <w:next w:val="Normal"/>
    <w:link w:val="Heading2Char"/>
    <w:uiPriority w:val="9"/>
    <w:unhideWhenUsed/>
    <w:qFormat/>
    <w:rsid w:val="00FA5571"/>
    <w:pPr>
      <w:shd w:val="clear" w:color="auto" w:fill="548DD4" w:themeFill="text2" w:themeFillTint="99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1CC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CC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571"/>
    <w:rPr>
      <w:rFonts w:ascii="Calibri" w:hAnsi="Calibri" w:cs="Calibri"/>
      <w:b/>
      <w:bCs/>
      <w:sz w:val="28"/>
      <w:szCs w:val="28"/>
      <w:shd w:val="clear" w:color="auto" w:fill="17365D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FA5571"/>
    <w:rPr>
      <w:rFonts w:ascii="Calibri" w:hAnsi="Calibri" w:cs="Calibri"/>
      <w:b/>
      <w:bCs/>
      <w:color w:val="FFFFFF" w:themeColor="background1"/>
      <w:sz w:val="32"/>
      <w:szCs w:val="32"/>
      <w:shd w:val="clear" w:color="auto" w:fill="548DD4" w:themeFill="text2" w:themeFillTint="99"/>
    </w:rPr>
  </w:style>
  <w:style w:type="character" w:customStyle="1" w:styleId="Heading3Char">
    <w:name w:val="Heading 3 Char"/>
    <w:basedOn w:val="DefaultParagraphFont"/>
    <w:link w:val="Heading3"/>
    <w:uiPriority w:val="9"/>
    <w:rsid w:val="00EB1CC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CC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CC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C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C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C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C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C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C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CC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CC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CC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CC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451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3718A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3-Accent2">
    <w:name w:val="List Table 3 Accent 2"/>
    <w:basedOn w:val="TableNormal"/>
    <w:uiPriority w:val="48"/>
    <w:rsid w:val="0074115F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GridTable1LightAccent2">
    <w:name w:val="Grid Table 1 Light Accent 2"/>
    <w:basedOn w:val="TableNormal"/>
    <w:uiPriority w:val="46"/>
    <w:rsid w:val="001D38A1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8C7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27E"/>
  </w:style>
  <w:style w:type="paragraph" w:styleId="Footer">
    <w:name w:val="footer"/>
    <w:basedOn w:val="Normal"/>
    <w:link w:val="FooterChar"/>
    <w:uiPriority w:val="99"/>
    <w:unhideWhenUsed/>
    <w:rsid w:val="008C7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27E"/>
  </w:style>
  <w:style w:type="character" w:styleId="Hyperlink">
    <w:name w:val="Hyperlink"/>
    <w:basedOn w:val="DefaultParagraphFont"/>
    <w:uiPriority w:val="99"/>
    <w:unhideWhenUsed/>
    <w:rsid w:val="00436A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A5B"/>
    <w:rPr>
      <w:color w:val="605E5C"/>
      <w:shd w:val="clear" w:color="auto" w:fill="E1DFDD"/>
    </w:rPr>
  </w:style>
  <w:style w:type="paragraph" w:customStyle="1" w:styleId="Style1">
    <w:name w:val="Style1"/>
    <w:basedOn w:val="Heading1"/>
    <w:link w:val="Style1Char"/>
    <w:qFormat/>
    <w:rsid w:val="0059134A"/>
    <w:rPr>
      <w:b w:val="0"/>
      <w:bCs w:val="0"/>
      <w:color w:val="BFBFBF" w:themeColor="background1" w:themeShade="BF"/>
      <w:sz w:val="32"/>
      <w:szCs w:val="32"/>
    </w:rPr>
  </w:style>
  <w:style w:type="character" w:customStyle="1" w:styleId="Style1Char">
    <w:name w:val="Style1 Char"/>
    <w:basedOn w:val="Heading1Char"/>
    <w:link w:val="Style1"/>
    <w:rsid w:val="0059134A"/>
    <w:rPr>
      <w:rFonts w:ascii="Calibri" w:hAnsi="Calibri" w:cs="Calibri"/>
      <w:b w:val="0"/>
      <w:bCs w:val="0"/>
      <w:color w:val="BFBFBF" w:themeColor="background1" w:themeShade="BF"/>
      <w:sz w:val="32"/>
      <w:szCs w:val="32"/>
      <w:shd w:val="clear" w:color="auto" w:fill="17365D" w:themeFill="text2" w:themeFill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983D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computingservices.sharepoint.com/sites/NewAcademicCareerProgressionFramework/SitePages/Promotion-Criteria(1)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cd77ffe0-6e25-4b62-9fc1-b8d4e63e6d9f" xsi:nil="true"/>
    <TeamsChannelId xmlns="cd77ffe0-6e25-4b62-9fc1-b8d4e63e6d9f" xsi:nil="true"/>
    <AppVersion xmlns="cd77ffe0-6e25-4b62-9fc1-b8d4e63e6d9f" xsi:nil="true"/>
    <FolderType xmlns="cd77ffe0-6e25-4b62-9fc1-b8d4e63e6d9f" xsi:nil="true"/>
    <lcf76f155ced4ddcb4097134ff3c332f xmlns="cd77ffe0-6e25-4b62-9fc1-b8d4e63e6d9f">
      <Terms xmlns="http://schemas.microsoft.com/office/infopath/2007/PartnerControls"/>
    </lcf76f155ced4ddcb4097134ff3c332f>
    <TaxCatchAll xmlns="1d6878ba-abf2-441e-bb30-1624d3f2910d" xsi:nil="true"/>
    <CultureName xmlns="cd77ffe0-6e25-4b62-9fc1-b8d4e63e6d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011B80971226408BAB6842F40A874C" ma:contentTypeVersion="15" ma:contentTypeDescription="Create a new document." ma:contentTypeScope="" ma:versionID="cd1e519f7b63b963bd6b8bfffe934134">
  <xsd:schema xmlns:xsd="http://www.w3.org/2001/XMLSchema" xmlns:xs="http://www.w3.org/2001/XMLSchema" xmlns:p="http://schemas.microsoft.com/office/2006/metadata/properties" xmlns:ns2="cd77ffe0-6e25-4b62-9fc1-b8d4e63e6d9f" xmlns:ns3="1d6878ba-abf2-441e-bb30-1624d3f2910d" targetNamespace="http://schemas.microsoft.com/office/2006/metadata/properties" ma:root="true" ma:fieldsID="83a0183dfad321a5f61fe281632ffba9" ns2:_="" ns3:_="">
    <xsd:import namespace="cd77ffe0-6e25-4b62-9fc1-b8d4e63e6d9f"/>
    <xsd:import namespace="1d6878ba-abf2-441e-bb30-1624d3f29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7ffe0-6e25-4b62-9fc1-b8d4e63e6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5693718-8356-48ba-866a-85db3a9ef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878ba-abf2-441e-bb30-1624d3f2910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c869157-5db5-4c54-a33d-ecd19be96794}" ma:internalName="TaxCatchAll" ma:showField="CatchAllData" ma:web="1d6878ba-abf2-441e-bb30-1624d3f29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B3AA00-6DF0-4D72-B59D-210FA11383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942A6B-272A-4575-8585-278E14232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AB0DD-D5D8-4A20-BF45-8DCE4722349F}"/>
</file>

<file path=docMetadata/LabelInfo.xml><?xml version="1.0" encoding="utf-8"?>
<clbl:labelList xmlns:clbl="http://schemas.microsoft.com/office/2020/mipLabelMetadata">
  <clbl:label id="{82cc7f51-54d2-49ab-8f0c-7ae1c395826c}" enabled="1" method="Privileged" siteId="{377e3d22-4ea1-422d-b0ad-8fcc89406b9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Inger</dc:creator>
  <cp:keywords/>
  <dc:description/>
  <cp:lastModifiedBy>Claire Pond-Barrett</cp:lastModifiedBy>
  <cp:revision>5</cp:revision>
  <dcterms:created xsi:type="dcterms:W3CDTF">2026-09-07T14:09:00Z</dcterms:created>
  <dcterms:modified xsi:type="dcterms:W3CDTF">2026-09-28T13:26:00Z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0x01010030011B80971226408BAB6842F40A874C</vt:lpwstr>
  </property>
  <property fmtid="{D5CDD505-2E9C-101B-9397-08002B2CF9AE}" pid="3" name="Order">
    <vt:r8>2900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1" name="docLang">
    <vt:lpwstr>en</vt:lpwstr>
  </property>
  <property fmtid="{D5CDD505-2E9C-101B-9397-08002B2CF9AE}" pid="12" name="MediaServiceImageTags">
    <vt:lpwstr/>
  </property>
</Properties>
</file>