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D511" w14:textId="099C5C3F" w:rsidR="001F7ADA" w:rsidRPr="00411C24" w:rsidRDefault="001F7ADA" w:rsidP="00411C24">
      <w:pPr>
        <w:pStyle w:val="Header"/>
        <w:spacing w:before="120" w:after="120"/>
        <w:rPr>
          <w:rFonts w:ascii="Arial" w:hAnsi="Arial" w:cs="Arial"/>
          <w:b/>
          <w:szCs w:val="20"/>
        </w:rPr>
      </w:pPr>
      <w:r w:rsidRPr="00411C24">
        <w:rPr>
          <w:rFonts w:ascii="Arial" w:hAnsi="Arial" w:cs="Arial"/>
          <w:b/>
          <w:szCs w:val="20"/>
        </w:rPr>
        <w:t>ANNEX A</w:t>
      </w:r>
    </w:p>
    <w:p w14:paraId="14232029" w14:textId="517732A4" w:rsidR="00645CEC" w:rsidRPr="00D956F5" w:rsidRDefault="00645CEC" w:rsidP="00645CEC">
      <w:pPr>
        <w:widowControl w:val="0"/>
        <w:autoSpaceDE w:val="0"/>
        <w:autoSpaceDN w:val="0"/>
        <w:adjustRightInd w:val="0"/>
        <w:spacing w:before="60" w:after="60"/>
        <w:jc w:val="center"/>
        <w:rPr>
          <w:b/>
          <w:i/>
          <w:szCs w:val="20"/>
        </w:rPr>
      </w:pPr>
      <w:r w:rsidRPr="00D956F5">
        <w:rPr>
          <w:b/>
          <w:szCs w:val="20"/>
        </w:rPr>
        <w:t>SWDTP Student’s Statement</w:t>
      </w:r>
      <w:r w:rsidR="00AE533B">
        <w:rPr>
          <w:b/>
          <w:szCs w:val="20"/>
        </w:rPr>
        <w:br/>
        <w:t>(Bath, Bristol, Exeter and Plymouth only</w:t>
      </w:r>
      <w:r w:rsidR="0099473F">
        <w:rPr>
          <w:b/>
          <w:szCs w:val="20"/>
        </w:rPr>
        <w:t>, for UWE submit existing 1000</w:t>
      </w:r>
      <w:r w:rsidR="000445C3">
        <w:rPr>
          <w:b/>
          <w:szCs w:val="20"/>
        </w:rPr>
        <w:t>-</w:t>
      </w:r>
      <w:r w:rsidR="0099473F">
        <w:rPr>
          <w:b/>
          <w:szCs w:val="20"/>
        </w:rPr>
        <w:t>word Research Proposal)</w:t>
      </w:r>
    </w:p>
    <w:p w14:paraId="70151C81" w14:textId="77777777" w:rsidR="004A7933" w:rsidRPr="00D956F5" w:rsidRDefault="004A7933" w:rsidP="001F7ADA">
      <w:pPr>
        <w:rPr>
          <w:szCs w:val="20"/>
        </w:rPr>
      </w:pPr>
    </w:p>
    <w:tbl>
      <w:tblPr>
        <w:tblW w:w="94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5853"/>
        <w:gridCol w:w="372"/>
        <w:gridCol w:w="1000"/>
        <w:gridCol w:w="408"/>
        <w:gridCol w:w="1769"/>
      </w:tblGrid>
      <w:tr w:rsidR="004A7933" w:rsidRPr="00D956F5" w14:paraId="22A3A22F" w14:textId="77777777" w:rsidTr="00FE17AF">
        <w:trPr>
          <w:trHeight w:val="431"/>
        </w:trPr>
        <w:tc>
          <w:tcPr>
            <w:tcW w:w="9402" w:type="dxa"/>
            <w:gridSpan w:val="5"/>
            <w:tcBorders>
              <w:top w:val="single" w:sz="4" w:space="0" w:color="auto"/>
              <w:left w:val="single" w:sz="4" w:space="0" w:color="auto"/>
              <w:bottom w:val="single" w:sz="4" w:space="0" w:color="auto"/>
              <w:right w:val="single" w:sz="4" w:space="0" w:color="auto"/>
            </w:tcBorders>
            <w:shd w:val="clear" w:color="auto" w:fill="F2F2F2"/>
          </w:tcPr>
          <w:p w14:paraId="6B3D1D8D" w14:textId="21BBED1C" w:rsidR="004A7933" w:rsidRPr="008E642C" w:rsidRDefault="004A7933" w:rsidP="004A7933">
            <w:pPr>
              <w:widowControl w:val="0"/>
              <w:tabs>
                <w:tab w:val="left" w:pos="3686"/>
                <w:tab w:val="left" w:pos="5640"/>
              </w:tabs>
              <w:autoSpaceDE w:val="0"/>
              <w:autoSpaceDN w:val="0"/>
              <w:adjustRightInd w:val="0"/>
              <w:spacing w:before="60" w:after="60"/>
              <w:ind w:left="540" w:hanging="540"/>
              <w:rPr>
                <w:b/>
                <w:szCs w:val="20"/>
              </w:rPr>
            </w:pPr>
            <w:r w:rsidRPr="008E642C">
              <w:rPr>
                <w:b/>
                <w:szCs w:val="20"/>
              </w:rPr>
              <w:t xml:space="preserve">Personal </w:t>
            </w:r>
            <w:r w:rsidR="00875915">
              <w:rPr>
                <w:b/>
                <w:szCs w:val="20"/>
              </w:rPr>
              <w:t>d</w:t>
            </w:r>
            <w:r w:rsidRPr="008E642C">
              <w:rPr>
                <w:b/>
                <w:szCs w:val="20"/>
              </w:rPr>
              <w:t>etails</w:t>
            </w:r>
          </w:p>
        </w:tc>
      </w:tr>
      <w:tr w:rsidR="004A7933" w:rsidRPr="00D956F5" w14:paraId="77D7AB50" w14:textId="77777777" w:rsidTr="00FE17AF">
        <w:tc>
          <w:tcPr>
            <w:tcW w:w="6225" w:type="dxa"/>
            <w:gridSpan w:val="2"/>
            <w:tcBorders>
              <w:top w:val="single" w:sz="4" w:space="0" w:color="auto"/>
              <w:left w:val="single" w:sz="4" w:space="0" w:color="auto"/>
              <w:bottom w:val="dotted" w:sz="4" w:space="0" w:color="auto"/>
              <w:right w:val="single" w:sz="4" w:space="0" w:color="auto"/>
            </w:tcBorders>
            <w:shd w:val="clear" w:color="auto" w:fill="F2F2F2"/>
          </w:tcPr>
          <w:p w14:paraId="7A91B791" w14:textId="300C7FF8" w:rsidR="004A7933" w:rsidRPr="00D956F5" w:rsidRDefault="004A7933" w:rsidP="004A7933">
            <w:pPr>
              <w:widowControl w:val="0"/>
              <w:autoSpaceDE w:val="0"/>
              <w:autoSpaceDN w:val="0"/>
              <w:adjustRightInd w:val="0"/>
              <w:spacing w:before="60" w:after="60"/>
              <w:rPr>
                <w:b/>
                <w:szCs w:val="20"/>
                <w:u w:val="single"/>
              </w:rPr>
            </w:pPr>
            <w:r w:rsidRPr="008E642C">
              <w:rPr>
                <w:b/>
                <w:szCs w:val="20"/>
              </w:rPr>
              <w:t>Name</w:t>
            </w:r>
            <w:r w:rsidRPr="008E642C">
              <w:rPr>
                <w:i/>
                <w:szCs w:val="20"/>
              </w:rPr>
              <w:t xml:space="preserve"> (as recorded on your Passport</w:t>
            </w:r>
            <w:r w:rsidR="00B260C3">
              <w:rPr>
                <w:i/>
                <w:szCs w:val="20"/>
              </w:rPr>
              <w:t>)</w:t>
            </w:r>
          </w:p>
        </w:tc>
        <w:tc>
          <w:tcPr>
            <w:tcW w:w="3177" w:type="dxa"/>
            <w:gridSpan w:val="3"/>
            <w:tcBorders>
              <w:top w:val="single" w:sz="4" w:space="0" w:color="auto"/>
              <w:left w:val="single" w:sz="4" w:space="0" w:color="auto"/>
              <w:bottom w:val="dotted" w:sz="4" w:space="0" w:color="auto"/>
              <w:right w:val="single" w:sz="4" w:space="0" w:color="auto"/>
            </w:tcBorders>
            <w:shd w:val="clear" w:color="auto" w:fill="F2F2F2"/>
          </w:tcPr>
          <w:p w14:paraId="433C355B" w14:textId="77777777" w:rsidR="004A7933" w:rsidRPr="008E642C" w:rsidRDefault="004A7933" w:rsidP="004A7933">
            <w:pPr>
              <w:widowControl w:val="0"/>
              <w:spacing w:before="60" w:after="60"/>
              <w:rPr>
                <w:b/>
                <w:szCs w:val="20"/>
              </w:rPr>
            </w:pPr>
            <w:r w:rsidRPr="008E642C">
              <w:rPr>
                <w:b/>
                <w:szCs w:val="20"/>
              </w:rPr>
              <w:t>Application number</w:t>
            </w:r>
            <w:r w:rsidRPr="008E642C">
              <w:rPr>
                <w:i/>
                <w:szCs w:val="20"/>
              </w:rPr>
              <w:t xml:space="preserve"> (if you have one)</w:t>
            </w:r>
          </w:p>
        </w:tc>
      </w:tr>
      <w:tr w:rsidR="004A7933" w:rsidRPr="00D956F5" w14:paraId="5469AE8C" w14:textId="77777777" w:rsidTr="00FE17AF">
        <w:trPr>
          <w:trHeight w:val="567"/>
        </w:trPr>
        <w:tc>
          <w:tcPr>
            <w:tcW w:w="6225" w:type="dxa"/>
            <w:gridSpan w:val="2"/>
            <w:tcBorders>
              <w:top w:val="dotted" w:sz="4" w:space="0" w:color="auto"/>
              <w:left w:val="single" w:sz="4" w:space="0" w:color="auto"/>
              <w:bottom w:val="single" w:sz="4" w:space="0" w:color="auto"/>
              <w:right w:val="single" w:sz="4" w:space="0" w:color="auto"/>
            </w:tcBorders>
            <w:shd w:val="clear" w:color="auto" w:fill="FFFFFF"/>
          </w:tcPr>
          <w:p w14:paraId="27D4124D" w14:textId="77777777" w:rsidR="004A7933" w:rsidRPr="00D956F5" w:rsidRDefault="004A7933" w:rsidP="004A7933">
            <w:pPr>
              <w:widowControl w:val="0"/>
              <w:autoSpaceDE w:val="0"/>
              <w:autoSpaceDN w:val="0"/>
              <w:adjustRightInd w:val="0"/>
              <w:spacing w:before="60" w:after="60"/>
              <w:rPr>
                <w:szCs w:val="20"/>
                <w:u w:val="single"/>
              </w:rPr>
            </w:pPr>
          </w:p>
        </w:tc>
        <w:tc>
          <w:tcPr>
            <w:tcW w:w="3177" w:type="dxa"/>
            <w:gridSpan w:val="3"/>
            <w:tcBorders>
              <w:top w:val="dotted" w:sz="4" w:space="0" w:color="auto"/>
              <w:left w:val="single" w:sz="4" w:space="0" w:color="auto"/>
              <w:bottom w:val="single" w:sz="4" w:space="0" w:color="auto"/>
              <w:right w:val="single" w:sz="4" w:space="0" w:color="auto"/>
            </w:tcBorders>
            <w:shd w:val="clear" w:color="auto" w:fill="FFFFFF"/>
          </w:tcPr>
          <w:p w14:paraId="0DCEDFBB" w14:textId="77777777" w:rsidR="004A7933" w:rsidRPr="00D956F5" w:rsidRDefault="004A7933" w:rsidP="004A7933">
            <w:pPr>
              <w:widowControl w:val="0"/>
              <w:spacing w:before="60" w:after="60"/>
              <w:rPr>
                <w:szCs w:val="20"/>
                <w:u w:val="single"/>
              </w:rPr>
            </w:pPr>
          </w:p>
        </w:tc>
      </w:tr>
      <w:tr w:rsidR="00C96CA2" w:rsidRPr="00D956F5" w14:paraId="6BD4FC23" w14:textId="77777777" w:rsidTr="009A4297">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14:paraId="1B677A8C" w14:textId="221B4ACF" w:rsidR="00C96CA2" w:rsidRPr="008E642C" w:rsidRDefault="00C96CA2" w:rsidP="004A7933">
            <w:pPr>
              <w:widowControl w:val="0"/>
              <w:autoSpaceDE w:val="0"/>
              <w:autoSpaceDN w:val="0"/>
              <w:adjustRightInd w:val="0"/>
              <w:spacing w:before="60" w:after="60"/>
              <w:rPr>
                <w:b/>
                <w:szCs w:val="20"/>
              </w:rPr>
            </w:pPr>
            <w:r w:rsidRPr="008E642C">
              <w:rPr>
                <w:b/>
                <w:szCs w:val="20"/>
              </w:rPr>
              <w:t>Nationality</w:t>
            </w:r>
            <w:r w:rsidRPr="008E642C">
              <w:rPr>
                <w:szCs w:val="20"/>
              </w:rPr>
              <w:t xml:space="preserve"> and </w:t>
            </w:r>
            <w:r w:rsidRPr="008E642C">
              <w:rPr>
                <w:i/>
                <w:szCs w:val="20"/>
              </w:rPr>
              <w:t>(if different)</w:t>
            </w:r>
            <w:r w:rsidRPr="008E642C">
              <w:rPr>
                <w:szCs w:val="20"/>
              </w:rPr>
              <w:t xml:space="preserve"> </w:t>
            </w:r>
            <w:r w:rsidRPr="008E642C">
              <w:rPr>
                <w:b/>
                <w:szCs w:val="20"/>
              </w:rPr>
              <w:t xml:space="preserve">Country of Domicile </w:t>
            </w:r>
            <w:r w:rsidRPr="008E642C">
              <w:rPr>
                <w:i/>
                <w:szCs w:val="20"/>
              </w:rPr>
              <w:t>(where you live</w:t>
            </w:r>
            <w:r>
              <w:rPr>
                <w:i/>
                <w:szCs w:val="20"/>
              </w:rPr>
              <w:t>)</w:t>
            </w:r>
          </w:p>
        </w:tc>
      </w:tr>
      <w:tr w:rsidR="00C96CA2" w:rsidRPr="00D956F5" w14:paraId="6FCFA1AA" w14:textId="77777777" w:rsidTr="009A4297">
        <w:trPr>
          <w:trHeight w:val="562"/>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14:paraId="101424AC" w14:textId="77777777" w:rsidR="00C96CA2" w:rsidRPr="00D956F5" w:rsidRDefault="00C96CA2" w:rsidP="004A7933">
            <w:pPr>
              <w:widowControl w:val="0"/>
              <w:spacing w:before="60" w:after="60"/>
              <w:rPr>
                <w:szCs w:val="20"/>
                <w:u w:val="single"/>
              </w:rPr>
            </w:pPr>
          </w:p>
        </w:tc>
      </w:tr>
      <w:tr w:rsidR="004A7933" w:rsidRPr="00D956F5" w14:paraId="5E7A6A57" w14:textId="77777777" w:rsidTr="00FE17AF">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14:paraId="0B79E608" w14:textId="24A136DD" w:rsidR="004A7933" w:rsidRPr="008E642C" w:rsidRDefault="00406C8F" w:rsidP="004A7933">
            <w:pPr>
              <w:widowControl w:val="0"/>
              <w:autoSpaceDE w:val="0"/>
              <w:autoSpaceDN w:val="0"/>
              <w:adjustRightInd w:val="0"/>
              <w:spacing w:before="60" w:after="60"/>
              <w:rPr>
                <w:b/>
                <w:szCs w:val="20"/>
              </w:rPr>
            </w:pPr>
            <w:r w:rsidRPr="008E642C">
              <w:rPr>
                <w:b/>
                <w:szCs w:val="20"/>
              </w:rPr>
              <w:t>University</w:t>
            </w:r>
            <w:r w:rsidR="00C96CA2">
              <w:rPr>
                <w:b/>
                <w:szCs w:val="20"/>
              </w:rPr>
              <w:t xml:space="preserve"> and </w:t>
            </w:r>
            <w:r w:rsidR="00CB7C7A">
              <w:rPr>
                <w:b/>
                <w:szCs w:val="20"/>
              </w:rPr>
              <w:t>P</w:t>
            </w:r>
            <w:r w:rsidR="00C96CA2">
              <w:rPr>
                <w:b/>
                <w:szCs w:val="20"/>
              </w:rPr>
              <w:t xml:space="preserve">athway </w:t>
            </w:r>
            <w:r w:rsidR="008E642C">
              <w:rPr>
                <w:b/>
                <w:szCs w:val="20"/>
              </w:rPr>
              <w:t>to</w:t>
            </w:r>
            <w:r w:rsidR="00516EA6" w:rsidRPr="008E642C">
              <w:rPr>
                <w:b/>
                <w:szCs w:val="20"/>
              </w:rPr>
              <w:t xml:space="preserve"> which you are applying</w:t>
            </w:r>
            <w:r w:rsidR="00C96CA2">
              <w:rPr>
                <w:b/>
                <w:szCs w:val="20"/>
              </w:rPr>
              <w:t xml:space="preserve"> (</w:t>
            </w:r>
            <w:hyperlink r:id="rId8" w:history="1">
              <w:r w:rsidR="00524349">
                <w:rPr>
                  <w:rStyle w:val="Hyperlink"/>
                </w:rPr>
                <w:t>https://www.swdtp.ac.uk/prospective-students-and-fellows/esrc-funded-studentships/</w:t>
              </w:r>
            </w:hyperlink>
            <w:r w:rsidR="00524349">
              <w:t>)</w:t>
            </w:r>
          </w:p>
        </w:tc>
      </w:tr>
      <w:tr w:rsidR="00740AA4" w:rsidRPr="00D956F5" w14:paraId="3A06FF92" w14:textId="77777777" w:rsidTr="008C78BC">
        <w:trPr>
          <w:trHeight w:val="562"/>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14:paraId="56D810BD" w14:textId="77777777" w:rsidR="00740AA4" w:rsidRPr="00D956F5" w:rsidRDefault="00740AA4" w:rsidP="002D42B3">
            <w:pPr>
              <w:widowControl w:val="0"/>
              <w:spacing w:before="60" w:after="60"/>
              <w:rPr>
                <w:szCs w:val="20"/>
                <w:u w:val="single"/>
              </w:rPr>
            </w:pPr>
          </w:p>
        </w:tc>
      </w:tr>
      <w:tr w:rsidR="003853B1" w:rsidRPr="00D956F5" w14:paraId="7501BFB4" w14:textId="77777777" w:rsidTr="008C78BC">
        <w:trPr>
          <w:trHeight w:val="35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41C31B79" w14:textId="5BE746D2" w:rsidR="003853B1" w:rsidRPr="008C78BC" w:rsidRDefault="008C78BC" w:rsidP="008C78BC">
            <w:pPr>
              <w:widowControl w:val="0"/>
              <w:autoSpaceDE w:val="0"/>
              <w:autoSpaceDN w:val="0"/>
              <w:adjustRightInd w:val="0"/>
              <w:spacing w:before="60" w:after="60"/>
              <w:rPr>
                <w:b/>
                <w:szCs w:val="20"/>
                <w:highlight w:val="yellow"/>
              </w:rPr>
            </w:pPr>
            <w:r w:rsidRPr="007F3CBD">
              <w:rPr>
                <w:b/>
                <w:szCs w:val="20"/>
              </w:rPr>
              <w:t>Are you applying for a 1+3 (</w:t>
            </w:r>
            <w:proofErr w:type="spellStart"/>
            <w:r w:rsidRPr="007F3CBD">
              <w:rPr>
                <w:b/>
                <w:szCs w:val="20"/>
              </w:rPr>
              <w:t>MRes</w:t>
            </w:r>
            <w:proofErr w:type="spellEnd"/>
            <w:r w:rsidRPr="007F3CBD">
              <w:rPr>
                <w:b/>
                <w:szCs w:val="20"/>
              </w:rPr>
              <w:t xml:space="preserve"> + PhD</w:t>
            </w:r>
            <w:r w:rsidR="007F3CBD" w:rsidRPr="007F3CBD">
              <w:rPr>
                <w:b/>
                <w:szCs w:val="20"/>
              </w:rPr>
              <w:t>)</w:t>
            </w:r>
            <w:r w:rsidRPr="007F3CBD">
              <w:rPr>
                <w:b/>
                <w:szCs w:val="20"/>
              </w:rPr>
              <w:t xml:space="preserve"> or +3 (PhD)?</w:t>
            </w:r>
          </w:p>
        </w:tc>
      </w:tr>
      <w:tr w:rsidR="003853B1" w:rsidRPr="00D956F5" w14:paraId="53B0F351" w14:textId="77777777" w:rsidTr="008C78BC">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14:paraId="10742B61" w14:textId="77777777" w:rsidR="003853B1" w:rsidRPr="008C78BC" w:rsidRDefault="003853B1" w:rsidP="008C78BC">
            <w:pPr>
              <w:widowControl w:val="0"/>
              <w:autoSpaceDE w:val="0"/>
              <w:autoSpaceDN w:val="0"/>
              <w:adjustRightInd w:val="0"/>
              <w:spacing w:before="60" w:after="60"/>
              <w:rPr>
                <w:b/>
                <w:szCs w:val="20"/>
                <w:highlight w:val="yellow"/>
              </w:rPr>
            </w:pPr>
          </w:p>
        </w:tc>
      </w:tr>
      <w:tr w:rsidR="008C78BC" w:rsidRPr="00D956F5" w14:paraId="0527F948" w14:textId="77777777" w:rsidTr="008C78BC">
        <w:trPr>
          <w:trHeight w:val="422"/>
        </w:trPr>
        <w:tc>
          <w:tcPr>
            <w:tcW w:w="9402" w:type="dxa"/>
            <w:gridSpan w:val="5"/>
            <w:tcBorders>
              <w:top w:val="single" w:sz="4" w:space="0" w:color="auto"/>
              <w:left w:val="single" w:sz="4" w:space="0" w:color="auto"/>
              <w:bottom w:val="nil"/>
              <w:right w:val="single" w:sz="4" w:space="0" w:color="auto"/>
            </w:tcBorders>
            <w:shd w:val="clear" w:color="auto" w:fill="F2F2F2" w:themeFill="background1" w:themeFillShade="F2"/>
          </w:tcPr>
          <w:p w14:paraId="362D5BD0" w14:textId="416D32F7" w:rsidR="008C78BC" w:rsidRPr="008C78BC" w:rsidRDefault="008C78BC" w:rsidP="008C78BC">
            <w:pPr>
              <w:widowControl w:val="0"/>
              <w:autoSpaceDE w:val="0"/>
              <w:autoSpaceDN w:val="0"/>
              <w:adjustRightInd w:val="0"/>
              <w:spacing w:before="60" w:after="60"/>
              <w:rPr>
                <w:b/>
                <w:szCs w:val="20"/>
                <w:highlight w:val="yellow"/>
              </w:rPr>
            </w:pPr>
            <w:r w:rsidRPr="007F3CBD">
              <w:rPr>
                <w:b/>
                <w:szCs w:val="20"/>
              </w:rPr>
              <w:t>Are you applying for a full-time or part-time studentship?</w:t>
            </w:r>
          </w:p>
        </w:tc>
      </w:tr>
      <w:tr w:rsidR="008C78BC" w:rsidRPr="00D956F5" w14:paraId="3AE1B036" w14:textId="77777777" w:rsidTr="008C78BC">
        <w:trPr>
          <w:trHeight w:val="562"/>
        </w:trPr>
        <w:tc>
          <w:tcPr>
            <w:tcW w:w="9402" w:type="dxa"/>
            <w:gridSpan w:val="5"/>
            <w:tcBorders>
              <w:top w:val="nil"/>
              <w:left w:val="single" w:sz="4" w:space="0" w:color="auto"/>
              <w:bottom w:val="single" w:sz="4" w:space="0" w:color="auto"/>
              <w:right w:val="single" w:sz="4" w:space="0" w:color="auto"/>
            </w:tcBorders>
            <w:shd w:val="clear" w:color="auto" w:fill="FFFFFF"/>
          </w:tcPr>
          <w:p w14:paraId="45A3E053" w14:textId="77777777" w:rsidR="008C78BC" w:rsidRPr="008C78BC" w:rsidRDefault="008C78BC" w:rsidP="008C78BC">
            <w:pPr>
              <w:widowControl w:val="0"/>
              <w:autoSpaceDE w:val="0"/>
              <w:autoSpaceDN w:val="0"/>
              <w:adjustRightInd w:val="0"/>
              <w:spacing w:before="60" w:after="60"/>
              <w:rPr>
                <w:b/>
                <w:szCs w:val="20"/>
              </w:rPr>
            </w:pPr>
          </w:p>
        </w:tc>
      </w:tr>
      <w:tr w:rsidR="00740AA4" w:rsidRPr="00D956F5" w14:paraId="22DB8567" w14:textId="77777777" w:rsidTr="00FE17AF">
        <w:tc>
          <w:tcPr>
            <w:tcW w:w="9402" w:type="dxa"/>
            <w:gridSpan w:val="5"/>
            <w:tcBorders>
              <w:top w:val="single" w:sz="4" w:space="0" w:color="auto"/>
              <w:left w:val="single" w:sz="4" w:space="0" w:color="auto"/>
              <w:bottom w:val="dotted" w:sz="4" w:space="0" w:color="auto"/>
              <w:right w:val="single" w:sz="4" w:space="0" w:color="auto"/>
            </w:tcBorders>
            <w:shd w:val="clear" w:color="auto" w:fill="F2F2F2"/>
          </w:tcPr>
          <w:p w14:paraId="0DD147DE" w14:textId="005CB184" w:rsidR="00740AA4" w:rsidRDefault="00740AA4" w:rsidP="002D42B3">
            <w:pPr>
              <w:widowControl w:val="0"/>
              <w:autoSpaceDE w:val="0"/>
              <w:autoSpaceDN w:val="0"/>
              <w:adjustRightInd w:val="0"/>
              <w:spacing w:before="60" w:after="60"/>
              <w:rPr>
                <w:b/>
                <w:szCs w:val="20"/>
              </w:rPr>
            </w:pPr>
            <w:r w:rsidRPr="008E642C">
              <w:rPr>
                <w:b/>
                <w:szCs w:val="20"/>
              </w:rPr>
              <w:t xml:space="preserve">Name of proposed </w:t>
            </w:r>
            <w:r w:rsidR="00875915">
              <w:rPr>
                <w:b/>
                <w:szCs w:val="20"/>
              </w:rPr>
              <w:t>s</w:t>
            </w:r>
            <w:r w:rsidRPr="008E642C">
              <w:rPr>
                <w:b/>
                <w:szCs w:val="20"/>
              </w:rPr>
              <w:t>upervisor</w:t>
            </w:r>
            <w:r w:rsidR="007F3CBD">
              <w:rPr>
                <w:b/>
                <w:szCs w:val="20"/>
              </w:rPr>
              <w:t xml:space="preserve"> (s)</w:t>
            </w:r>
          </w:p>
          <w:p w14:paraId="774EBDFD" w14:textId="5AEA0AA1" w:rsidR="007F3CBD" w:rsidRPr="007F3CBD" w:rsidRDefault="007F3CBD" w:rsidP="002D42B3">
            <w:pPr>
              <w:widowControl w:val="0"/>
              <w:autoSpaceDE w:val="0"/>
              <w:autoSpaceDN w:val="0"/>
              <w:adjustRightInd w:val="0"/>
              <w:spacing w:before="60" w:after="60"/>
              <w:rPr>
                <w:i/>
                <w:szCs w:val="20"/>
              </w:rPr>
            </w:pPr>
            <w:r w:rsidRPr="007F3CBD">
              <w:rPr>
                <w:i/>
                <w:szCs w:val="20"/>
              </w:rPr>
              <w:t xml:space="preserve">Note: </w:t>
            </w:r>
            <w:r w:rsidR="00454BC3" w:rsidRPr="00FF3A64">
              <w:rPr>
                <w:i/>
                <w:szCs w:val="20"/>
              </w:rPr>
              <w:t>For I</w:t>
            </w:r>
            <w:r w:rsidR="00454BC3">
              <w:rPr>
                <w:i/>
                <w:szCs w:val="20"/>
              </w:rPr>
              <w:t>D</w:t>
            </w:r>
            <w:r w:rsidR="00454BC3" w:rsidRPr="00FF3A64">
              <w:rPr>
                <w:i/>
                <w:szCs w:val="20"/>
              </w:rPr>
              <w:t xml:space="preserve"> </w:t>
            </w:r>
            <w:r w:rsidR="00CB7C7A">
              <w:rPr>
                <w:i/>
                <w:szCs w:val="20"/>
              </w:rPr>
              <w:t>P</w:t>
            </w:r>
            <w:r w:rsidR="00454BC3" w:rsidRPr="00FF3A64">
              <w:rPr>
                <w:i/>
                <w:szCs w:val="20"/>
              </w:rPr>
              <w:t xml:space="preserve">athways the Lead Supervisor will be from the student’s home institution. The location of the second supervisor will be based on academic grounds. Ideally, they will be from a second institution and department, however if academic fit is better in the same institution as the first supervisor, they </w:t>
            </w:r>
            <w:r w:rsidR="00454BC3" w:rsidRPr="00454BC3">
              <w:rPr>
                <w:b/>
                <w:bCs/>
                <w:i/>
                <w:szCs w:val="20"/>
              </w:rPr>
              <w:t>MUST</w:t>
            </w:r>
            <w:r w:rsidR="00454BC3" w:rsidRPr="00FF3A64">
              <w:rPr>
                <w:i/>
                <w:szCs w:val="20"/>
              </w:rPr>
              <w:t xml:space="preserve"> be from a different department.</w:t>
            </w:r>
          </w:p>
        </w:tc>
      </w:tr>
      <w:tr w:rsidR="00740AA4" w:rsidRPr="00D956F5" w14:paraId="4F24C5A7" w14:textId="77777777" w:rsidTr="00FE17AF">
        <w:trPr>
          <w:trHeight w:val="567"/>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14:paraId="5A9988DF" w14:textId="77777777" w:rsidR="00740AA4" w:rsidRPr="00D956F5" w:rsidRDefault="00740AA4" w:rsidP="002D42B3">
            <w:pPr>
              <w:widowControl w:val="0"/>
              <w:autoSpaceDE w:val="0"/>
              <w:autoSpaceDN w:val="0"/>
              <w:adjustRightInd w:val="0"/>
              <w:rPr>
                <w:szCs w:val="20"/>
                <w:u w:val="single"/>
              </w:rPr>
            </w:pPr>
          </w:p>
        </w:tc>
      </w:tr>
      <w:tr w:rsidR="00740AA4" w:rsidRPr="00D956F5" w14:paraId="7AB98453" w14:textId="77777777" w:rsidTr="00FE17AF">
        <w:tc>
          <w:tcPr>
            <w:tcW w:w="7225" w:type="dxa"/>
            <w:gridSpan w:val="3"/>
            <w:tcBorders>
              <w:top w:val="single" w:sz="4" w:space="0" w:color="auto"/>
              <w:left w:val="single" w:sz="4" w:space="0" w:color="auto"/>
              <w:bottom w:val="dotted" w:sz="4" w:space="0" w:color="auto"/>
              <w:right w:val="single" w:sz="4" w:space="0" w:color="auto"/>
            </w:tcBorders>
            <w:shd w:val="clear" w:color="auto" w:fill="F2F2F2"/>
          </w:tcPr>
          <w:p w14:paraId="301EEF79" w14:textId="17888004" w:rsidR="00740AA4" w:rsidRPr="008E642C" w:rsidRDefault="00740AA4" w:rsidP="002D42B3">
            <w:pPr>
              <w:widowControl w:val="0"/>
              <w:spacing w:before="60" w:after="60"/>
              <w:rPr>
                <w:b/>
                <w:szCs w:val="20"/>
              </w:rPr>
            </w:pPr>
            <w:r w:rsidRPr="008E642C">
              <w:rPr>
                <w:b/>
                <w:szCs w:val="20"/>
              </w:rPr>
              <w:t xml:space="preserve">Have you applied for any other </w:t>
            </w:r>
            <w:r w:rsidR="00CB7C7A">
              <w:rPr>
                <w:b/>
                <w:szCs w:val="20"/>
              </w:rPr>
              <w:t>P</w:t>
            </w:r>
            <w:r w:rsidRPr="008E642C">
              <w:rPr>
                <w:b/>
                <w:szCs w:val="20"/>
              </w:rPr>
              <w:t>athways/institutions in the SWDTP</w:t>
            </w:r>
            <w:r w:rsidR="00B260C3">
              <w:rPr>
                <w:b/>
                <w:szCs w:val="20"/>
              </w:rPr>
              <w:t>?</w:t>
            </w:r>
          </w:p>
        </w:tc>
        <w:tc>
          <w:tcPr>
            <w:tcW w:w="2177" w:type="dxa"/>
            <w:gridSpan w:val="2"/>
            <w:tcBorders>
              <w:top w:val="single" w:sz="4" w:space="0" w:color="auto"/>
              <w:left w:val="single" w:sz="4" w:space="0" w:color="auto"/>
              <w:bottom w:val="dotted" w:sz="4" w:space="0" w:color="auto"/>
              <w:right w:val="single" w:sz="4" w:space="0" w:color="auto"/>
            </w:tcBorders>
            <w:shd w:val="clear" w:color="auto" w:fill="F2F2F2"/>
          </w:tcPr>
          <w:p w14:paraId="2DD5B625" w14:textId="224C9C5D" w:rsidR="00740AA4" w:rsidRPr="00740AA4" w:rsidRDefault="00740AA4" w:rsidP="00740AA4">
            <w:pPr>
              <w:widowControl w:val="0"/>
              <w:autoSpaceDE w:val="0"/>
              <w:autoSpaceDN w:val="0"/>
              <w:adjustRightInd w:val="0"/>
              <w:spacing w:before="60" w:after="60"/>
              <w:jc w:val="center"/>
              <w:rPr>
                <w:szCs w:val="20"/>
              </w:rPr>
            </w:pPr>
            <w:r w:rsidRPr="00740AA4">
              <w:rPr>
                <w:szCs w:val="20"/>
              </w:rPr>
              <w:t>Yes / No</w:t>
            </w:r>
          </w:p>
        </w:tc>
      </w:tr>
      <w:tr w:rsidR="004A7933" w:rsidRPr="00D956F5" w14:paraId="7228DA78" w14:textId="77777777" w:rsidTr="00FE17AF">
        <w:trPr>
          <w:trHeight w:val="955"/>
        </w:trPr>
        <w:tc>
          <w:tcPr>
            <w:tcW w:w="9402" w:type="dxa"/>
            <w:gridSpan w:val="5"/>
            <w:tcBorders>
              <w:top w:val="dotted" w:sz="4" w:space="0" w:color="auto"/>
              <w:left w:val="single" w:sz="4" w:space="0" w:color="auto"/>
              <w:bottom w:val="single" w:sz="4" w:space="0" w:color="auto"/>
              <w:right w:val="single" w:sz="4" w:space="0" w:color="auto"/>
            </w:tcBorders>
            <w:shd w:val="clear" w:color="auto" w:fill="FFFFFF"/>
          </w:tcPr>
          <w:p w14:paraId="194E769B" w14:textId="2A4CC8E0" w:rsidR="004A7933" w:rsidRPr="008E642C" w:rsidRDefault="00740AA4" w:rsidP="00952F95">
            <w:pPr>
              <w:widowControl w:val="0"/>
              <w:autoSpaceDE w:val="0"/>
              <w:autoSpaceDN w:val="0"/>
              <w:adjustRightInd w:val="0"/>
              <w:rPr>
                <w:i/>
                <w:szCs w:val="20"/>
              </w:rPr>
            </w:pPr>
            <w:r w:rsidRPr="008E642C">
              <w:rPr>
                <w:i/>
                <w:szCs w:val="20"/>
              </w:rPr>
              <w:t xml:space="preserve">…if so, please list which </w:t>
            </w:r>
            <w:r w:rsidR="00CB7C7A">
              <w:rPr>
                <w:i/>
                <w:szCs w:val="20"/>
              </w:rPr>
              <w:t>P</w:t>
            </w:r>
            <w:r w:rsidR="00952F95" w:rsidRPr="008E642C">
              <w:rPr>
                <w:i/>
                <w:szCs w:val="20"/>
              </w:rPr>
              <w:t>athway(s) and institution(s)</w:t>
            </w:r>
          </w:p>
        </w:tc>
      </w:tr>
      <w:tr w:rsidR="004A7933" w:rsidRPr="00D956F5" w14:paraId="1AE9A96D" w14:textId="77777777" w:rsidTr="00FE17AF">
        <w:tc>
          <w:tcPr>
            <w:tcW w:w="5853" w:type="dxa"/>
            <w:tcBorders>
              <w:top w:val="single" w:sz="4" w:space="0" w:color="auto"/>
              <w:left w:val="single" w:sz="4" w:space="0" w:color="auto"/>
              <w:bottom w:val="dotted" w:sz="4" w:space="0" w:color="auto"/>
              <w:right w:val="single" w:sz="4" w:space="0" w:color="auto"/>
            </w:tcBorders>
            <w:shd w:val="clear" w:color="auto" w:fill="F2F2F2"/>
          </w:tcPr>
          <w:p w14:paraId="161B76E4" w14:textId="77777777" w:rsidR="004A7933" w:rsidRPr="008E642C" w:rsidRDefault="004A7933" w:rsidP="004A7933">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Highest degree awarded</w:t>
            </w:r>
          </w:p>
        </w:tc>
        <w:tc>
          <w:tcPr>
            <w:tcW w:w="1780" w:type="dxa"/>
            <w:gridSpan w:val="3"/>
            <w:tcBorders>
              <w:top w:val="single" w:sz="4" w:space="0" w:color="auto"/>
              <w:left w:val="single" w:sz="4" w:space="0" w:color="auto"/>
              <w:bottom w:val="dotted" w:sz="4" w:space="0" w:color="auto"/>
              <w:right w:val="single" w:sz="4" w:space="0" w:color="auto"/>
            </w:tcBorders>
            <w:shd w:val="clear" w:color="auto" w:fill="F2F2F2"/>
          </w:tcPr>
          <w:p w14:paraId="36ACD2B5" w14:textId="77777777" w:rsidR="004A7933" w:rsidRPr="008E642C" w:rsidRDefault="004A7933" w:rsidP="004A7933">
            <w:pPr>
              <w:widowControl w:val="0"/>
              <w:autoSpaceDE w:val="0"/>
              <w:autoSpaceDN w:val="0"/>
              <w:adjustRightInd w:val="0"/>
              <w:spacing w:before="60" w:after="60"/>
              <w:rPr>
                <w:rFonts w:eastAsia="Times New Roman"/>
                <w:b/>
                <w:szCs w:val="20"/>
                <w:lang w:eastAsia="en-GB"/>
              </w:rPr>
            </w:pPr>
            <w:r w:rsidRPr="008E642C">
              <w:rPr>
                <w:rFonts w:eastAsia="Times New Roman"/>
                <w:b/>
                <w:szCs w:val="20"/>
                <w:lang w:eastAsia="en-GB"/>
              </w:rPr>
              <w:t>Date</w:t>
            </w:r>
          </w:p>
        </w:tc>
        <w:tc>
          <w:tcPr>
            <w:tcW w:w="1769" w:type="dxa"/>
            <w:tcBorders>
              <w:top w:val="single" w:sz="4" w:space="0" w:color="auto"/>
              <w:left w:val="single" w:sz="4" w:space="0" w:color="auto"/>
              <w:bottom w:val="dotted" w:sz="4" w:space="0" w:color="auto"/>
              <w:right w:val="single" w:sz="4" w:space="0" w:color="auto"/>
            </w:tcBorders>
            <w:shd w:val="clear" w:color="auto" w:fill="F2F2F2"/>
          </w:tcPr>
          <w:p w14:paraId="1F1C4757" w14:textId="104CAE80" w:rsidR="004A7933" w:rsidRPr="00D956F5" w:rsidRDefault="004A7933" w:rsidP="004A7933">
            <w:pPr>
              <w:widowControl w:val="0"/>
              <w:autoSpaceDE w:val="0"/>
              <w:autoSpaceDN w:val="0"/>
              <w:adjustRightInd w:val="0"/>
              <w:spacing w:before="60" w:after="60"/>
              <w:rPr>
                <w:rFonts w:eastAsia="Times New Roman"/>
                <w:b/>
                <w:szCs w:val="20"/>
                <w:u w:val="single"/>
                <w:lang w:eastAsia="en-GB"/>
              </w:rPr>
            </w:pPr>
            <w:r w:rsidRPr="008E642C">
              <w:rPr>
                <w:rFonts w:eastAsia="Times New Roman"/>
                <w:b/>
                <w:szCs w:val="20"/>
                <w:lang w:eastAsia="en-GB"/>
              </w:rPr>
              <w:t>Resul</w:t>
            </w:r>
            <w:r w:rsidR="00B260C3">
              <w:rPr>
                <w:rFonts w:eastAsia="Times New Roman"/>
                <w:b/>
                <w:szCs w:val="20"/>
                <w:lang w:eastAsia="en-GB"/>
              </w:rPr>
              <w:t>t</w:t>
            </w:r>
          </w:p>
        </w:tc>
      </w:tr>
      <w:tr w:rsidR="004A7933" w:rsidRPr="00D956F5" w14:paraId="19733A0D" w14:textId="77777777" w:rsidTr="00FE17AF">
        <w:tc>
          <w:tcPr>
            <w:tcW w:w="5853" w:type="dxa"/>
            <w:tcBorders>
              <w:top w:val="dotted" w:sz="4" w:space="0" w:color="auto"/>
              <w:left w:val="single" w:sz="4" w:space="0" w:color="auto"/>
              <w:bottom w:val="dotted" w:sz="4" w:space="0" w:color="auto"/>
              <w:right w:val="single" w:sz="4" w:space="0" w:color="auto"/>
            </w:tcBorders>
            <w:shd w:val="clear" w:color="auto" w:fill="FFFFFF"/>
          </w:tcPr>
          <w:p w14:paraId="111585C1" w14:textId="77777777" w:rsidR="004A7933" w:rsidRPr="00D956F5" w:rsidRDefault="004A7933" w:rsidP="004A7933">
            <w:pPr>
              <w:widowControl w:val="0"/>
              <w:autoSpaceDE w:val="0"/>
              <w:autoSpaceDN w:val="0"/>
              <w:adjustRightInd w:val="0"/>
              <w:spacing w:before="60" w:after="60"/>
              <w:rPr>
                <w:rFonts w:eastAsia="Times New Roman"/>
                <w:szCs w:val="20"/>
                <w:u w:val="single"/>
                <w:lang w:eastAsia="en-GB"/>
              </w:rPr>
            </w:pPr>
          </w:p>
        </w:tc>
        <w:tc>
          <w:tcPr>
            <w:tcW w:w="1780" w:type="dxa"/>
            <w:gridSpan w:val="3"/>
            <w:tcBorders>
              <w:top w:val="dotted" w:sz="4" w:space="0" w:color="auto"/>
              <w:left w:val="single" w:sz="4" w:space="0" w:color="auto"/>
              <w:bottom w:val="dotted" w:sz="4" w:space="0" w:color="auto"/>
              <w:right w:val="single" w:sz="4" w:space="0" w:color="auto"/>
            </w:tcBorders>
            <w:shd w:val="clear" w:color="auto" w:fill="FFFFFF"/>
          </w:tcPr>
          <w:p w14:paraId="01B8F7B6" w14:textId="77777777" w:rsidR="004A7933" w:rsidRPr="00D956F5" w:rsidRDefault="004A7933" w:rsidP="004A7933">
            <w:pPr>
              <w:widowControl w:val="0"/>
              <w:autoSpaceDE w:val="0"/>
              <w:autoSpaceDN w:val="0"/>
              <w:adjustRightInd w:val="0"/>
              <w:spacing w:before="60" w:after="60"/>
              <w:rPr>
                <w:rFonts w:eastAsia="Times New Roman"/>
                <w:szCs w:val="20"/>
                <w:u w:val="single"/>
                <w:lang w:eastAsia="en-GB"/>
              </w:rPr>
            </w:pPr>
          </w:p>
        </w:tc>
        <w:tc>
          <w:tcPr>
            <w:tcW w:w="1769" w:type="dxa"/>
            <w:tcBorders>
              <w:top w:val="dotted" w:sz="4" w:space="0" w:color="auto"/>
              <w:left w:val="single" w:sz="4" w:space="0" w:color="auto"/>
              <w:bottom w:val="dotted" w:sz="4" w:space="0" w:color="auto"/>
              <w:right w:val="single" w:sz="4" w:space="0" w:color="auto"/>
            </w:tcBorders>
            <w:shd w:val="clear" w:color="auto" w:fill="FFFFFF"/>
          </w:tcPr>
          <w:p w14:paraId="3003B63E" w14:textId="77777777" w:rsidR="004A7933" w:rsidRPr="00D956F5" w:rsidRDefault="004A7933" w:rsidP="004A7933">
            <w:pPr>
              <w:widowControl w:val="0"/>
              <w:autoSpaceDE w:val="0"/>
              <w:autoSpaceDN w:val="0"/>
              <w:adjustRightInd w:val="0"/>
              <w:spacing w:before="60" w:after="60"/>
              <w:rPr>
                <w:rFonts w:eastAsia="Times New Roman"/>
                <w:szCs w:val="20"/>
                <w:u w:val="single"/>
                <w:lang w:eastAsia="en-GB"/>
              </w:rPr>
            </w:pPr>
          </w:p>
        </w:tc>
      </w:tr>
    </w:tbl>
    <w:p w14:paraId="1F2F202E" w14:textId="77777777" w:rsidR="00645CEC" w:rsidRPr="00D956F5" w:rsidRDefault="00645CEC">
      <w:pPr>
        <w:rPr>
          <w:szCs w:val="20"/>
        </w:rPr>
      </w:pPr>
    </w:p>
    <w:tbl>
      <w:tblPr>
        <w:tblStyle w:val="TableGrid"/>
        <w:tblW w:w="9441" w:type="dxa"/>
        <w:tblLook w:val="04A0" w:firstRow="1" w:lastRow="0" w:firstColumn="1" w:lastColumn="0" w:noHBand="0" w:noVBand="1"/>
      </w:tblPr>
      <w:tblGrid>
        <w:gridCol w:w="9441"/>
      </w:tblGrid>
      <w:tr w:rsidR="001F7ADA" w:rsidRPr="00145BC7" w14:paraId="2DBD171D" w14:textId="77777777" w:rsidTr="00FC15E9">
        <w:tc>
          <w:tcPr>
            <w:tcW w:w="9441" w:type="dxa"/>
          </w:tcPr>
          <w:p w14:paraId="2F2EB169" w14:textId="7533A1EB" w:rsidR="001F7ADA" w:rsidRPr="00145BC7" w:rsidRDefault="001F7ADA" w:rsidP="00C21FAE">
            <w:pPr>
              <w:widowControl w:val="0"/>
              <w:autoSpaceDE w:val="0"/>
              <w:autoSpaceDN w:val="0"/>
              <w:adjustRightInd w:val="0"/>
              <w:spacing w:before="60" w:after="60"/>
              <w:rPr>
                <w:rFonts w:ascii="Arial" w:hAnsi="Arial" w:cs="Arial"/>
                <w:b/>
                <w:i/>
                <w:sz w:val="20"/>
                <w:szCs w:val="20"/>
              </w:rPr>
            </w:pPr>
            <w:r w:rsidRPr="00145BC7">
              <w:rPr>
                <w:rFonts w:ascii="Arial" w:hAnsi="Arial" w:cs="Arial"/>
                <w:b/>
                <w:i/>
                <w:sz w:val="20"/>
                <w:szCs w:val="20"/>
              </w:rPr>
              <w:t>Important notes:</w:t>
            </w:r>
          </w:p>
          <w:p w14:paraId="12E912A7" w14:textId="77777777" w:rsidR="001F7ADA" w:rsidRPr="00145BC7" w:rsidRDefault="001F7ADA" w:rsidP="007F19AE">
            <w:pPr>
              <w:pStyle w:val="ListParagraph"/>
              <w:numPr>
                <w:ilvl w:val="0"/>
                <w:numId w:val="10"/>
              </w:numPr>
              <w:autoSpaceDE w:val="0"/>
              <w:autoSpaceDN w:val="0"/>
              <w:adjustRightInd w:val="0"/>
              <w:spacing w:before="60" w:after="60"/>
              <w:ind w:left="313"/>
              <w:contextualSpacing w:val="0"/>
              <w:rPr>
                <w:rFonts w:ascii="Arial" w:hAnsi="Arial" w:cs="Arial"/>
                <w:sz w:val="20"/>
                <w:szCs w:val="20"/>
              </w:rPr>
            </w:pPr>
            <w:r w:rsidRPr="008E642C">
              <w:rPr>
                <w:rFonts w:ascii="Arial" w:hAnsi="Arial" w:cs="Arial"/>
                <w:sz w:val="20"/>
                <w:szCs w:val="20"/>
              </w:rPr>
              <w:t>All applications will be assessed</w:t>
            </w:r>
            <w:r w:rsidRPr="00145BC7">
              <w:rPr>
                <w:rFonts w:ascii="Arial" w:hAnsi="Arial" w:cs="Arial"/>
                <w:sz w:val="20"/>
                <w:szCs w:val="20"/>
              </w:rPr>
              <w:t xml:space="preserve"> based on:</w:t>
            </w:r>
          </w:p>
          <w:p w14:paraId="1E5D3717" w14:textId="68497911" w:rsidR="00740AA4" w:rsidRPr="00145BC7" w:rsidRDefault="00740AA4" w:rsidP="00645CEC">
            <w:pPr>
              <w:autoSpaceDE w:val="0"/>
              <w:autoSpaceDN w:val="0"/>
              <w:adjustRightInd w:val="0"/>
              <w:spacing w:before="60" w:after="60"/>
              <w:ind w:left="313"/>
              <w:rPr>
                <w:rFonts w:ascii="Arial" w:hAnsi="Arial" w:cs="Arial"/>
                <w:sz w:val="20"/>
                <w:szCs w:val="20"/>
              </w:rPr>
            </w:pPr>
            <w:r w:rsidRPr="00145BC7">
              <w:rPr>
                <w:rFonts w:ascii="Arial" w:hAnsi="Arial" w:cs="Arial"/>
                <w:b/>
                <w:sz w:val="20"/>
                <w:szCs w:val="20"/>
              </w:rPr>
              <w:t xml:space="preserve">1.1 </w:t>
            </w:r>
            <w:r w:rsidR="001F7ADA" w:rsidRPr="00145BC7">
              <w:rPr>
                <w:rFonts w:ascii="Arial" w:hAnsi="Arial" w:cs="Arial"/>
                <w:b/>
                <w:sz w:val="20"/>
                <w:szCs w:val="20"/>
              </w:rPr>
              <w:t>Academic Excellence</w:t>
            </w:r>
            <w:r w:rsidR="001F7ADA" w:rsidRPr="00145BC7">
              <w:rPr>
                <w:rFonts w:ascii="Arial" w:hAnsi="Arial" w:cs="Arial"/>
                <w:sz w:val="20"/>
                <w:szCs w:val="20"/>
              </w:rPr>
              <w:t xml:space="preserve"> – </w:t>
            </w:r>
            <w:r w:rsidRPr="00145BC7">
              <w:rPr>
                <w:rFonts w:ascii="Arial" w:hAnsi="Arial" w:cs="Arial"/>
                <w:sz w:val="20"/>
                <w:szCs w:val="20"/>
              </w:rPr>
              <w:t>(</w:t>
            </w:r>
            <w:r w:rsidR="001F7ADA" w:rsidRPr="00145BC7">
              <w:rPr>
                <w:rFonts w:ascii="Arial" w:hAnsi="Arial" w:cs="Arial"/>
                <w:sz w:val="20"/>
                <w:szCs w:val="20"/>
              </w:rPr>
              <w:t>including grades, references, research training already undertaken and other activities/prizes</w:t>
            </w:r>
            <w:r w:rsidRPr="00145BC7">
              <w:rPr>
                <w:rFonts w:ascii="Arial" w:hAnsi="Arial" w:cs="Arial"/>
                <w:sz w:val="20"/>
                <w:szCs w:val="20"/>
              </w:rPr>
              <w:t xml:space="preserve"> - as indicated in your application to study)</w:t>
            </w:r>
          </w:p>
          <w:p w14:paraId="45134762" w14:textId="11E61588" w:rsidR="00740AA4" w:rsidRPr="00145BC7" w:rsidRDefault="00740AA4" w:rsidP="00740AA4">
            <w:pPr>
              <w:autoSpaceDE w:val="0"/>
              <w:autoSpaceDN w:val="0"/>
              <w:adjustRightInd w:val="0"/>
              <w:spacing w:before="60" w:after="60"/>
              <w:rPr>
                <w:rFonts w:ascii="Arial" w:hAnsi="Arial" w:cs="Arial"/>
                <w:b/>
                <w:sz w:val="20"/>
                <w:szCs w:val="20"/>
              </w:rPr>
            </w:pPr>
            <w:r w:rsidRPr="00145BC7">
              <w:rPr>
                <w:rFonts w:ascii="Arial" w:hAnsi="Arial" w:cs="Arial"/>
                <w:b/>
                <w:sz w:val="20"/>
                <w:szCs w:val="20"/>
              </w:rPr>
              <w:t xml:space="preserve">Your </w:t>
            </w:r>
            <w:r w:rsidR="00145BC7" w:rsidRPr="00145BC7">
              <w:rPr>
                <w:rFonts w:ascii="Arial" w:hAnsi="Arial" w:cs="Arial"/>
                <w:b/>
                <w:sz w:val="20"/>
                <w:szCs w:val="20"/>
              </w:rPr>
              <w:t>1,000-word</w:t>
            </w:r>
            <w:r w:rsidRPr="00145BC7">
              <w:rPr>
                <w:rFonts w:ascii="Arial" w:hAnsi="Arial" w:cs="Arial"/>
                <w:b/>
                <w:sz w:val="20"/>
                <w:szCs w:val="20"/>
              </w:rPr>
              <w:t xml:space="preserve"> Student Statement</w:t>
            </w:r>
            <w:r w:rsidR="008E642C">
              <w:rPr>
                <w:rFonts w:ascii="Arial" w:hAnsi="Arial" w:cs="Arial"/>
                <w:b/>
                <w:sz w:val="20"/>
                <w:szCs w:val="20"/>
              </w:rPr>
              <w:t xml:space="preserve"> </w:t>
            </w:r>
            <w:r w:rsidRPr="00145BC7">
              <w:rPr>
                <w:rFonts w:ascii="Arial" w:hAnsi="Arial" w:cs="Arial"/>
                <w:b/>
                <w:sz w:val="20"/>
                <w:szCs w:val="20"/>
              </w:rPr>
              <w:t>which should illustrate the following:</w:t>
            </w:r>
          </w:p>
          <w:p w14:paraId="6A80F30D" w14:textId="0C6C8EFC" w:rsidR="001F7ADA" w:rsidRPr="00145BC7" w:rsidRDefault="00740AA4" w:rsidP="00645CEC">
            <w:pPr>
              <w:autoSpaceDE w:val="0"/>
              <w:autoSpaceDN w:val="0"/>
              <w:adjustRightInd w:val="0"/>
              <w:spacing w:before="60" w:after="60"/>
              <w:ind w:left="313"/>
              <w:rPr>
                <w:rFonts w:ascii="Arial" w:hAnsi="Arial" w:cs="Arial"/>
                <w:sz w:val="20"/>
                <w:szCs w:val="20"/>
              </w:rPr>
            </w:pPr>
            <w:r w:rsidRPr="00145BC7">
              <w:rPr>
                <w:rFonts w:ascii="Arial" w:hAnsi="Arial" w:cs="Arial"/>
                <w:b/>
                <w:sz w:val="20"/>
                <w:szCs w:val="20"/>
              </w:rPr>
              <w:t xml:space="preserve">1.2 </w:t>
            </w:r>
            <w:r w:rsidR="001F7ADA" w:rsidRPr="00145BC7">
              <w:rPr>
                <w:rFonts w:ascii="Arial" w:hAnsi="Arial" w:cs="Arial"/>
                <w:b/>
                <w:sz w:val="20"/>
                <w:szCs w:val="20"/>
              </w:rPr>
              <w:t xml:space="preserve">Research </w:t>
            </w:r>
            <w:r w:rsidR="00875915">
              <w:rPr>
                <w:rFonts w:ascii="Arial" w:hAnsi="Arial" w:cs="Arial"/>
                <w:b/>
                <w:sz w:val="20"/>
                <w:szCs w:val="20"/>
              </w:rPr>
              <w:t>p</w:t>
            </w:r>
            <w:r w:rsidR="001F7ADA" w:rsidRPr="00145BC7">
              <w:rPr>
                <w:rFonts w:ascii="Arial" w:hAnsi="Arial" w:cs="Arial"/>
                <w:b/>
                <w:sz w:val="20"/>
                <w:szCs w:val="20"/>
              </w:rPr>
              <w:t>otential</w:t>
            </w:r>
            <w:r w:rsidR="001F7ADA" w:rsidRPr="00145BC7">
              <w:rPr>
                <w:rFonts w:ascii="Arial" w:hAnsi="Arial" w:cs="Arial"/>
                <w:sz w:val="20"/>
                <w:szCs w:val="20"/>
              </w:rPr>
              <w:t xml:space="preserve"> – achievable within the duration of the award, understanding of the field, potential for original contribution, consideration of relevant past research and theory, and fits strategic priorities, including</w:t>
            </w:r>
          </w:p>
          <w:p w14:paraId="58803A3C" w14:textId="77F4BD62" w:rsidR="006F4242" w:rsidRPr="005B1AB1" w:rsidRDefault="001F7ADA" w:rsidP="00B260C3">
            <w:pPr>
              <w:pStyle w:val="ListParagraph"/>
              <w:numPr>
                <w:ilvl w:val="1"/>
                <w:numId w:val="56"/>
              </w:numPr>
              <w:autoSpaceDE w:val="0"/>
              <w:autoSpaceDN w:val="0"/>
              <w:adjustRightInd w:val="0"/>
              <w:spacing w:before="60" w:after="60"/>
              <w:contextualSpacing w:val="0"/>
              <w:rPr>
                <w:rFonts w:ascii="Arial" w:hAnsi="Arial" w:cs="Arial"/>
                <w:sz w:val="20"/>
                <w:szCs w:val="20"/>
                <w:lang w:val="de-DE"/>
              </w:rPr>
            </w:pPr>
            <w:r w:rsidRPr="005B1AB1">
              <w:rPr>
                <w:rFonts w:ascii="Arial" w:hAnsi="Arial" w:cs="Arial"/>
                <w:sz w:val="20"/>
                <w:szCs w:val="20"/>
                <w:lang w:val="de-DE"/>
              </w:rPr>
              <w:t xml:space="preserve">ESRC - </w:t>
            </w:r>
            <w:r w:rsidR="00872992">
              <w:fldChar w:fldCharType="begin"/>
            </w:r>
            <w:r w:rsidR="00872992" w:rsidRPr="00D21E49">
              <w:rPr>
                <w:lang w:val="de-DE"/>
              </w:rPr>
              <w:instrText xml:space="preserve"> HYPERLINK "https://esrc.ukri.org/about-us/strategy-and-priorities/" </w:instrText>
            </w:r>
            <w:r w:rsidR="00872992">
              <w:fldChar w:fldCharType="separate"/>
            </w:r>
            <w:r w:rsidR="006F4242" w:rsidRPr="005B1AB1">
              <w:rPr>
                <w:rStyle w:val="Hyperlink"/>
                <w:rFonts w:ascii="Arial" w:hAnsi="Arial" w:cs="Arial"/>
                <w:sz w:val="20"/>
                <w:szCs w:val="20"/>
                <w:lang w:val="de-DE"/>
              </w:rPr>
              <w:t>https://esrc.ukri.org/about-us/strategy-and-priorities/</w:t>
            </w:r>
            <w:r w:rsidR="00872992">
              <w:rPr>
                <w:rStyle w:val="Hyperlink"/>
                <w:szCs w:val="20"/>
                <w:lang w:val="de-DE"/>
              </w:rPr>
              <w:fldChar w:fldCharType="end"/>
            </w:r>
          </w:p>
          <w:p w14:paraId="44E2C548" w14:textId="77777777" w:rsidR="001F7ADA" w:rsidRPr="00145BC7" w:rsidRDefault="001F7ADA" w:rsidP="007F19AE">
            <w:pPr>
              <w:pStyle w:val="ListParagraph"/>
              <w:numPr>
                <w:ilvl w:val="1"/>
                <w:numId w:val="56"/>
              </w:numPr>
              <w:autoSpaceDE w:val="0"/>
              <w:autoSpaceDN w:val="0"/>
              <w:adjustRightInd w:val="0"/>
              <w:spacing w:before="60" w:after="60"/>
              <w:contextualSpacing w:val="0"/>
              <w:rPr>
                <w:rFonts w:ascii="Arial" w:hAnsi="Arial" w:cs="Arial"/>
                <w:sz w:val="20"/>
                <w:szCs w:val="20"/>
              </w:rPr>
            </w:pPr>
            <w:r w:rsidRPr="00145BC7">
              <w:rPr>
                <w:rFonts w:ascii="Arial" w:hAnsi="Arial" w:cs="Arial"/>
                <w:sz w:val="20"/>
                <w:szCs w:val="20"/>
              </w:rPr>
              <w:t>Chosen Faculty / School / Department</w:t>
            </w:r>
          </w:p>
          <w:p w14:paraId="4AB73572" w14:textId="78D1242C" w:rsidR="001F7ADA" w:rsidRPr="00145BC7" w:rsidRDefault="001F7ADA" w:rsidP="007F19AE">
            <w:pPr>
              <w:pStyle w:val="ListParagraph"/>
              <w:numPr>
                <w:ilvl w:val="1"/>
                <w:numId w:val="56"/>
              </w:numPr>
              <w:autoSpaceDE w:val="0"/>
              <w:autoSpaceDN w:val="0"/>
              <w:adjustRightInd w:val="0"/>
              <w:spacing w:before="60" w:after="60"/>
              <w:contextualSpacing w:val="0"/>
              <w:rPr>
                <w:rFonts w:ascii="Arial" w:hAnsi="Arial" w:cs="Arial"/>
                <w:sz w:val="20"/>
                <w:szCs w:val="20"/>
              </w:rPr>
            </w:pPr>
            <w:r w:rsidRPr="00145BC7">
              <w:rPr>
                <w:rFonts w:ascii="Arial" w:hAnsi="Arial" w:cs="Arial"/>
                <w:sz w:val="20"/>
                <w:szCs w:val="20"/>
              </w:rPr>
              <w:t xml:space="preserve">ID </w:t>
            </w:r>
            <w:r w:rsidR="00CB7C7A">
              <w:rPr>
                <w:rFonts w:ascii="Arial" w:hAnsi="Arial" w:cs="Arial"/>
                <w:sz w:val="20"/>
                <w:szCs w:val="20"/>
              </w:rPr>
              <w:t>P</w:t>
            </w:r>
            <w:r w:rsidRPr="00145BC7">
              <w:rPr>
                <w:rFonts w:ascii="Arial" w:hAnsi="Arial" w:cs="Arial"/>
                <w:sz w:val="20"/>
                <w:szCs w:val="20"/>
              </w:rPr>
              <w:t>athway</w:t>
            </w:r>
          </w:p>
          <w:p w14:paraId="718A2B88" w14:textId="5485952D" w:rsidR="001F7ADA" w:rsidRPr="00145BC7" w:rsidRDefault="00740AA4" w:rsidP="009D2CE5">
            <w:pPr>
              <w:autoSpaceDE w:val="0"/>
              <w:autoSpaceDN w:val="0"/>
              <w:adjustRightInd w:val="0"/>
              <w:spacing w:before="60" w:after="60"/>
              <w:ind w:left="312"/>
              <w:rPr>
                <w:rFonts w:ascii="Arial" w:hAnsi="Arial" w:cs="Arial"/>
                <w:sz w:val="20"/>
                <w:szCs w:val="20"/>
              </w:rPr>
            </w:pPr>
            <w:r w:rsidRPr="00145BC7">
              <w:rPr>
                <w:rFonts w:ascii="Arial" w:hAnsi="Arial" w:cs="Arial"/>
                <w:b/>
                <w:sz w:val="20"/>
                <w:szCs w:val="20"/>
              </w:rPr>
              <w:t xml:space="preserve">1.3  </w:t>
            </w:r>
            <w:r w:rsidR="001F7ADA" w:rsidRPr="00145BC7">
              <w:rPr>
                <w:rFonts w:ascii="Arial" w:hAnsi="Arial" w:cs="Arial"/>
                <w:b/>
                <w:sz w:val="20"/>
                <w:szCs w:val="20"/>
              </w:rPr>
              <w:t xml:space="preserve">Research </w:t>
            </w:r>
            <w:r w:rsidR="00875915">
              <w:rPr>
                <w:rFonts w:ascii="Arial" w:hAnsi="Arial" w:cs="Arial"/>
                <w:b/>
                <w:sz w:val="20"/>
                <w:szCs w:val="20"/>
              </w:rPr>
              <w:t>p</w:t>
            </w:r>
            <w:r w:rsidR="001F7ADA" w:rsidRPr="00145BC7">
              <w:rPr>
                <w:rFonts w:ascii="Arial" w:hAnsi="Arial" w:cs="Arial"/>
                <w:b/>
                <w:sz w:val="20"/>
                <w:szCs w:val="20"/>
              </w:rPr>
              <w:t>roposal</w:t>
            </w:r>
            <w:r w:rsidR="001F7ADA" w:rsidRPr="00145BC7">
              <w:rPr>
                <w:rFonts w:ascii="Arial" w:hAnsi="Arial" w:cs="Arial"/>
                <w:sz w:val="20"/>
                <w:szCs w:val="20"/>
              </w:rPr>
              <w:t xml:space="preserve"> - clear research question, clear understanding of demands of project, conversant in relevant/ proposed methods (or aware of methodological needs 1+3), and aware of ethical issues/ constraints on project, and the potential impact</w:t>
            </w:r>
            <w:r w:rsidR="003D197A">
              <w:rPr>
                <w:rFonts w:ascii="Arial" w:hAnsi="Arial" w:cs="Arial"/>
                <w:sz w:val="20"/>
                <w:szCs w:val="20"/>
              </w:rPr>
              <w:t xml:space="preserve"> </w:t>
            </w:r>
            <w:hyperlink r:id="rId9" w:history="1">
              <w:r w:rsidR="003D197A" w:rsidRPr="003D197A">
                <w:rPr>
                  <w:rStyle w:val="Hyperlink"/>
                  <w:rFonts w:ascii="Arial" w:hAnsi="Arial" w:cs="Arial"/>
                  <w:sz w:val="20"/>
                  <w:szCs w:val="20"/>
                </w:rPr>
                <w:t>https://esrc.ukri.org/research/impact-toolkit/what-is-impact/</w:t>
              </w:r>
            </w:hyperlink>
            <w:r w:rsidR="00B260C3">
              <w:rPr>
                <w:rFonts w:ascii="Arial" w:hAnsi="Arial" w:cs="Arial"/>
                <w:sz w:val="20"/>
                <w:szCs w:val="20"/>
              </w:rPr>
              <w:t xml:space="preserve">. </w:t>
            </w:r>
            <w:r w:rsidR="00D01A80" w:rsidRPr="00145BC7">
              <w:rPr>
                <w:rFonts w:ascii="Arial" w:hAnsi="Arial" w:cs="Arial"/>
                <w:sz w:val="20"/>
                <w:szCs w:val="20"/>
              </w:rPr>
              <w:t xml:space="preserve">For interdisciplinary </w:t>
            </w:r>
            <w:r w:rsidR="005B33B1" w:rsidRPr="00145BC7">
              <w:rPr>
                <w:rFonts w:ascii="Arial" w:hAnsi="Arial" w:cs="Arial"/>
                <w:sz w:val="20"/>
                <w:szCs w:val="20"/>
              </w:rPr>
              <w:t>programmes</w:t>
            </w:r>
            <w:r w:rsidR="00D01A80" w:rsidRPr="00145BC7">
              <w:rPr>
                <w:rFonts w:ascii="Arial" w:hAnsi="Arial" w:cs="Arial"/>
                <w:sz w:val="20"/>
                <w:szCs w:val="20"/>
              </w:rPr>
              <w:t xml:space="preserve">, a </w:t>
            </w:r>
            <w:r w:rsidR="00D01A80" w:rsidRPr="00145BC7">
              <w:rPr>
                <w:rFonts w:ascii="Arial" w:eastAsia="Times New Roman" w:hAnsi="Arial" w:cs="Arial"/>
                <w:sz w:val="20"/>
                <w:szCs w:val="20"/>
                <w:lang w:eastAsia="en-GB"/>
              </w:rPr>
              <w:t>clearly articulated and embedded interdisciplinary approach.</w:t>
            </w:r>
          </w:p>
          <w:p w14:paraId="5CB4E76E" w14:textId="7A243D6E" w:rsidR="001F7ADA" w:rsidRPr="00145BC7" w:rsidRDefault="009D2CE5" w:rsidP="009D2CE5">
            <w:pPr>
              <w:autoSpaceDE w:val="0"/>
              <w:autoSpaceDN w:val="0"/>
              <w:adjustRightInd w:val="0"/>
              <w:spacing w:before="60" w:after="60"/>
              <w:ind w:left="313"/>
              <w:rPr>
                <w:rFonts w:ascii="Arial" w:hAnsi="Arial" w:cs="Arial"/>
                <w:b/>
                <w:color w:val="FF0000"/>
                <w:sz w:val="20"/>
                <w:szCs w:val="20"/>
              </w:rPr>
            </w:pPr>
            <w:r w:rsidRPr="00145BC7">
              <w:rPr>
                <w:rFonts w:ascii="Arial" w:hAnsi="Arial" w:cs="Arial"/>
                <w:b/>
                <w:color w:val="FF0000"/>
                <w:sz w:val="20"/>
                <w:szCs w:val="20"/>
              </w:rPr>
              <w:t>O</w:t>
            </w:r>
            <w:r w:rsidR="001F7ADA" w:rsidRPr="00145BC7">
              <w:rPr>
                <w:rFonts w:ascii="Arial" w:hAnsi="Arial" w:cs="Arial"/>
                <w:b/>
                <w:color w:val="FF0000"/>
                <w:sz w:val="20"/>
                <w:szCs w:val="20"/>
              </w:rPr>
              <w:t>ne or other of the following – NOT BOTH</w:t>
            </w:r>
          </w:p>
          <w:p w14:paraId="231F5DE0" w14:textId="5B559C65" w:rsidR="001F7ADA" w:rsidRPr="00145BC7" w:rsidRDefault="009D2CE5" w:rsidP="009D2CE5">
            <w:pPr>
              <w:autoSpaceDE w:val="0"/>
              <w:autoSpaceDN w:val="0"/>
              <w:adjustRightInd w:val="0"/>
              <w:spacing w:before="60" w:after="60"/>
              <w:ind w:left="312"/>
              <w:rPr>
                <w:rFonts w:ascii="Arial" w:hAnsi="Arial" w:cs="Arial"/>
                <w:sz w:val="20"/>
                <w:szCs w:val="20"/>
              </w:rPr>
            </w:pPr>
            <w:r w:rsidRPr="00C65A16">
              <w:rPr>
                <w:rFonts w:ascii="Arial" w:hAnsi="Arial" w:cs="Arial"/>
                <w:b/>
                <w:color w:val="FF0000"/>
                <w:sz w:val="20"/>
                <w:szCs w:val="20"/>
              </w:rPr>
              <w:t>Either</w:t>
            </w:r>
            <w:r w:rsidRPr="00145BC7">
              <w:rPr>
                <w:rFonts w:ascii="Arial" w:hAnsi="Arial" w:cs="Arial"/>
                <w:b/>
                <w:color w:val="FF0000"/>
                <w:sz w:val="20"/>
                <w:szCs w:val="20"/>
              </w:rPr>
              <w:t xml:space="preserve">: </w:t>
            </w:r>
            <w:r w:rsidR="001F7ADA" w:rsidRPr="00145BC7">
              <w:rPr>
                <w:rFonts w:ascii="Arial" w:hAnsi="Arial" w:cs="Arial"/>
                <w:b/>
                <w:sz w:val="20"/>
                <w:szCs w:val="20"/>
              </w:rPr>
              <w:t>Collaborative, Impact and Engagement Elements</w:t>
            </w:r>
            <w:r w:rsidR="001F7ADA" w:rsidRPr="00145BC7">
              <w:rPr>
                <w:rFonts w:ascii="Arial" w:hAnsi="Arial" w:cs="Arial"/>
                <w:sz w:val="20"/>
                <w:szCs w:val="20"/>
              </w:rPr>
              <w:t>* - important factors include relevant external partner identified, collaboration plan (with partner), impact, and awareness of opportunities and challenges that external collaborations bring.  Various relevant ESRC links include:</w:t>
            </w:r>
          </w:p>
          <w:p w14:paraId="3FCEBCEE" w14:textId="1D39D1B9" w:rsidR="003D197A" w:rsidRPr="003D197A" w:rsidRDefault="001F7ADA" w:rsidP="006621FF">
            <w:pPr>
              <w:pStyle w:val="ListParagraph"/>
              <w:numPr>
                <w:ilvl w:val="0"/>
                <w:numId w:val="57"/>
              </w:numPr>
              <w:autoSpaceDE w:val="0"/>
              <w:autoSpaceDN w:val="0"/>
              <w:adjustRightInd w:val="0"/>
              <w:spacing w:before="60" w:after="60"/>
              <w:ind w:left="1156" w:hanging="142"/>
              <w:rPr>
                <w:rFonts w:ascii="Arial" w:hAnsi="Arial" w:cs="Arial"/>
                <w:sz w:val="20"/>
                <w:szCs w:val="20"/>
              </w:rPr>
            </w:pPr>
            <w:r w:rsidRPr="003D197A">
              <w:rPr>
                <w:rFonts w:ascii="Arial" w:hAnsi="Arial" w:cs="Arial"/>
                <w:sz w:val="20"/>
                <w:szCs w:val="20"/>
              </w:rPr>
              <w:t xml:space="preserve">Collaboration </w:t>
            </w:r>
            <w:hyperlink r:id="rId10" w:history="1">
              <w:r w:rsidR="003D197A" w:rsidRPr="003D197A">
                <w:rPr>
                  <w:rStyle w:val="Hyperlink"/>
                  <w:rFonts w:ascii="Arial" w:hAnsi="Arial" w:cs="Arial"/>
                  <w:sz w:val="20"/>
                  <w:szCs w:val="20"/>
                </w:rPr>
                <w:t>https://esrc.ukri.org/collaboration/</w:t>
              </w:r>
            </w:hyperlink>
          </w:p>
          <w:p w14:paraId="14FD6111" w14:textId="4B635996" w:rsidR="003D197A" w:rsidRPr="003D197A" w:rsidRDefault="001F7ADA" w:rsidP="006621FF">
            <w:pPr>
              <w:pStyle w:val="ListParagraph"/>
              <w:numPr>
                <w:ilvl w:val="0"/>
                <w:numId w:val="57"/>
              </w:numPr>
              <w:autoSpaceDE w:val="0"/>
              <w:autoSpaceDN w:val="0"/>
              <w:adjustRightInd w:val="0"/>
              <w:spacing w:before="60" w:after="60"/>
              <w:ind w:left="1156" w:hanging="142"/>
              <w:rPr>
                <w:rFonts w:ascii="Arial" w:hAnsi="Arial" w:cs="Arial"/>
                <w:sz w:val="20"/>
                <w:szCs w:val="20"/>
              </w:rPr>
            </w:pPr>
            <w:r w:rsidRPr="003D197A">
              <w:rPr>
                <w:rFonts w:ascii="Arial" w:hAnsi="Arial" w:cs="Arial"/>
                <w:sz w:val="20"/>
                <w:szCs w:val="20"/>
              </w:rPr>
              <w:t xml:space="preserve">Knowledge exchange activity </w:t>
            </w:r>
            <w:hyperlink r:id="rId11" w:history="1">
              <w:r w:rsidR="003D197A" w:rsidRPr="003D197A">
                <w:rPr>
                  <w:rStyle w:val="Hyperlink"/>
                  <w:rFonts w:ascii="Arial" w:hAnsi="Arial" w:cs="Arial"/>
                  <w:sz w:val="20"/>
                  <w:szCs w:val="20"/>
                </w:rPr>
                <w:t>https://esrc.ukri.org/collaboration/guidance-for-collaboration/</w:t>
              </w:r>
            </w:hyperlink>
          </w:p>
          <w:p w14:paraId="2C8384EB" w14:textId="17D2AAE0" w:rsidR="00C71D99" w:rsidRPr="00C71D99" w:rsidRDefault="001F7ADA" w:rsidP="006621FF">
            <w:pPr>
              <w:pStyle w:val="ListParagraph"/>
              <w:numPr>
                <w:ilvl w:val="0"/>
                <w:numId w:val="57"/>
              </w:numPr>
              <w:autoSpaceDE w:val="0"/>
              <w:autoSpaceDN w:val="0"/>
              <w:adjustRightInd w:val="0"/>
              <w:spacing w:before="60" w:after="60"/>
              <w:ind w:left="1156" w:hanging="142"/>
              <w:rPr>
                <w:rStyle w:val="Hyperlink"/>
                <w:rFonts w:ascii="Arial" w:hAnsi="Arial" w:cs="Arial"/>
                <w:color w:val="auto"/>
                <w:sz w:val="20"/>
                <w:szCs w:val="20"/>
                <w:u w:val="none"/>
              </w:rPr>
            </w:pPr>
            <w:r w:rsidRPr="00C71D99">
              <w:rPr>
                <w:rFonts w:ascii="Arial" w:hAnsi="Arial" w:cs="Arial"/>
                <w:sz w:val="20"/>
                <w:szCs w:val="20"/>
              </w:rPr>
              <w:t xml:space="preserve">Impact </w:t>
            </w:r>
            <w:hyperlink r:id="rId12" w:history="1">
              <w:r w:rsidR="00C71D99" w:rsidRPr="00C71D99">
                <w:rPr>
                  <w:rStyle w:val="Hyperlink"/>
                  <w:rFonts w:ascii="Arial" w:hAnsi="Arial" w:cs="Arial"/>
                  <w:sz w:val="20"/>
                  <w:szCs w:val="20"/>
                </w:rPr>
                <w:t>https://esrc.ukri.org/research/impact-toolkit/</w:t>
              </w:r>
            </w:hyperlink>
          </w:p>
          <w:p w14:paraId="3F1074B6" w14:textId="07C4A466" w:rsidR="00F264EF" w:rsidRPr="003D197A" w:rsidRDefault="001F7ADA" w:rsidP="006621FF">
            <w:pPr>
              <w:pStyle w:val="ListParagraph"/>
              <w:numPr>
                <w:ilvl w:val="0"/>
                <w:numId w:val="57"/>
              </w:numPr>
              <w:autoSpaceDE w:val="0"/>
              <w:autoSpaceDN w:val="0"/>
              <w:adjustRightInd w:val="0"/>
              <w:spacing w:before="60" w:after="60"/>
              <w:ind w:left="1156" w:hanging="142"/>
              <w:rPr>
                <w:rFonts w:ascii="Arial" w:hAnsi="Arial" w:cs="Arial"/>
                <w:sz w:val="20"/>
                <w:szCs w:val="20"/>
              </w:rPr>
            </w:pPr>
            <w:r w:rsidRPr="003D197A">
              <w:rPr>
                <w:rFonts w:ascii="Arial" w:hAnsi="Arial" w:cs="Arial"/>
                <w:sz w:val="20"/>
                <w:szCs w:val="20"/>
              </w:rPr>
              <w:t xml:space="preserve">Evaluation and Impact </w:t>
            </w:r>
            <w:r w:rsidR="00C71D99" w:rsidRPr="00C71D99">
              <w:rPr>
                <w:rStyle w:val="Hyperlink"/>
                <w:rFonts w:ascii="Arial" w:hAnsi="Arial" w:cs="Arial"/>
                <w:sz w:val="20"/>
                <w:szCs w:val="20"/>
              </w:rPr>
              <w:t>https://esrc.ukri.org/research/impact-toolkit/</w:t>
            </w:r>
          </w:p>
          <w:p w14:paraId="2834E691" w14:textId="1A15DC1A" w:rsidR="001F7ADA" w:rsidRPr="00145BC7" w:rsidRDefault="001F7ADA" w:rsidP="00C21FAE">
            <w:pPr>
              <w:autoSpaceDE w:val="0"/>
              <w:autoSpaceDN w:val="0"/>
              <w:adjustRightInd w:val="0"/>
              <w:spacing w:before="60" w:after="60"/>
              <w:ind w:left="879" w:firstLine="1"/>
              <w:contextualSpacing/>
              <w:rPr>
                <w:rFonts w:ascii="Arial" w:hAnsi="Arial" w:cs="Arial"/>
                <w:i/>
                <w:sz w:val="20"/>
                <w:szCs w:val="20"/>
              </w:rPr>
            </w:pPr>
            <w:r w:rsidRPr="00145BC7">
              <w:rPr>
                <w:rFonts w:ascii="Arial" w:hAnsi="Arial" w:cs="Arial"/>
                <w:i/>
                <w:sz w:val="20"/>
                <w:szCs w:val="20"/>
              </w:rPr>
              <w:t>[*NOTE: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w:t>
            </w:r>
            <w:r w:rsidR="001432D7" w:rsidRPr="00145BC7">
              <w:rPr>
                <w:rFonts w:ascii="Arial" w:hAnsi="Arial" w:cs="Arial"/>
                <w:i/>
                <w:sz w:val="20"/>
                <w:szCs w:val="20"/>
              </w:rPr>
              <w:t xml:space="preserve"> required such as equipment or assays</w:t>
            </w:r>
            <w:r w:rsidRPr="00145BC7">
              <w:rPr>
                <w:rFonts w:ascii="Arial" w:hAnsi="Arial" w:cs="Arial"/>
                <w:i/>
                <w:sz w:val="20"/>
                <w:szCs w:val="20"/>
              </w:rPr>
              <w:t>, access to data, etc. Collaboration must include substantive knowledge exchange and not just one-way engagement (e.g. data collection)]</w:t>
            </w:r>
          </w:p>
          <w:p w14:paraId="39B3EAA5" w14:textId="5DC599AC" w:rsidR="001F7ADA" w:rsidRPr="00145BC7" w:rsidRDefault="009D2CE5" w:rsidP="009D2CE5">
            <w:pPr>
              <w:autoSpaceDE w:val="0"/>
              <w:autoSpaceDN w:val="0"/>
              <w:adjustRightInd w:val="0"/>
              <w:spacing w:before="60" w:after="60"/>
              <w:ind w:left="520"/>
              <w:rPr>
                <w:rFonts w:ascii="Arial" w:hAnsi="Arial" w:cs="Arial"/>
                <w:sz w:val="20"/>
                <w:szCs w:val="20"/>
              </w:rPr>
            </w:pPr>
            <w:r w:rsidRPr="00C65A16">
              <w:rPr>
                <w:rFonts w:ascii="Arial" w:hAnsi="Arial" w:cs="Arial"/>
                <w:b/>
                <w:color w:val="FF0000"/>
                <w:sz w:val="20"/>
                <w:szCs w:val="20"/>
              </w:rPr>
              <w:t>Or</w:t>
            </w:r>
            <w:r w:rsidRPr="00145BC7">
              <w:rPr>
                <w:rFonts w:ascii="Arial" w:hAnsi="Arial" w:cs="Arial"/>
                <w:b/>
                <w:color w:val="FF0000"/>
                <w:sz w:val="20"/>
                <w:szCs w:val="20"/>
              </w:rPr>
              <w:t xml:space="preserve">: </w:t>
            </w:r>
            <w:r w:rsidR="001F7ADA" w:rsidRPr="00145BC7">
              <w:rPr>
                <w:rFonts w:ascii="Arial" w:hAnsi="Arial" w:cs="Arial"/>
                <w:b/>
                <w:sz w:val="20"/>
                <w:szCs w:val="20"/>
              </w:rPr>
              <w:t>Ambitious and Novel Research Proposal</w:t>
            </w:r>
            <w:r w:rsidR="001F7ADA" w:rsidRPr="00145BC7">
              <w:rPr>
                <w:rFonts w:ascii="Arial" w:hAnsi="Arial" w:cs="Arial"/>
                <w:sz w:val="20"/>
                <w:szCs w:val="20"/>
              </w:rPr>
              <w:t xml:space="preserve"> - important factors include novelty/fresh ideas, new concepts / techniques with the potential for significant scientific or societal and economic impact, innovative or even untested methods within the context of the particular project, involv</w:t>
            </w:r>
            <w:r w:rsidR="00B260C3">
              <w:rPr>
                <w:rFonts w:ascii="Arial" w:hAnsi="Arial" w:cs="Arial"/>
                <w:sz w:val="20"/>
                <w:szCs w:val="20"/>
              </w:rPr>
              <w:t>ing</w:t>
            </w:r>
            <w:r w:rsidR="001F7ADA" w:rsidRPr="00145BC7">
              <w:rPr>
                <w:rFonts w:ascii="Arial" w:hAnsi="Arial" w:cs="Arial"/>
                <w:sz w:val="20"/>
                <w:szCs w:val="20"/>
              </w:rPr>
              <w:t xml:space="preserve"> multiple or unusual disciplinary combinations both within and beyond the social sciences, and accessing difficult/challenging data or generating new data in challenging settings.  </w:t>
            </w:r>
          </w:p>
          <w:p w14:paraId="2444FA77" w14:textId="714B0E49" w:rsidR="004218C6" w:rsidRPr="00145BC7" w:rsidRDefault="004218C6" w:rsidP="004218C6">
            <w:pPr>
              <w:autoSpaceDE w:val="0"/>
              <w:autoSpaceDN w:val="0"/>
              <w:adjustRightInd w:val="0"/>
              <w:spacing w:before="60" w:after="60"/>
              <w:ind w:left="313"/>
              <w:rPr>
                <w:rFonts w:ascii="Arial" w:hAnsi="Arial" w:cs="Arial"/>
                <w:sz w:val="20"/>
                <w:szCs w:val="20"/>
              </w:rPr>
            </w:pPr>
            <w:r w:rsidRPr="00145BC7">
              <w:rPr>
                <w:rFonts w:ascii="Arial" w:hAnsi="Arial" w:cs="Arial"/>
                <w:sz w:val="20"/>
                <w:szCs w:val="20"/>
              </w:rPr>
              <w:t xml:space="preserve">[Note: your application will also be assessed on your </w:t>
            </w:r>
            <w:r w:rsidRPr="00145BC7">
              <w:rPr>
                <w:rFonts w:ascii="Arial" w:hAnsi="Arial" w:cs="Arial"/>
                <w:b/>
                <w:sz w:val="20"/>
                <w:szCs w:val="20"/>
              </w:rPr>
              <w:t>Academic Excellence</w:t>
            </w:r>
            <w:r w:rsidRPr="00145BC7">
              <w:rPr>
                <w:rFonts w:ascii="Arial" w:hAnsi="Arial" w:cs="Arial"/>
                <w:sz w:val="20"/>
                <w:szCs w:val="20"/>
              </w:rPr>
              <w:t>,]</w:t>
            </w:r>
          </w:p>
          <w:p w14:paraId="0D651C5A" w14:textId="77777777" w:rsidR="004218C6" w:rsidRPr="00145BC7" w:rsidRDefault="004218C6" w:rsidP="007F19AE">
            <w:pPr>
              <w:pStyle w:val="ListParagraph"/>
              <w:widowControl w:val="0"/>
              <w:numPr>
                <w:ilvl w:val="0"/>
                <w:numId w:val="10"/>
              </w:numPr>
              <w:autoSpaceDE w:val="0"/>
              <w:autoSpaceDN w:val="0"/>
              <w:adjustRightInd w:val="0"/>
              <w:spacing w:before="60" w:after="60"/>
              <w:ind w:left="313"/>
              <w:contextualSpacing w:val="0"/>
              <w:rPr>
                <w:rFonts w:ascii="Arial" w:hAnsi="Arial" w:cs="Arial"/>
                <w:sz w:val="20"/>
                <w:szCs w:val="20"/>
              </w:rPr>
            </w:pPr>
            <w:r w:rsidRPr="00145BC7">
              <w:rPr>
                <w:rFonts w:ascii="Arial" w:hAnsi="Arial" w:cs="Arial"/>
                <w:sz w:val="20"/>
                <w:szCs w:val="20"/>
              </w:rPr>
              <w:t>As part of the application process, academics from other disciplines may read your application for funding and so it is important that this summary is written with this in-mind</w:t>
            </w:r>
          </w:p>
          <w:p w14:paraId="7AFD6C81" w14:textId="77777777" w:rsidR="004218C6" w:rsidRPr="00145BC7" w:rsidRDefault="004218C6" w:rsidP="007F19AE">
            <w:pPr>
              <w:pStyle w:val="ListParagraph"/>
              <w:numPr>
                <w:ilvl w:val="0"/>
                <w:numId w:val="10"/>
              </w:numPr>
              <w:autoSpaceDE w:val="0"/>
              <w:autoSpaceDN w:val="0"/>
              <w:adjustRightInd w:val="0"/>
              <w:spacing w:before="60" w:after="60"/>
              <w:ind w:left="313"/>
              <w:rPr>
                <w:rFonts w:ascii="Arial" w:hAnsi="Arial" w:cs="Arial"/>
                <w:sz w:val="20"/>
                <w:szCs w:val="20"/>
              </w:rPr>
            </w:pPr>
            <w:r w:rsidRPr="00145BC7">
              <w:rPr>
                <w:rFonts w:ascii="Arial" w:hAnsi="Arial" w:cs="Arial"/>
                <w:sz w:val="20"/>
                <w:szCs w:val="20"/>
              </w:rPr>
              <w:t>Students are able to claim additional funding during their studies for the following:</w:t>
            </w:r>
          </w:p>
          <w:p w14:paraId="67387976" w14:textId="25616C92" w:rsidR="004218C6" w:rsidRPr="00145BC7" w:rsidRDefault="00FC15E9" w:rsidP="007F19AE">
            <w:pPr>
              <w:pStyle w:val="ListParagraph"/>
              <w:numPr>
                <w:ilvl w:val="0"/>
                <w:numId w:val="58"/>
              </w:numPr>
              <w:autoSpaceDE w:val="0"/>
              <w:autoSpaceDN w:val="0"/>
              <w:adjustRightInd w:val="0"/>
              <w:spacing w:before="60" w:after="60"/>
              <w:rPr>
                <w:rFonts w:ascii="Arial" w:hAnsi="Arial" w:cs="Arial"/>
                <w:sz w:val="20"/>
                <w:szCs w:val="20"/>
              </w:rPr>
            </w:pPr>
            <w:r>
              <w:rPr>
                <w:rFonts w:ascii="Arial" w:hAnsi="Arial" w:cs="Arial"/>
                <w:sz w:val="20"/>
                <w:szCs w:val="20"/>
              </w:rPr>
              <w:t>D</w:t>
            </w:r>
            <w:r w:rsidR="004218C6" w:rsidRPr="00145BC7">
              <w:rPr>
                <w:rFonts w:ascii="Arial" w:hAnsi="Arial" w:cs="Arial"/>
                <w:sz w:val="20"/>
                <w:szCs w:val="20"/>
              </w:rPr>
              <w:t xml:space="preserve">ifficult </w:t>
            </w:r>
            <w:r>
              <w:rPr>
                <w:rFonts w:ascii="Arial" w:hAnsi="Arial" w:cs="Arial"/>
                <w:sz w:val="20"/>
                <w:szCs w:val="20"/>
              </w:rPr>
              <w:t>L</w:t>
            </w:r>
            <w:r w:rsidR="004218C6" w:rsidRPr="00145BC7">
              <w:rPr>
                <w:rFonts w:ascii="Arial" w:hAnsi="Arial" w:cs="Arial"/>
                <w:sz w:val="20"/>
                <w:szCs w:val="20"/>
              </w:rPr>
              <w:t xml:space="preserve">anguage </w:t>
            </w:r>
            <w:r>
              <w:rPr>
                <w:rFonts w:ascii="Arial" w:hAnsi="Arial" w:cs="Arial"/>
                <w:sz w:val="20"/>
                <w:szCs w:val="20"/>
              </w:rPr>
              <w:t>T</w:t>
            </w:r>
            <w:r w:rsidR="004218C6" w:rsidRPr="00145BC7">
              <w:rPr>
                <w:rFonts w:ascii="Arial" w:hAnsi="Arial" w:cs="Arial"/>
                <w:sz w:val="20"/>
                <w:szCs w:val="20"/>
              </w:rPr>
              <w:t>raining</w:t>
            </w:r>
          </w:p>
          <w:p w14:paraId="7C989395" w14:textId="335FDD3D" w:rsidR="004218C6" w:rsidRPr="00145BC7" w:rsidRDefault="00FC15E9" w:rsidP="007F19AE">
            <w:pPr>
              <w:pStyle w:val="ListParagraph"/>
              <w:numPr>
                <w:ilvl w:val="0"/>
                <w:numId w:val="58"/>
              </w:numPr>
              <w:autoSpaceDE w:val="0"/>
              <w:autoSpaceDN w:val="0"/>
              <w:adjustRightInd w:val="0"/>
              <w:spacing w:before="60" w:after="60"/>
              <w:rPr>
                <w:rFonts w:ascii="Arial" w:hAnsi="Arial" w:cs="Arial"/>
                <w:sz w:val="20"/>
                <w:szCs w:val="20"/>
              </w:rPr>
            </w:pPr>
            <w:r>
              <w:rPr>
                <w:rFonts w:ascii="Arial" w:hAnsi="Arial" w:cs="Arial"/>
                <w:sz w:val="20"/>
                <w:szCs w:val="20"/>
              </w:rPr>
              <w:t>O</w:t>
            </w:r>
            <w:r w:rsidR="004218C6" w:rsidRPr="00145BC7">
              <w:rPr>
                <w:rFonts w:ascii="Arial" w:hAnsi="Arial" w:cs="Arial"/>
                <w:sz w:val="20"/>
                <w:szCs w:val="20"/>
              </w:rPr>
              <w:t xml:space="preserve">verseas </w:t>
            </w:r>
            <w:r>
              <w:rPr>
                <w:rFonts w:ascii="Arial" w:hAnsi="Arial" w:cs="Arial"/>
                <w:sz w:val="20"/>
                <w:szCs w:val="20"/>
              </w:rPr>
              <w:t>F</w:t>
            </w:r>
            <w:r w:rsidR="00DA7580">
              <w:rPr>
                <w:rFonts w:ascii="Arial" w:hAnsi="Arial" w:cs="Arial"/>
                <w:sz w:val="20"/>
                <w:szCs w:val="20"/>
              </w:rPr>
              <w:t>ieldwork</w:t>
            </w:r>
          </w:p>
          <w:p w14:paraId="0462B4AB" w14:textId="20A63D30" w:rsidR="004218C6" w:rsidRPr="00145BC7" w:rsidRDefault="00FC15E9" w:rsidP="007F19AE">
            <w:pPr>
              <w:pStyle w:val="ListParagraph"/>
              <w:numPr>
                <w:ilvl w:val="0"/>
                <w:numId w:val="58"/>
              </w:numPr>
              <w:autoSpaceDE w:val="0"/>
              <w:autoSpaceDN w:val="0"/>
              <w:adjustRightInd w:val="0"/>
              <w:spacing w:before="60" w:after="60"/>
              <w:rPr>
                <w:rFonts w:ascii="Arial" w:hAnsi="Arial" w:cs="Arial"/>
                <w:sz w:val="20"/>
                <w:szCs w:val="20"/>
              </w:rPr>
            </w:pPr>
            <w:r>
              <w:rPr>
                <w:rFonts w:ascii="Arial" w:hAnsi="Arial" w:cs="Arial"/>
                <w:sz w:val="20"/>
                <w:szCs w:val="20"/>
              </w:rPr>
              <w:t>O</w:t>
            </w:r>
            <w:r w:rsidR="004218C6" w:rsidRPr="00145BC7">
              <w:rPr>
                <w:rFonts w:ascii="Arial" w:hAnsi="Arial" w:cs="Arial"/>
                <w:sz w:val="20"/>
                <w:szCs w:val="20"/>
              </w:rPr>
              <w:t xml:space="preserve">verseas </w:t>
            </w:r>
            <w:r>
              <w:rPr>
                <w:rFonts w:ascii="Arial" w:hAnsi="Arial" w:cs="Arial"/>
                <w:sz w:val="20"/>
                <w:szCs w:val="20"/>
              </w:rPr>
              <w:t>I</w:t>
            </w:r>
            <w:r w:rsidR="00DA7580">
              <w:rPr>
                <w:rFonts w:ascii="Arial" w:hAnsi="Arial" w:cs="Arial"/>
                <w:sz w:val="20"/>
                <w:szCs w:val="20"/>
              </w:rPr>
              <w:t xml:space="preserve">nstitutional </w:t>
            </w:r>
            <w:r>
              <w:rPr>
                <w:rFonts w:ascii="Arial" w:hAnsi="Arial" w:cs="Arial"/>
                <w:sz w:val="20"/>
                <w:szCs w:val="20"/>
              </w:rPr>
              <w:t>V</w:t>
            </w:r>
            <w:r w:rsidR="00DA7580">
              <w:rPr>
                <w:rFonts w:ascii="Arial" w:hAnsi="Arial" w:cs="Arial"/>
                <w:sz w:val="20"/>
                <w:szCs w:val="20"/>
              </w:rPr>
              <w:t>isits</w:t>
            </w:r>
          </w:p>
          <w:p w14:paraId="571711B2" w14:textId="5E11620A" w:rsidR="00DA7580" w:rsidRPr="007F3CBD" w:rsidRDefault="00DA7580" w:rsidP="004218C6">
            <w:pPr>
              <w:autoSpaceDE w:val="0"/>
              <w:autoSpaceDN w:val="0"/>
              <w:adjustRightInd w:val="0"/>
              <w:spacing w:before="60" w:after="60"/>
              <w:ind w:left="313"/>
              <w:rPr>
                <w:rFonts w:ascii="Arial" w:hAnsi="Arial" w:cs="Arial"/>
                <w:sz w:val="20"/>
                <w:szCs w:val="20"/>
              </w:rPr>
            </w:pPr>
            <w:r w:rsidRPr="0097649B">
              <w:rPr>
                <w:rFonts w:ascii="Arial" w:hAnsi="Arial" w:cs="Arial"/>
                <w:b/>
                <w:bCs/>
                <w:sz w:val="20"/>
                <w:szCs w:val="20"/>
              </w:rPr>
              <w:t>NOTE:</w:t>
            </w:r>
            <w:r w:rsidRPr="007F3CBD">
              <w:rPr>
                <w:rFonts w:ascii="Arial" w:hAnsi="Arial" w:cs="Arial"/>
                <w:sz w:val="20"/>
                <w:szCs w:val="20"/>
              </w:rPr>
              <w:t xml:space="preserve"> Additional funding for Difficult Language Training and Overseas Fieldwork can only be claimed if details are outlined in the separate section below at the time of studentship application.  There is some flexibility with regards to additional funding for Overseas Institutional Visits as these opportunities might not be known at the point of application.</w:t>
            </w:r>
          </w:p>
          <w:p w14:paraId="59B9A936" w14:textId="6FAA0833" w:rsidR="004218C6" w:rsidRDefault="004218C6" w:rsidP="004218C6">
            <w:pPr>
              <w:autoSpaceDE w:val="0"/>
              <w:autoSpaceDN w:val="0"/>
              <w:adjustRightInd w:val="0"/>
              <w:spacing w:before="60" w:after="60"/>
              <w:ind w:left="313"/>
              <w:rPr>
                <w:rFonts w:ascii="Arial" w:hAnsi="Arial" w:cs="Arial"/>
                <w:sz w:val="20"/>
                <w:szCs w:val="20"/>
              </w:rPr>
            </w:pPr>
            <w:r w:rsidRPr="00DA7580">
              <w:rPr>
                <w:rFonts w:ascii="Arial" w:hAnsi="Arial" w:cs="Arial"/>
                <w:sz w:val="20"/>
                <w:szCs w:val="20"/>
              </w:rPr>
              <w:t xml:space="preserve">You should refer to </w:t>
            </w:r>
            <w:hyperlink r:id="rId13" w:history="1">
              <w:r w:rsidR="00454BC3" w:rsidRPr="00454BC3">
                <w:rPr>
                  <w:rStyle w:val="Hyperlink"/>
                  <w:rFonts w:ascii="Arial" w:hAnsi="Arial" w:cs="Arial"/>
                  <w:sz w:val="20"/>
                  <w:szCs w:val="20"/>
                </w:rPr>
                <w:t>https://www.swdtp.ac.uk/funding-for-current-students/</w:t>
              </w:r>
            </w:hyperlink>
            <w:r w:rsidRPr="00454BC3">
              <w:rPr>
                <w:rFonts w:ascii="Arial" w:hAnsi="Arial" w:cs="Arial"/>
                <w:sz w:val="20"/>
                <w:szCs w:val="20"/>
              </w:rPr>
              <w:t xml:space="preserve"> for </w:t>
            </w:r>
            <w:r w:rsidR="00454BC3" w:rsidRPr="00454BC3">
              <w:rPr>
                <w:rFonts w:ascii="Arial" w:hAnsi="Arial" w:cs="Arial"/>
                <w:sz w:val="20"/>
                <w:szCs w:val="20"/>
              </w:rPr>
              <w:t>further information</w:t>
            </w:r>
            <w:r w:rsidRPr="00DA7580">
              <w:rPr>
                <w:rFonts w:ascii="Arial" w:hAnsi="Arial" w:cs="Arial"/>
                <w:sz w:val="20"/>
                <w:szCs w:val="20"/>
              </w:rPr>
              <w:t xml:space="preserve"> </w:t>
            </w:r>
          </w:p>
          <w:p w14:paraId="492445D4" w14:textId="77777777" w:rsidR="00C44A3D" w:rsidRPr="00C44A3D" w:rsidRDefault="00623162" w:rsidP="00E84B25">
            <w:pPr>
              <w:pStyle w:val="ListParagraph"/>
              <w:widowControl w:val="0"/>
              <w:numPr>
                <w:ilvl w:val="0"/>
                <w:numId w:val="10"/>
              </w:numPr>
              <w:autoSpaceDE w:val="0"/>
              <w:autoSpaceDN w:val="0"/>
              <w:adjustRightInd w:val="0"/>
              <w:spacing w:before="60" w:after="60"/>
              <w:ind w:left="313"/>
              <w:contextualSpacing w:val="0"/>
              <w:rPr>
                <w:rFonts w:ascii="Arial" w:hAnsi="Arial" w:cs="Arial"/>
                <w:sz w:val="20"/>
                <w:szCs w:val="20"/>
              </w:rPr>
            </w:pPr>
            <w:r w:rsidRPr="00C44A3D">
              <w:rPr>
                <w:rFonts w:ascii="Arial" w:hAnsi="Arial" w:cs="Arial"/>
                <w:sz w:val="20"/>
                <w:szCs w:val="20"/>
              </w:rPr>
              <w:t>The information you provide as part of your application will be shared with other institutions in the SWDTP partnership for purposes of shortlisting and interviewing</w:t>
            </w:r>
            <w:r w:rsidR="007F3CBD" w:rsidRPr="00C44A3D">
              <w:rPr>
                <w:rFonts w:ascii="Arial" w:hAnsi="Arial" w:cs="Arial"/>
                <w:sz w:val="20"/>
                <w:szCs w:val="20"/>
              </w:rPr>
              <w:t>, we are unable to process your application without this</w:t>
            </w:r>
            <w:r w:rsidRPr="00C44A3D">
              <w:rPr>
                <w:rFonts w:ascii="Arial" w:hAnsi="Arial" w:cs="Arial"/>
                <w:sz w:val="20"/>
                <w:szCs w:val="20"/>
              </w:rPr>
              <w:t>.</w:t>
            </w:r>
          </w:p>
          <w:p w14:paraId="48DABAE3" w14:textId="325AA25B" w:rsidR="00C44A3D" w:rsidRPr="00C95774" w:rsidRDefault="00411C24" w:rsidP="00C44A3D">
            <w:pPr>
              <w:pStyle w:val="ListParagraph"/>
              <w:widowControl w:val="0"/>
              <w:autoSpaceDE w:val="0"/>
              <w:autoSpaceDN w:val="0"/>
              <w:adjustRightInd w:val="0"/>
              <w:spacing w:before="60" w:after="60"/>
              <w:ind w:left="313"/>
              <w:contextualSpacing w:val="0"/>
              <w:rPr>
                <w:rFonts w:ascii="Arial" w:hAnsi="Arial" w:cs="Arial"/>
                <w:b/>
                <w:sz w:val="20"/>
                <w:szCs w:val="20"/>
              </w:rPr>
            </w:pPr>
            <w:sdt>
              <w:sdtPr>
                <w:rPr>
                  <w:b/>
                  <w:szCs w:val="20"/>
                </w:rPr>
                <w:id w:val="-1900737967"/>
                <w14:checkbox>
                  <w14:checked w14:val="0"/>
                  <w14:checkedState w14:val="2612" w14:font="MS Gothic"/>
                  <w14:uncheckedState w14:val="2610" w14:font="MS Gothic"/>
                </w14:checkbox>
              </w:sdtPr>
              <w:sdtContent>
                <w:r w:rsidR="00C44A3D" w:rsidRPr="00C95774">
                  <w:rPr>
                    <w:rFonts w:ascii="MS Gothic" w:eastAsia="MS Gothic" w:hAnsi="MS Gothic" w:hint="eastAsia"/>
                    <w:b/>
                    <w:szCs w:val="20"/>
                  </w:rPr>
                  <w:t>☐</w:t>
                </w:r>
              </w:sdtContent>
            </w:sdt>
            <w:r w:rsidR="00C44A3D" w:rsidRPr="00C95774">
              <w:rPr>
                <w:rFonts w:ascii="Arial" w:hAnsi="Arial" w:cs="Arial"/>
                <w:b/>
                <w:sz w:val="20"/>
                <w:szCs w:val="20"/>
              </w:rPr>
              <w:t xml:space="preserve"> Please X to consent to the above</w:t>
            </w:r>
          </w:p>
          <w:p w14:paraId="4E084147" w14:textId="655543A9" w:rsidR="009A6E36" w:rsidRPr="00C44A3D" w:rsidRDefault="00052034" w:rsidP="00454BC3">
            <w:pPr>
              <w:pStyle w:val="ListParagraph"/>
              <w:widowControl w:val="0"/>
              <w:numPr>
                <w:ilvl w:val="0"/>
                <w:numId w:val="10"/>
              </w:numPr>
              <w:autoSpaceDE w:val="0"/>
              <w:autoSpaceDN w:val="0"/>
              <w:adjustRightInd w:val="0"/>
              <w:spacing w:before="60" w:after="60"/>
              <w:ind w:left="313"/>
              <w:contextualSpacing w:val="0"/>
              <w:rPr>
                <w:szCs w:val="20"/>
              </w:rPr>
            </w:pPr>
            <w:r w:rsidRPr="00454BC3">
              <w:rPr>
                <w:rFonts w:ascii="Arial" w:hAnsi="Arial" w:cs="Arial"/>
                <w:sz w:val="20"/>
                <w:szCs w:val="20"/>
              </w:rPr>
              <w:t>Please note that the equal opportunity information (if provided) will not be shared for the purposes of assessment but will be collected and shared anonymously with the ESRC as part of the Annual Report – as requested by them.</w:t>
            </w:r>
          </w:p>
        </w:tc>
      </w:tr>
    </w:tbl>
    <w:p w14:paraId="490BB473" w14:textId="77777777" w:rsidR="00850794" w:rsidRDefault="00850794">
      <w:r>
        <w:br w:type="page"/>
      </w:r>
      <w:bookmarkStart w:id="0" w:name="_GoBack"/>
      <w:bookmarkEnd w:id="0"/>
    </w:p>
    <w:tbl>
      <w:tblPr>
        <w:tblStyle w:val="TableGrid"/>
        <w:tblW w:w="9441" w:type="dxa"/>
        <w:tblLook w:val="04A0" w:firstRow="1" w:lastRow="0" w:firstColumn="1" w:lastColumn="0" w:noHBand="0" w:noVBand="1"/>
      </w:tblPr>
      <w:tblGrid>
        <w:gridCol w:w="8808"/>
        <w:gridCol w:w="633"/>
      </w:tblGrid>
      <w:tr w:rsidR="001F7ADA" w:rsidRPr="00145BC7" w14:paraId="6830973B" w14:textId="77777777" w:rsidTr="00F264EF">
        <w:trPr>
          <w:trHeight w:val="432"/>
        </w:trPr>
        <w:tc>
          <w:tcPr>
            <w:tcW w:w="9441" w:type="dxa"/>
            <w:gridSpan w:val="2"/>
            <w:shd w:val="clear" w:color="auto" w:fill="F2F2F2" w:themeFill="background1" w:themeFillShade="F2"/>
          </w:tcPr>
          <w:p w14:paraId="25E89F36" w14:textId="1A7D03E9" w:rsidR="00FC15E9" w:rsidRPr="00145BC7" w:rsidRDefault="001F7ADA" w:rsidP="00F264EF">
            <w:pPr>
              <w:widowControl w:val="0"/>
              <w:autoSpaceDE w:val="0"/>
              <w:autoSpaceDN w:val="0"/>
              <w:adjustRightInd w:val="0"/>
              <w:spacing w:before="60" w:after="60"/>
              <w:rPr>
                <w:rFonts w:ascii="Arial" w:hAnsi="Arial" w:cs="Arial"/>
                <w:sz w:val="20"/>
                <w:szCs w:val="20"/>
              </w:rPr>
            </w:pPr>
            <w:r w:rsidRPr="00145BC7">
              <w:rPr>
                <w:rFonts w:ascii="Arial" w:hAnsi="Arial" w:cs="Arial"/>
                <w:b/>
                <w:sz w:val="20"/>
                <w:szCs w:val="20"/>
              </w:rPr>
              <w:t xml:space="preserve">Title of </w:t>
            </w:r>
            <w:r w:rsidR="00875915">
              <w:rPr>
                <w:rFonts w:ascii="Arial" w:hAnsi="Arial" w:cs="Arial"/>
                <w:b/>
                <w:sz w:val="20"/>
                <w:szCs w:val="20"/>
              </w:rPr>
              <w:t>r</w:t>
            </w:r>
            <w:r w:rsidRPr="00145BC7">
              <w:rPr>
                <w:rFonts w:ascii="Arial" w:hAnsi="Arial" w:cs="Arial"/>
                <w:b/>
                <w:sz w:val="20"/>
                <w:szCs w:val="20"/>
              </w:rPr>
              <w:t xml:space="preserve">esearch </w:t>
            </w:r>
            <w:r w:rsidR="00875915">
              <w:rPr>
                <w:rFonts w:ascii="Arial" w:hAnsi="Arial" w:cs="Arial"/>
                <w:b/>
                <w:sz w:val="20"/>
                <w:szCs w:val="20"/>
              </w:rPr>
              <w:t>p</w:t>
            </w:r>
            <w:r w:rsidRPr="00145BC7">
              <w:rPr>
                <w:rFonts w:ascii="Arial" w:hAnsi="Arial" w:cs="Arial"/>
                <w:b/>
                <w:sz w:val="20"/>
                <w:szCs w:val="20"/>
              </w:rPr>
              <w:t>roposal</w:t>
            </w:r>
          </w:p>
        </w:tc>
      </w:tr>
      <w:tr w:rsidR="00F264EF" w:rsidRPr="00145BC7" w14:paraId="3FACF6C4" w14:textId="77777777" w:rsidTr="00FC15E9">
        <w:trPr>
          <w:trHeight w:val="977"/>
        </w:trPr>
        <w:tc>
          <w:tcPr>
            <w:tcW w:w="9441" w:type="dxa"/>
            <w:gridSpan w:val="2"/>
          </w:tcPr>
          <w:p w14:paraId="7923A8B5" w14:textId="77777777" w:rsidR="00F264EF" w:rsidRPr="00F264EF" w:rsidRDefault="00F264EF" w:rsidP="00F264EF">
            <w:pPr>
              <w:rPr>
                <w:rFonts w:ascii="Arial" w:hAnsi="Arial" w:cs="Arial"/>
                <w:sz w:val="20"/>
                <w:szCs w:val="20"/>
              </w:rPr>
            </w:pPr>
          </w:p>
          <w:p w14:paraId="33C4E694" w14:textId="77777777" w:rsidR="00F264EF" w:rsidRPr="00F264EF" w:rsidRDefault="00F264EF" w:rsidP="00F264EF">
            <w:pPr>
              <w:rPr>
                <w:rFonts w:ascii="Arial" w:hAnsi="Arial" w:cs="Arial"/>
                <w:sz w:val="20"/>
                <w:szCs w:val="20"/>
              </w:rPr>
            </w:pPr>
          </w:p>
          <w:p w14:paraId="15FA5574" w14:textId="680C1D17" w:rsidR="00F264EF" w:rsidRPr="00145BC7" w:rsidRDefault="00F264EF" w:rsidP="00C21FAE">
            <w:pPr>
              <w:widowControl w:val="0"/>
              <w:autoSpaceDE w:val="0"/>
              <w:autoSpaceDN w:val="0"/>
              <w:adjustRightInd w:val="0"/>
              <w:spacing w:before="60" w:after="60"/>
              <w:rPr>
                <w:b/>
                <w:szCs w:val="20"/>
              </w:rPr>
            </w:pPr>
          </w:p>
        </w:tc>
      </w:tr>
      <w:tr w:rsidR="00FC15E9" w:rsidRPr="00145BC7" w14:paraId="683BFBB4" w14:textId="77777777" w:rsidTr="00F264EF">
        <w:trPr>
          <w:trHeight w:val="670"/>
        </w:trPr>
        <w:tc>
          <w:tcPr>
            <w:tcW w:w="9441" w:type="dxa"/>
            <w:gridSpan w:val="2"/>
            <w:shd w:val="clear" w:color="auto" w:fill="F2F2F2" w:themeFill="background1" w:themeFillShade="F2"/>
          </w:tcPr>
          <w:p w14:paraId="78FE30A1" w14:textId="13178087" w:rsidR="00C44A3D" w:rsidRPr="00C44A3D" w:rsidRDefault="00FC15E9" w:rsidP="00C21FAE">
            <w:pPr>
              <w:widowControl w:val="0"/>
              <w:autoSpaceDE w:val="0"/>
              <w:autoSpaceDN w:val="0"/>
              <w:adjustRightInd w:val="0"/>
              <w:spacing w:before="60" w:after="60"/>
              <w:rPr>
                <w:rFonts w:ascii="Arial" w:hAnsi="Arial" w:cs="Arial"/>
                <w:b/>
                <w:sz w:val="20"/>
                <w:szCs w:val="20"/>
              </w:rPr>
            </w:pPr>
            <w:r w:rsidRPr="00145BC7">
              <w:rPr>
                <w:rFonts w:ascii="Arial" w:hAnsi="Arial" w:cs="Arial"/>
                <w:b/>
                <w:sz w:val="20"/>
                <w:szCs w:val="20"/>
              </w:rPr>
              <w:t xml:space="preserve">Summary </w:t>
            </w:r>
            <w:r w:rsidR="00875915">
              <w:rPr>
                <w:rFonts w:ascii="Arial" w:hAnsi="Arial" w:cs="Arial"/>
                <w:b/>
                <w:sz w:val="20"/>
                <w:szCs w:val="20"/>
              </w:rPr>
              <w:t>r</w:t>
            </w:r>
            <w:r w:rsidRPr="00145BC7">
              <w:rPr>
                <w:rFonts w:ascii="Arial" w:hAnsi="Arial" w:cs="Arial"/>
                <w:b/>
                <w:sz w:val="20"/>
                <w:szCs w:val="20"/>
              </w:rPr>
              <w:t>esearch</w:t>
            </w:r>
            <w:r w:rsidR="00875915">
              <w:rPr>
                <w:rFonts w:ascii="Arial" w:hAnsi="Arial" w:cs="Arial"/>
                <w:b/>
                <w:sz w:val="20"/>
                <w:szCs w:val="20"/>
              </w:rPr>
              <w:t xml:space="preserve"> p</w:t>
            </w:r>
            <w:r w:rsidRPr="00145BC7">
              <w:rPr>
                <w:rFonts w:ascii="Arial" w:hAnsi="Arial" w:cs="Arial"/>
                <w:b/>
                <w:sz w:val="20"/>
                <w:szCs w:val="20"/>
              </w:rPr>
              <w:t xml:space="preserve">roposal </w:t>
            </w:r>
            <w:r w:rsidRPr="00B260C3">
              <w:rPr>
                <w:rFonts w:ascii="Arial" w:hAnsi="Arial" w:cs="Arial"/>
                <w:sz w:val="20"/>
                <w:szCs w:val="20"/>
              </w:rPr>
              <w:t>…</w:t>
            </w:r>
            <w:r w:rsidRPr="00C44A3D">
              <w:rPr>
                <w:rFonts w:ascii="Arial" w:hAnsi="Arial" w:cs="Arial"/>
                <w:sz w:val="20"/>
                <w:szCs w:val="20"/>
              </w:rPr>
              <w:t>insert your own text here</w:t>
            </w:r>
            <w:r w:rsidRPr="00C44A3D">
              <w:rPr>
                <w:rFonts w:ascii="Arial" w:hAnsi="Arial" w:cs="Arial"/>
                <w:b/>
                <w:sz w:val="20"/>
                <w:szCs w:val="20"/>
              </w:rPr>
              <w:t xml:space="preserve">, 1000 words max including footnotes </w:t>
            </w:r>
          </w:p>
          <w:p w14:paraId="5D8C3E39" w14:textId="0D1121D2" w:rsidR="007C6FFF" w:rsidRPr="00C44A3D" w:rsidRDefault="007C6FFF" w:rsidP="00C44A3D">
            <w:pPr>
              <w:widowControl w:val="0"/>
              <w:autoSpaceDE w:val="0"/>
              <w:autoSpaceDN w:val="0"/>
              <w:adjustRightInd w:val="0"/>
              <w:spacing w:before="60" w:after="60"/>
              <w:rPr>
                <w:rFonts w:ascii="Arial" w:hAnsi="Arial" w:cs="Arial"/>
                <w:sz w:val="20"/>
                <w:szCs w:val="20"/>
              </w:rPr>
            </w:pPr>
            <w:r w:rsidRPr="0097649B">
              <w:rPr>
                <w:rFonts w:ascii="Arial" w:hAnsi="Arial" w:cs="Arial"/>
                <w:b/>
                <w:bCs/>
                <w:sz w:val="20"/>
                <w:szCs w:val="20"/>
              </w:rPr>
              <w:t>NOTE:</w:t>
            </w:r>
            <w:r w:rsidRPr="00C44A3D">
              <w:rPr>
                <w:rFonts w:ascii="Arial" w:hAnsi="Arial" w:cs="Arial"/>
                <w:sz w:val="20"/>
                <w:szCs w:val="20"/>
              </w:rPr>
              <w:t xml:space="preserve"> We allow a tolerance of up to 10% over.  Any work which is more than 10% over will be considered in the scoring, using the Pathway Lead’s academic judgement.</w:t>
            </w:r>
          </w:p>
        </w:tc>
      </w:tr>
      <w:tr w:rsidR="00F264EF" w:rsidRPr="00145BC7" w14:paraId="226B7683" w14:textId="77777777" w:rsidTr="00F264EF">
        <w:trPr>
          <w:trHeight w:val="387"/>
        </w:trPr>
        <w:tc>
          <w:tcPr>
            <w:tcW w:w="9441" w:type="dxa"/>
            <w:gridSpan w:val="2"/>
          </w:tcPr>
          <w:p w14:paraId="2E33C7F0" w14:textId="4391C0BB" w:rsidR="00F264EF" w:rsidRDefault="00F264EF" w:rsidP="00F264EF">
            <w:pPr>
              <w:rPr>
                <w:rFonts w:ascii="Arial" w:hAnsi="Arial" w:cs="Arial"/>
                <w:sz w:val="20"/>
                <w:szCs w:val="20"/>
              </w:rPr>
            </w:pPr>
          </w:p>
          <w:p w14:paraId="499BA518" w14:textId="7319576B" w:rsidR="00F264EF" w:rsidRDefault="00F264EF" w:rsidP="00F264EF">
            <w:pPr>
              <w:rPr>
                <w:rFonts w:ascii="Arial" w:hAnsi="Arial" w:cs="Arial"/>
                <w:sz w:val="20"/>
                <w:szCs w:val="20"/>
              </w:rPr>
            </w:pPr>
          </w:p>
          <w:p w14:paraId="2E3B8B93" w14:textId="3D6648DD" w:rsidR="00F264EF" w:rsidRDefault="00F264EF" w:rsidP="00F264EF">
            <w:pPr>
              <w:rPr>
                <w:rFonts w:ascii="Arial" w:hAnsi="Arial" w:cs="Arial"/>
                <w:sz w:val="20"/>
                <w:szCs w:val="20"/>
              </w:rPr>
            </w:pPr>
          </w:p>
          <w:p w14:paraId="1806248C" w14:textId="77777777" w:rsidR="00F264EF" w:rsidRPr="00F264EF" w:rsidRDefault="00F264EF" w:rsidP="00F264EF">
            <w:pPr>
              <w:rPr>
                <w:rFonts w:ascii="Arial" w:hAnsi="Arial" w:cs="Arial"/>
                <w:sz w:val="20"/>
                <w:szCs w:val="20"/>
              </w:rPr>
            </w:pPr>
          </w:p>
          <w:p w14:paraId="30E41270" w14:textId="74FB98BE" w:rsidR="00F264EF" w:rsidRDefault="00F264EF" w:rsidP="00F264EF">
            <w:pPr>
              <w:rPr>
                <w:rFonts w:ascii="Arial" w:hAnsi="Arial" w:cs="Arial"/>
                <w:sz w:val="20"/>
                <w:szCs w:val="20"/>
              </w:rPr>
            </w:pPr>
          </w:p>
          <w:p w14:paraId="731FB019" w14:textId="77777777" w:rsidR="00F264EF" w:rsidRPr="00F264EF" w:rsidRDefault="00F264EF" w:rsidP="00F264EF">
            <w:pPr>
              <w:rPr>
                <w:rFonts w:ascii="Arial" w:hAnsi="Arial" w:cs="Arial"/>
                <w:sz w:val="20"/>
                <w:szCs w:val="20"/>
              </w:rPr>
            </w:pPr>
          </w:p>
          <w:p w14:paraId="091C6C17" w14:textId="5AEC3A11" w:rsidR="00F264EF" w:rsidRPr="00875915" w:rsidRDefault="00F264EF" w:rsidP="00FC15E9">
            <w:pPr>
              <w:widowControl w:val="0"/>
              <w:autoSpaceDE w:val="0"/>
              <w:autoSpaceDN w:val="0"/>
              <w:adjustRightInd w:val="0"/>
              <w:spacing w:before="60" w:after="60"/>
              <w:rPr>
                <w:rFonts w:ascii="Arial" w:hAnsi="Arial" w:cs="Arial"/>
                <w:b/>
                <w:sz w:val="20"/>
                <w:szCs w:val="20"/>
              </w:rPr>
            </w:pPr>
            <w:r w:rsidRPr="00875915">
              <w:rPr>
                <w:rFonts w:ascii="Arial" w:hAnsi="Arial" w:cs="Arial"/>
                <w:b/>
                <w:sz w:val="20"/>
                <w:szCs w:val="20"/>
              </w:rPr>
              <w:t>Word count</w:t>
            </w:r>
            <w:r w:rsidR="00C44A3D" w:rsidRPr="00875915">
              <w:rPr>
                <w:rFonts w:ascii="Arial" w:hAnsi="Arial" w:cs="Arial"/>
                <w:b/>
                <w:sz w:val="20"/>
                <w:szCs w:val="20"/>
              </w:rPr>
              <w:t xml:space="preserve"> (please complete)</w:t>
            </w:r>
            <w:r w:rsidRPr="00875915">
              <w:rPr>
                <w:rFonts w:ascii="Arial" w:hAnsi="Arial" w:cs="Arial"/>
                <w:b/>
                <w:sz w:val="20"/>
                <w:szCs w:val="20"/>
              </w:rPr>
              <w:t xml:space="preserve">: </w:t>
            </w:r>
          </w:p>
        </w:tc>
      </w:tr>
      <w:tr w:rsidR="0012152A" w:rsidRPr="00145BC7" w14:paraId="6FFCFABF" w14:textId="77777777" w:rsidTr="00F264EF">
        <w:trPr>
          <w:trHeight w:val="466"/>
        </w:trPr>
        <w:tc>
          <w:tcPr>
            <w:tcW w:w="9441" w:type="dxa"/>
            <w:gridSpan w:val="2"/>
            <w:shd w:val="clear" w:color="auto" w:fill="F2F2F2" w:themeFill="background1" w:themeFillShade="F2"/>
          </w:tcPr>
          <w:p w14:paraId="59F03A64" w14:textId="1E477787" w:rsidR="00FC15E9" w:rsidRPr="00F264EF" w:rsidRDefault="0012152A" w:rsidP="00C21FAE">
            <w:pPr>
              <w:widowControl w:val="0"/>
              <w:autoSpaceDE w:val="0"/>
              <w:autoSpaceDN w:val="0"/>
              <w:adjustRightInd w:val="0"/>
              <w:spacing w:before="60" w:after="60"/>
              <w:rPr>
                <w:rFonts w:ascii="Arial" w:hAnsi="Arial" w:cs="Arial"/>
                <w:i/>
                <w:sz w:val="20"/>
                <w:szCs w:val="20"/>
              </w:rPr>
            </w:pPr>
            <w:r w:rsidRPr="00145BC7">
              <w:rPr>
                <w:rFonts w:ascii="Arial" w:hAnsi="Arial" w:cs="Arial"/>
                <w:b/>
                <w:sz w:val="20"/>
                <w:szCs w:val="20"/>
              </w:rPr>
              <w:t xml:space="preserve">Bibliography </w:t>
            </w:r>
            <w:r w:rsidRPr="000D6457">
              <w:rPr>
                <w:rFonts w:ascii="Arial" w:hAnsi="Arial" w:cs="Arial"/>
                <w:sz w:val="20"/>
                <w:szCs w:val="20"/>
              </w:rPr>
              <w:t xml:space="preserve">(not included in your Word </w:t>
            </w:r>
            <w:r w:rsidR="00C44A3D">
              <w:rPr>
                <w:rFonts w:ascii="Arial" w:hAnsi="Arial" w:cs="Arial"/>
                <w:sz w:val="20"/>
                <w:szCs w:val="20"/>
              </w:rPr>
              <w:t>count</w:t>
            </w:r>
            <w:r w:rsidRPr="000D6457">
              <w:rPr>
                <w:rFonts w:ascii="Arial" w:hAnsi="Arial" w:cs="Arial"/>
                <w:sz w:val="20"/>
                <w:szCs w:val="20"/>
              </w:rPr>
              <w:t>)</w:t>
            </w:r>
          </w:p>
        </w:tc>
      </w:tr>
      <w:tr w:rsidR="00F264EF" w:rsidRPr="00145BC7" w14:paraId="71992E8F" w14:textId="77777777" w:rsidTr="00F264EF">
        <w:trPr>
          <w:trHeight w:val="1057"/>
        </w:trPr>
        <w:tc>
          <w:tcPr>
            <w:tcW w:w="9441" w:type="dxa"/>
            <w:gridSpan w:val="2"/>
          </w:tcPr>
          <w:p w14:paraId="2C940462" w14:textId="77777777" w:rsidR="00F264EF" w:rsidRPr="00F264EF" w:rsidRDefault="00F264EF" w:rsidP="00F264EF">
            <w:pPr>
              <w:rPr>
                <w:rFonts w:ascii="Arial" w:hAnsi="Arial" w:cs="Arial"/>
                <w:sz w:val="20"/>
                <w:szCs w:val="20"/>
              </w:rPr>
            </w:pPr>
          </w:p>
          <w:p w14:paraId="4AFC281D" w14:textId="77777777" w:rsidR="00F264EF" w:rsidRPr="00F264EF" w:rsidRDefault="00F264EF" w:rsidP="00F264EF">
            <w:pPr>
              <w:rPr>
                <w:rFonts w:ascii="Arial" w:hAnsi="Arial" w:cs="Arial"/>
                <w:sz w:val="20"/>
                <w:szCs w:val="20"/>
              </w:rPr>
            </w:pPr>
          </w:p>
          <w:p w14:paraId="609FD728" w14:textId="77777777" w:rsidR="00F264EF" w:rsidRPr="00F264EF" w:rsidRDefault="00F264EF" w:rsidP="00F264EF">
            <w:pPr>
              <w:rPr>
                <w:rFonts w:ascii="Arial" w:hAnsi="Arial" w:cs="Arial"/>
                <w:sz w:val="20"/>
                <w:szCs w:val="20"/>
              </w:rPr>
            </w:pPr>
          </w:p>
          <w:p w14:paraId="05B45122" w14:textId="469BC34A" w:rsidR="00F264EF" w:rsidRPr="00145BC7" w:rsidRDefault="00F264EF" w:rsidP="00C21FAE">
            <w:pPr>
              <w:widowControl w:val="0"/>
              <w:autoSpaceDE w:val="0"/>
              <w:autoSpaceDN w:val="0"/>
              <w:adjustRightInd w:val="0"/>
              <w:spacing w:before="60" w:after="60"/>
              <w:rPr>
                <w:b/>
                <w:szCs w:val="20"/>
              </w:rPr>
            </w:pPr>
          </w:p>
        </w:tc>
      </w:tr>
      <w:tr w:rsidR="001F7ADA" w:rsidRPr="00145BC7" w14:paraId="0B3DA5FF" w14:textId="77777777" w:rsidTr="00F264EF">
        <w:trPr>
          <w:trHeight w:val="510"/>
        </w:trPr>
        <w:tc>
          <w:tcPr>
            <w:tcW w:w="9441" w:type="dxa"/>
            <w:gridSpan w:val="2"/>
            <w:shd w:val="clear" w:color="auto" w:fill="F2F2F2" w:themeFill="background1" w:themeFillShade="F2"/>
          </w:tcPr>
          <w:p w14:paraId="665FFB6E" w14:textId="5F9384F3" w:rsidR="001F7ADA" w:rsidRPr="00145BC7" w:rsidRDefault="001F7ADA" w:rsidP="0012152A">
            <w:pPr>
              <w:widowControl w:val="0"/>
              <w:tabs>
                <w:tab w:val="left" w:pos="5557"/>
              </w:tabs>
              <w:autoSpaceDE w:val="0"/>
              <w:autoSpaceDN w:val="0"/>
              <w:adjustRightInd w:val="0"/>
              <w:spacing w:before="60" w:after="60"/>
              <w:ind w:left="29"/>
              <w:rPr>
                <w:rFonts w:ascii="Arial" w:hAnsi="Arial" w:cs="Arial"/>
                <w:sz w:val="20"/>
                <w:szCs w:val="20"/>
              </w:rPr>
            </w:pPr>
            <w:r w:rsidRPr="00145BC7">
              <w:rPr>
                <w:rFonts w:ascii="Arial" w:hAnsi="Arial" w:cs="Arial"/>
                <w:b/>
                <w:sz w:val="20"/>
                <w:szCs w:val="20"/>
              </w:rPr>
              <w:t>Which category do you wish your application to be considered against</w:t>
            </w:r>
            <w:r w:rsidR="00B260C3">
              <w:rPr>
                <w:rFonts w:ascii="Arial" w:hAnsi="Arial" w:cs="Arial"/>
                <w:b/>
                <w:sz w:val="20"/>
                <w:szCs w:val="20"/>
              </w:rPr>
              <w:t>?</w:t>
            </w:r>
            <w:r w:rsidRPr="00145BC7">
              <w:rPr>
                <w:rFonts w:ascii="Arial" w:hAnsi="Arial" w:cs="Arial"/>
                <w:b/>
                <w:sz w:val="20"/>
                <w:szCs w:val="20"/>
              </w:rPr>
              <w:t xml:space="preserve"> </w:t>
            </w:r>
            <w:r w:rsidRPr="000D6457">
              <w:rPr>
                <w:rFonts w:ascii="Arial" w:hAnsi="Arial" w:cs="Arial"/>
                <w:sz w:val="20"/>
                <w:szCs w:val="20"/>
              </w:rPr>
              <w:t>(tick one only)</w:t>
            </w:r>
          </w:p>
        </w:tc>
      </w:tr>
      <w:tr w:rsidR="0012152A" w:rsidRPr="00145BC7" w14:paraId="1275DBB5" w14:textId="77777777" w:rsidTr="00FC15E9">
        <w:trPr>
          <w:trHeight w:val="562"/>
        </w:trPr>
        <w:tc>
          <w:tcPr>
            <w:tcW w:w="8808" w:type="dxa"/>
          </w:tcPr>
          <w:p w14:paraId="587EA66A" w14:textId="35457F0D" w:rsidR="0012152A" w:rsidRPr="00145BC7" w:rsidRDefault="0012152A" w:rsidP="0012152A">
            <w:pPr>
              <w:widowControl w:val="0"/>
              <w:autoSpaceDE w:val="0"/>
              <w:autoSpaceDN w:val="0"/>
              <w:adjustRightInd w:val="0"/>
              <w:spacing w:before="60" w:after="60"/>
              <w:ind w:left="313"/>
              <w:rPr>
                <w:rFonts w:ascii="Arial" w:hAnsi="Arial" w:cs="Arial"/>
                <w:sz w:val="20"/>
                <w:szCs w:val="20"/>
                <w:u w:val="single"/>
              </w:rPr>
            </w:pPr>
            <w:r w:rsidRPr="00145BC7">
              <w:rPr>
                <w:rFonts w:ascii="Arial" w:hAnsi="Arial" w:cs="Arial"/>
                <w:sz w:val="20"/>
                <w:szCs w:val="20"/>
              </w:rPr>
              <w:t>Collaborative, Impact and Engagement Elements</w:t>
            </w:r>
          </w:p>
        </w:tc>
        <w:tc>
          <w:tcPr>
            <w:tcW w:w="633" w:type="dxa"/>
          </w:tcPr>
          <w:p w14:paraId="0DC3252D" w14:textId="77777777" w:rsidR="0012152A" w:rsidRPr="00145BC7" w:rsidRDefault="0012152A" w:rsidP="0012152A">
            <w:pPr>
              <w:widowControl w:val="0"/>
              <w:spacing w:before="60" w:after="60"/>
              <w:jc w:val="center"/>
              <w:rPr>
                <w:rFonts w:ascii="Arial" w:hAnsi="Arial" w:cs="Arial"/>
                <w:sz w:val="20"/>
                <w:szCs w:val="20"/>
                <w:u w:val="single"/>
              </w:rPr>
            </w:pPr>
          </w:p>
        </w:tc>
      </w:tr>
      <w:tr w:rsidR="0012152A" w:rsidRPr="00145BC7" w14:paraId="55F6D77F" w14:textId="77777777" w:rsidTr="00FC15E9">
        <w:trPr>
          <w:trHeight w:val="562"/>
        </w:trPr>
        <w:tc>
          <w:tcPr>
            <w:tcW w:w="8808" w:type="dxa"/>
          </w:tcPr>
          <w:p w14:paraId="67972820" w14:textId="7BA8A947" w:rsidR="0012152A" w:rsidRPr="00145BC7" w:rsidRDefault="0012152A" w:rsidP="0012152A">
            <w:pPr>
              <w:widowControl w:val="0"/>
              <w:autoSpaceDE w:val="0"/>
              <w:autoSpaceDN w:val="0"/>
              <w:adjustRightInd w:val="0"/>
              <w:spacing w:before="60" w:after="60"/>
              <w:ind w:left="313"/>
              <w:rPr>
                <w:rFonts w:ascii="Arial" w:hAnsi="Arial" w:cs="Arial"/>
                <w:sz w:val="20"/>
                <w:szCs w:val="20"/>
              </w:rPr>
            </w:pPr>
            <w:r w:rsidRPr="00145BC7">
              <w:rPr>
                <w:rFonts w:ascii="Arial" w:hAnsi="Arial" w:cs="Arial"/>
                <w:sz w:val="20"/>
                <w:szCs w:val="20"/>
              </w:rPr>
              <w:t>Ambitious and Novel Research Proposal</w:t>
            </w:r>
          </w:p>
        </w:tc>
        <w:tc>
          <w:tcPr>
            <w:tcW w:w="633" w:type="dxa"/>
          </w:tcPr>
          <w:p w14:paraId="2CEB3256" w14:textId="77777777" w:rsidR="0012152A" w:rsidRPr="00145BC7" w:rsidRDefault="0012152A" w:rsidP="0012152A">
            <w:pPr>
              <w:widowControl w:val="0"/>
              <w:spacing w:before="60" w:after="60"/>
              <w:jc w:val="center"/>
              <w:rPr>
                <w:rFonts w:ascii="Arial" w:hAnsi="Arial" w:cs="Arial"/>
                <w:sz w:val="20"/>
                <w:szCs w:val="20"/>
                <w:u w:val="single"/>
              </w:rPr>
            </w:pPr>
          </w:p>
        </w:tc>
      </w:tr>
      <w:tr w:rsidR="00FC15E9" w:rsidRPr="00145BC7" w14:paraId="122B81E7" w14:textId="77777777" w:rsidTr="00F264EF">
        <w:trPr>
          <w:trHeight w:val="562"/>
        </w:trPr>
        <w:tc>
          <w:tcPr>
            <w:tcW w:w="9441" w:type="dxa"/>
            <w:gridSpan w:val="2"/>
            <w:shd w:val="clear" w:color="auto" w:fill="F2F2F2" w:themeFill="background1" w:themeFillShade="F2"/>
          </w:tcPr>
          <w:p w14:paraId="20AE5A4A" w14:textId="77777777" w:rsidR="00FC15E9" w:rsidRPr="000D6457" w:rsidRDefault="00FC15E9" w:rsidP="00FC15E9">
            <w:pPr>
              <w:widowControl w:val="0"/>
              <w:autoSpaceDE w:val="0"/>
              <w:autoSpaceDN w:val="0"/>
              <w:adjustRightInd w:val="0"/>
              <w:spacing w:before="60" w:after="60"/>
              <w:rPr>
                <w:rFonts w:ascii="Arial" w:hAnsi="Arial" w:cs="Arial"/>
                <w:sz w:val="20"/>
                <w:szCs w:val="20"/>
              </w:rPr>
            </w:pPr>
            <w:r w:rsidRPr="000D6457">
              <w:rPr>
                <w:rFonts w:ascii="Arial" w:hAnsi="Arial" w:cs="Arial"/>
                <w:sz w:val="20"/>
                <w:szCs w:val="20"/>
              </w:rPr>
              <w:t xml:space="preserve">(This is for information only and will not be used as part of the assessment process, however, this </w:t>
            </w:r>
            <w:r w:rsidRPr="000D6457">
              <w:rPr>
                <w:rFonts w:ascii="Arial" w:hAnsi="Arial" w:cs="Arial"/>
                <w:b/>
                <w:sz w:val="20"/>
                <w:szCs w:val="20"/>
              </w:rPr>
              <w:t>must</w:t>
            </w:r>
            <w:r w:rsidRPr="000D6457">
              <w:rPr>
                <w:rFonts w:ascii="Arial" w:hAnsi="Arial" w:cs="Arial"/>
                <w:sz w:val="20"/>
                <w:szCs w:val="20"/>
              </w:rPr>
              <w:t xml:space="preserve"> be included if you wish to access these funds during your studies) </w:t>
            </w:r>
          </w:p>
          <w:p w14:paraId="5BCA84C0" w14:textId="565677CA" w:rsidR="00FC15E9" w:rsidRPr="00E178BE" w:rsidRDefault="009968FD" w:rsidP="00FC15E9">
            <w:pPr>
              <w:widowControl w:val="0"/>
              <w:autoSpaceDE w:val="0"/>
              <w:autoSpaceDN w:val="0"/>
              <w:adjustRightInd w:val="0"/>
              <w:spacing w:before="60" w:after="60"/>
              <w:rPr>
                <w:rFonts w:ascii="Arial" w:hAnsi="Arial" w:cs="Arial"/>
                <w:sz w:val="20"/>
                <w:szCs w:val="20"/>
              </w:rPr>
            </w:pPr>
            <w:r>
              <w:rPr>
                <w:rFonts w:ascii="Arial" w:hAnsi="Arial" w:cs="Arial"/>
                <w:b/>
                <w:sz w:val="20"/>
                <w:szCs w:val="20"/>
              </w:rPr>
              <w:t>If relevant, please confirm a</w:t>
            </w:r>
            <w:r w:rsidR="00FC15E9" w:rsidRPr="00145BC7">
              <w:rPr>
                <w:rFonts w:ascii="Arial" w:hAnsi="Arial" w:cs="Arial"/>
                <w:b/>
                <w:sz w:val="20"/>
                <w:szCs w:val="20"/>
              </w:rPr>
              <w:t xml:space="preserve">dditional </w:t>
            </w:r>
            <w:r>
              <w:rPr>
                <w:rFonts w:ascii="Arial" w:hAnsi="Arial" w:cs="Arial"/>
                <w:b/>
                <w:sz w:val="20"/>
                <w:szCs w:val="20"/>
              </w:rPr>
              <w:t>f</w:t>
            </w:r>
            <w:r w:rsidR="00FC15E9" w:rsidRPr="00145BC7">
              <w:rPr>
                <w:rFonts w:ascii="Arial" w:hAnsi="Arial" w:cs="Arial"/>
                <w:b/>
                <w:sz w:val="20"/>
                <w:szCs w:val="20"/>
              </w:rPr>
              <w:t xml:space="preserve">unding </w:t>
            </w:r>
            <w:r>
              <w:rPr>
                <w:rFonts w:ascii="Arial" w:hAnsi="Arial" w:cs="Arial"/>
                <w:b/>
                <w:sz w:val="20"/>
                <w:szCs w:val="20"/>
              </w:rPr>
              <w:t>r</w:t>
            </w:r>
            <w:r w:rsidR="00FC15E9" w:rsidRPr="00145BC7">
              <w:rPr>
                <w:rFonts w:ascii="Arial" w:hAnsi="Arial" w:cs="Arial"/>
                <w:b/>
                <w:sz w:val="20"/>
                <w:szCs w:val="20"/>
              </w:rPr>
              <w:t>equirements</w:t>
            </w:r>
            <w:r w:rsidR="00FC15E9" w:rsidRPr="00145BC7">
              <w:rPr>
                <w:rFonts w:ascii="Arial" w:hAnsi="Arial" w:cs="Arial"/>
                <w:sz w:val="20"/>
                <w:szCs w:val="20"/>
              </w:rPr>
              <w:t xml:space="preserve"> against one or more of the following</w:t>
            </w:r>
            <w:r w:rsidR="00FC15E9" w:rsidRPr="00145BC7">
              <w:rPr>
                <w:rFonts w:ascii="Arial" w:hAnsi="Arial" w:cs="Arial"/>
                <w:b/>
                <w:sz w:val="20"/>
                <w:szCs w:val="20"/>
              </w:rPr>
              <w:t xml:space="preserve"> </w:t>
            </w:r>
            <w:r w:rsidR="00FC15E9" w:rsidRPr="00E178BE">
              <w:rPr>
                <w:rFonts w:ascii="Arial" w:hAnsi="Arial" w:cs="Arial"/>
                <w:sz w:val="20"/>
                <w:szCs w:val="20"/>
              </w:rPr>
              <w:t xml:space="preserve">(up to </w:t>
            </w:r>
            <w:r w:rsidR="00FC15E9" w:rsidRPr="00C44A3D">
              <w:rPr>
                <w:rFonts w:ascii="Arial" w:hAnsi="Arial" w:cs="Arial"/>
                <w:sz w:val="20"/>
                <w:szCs w:val="20"/>
              </w:rPr>
              <w:t>100 words</w:t>
            </w:r>
            <w:r w:rsidR="00FC15E9" w:rsidRPr="00E178BE">
              <w:rPr>
                <w:rFonts w:ascii="Arial" w:hAnsi="Arial" w:cs="Arial"/>
                <w:sz w:val="20"/>
                <w:szCs w:val="20"/>
              </w:rPr>
              <w:t xml:space="preserve"> per allowance)</w:t>
            </w:r>
          </w:p>
          <w:p w14:paraId="0353989D" w14:textId="7EE6FE22" w:rsidR="00FC15E9" w:rsidRPr="00145BC7" w:rsidRDefault="00FC15E9" w:rsidP="007F19AE">
            <w:pPr>
              <w:pStyle w:val="ListParagraph"/>
              <w:widowControl w:val="0"/>
              <w:numPr>
                <w:ilvl w:val="0"/>
                <w:numId w:val="59"/>
              </w:numPr>
              <w:autoSpaceDE w:val="0"/>
              <w:autoSpaceDN w:val="0"/>
              <w:adjustRightInd w:val="0"/>
              <w:spacing w:before="60" w:after="60"/>
              <w:ind w:left="1156" w:hanging="567"/>
              <w:rPr>
                <w:rFonts w:ascii="Arial" w:hAnsi="Arial" w:cs="Arial"/>
                <w:sz w:val="20"/>
                <w:szCs w:val="20"/>
              </w:rPr>
            </w:pPr>
            <w:r w:rsidRPr="00145BC7">
              <w:rPr>
                <w:rFonts w:ascii="Arial" w:hAnsi="Arial" w:cs="Arial"/>
                <w:sz w:val="20"/>
                <w:szCs w:val="20"/>
              </w:rPr>
              <w:t>Difficult Language Training</w:t>
            </w:r>
          </w:p>
          <w:p w14:paraId="391270DD" w14:textId="77777777" w:rsidR="00FC15E9" w:rsidRPr="00145BC7" w:rsidRDefault="00FC15E9" w:rsidP="007F19AE">
            <w:pPr>
              <w:pStyle w:val="ListParagraph"/>
              <w:widowControl w:val="0"/>
              <w:numPr>
                <w:ilvl w:val="0"/>
                <w:numId w:val="59"/>
              </w:numPr>
              <w:autoSpaceDE w:val="0"/>
              <w:autoSpaceDN w:val="0"/>
              <w:adjustRightInd w:val="0"/>
              <w:spacing w:before="60" w:after="60"/>
              <w:ind w:left="1156" w:hanging="567"/>
              <w:rPr>
                <w:rFonts w:ascii="Arial" w:hAnsi="Arial" w:cs="Arial"/>
                <w:sz w:val="20"/>
                <w:szCs w:val="20"/>
              </w:rPr>
            </w:pPr>
            <w:r w:rsidRPr="00145BC7">
              <w:rPr>
                <w:rFonts w:ascii="Arial" w:hAnsi="Arial" w:cs="Arial"/>
                <w:sz w:val="20"/>
                <w:szCs w:val="20"/>
              </w:rPr>
              <w:t xml:space="preserve">Overseas </w:t>
            </w:r>
            <w:r>
              <w:rPr>
                <w:rFonts w:ascii="Arial" w:hAnsi="Arial" w:cs="Arial"/>
                <w:sz w:val="20"/>
                <w:szCs w:val="20"/>
              </w:rPr>
              <w:t>Fieldwork</w:t>
            </w:r>
          </w:p>
          <w:p w14:paraId="362A5C81" w14:textId="677527AF" w:rsidR="00FC15E9" w:rsidRPr="00F264EF" w:rsidRDefault="00FC15E9" w:rsidP="007F19AE">
            <w:pPr>
              <w:pStyle w:val="ListParagraph"/>
              <w:widowControl w:val="0"/>
              <w:numPr>
                <w:ilvl w:val="0"/>
                <w:numId w:val="59"/>
              </w:numPr>
              <w:autoSpaceDE w:val="0"/>
              <w:autoSpaceDN w:val="0"/>
              <w:adjustRightInd w:val="0"/>
              <w:spacing w:before="60" w:after="60"/>
              <w:ind w:left="1156" w:hanging="567"/>
              <w:rPr>
                <w:rFonts w:ascii="Arial" w:hAnsi="Arial" w:cs="Arial"/>
                <w:sz w:val="20"/>
                <w:szCs w:val="20"/>
              </w:rPr>
            </w:pPr>
            <w:r w:rsidRPr="00145BC7">
              <w:rPr>
                <w:rFonts w:ascii="Arial" w:hAnsi="Arial" w:cs="Arial"/>
                <w:sz w:val="20"/>
                <w:szCs w:val="20"/>
              </w:rPr>
              <w:t xml:space="preserve">Overseas </w:t>
            </w:r>
            <w:r>
              <w:rPr>
                <w:rFonts w:ascii="Arial" w:hAnsi="Arial" w:cs="Arial"/>
                <w:sz w:val="20"/>
                <w:szCs w:val="20"/>
              </w:rPr>
              <w:t>Institutional Visits</w:t>
            </w:r>
          </w:p>
        </w:tc>
      </w:tr>
      <w:tr w:rsidR="00F264EF" w:rsidRPr="00145BC7" w14:paraId="3BDFCB4B" w14:textId="77777777" w:rsidTr="00F264EF">
        <w:trPr>
          <w:trHeight w:val="562"/>
        </w:trPr>
        <w:tc>
          <w:tcPr>
            <w:tcW w:w="9441" w:type="dxa"/>
            <w:gridSpan w:val="2"/>
          </w:tcPr>
          <w:p w14:paraId="3600E4FA" w14:textId="77777777" w:rsidR="00F264EF" w:rsidRPr="00F264EF" w:rsidRDefault="00F264EF" w:rsidP="00F264EF">
            <w:pPr>
              <w:rPr>
                <w:rFonts w:ascii="Arial" w:hAnsi="Arial" w:cs="Arial"/>
                <w:sz w:val="20"/>
                <w:szCs w:val="20"/>
              </w:rPr>
            </w:pPr>
          </w:p>
          <w:p w14:paraId="1DBC0B6F" w14:textId="14806049" w:rsidR="00F264EF" w:rsidRDefault="00F264EF" w:rsidP="00F264EF">
            <w:pPr>
              <w:rPr>
                <w:rFonts w:ascii="Arial" w:hAnsi="Arial" w:cs="Arial"/>
                <w:sz w:val="20"/>
                <w:szCs w:val="20"/>
              </w:rPr>
            </w:pPr>
          </w:p>
          <w:p w14:paraId="1BFA7FBA" w14:textId="7402C6AD" w:rsidR="00F264EF" w:rsidRDefault="00F264EF" w:rsidP="00F264EF">
            <w:pPr>
              <w:rPr>
                <w:rFonts w:ascii="Arial" w:hAnsi="Arial" w:cs="Arial"/>
                <w:sz w:val="20"/>
                <w:szCs w:val="20"/>
              </w:rPr>
            </w:pPr>
          </w:p>
          <w:p w14:paraId="298CDF53" w14:textId="77777777" w:rsidR="00F264EF" w:rsidRPr="00F264EF" w:rsidRDefault="00F264EF" w:rsidP="00F264EF">
            <w:pPr>
              <w:rPr>
                <w:rFonts w:ascii="Arial" w:hAnsi="Arial" w:cs="Arial"/>
                <w:sz w:val="20"/>
                <w:szCs w:val="20"/>
              </w:rPr>
            </w:pPr>
          </w:p>
          <w:p w14:paraId="6C560A8E" w14:textId="5B5D1A05" w:rsidR="00F264EF" w:rsidRPr="00F264EF" w:rsidRDefault="00F264EF" w:rsidP="00FC15E9">
            <w:pPr>
              <w:widowControl w:val="0"/>
              <w:autoSpaceDE w:val="0"/>
              <w:autoSpaceDN w:val="0"/>
              <w:adjustRightInd w:val="0"/>
              <w:spacing w:before="60" w:after="60"/>
              <w:rPr>
                <w:szCs w:val="20"/>
              </w:rPr>
            </w:pPr>
          </w:p>
        </w:tc>
      </w:tr>
      <w:tr w:rsidR="00BB0469" w:rsidRPr="00145BC7" w14:paraId="3FB29179" w14:textId="77777777" w:rsidTr="00FC15E9">
        <w:trPr>
          <w:trHeight w:val="873"/>
        </w:trPr>
        <w:tc>
          <w:tcPr>
            <w:tcW w:w="9441" w:type="dxa"/>
            <w:gridSpan w:val="2"/>
          </w:tcPr>
          <w:p w14:paraId="2B994288" w14:textId="276AECB0" w:rsidR="00C44A3D" w:rsidRDefault="00C44A3D" w:rsidP="006D3B8E">
            <w:pPr>
              <w:widowControl w:val="0"/>
              <w:tabs>
                <w:tab w:val="left" w:pos="2475"/>
              </w:tabs>
              <w:autoSpaceDE w:val="0"/>
              <w:autoSpaceDN w:val="0"/>
              <w:adjustRightInd w:val="0"/>
              <w:spacing w:before="60" w:after="60"/>
              <w:rPr>
                <w:rFonts w:ascii="Arial" w:hAnsi="Arial" w:cs="Arial"/>
                <w:b/>
                <w:color w:val="FF0000"/>
                <w:sz w:val="20"/>
                <w:szCs w:val="20"/>
              </w:rPr>
            </w:pPr>
            <w:r>
              <w:rPr>
                <w:rFonts w:ascii="Arial" w:hAnsi="Arial" w:cs="Arial"/>
                <w:b/>
                <w:color w:val="FF0000"/>
                <w:sz w:val="20"/>
                <w:szCs w:val="20"/>
              </w:rPr>
              <w:t xml:space="preserve">NOTE: FUNDING APPLICATION DEADLINE: </w:t>
            </w:r>
            <w:r w:rsidR="00B260C3">
              <w:rPr>
                <w:rFonts w:ascii="Arial" w:hAnsi="Arial" w:cs="Arial"/>
                <w:b/>
                <w:color w:val="FF0000"/>
                <w:sz w:val="20"/>
                <w:szCs w:val="20"/>
              </w:rPr>
              <w:t>12.00 (Noon) GMT</w:t>
            </w:r>
            <w:r w:rsidR="00B86DB5">
              <w:rPr>
                <w:rFonts w:ascii="Arial" w:hAnsi="Arial" w:cs="Arial"/>
                <w:b/>
                <w:color w:val="FF0000"/>
                <w:sz w:val="20"/>
                <w:szCs w:val="20"/>
              </w:rPr>
              <w:t xml:space="preserve"> Tuesday 21</w:t>
            </w:r>
            <w:r w:rsidR="00B86DB5" w:rsidRPr="00B86DB5">
              <w:rPr>
                <w:rFonts w:ascii="Arial" w:hAnsi="Arial" w:cs="Arial"/>
                <w:b/>
                <w:color w:val="FF0000"/>
                <w:sz w:val="20"/>
                <w:szCs w:val="20"/>
                <w:vertAlign w:val="superscript"/>
              </w:rPr>
              <w:t>st</w:t>
            </w:r>
            <w:r w:rsidR="00B86DB5">
              <w:rPr>
                <w:rFonts w:ascii="Arial" w:hAnsi="Arial" w:cs="Arial"/>
                <w:b/>
                <w:color w:val="FF0000"/>
                <w:sz w:val="20"/>
                <w:szCs w:val="20"/>
              </w:rPr>
              <w:t xml:space="preserve"> January 2020</w:t>
            </w:r>
          </w:p>
          <w:p w14:paraId="0B579F7D" w14:textId="77777777" w:rsidR="00C44A3D" w:rsidRDefault="00C44A3D" w:rsidP="006D3B8E">
            <w:pPr>
              <w:widowControl w:val="0"/>
              <w:tabs>
                <w:tab w:val="left" w:pos="2475"/>
              </w:tabs>
              <w:autoSpaceDE w:val="0"/>
              <w:autoSpaceDN w:val="0"/>
              <w:adjustRightInd w:val="0"/>
              <w:spacing w:before="60" w:after="60"/>
              <w:rPr>
                <w:rFonts w:ascii="Arial" w:hAnsi="Arial" w:cs="Arial"/>
                <w:b/>
                <w:color w:val="FF0000"/>
                <w:sz w:val="20"/>
                <w:szCs w:val="20"/>
              </w:rPr>
            </w:pPr>
          </w:p>
          <w:p w14:paraId="5332E9B6" w14:textId="36C12AF1" w:rsidR="00683529" w:rsidRPr="00F428A4" w:rsidRDefault="00BB0469" w:rsidP="006D3B8E">
            <w:pPr>
              <w:widowControl w:val="0"/>
              <w:tabs>
                <w:tab w:val="left" w:pos="2475"/>
              </w:tabs>
              <w:autoSpaceDE w:val="0"/>
              <w:autoSpaceDN w:val="0"/>
              <w:adjustRightInd w:val="0"/>
              <w:spacing w:before="60" w:after="60"/>
              <w:rPr>
                <w:rFonts w:ascii="Arial" w:hAnsi="Arial" w:cs="Arial"/>
                <w:b/>
                <w:color w:val="FF0000"/>
                <w:sz w:val="20"/>
                <w:szCs w:val="20"/>
              </w:rPr>
            </w:pPr>
            <w:r w:rsidRPr="00F428A4">
              <w:rPr>
                <w:rFonts w:ascii="Arial" w:hAnsi="Arial" w:cs="Arial"/>
                <w:b/>
                <w:color w:val="FF0000"/>
                <w:sz w:val="20"/>
                <w:szCs w:val="20"/>
              </w:rPr>
              <w:t>IMPORTANT</w:t>
            </w:r>
            <w:r w:rsidR="00683529" w:rsidRPr="00F428A4">
              <w:rPr>
                <w:rFonts w:ascii="Arial" w:hAnsi="Arial" w:cs="Arial"/>
                <w:b/>
                <w:color w:val="FF0000"/>
                <w:sz w:val="20"/>
                <w:szCs w:val="20"/>
              </w:rPr>
              <w:t xml:space="preserve"> Checklist</w:t>
            </w:r>
            <w:r w:rsidRPr="00F428A4">
              <w:rPr>
                <w:rFonts w:ascii="Arial" w:hAnsi="Arial" w:cs="Arial"/>
                <w:b/>
                <w:color w:val="FF0000"/>
                <w:sz w:val="20"/>
                <w:szCs w:val="20"/>
              </w:rPr>
              <w:t>:</w:t>
            </w:r>
          </w:p>
          <w:p w14:paraId="3171E512" w14:textId="471F1448" w:rsidR="006D3B8E" w:rsidRPr="00F428A4" w:rsidRDefault="006D3B8E" w:rsidP="006D3B8E">
            <w:pPr>
              <w:widowControl w:val="0"/>
              <w:tabs>
                <w:tab w:val="left" w:pos="2475"/>
              </w:tabs>
              <w:autoSpaceDE w:val="0"/>
              <w:autoSpaceDN w:val="0"/>
              <w:adjustRightInd w:val="0"/>
              <w:spacing w:before="60" w:after="60"/>
              <w:rPr>
                <w:rFonts w:ascii="Arial" w:hAnsi="Arial" w:cs="Arial"/>
                <w:b/>
                <w:color w:val="FF0000"/>
                <w:sz w:val="20"/>
                <w:szCs w:val="20"/>
              </w:rPr>
            </w:pPr>
            <w:r w:rsidRPr="00F428A4">
              <w:rPr>
                <w:rFonts w:ascii="Arial" w:hAnsi="Arial" w:cs="Arial"/>
                <w:b/>
                <w:color w:val="FF0000"/>
                <w:sz w:val="20"/>
                <w:szCs w:val="20"/>
              </w:rPr>
              <w:t xml:space="preserve">Have you (please </w:t>
            </w:r>
            <w:r w:rsidR="00E178BE">
              <w:rPr>
                <w:rFonts w:ascii="Arial" w:hAnsi="Arial" w:cs="Arial"/>
                <w:b/>
                <w:color w:val="FF0000"/>
                <w:sz w:val="20"/>
                <w:szCs w:val="20"/>
              </w:rPr>
              <w:t>X</w:t>
            </w:r>
            <w:r w:rsidRPr="00F428A4">
              <w:rPr>
                <w:rFonts w:ascii="Arial" w:hAnsi="Arial" w:cs="Arial"/>
                <w:b/>
                <w:color w:val="FF0000"/>
                <w:sz w:val="20"/>
                <w:szCs w:val="20"/>
              </w:rPr>
              <w:t>):</w:t>
            </w:r>
          </w:p>
          <w:p w14:paraId="2ACF6143" w14:textId="630F8D20" w:rsidR="0012152A" w:rsidRPr="00F428A4" w:rsidRDefault="00411C24" w:rsidP="006D3B8E">
            <w:pPr>
              <w:widowControl w:val="0"/>
              <w:autoSpaceDE w:val="0"/>
              <w:autoSpaceDN w:val="0"/>
              <w:adjustRightInd w:val="0"/>
              <w:spacing w:before="60" w:after="60"/>
              <w:ind w:left="596" w:hanging="420"/>
              <w:rPr>
                <w:rFonts w:ascii="Arial" w:hAnsi="Arial" w:cs="Arial"/>
                <w:color w:val="FF0000"/>
                <w:sz w:val="20"/>
                <w:szCs w:val="20"/>
              </w:rPr>
            </w:pPr>
            <w:sdt>
              <w:sdtPr>
                <w:rPr>
                  <w:color w:val="FF0000"/>
                  <w:szCs w:val="20"/>
                </w:rPr>
                <w:id w:val="1910031557"/>
                <w14:checkbox>
                  <w14:checked w14:val="0"/>
                  <w14:checkedState w14:val="2612" w14:font="MS Gothic"/>
                  <w14:uncheckedState w14:val="2610" w14:font="MS Gothic"/>
                </w14:checkbox>
              </w:sdtPr>
              <w:sdtContent>
                <w:r w:rsidR="00C44A3D">
                  <w:rPr>
                    <w:rFonts w:ascii="MS Gothic" w:eastAsia="MS Gothic" w:hAnsi="MS Gothic" w:hint="eastAsia"/>
                    <w:color w:val="FF0000"/>
                    <w:szCs w:val="20"/>
                  </w:rPr>
                  <w:t>☐</w:t>
                </w:r>
              </w:sdtContent>
            </w:sdt>
            <w:r w:rsidR="006D3B8E" w:rsidRPr="00F428A4">
              <w:rPr>
                <w:rFonts w:ascii="Arial" w:hAnsi="Arial" w:cs="Arial"/>
                <w:color w:val="FF0000"/>
                <w:sz w:val="20"/>
                <w:szCs w:val="20"/>
              </w:rPr>
              <w:t xml:space="preserve"> </w:t>
            </w:r>
            <w:r w:rsidR="006D3B8E" w:rsidRPr="00F428A4">
              <w:rPr>
                <w:rFonts w:ascii="Arial" w:hAnsi="Arial" w:cs="Arial"/>
                <w:color w:val="FF0000"/>
                <w:sz w:val="20"/>
                <w:szCs w:val="20"/>
              </w:rPr>
              <w:tab/>
            </w:r>
            <w:r w:rsidR="00FC5046">
              <w:rPr>
                <w:rFonts w:ascii="Arial" w:hAnsi="Arial" w:cs="Arial"/>
                <w:color w:val="FF0000"/>
                <w:sz w:val="20"/>
                <w:szCs w:val="20"/>
              </w:rPr>
              <w:t>i</w:t>
            </w:r>
            <w:r w:rsidR="0012152A" w:rsidRPr="00F428A4">
              <w:rPr>
                <w:rFonts w:ascii="Arial" w:hAnsi="Arial" w:cs="Arial"/>
                <w:color w:val="FF0000"/>
                <w:sz w:val="20"/>
                <w:szCs w:val="20"/>
              </w:rPr>
              <w:t xml:space="preserve">dentified a potential Supervisor and discussed your proposal </w:t>
            </w:r>
            <w:r w:rsidR="00220997" w:rsidRPr="00F428A4">
              <w:rPr>
                <w:rFonts w:ascii="Arial" w:hAnsi="Arial" w:cs="Arial"/>
                <w:color w:val="FF0000"/>
                <w:sz w:val="20"/>
                <w:szCs w:val="20"/>
              </w:rPr>
              <w:t>and SWDTP Student Statement</w:t>
            </w:r>
            <w:r w:rsidR="009968FD">
              <w:rPr>
                <w:rFonts w:ascii="Arial" w:hAnsi="Arial" w:cs="Arial"/>
                <w:color w:val="FF0000"/>
                <w:sz w:val="20"/>
                <w:szCs w:val="20"/>
              </w:rPr>
              <w:t>, Annex A</w:t>
            </w:r>
            <w:r w:rsidR="003C6755">
              <w:rPr>
                <w:rFonts w:ascii="Arial" w:hAnsi="Arial" w:cs="Arial"/>
                <w:color w:val="FF0000"/>
                <w:sz w:val="20"/>
                <w:szCs w:val="20"/>
              </w:rPr>
              <w:t>,</w:t>
            </w:r>
            <w:r w:rsidR="00220997" w:rsidRPr="00F428A4">
              <w:rPr>
                <w:rFonts w:ascii="Arial" w:hAnsi="Arial" w:cs="Arial"/>
                <w:color w:val="FF0000"/>
                <w:sz w:val="20"/>
                <w:szCs w:val="20"/>
              </w:rPr>
              <w:t xml:space="preserve"> </w:t>
            </w:r>
            <w:r w:rsidR="0012152A" w:rsidRPr="00F428A4">
              <w:rPr>
                <w:rFonts w:ascii="Arial" w:hAnsi="Arial" w:cs="Arial"/>
                <w:color w:val="FF0000"/>
                <w:sz w:val="20"/>
                <w:szCs w:val="20"/>
              </w:rPr>
              <w:t>with them</w:t>
            </w:r>
          </w:p>
          <w:p w14:paraId="10B93DE8" w14:textId="0403F311" w:rsidR="00CB2644" w:rsidRPr="00F428A4" w:rsidRDefault="00411C24" w:rsidP="00220997">
            <w:pPr>
              <w:widowControl w:val="0"/>
              <w:autoSpaceDE w:val="0"/>
              <w:autoSpaceDN w:val="0"/>
              <w:adjustRightInd w:val="0"/>
              <w:spacing w:before="60" w:after="60"/>
              <w:ind w:left="596" w:hanging="425"/>
              <w:rPr>
                <w:rFonts w:ascii="Arial" w:hAnsi="Arial" w:cs="Arial"/>
                <w:color w:val="FF0000"/>
                <w:sz w:val="20"/>
                <w:szCs w:val="20"/>
              </w:rPr>
            </w:pPr>
            <w:sdt>
              <w:sdtPr>
                <w:rPr>
                  <w:color w:val="FF0000"/>
                  <w:szCs w:val="20"/>
                </w:rPr>
                <w:id w:val="-691140771"/>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FC5046">
              <w:rPr>
                <w:rFonts w:ascii="Arial" w:hAnsi="Arial" w:cs="Arial"/>
                <w:color w:val="FF0000"/>
                <w:sz w:val="20"/>
                <w:szCs w:val="20"/>
              </w:rPr>
              <w:t>s</w:t>
            </w:r>
            <w:r w:rsidR="00683529" w:rsidRPr="00F428A4">
              <w:rPr>
                <w:rFonts w:ascii="Arial" w:hAnsi="Arial" w:cs="Arial"/>
                <w:color w:val="FF0000"/>
                <w:sz w:val="20"/>
                <w:szCs w:val="20"/>
              </w:rPr>
              <w:t>ubmit</w:t>
            </w:r>
            <w:r w:rsidR="00B226E9" w:rsidRPr="00F428A4">
              <w:rPr>
                <w:rFonts w:ascii="Arial" w:hAnsi="Arial" w:cs="Arial"/>
                <w:color w:val="FF0000"/>
                <w:sz w:val="20"/>
                <w:szCs w:val="20"/>
              </w:rPr>
              <w:t>ted</w:t>
            </w:r>
            <w:r w:rsidR="00683529" w:rsidRPr="00F428A4">
              <w:rPr>
                <w:rFonts w:ascii="Arial" w:hAnsi="Arial" w:cs="Arial"/>
                <w:color w:val="FF0000"/>
                <w:sz w:val="20"/>
                <w:szCs w:val="20"/>
              </w:rPr>
              <w:t xml:space="preserve"> your </w:t>
            </w:r>
            <w:r w:rsidR="00683529" w:rsidRPr="00C65A16">
              <w:rPr>
                <w:rFonts w:ascii="Arial" w:hAnsi="Arial" w:cs="Arial"/>
                <w:b/>
                <w:color w:val="FF0000"/>
                <w:sz w:val="20"/>
                <w:szCs w:val="20"/>
              </w:rPr>
              <w:t>Application to Study</w:t>
            </w:r>
            <w:r w:rsidR="000D6F82" w:rsidRPr="00C65A16">
              <w:rPr>
                <w:rFonts w:ascii="Arial" w:hAnsi="Arial" w:cs="Arial"/>
                <w:b/>
                <w:color w:val="FF0000"/>
                <w:sz w:val="20"/>
                <w:szCs w:val="20"/>
              </w:rPr>
              <w:t xml:space="preserve"> and Funding</w:t>
            </w:r>
            <w:r w:rsidR="00D91C39" w:rsidRPr="00F428A4">
              <w:rPr>
                <w:rFonts w:ascii="Arial" w:hAnsi="Arial" w:cs="Arial"/>
                <w:color w:val="FF0000"/>
                <w:sz w:val="20"/>
                <w:szCs w:val="20"/>
              </w:rPr>
              <w:t xml:space="preserve"> </w:t>
            </w:r>
            <w:r w:rsidR="00632390" w:rsidRPr="00F428A4">
              <w:rPr>
                <w:rFonts w:ascii="Arial" w:hAnsi="Arial" w:cs="Arial"/>
                <w:color w:val="FF0000"/>
                <w:sz w:val="20"/>
                <w:szCs w:val="20"/>
              </w:rPr>
              <w:t xml:space="preserve">to the institution to which you are applying, </w:t>
            </w:r>
            <w:r w:rsidR="00D91C39" w:rsidRPr="00F428A4">
              <w:rPr>
                <w:rFonts w:ascii="Arial" w:hAnsi="Arial" w:cs="Arial"/>
                <w:color w:val="FF0000"/>
                <w:sz w:val="20"/>
                <w:szCs w:val="20"/>
              </w:rPr>
              <w:t xml:space="preserve">which </w:t>
            </w:r>
            <w:r w:rsidR="00D91C39" w:rsidRPr="00F428A4">
              <w:rPr>
                <w:rFonts w:ascii="Arial" w:hAnsi="Arial" w:cs="Arial"/>
                <w:i/>
                <w:color w:val="FF0000"/>
                <w:sz w:val="20"/>
                <w:szCs w:val="20"/>
              </w:rPr>
              <w:t>may</w:t>
            </w:r>
            <w:r w:rsidR="00683529" w:rsidRPr="00F428A4">
              <w:rPr>
                <w:rFonts w:ascii="Arial" w:hAnsi="Arial" w:cs="Arial"/>
                <w:color w:val="FF0000"/>
                <w:sz w:val="20"/>
                <w:szCs w:val="20"/>
              </w:rPr>
              <w:t xml:space="preserve"> </w:t>
            </w:r>
            <w:r w:rsidR="00632390" w:rsidRPr="00F428A4">
              <w:rPr>
                <w:rFonts w:ascii="Arial" w:hAnsi="Arial" w:cs="Arial"/>
                <w:color w:val="FF0000"/>
                <w:sz w:val="20"/>
                <w:szCs w:val="20"/>
              </w:rPr>
              <w:t>comprise</w:t>
            </w:r>
            <w:r w:rsidR="00220997" w:rsidRPr="00F428A4">
              <w:rPr>
                <w:rFonts w:ascii="Arial" w:hAnsi="Arial" w:cs="Arial"/>
                <w:color w:val="FF0000"/>
                <w:sz w:val="20"/>
                <w:szCs w:val="20"/>
              </w:rPr>
              <w:t xml:space="preserve"> (depending on institutional requirements)</w:t>
            </w:r>
            <w:r w:rsidR="00CB2644" w:rsidRPr="00F428A4">
              <w:rPr>
                <w:rFonts w:ascii="Arial" w:hAnsi="Arial" w:cs="Arial"/>
                <w:color w:val="FF0000"/>
                <w:sz w:val="20"/>
                <w:szCs w:val="20"/>
              </w:rPr>
              <w:t>:</w:t>
            </w:r>
          </w:p>
          <w:p w14:paraId="175F0E41" w14:textId="6882441B" w:rsidR="00CB2644" w:rsidRPr="00F428A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135227083"/>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683529" w:rsidRPr="00F428A4">
              <w:rPr>
                <w:rFonts w:ascii="Arial" w:hAnsi="Arial" w:cs="Arial"/>
                <w:color w:val="FF0000"/>
                <w:sz w:val="20"/>
                <w:szCs w:val="20"/>
              </w:rPr>
              <w:t>application form</w:t>
            </w:r>
          </w:p>
          <w:p w14:paraId="4D82C6E7" w14:textId="7CA590BC" w:rsidR="00CB2644" w:rsidRPr="00F428A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244392386"/>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5900CE">
              <w:rPr>
                <w:rFonts w:ascii="Arial" w:hAnsi="Arial" w:cs="Arial"/>
                <w:color w:val="FF0000"/>
                <w:sz w:val="20"/>
                <w:szCs w:val="20"/>
              </w:rPr>
              <w:t>CV</w:t>
            </w:r>
            <w:r w:rsidR="00683529" w:rsidRPr="00F428A4">
              <w:rPr>
                <w:rFonts w:ascii="Arial" w:hAnsi="Arial" w:cs="Arial"/>
                <w:color w:val="FF0000"/>
                <w:sz w:val="20"/>
                <w:szCs w:val="20"/>
              </w:rPr>
              <w:t xml:space="preserve"> (</w:t>
            </w:r>
            <w:r w:rsidR="00FC5046">
              <w:rPr>
                <w:rFonts w:ascii="Arial" w:hAnsi="Arial" w:cs="Arial"/>
                <w:color w:val="FF0000"/>
                <w:sz w:val="20"/>
                <w:szCs w:val="20"/>
              </w:rPr>
              <w:t>if</w:t>
            </w:r>
            <w:r w:rsidR="00683529" w:rsidRPr="00F428A4">
              <w:rPr>
                <w:rFonts w:ascii="Arial" w:hAnsi="Arial" w:cs="Arial"/>
                <w:color w:val="FF0000"/>
                <w:sz w:val="20"/>
                <w:szCs w:val="20"/>
              </w:rPr>
              <w:t xml:space="preserve"> required</w:t>
            </w:r>
            <w:r w:rsidR="00FC5046">
              <w:rPr>
                <w:rFonts w:ascii="Arial" w:hAnsi="Arial" w:cs="Arial"/>
                <w:color w:val="FF0000"/>
                <w:sz w:val="20"/>
                <w:szCs w:val="20"/>
              </w:rPr>
              <w:t xml:space="preserve"> by the institution to which you are applying</w:t>
            </w:r>
            <w:r w:rsidR="00683529" w:rsidRPr="00F428A4">
              <w:rPr>
                <w:rFonts w:ascii="Arial" w:hAnsi="Arial" w:cs="Arial"/>
                <w:color w:val="FF0000"/>
                <w:sz w:val="20"/>
                <w:szCs w:val="20"/>
              </w:rPr>
              <w:t>)</w:t>
            </w:r>
          </w:p>
          <w:p w14:paraId="3138C525" w14:textId="0F1502AA" w:rsidR="00CB2644" w:rsidRPr="00F428A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1514334351"/>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FC5046">
              <w:rPr>
                <w:rFonts w:ascii="Arial" w:hAnsi="Arial" w:cs="Arial"/>
                <w:color w:val="FF0000"/>
                <w:sz w:val="20"/>
                <w:szCs w:val="20"/>
              </w:rPr>
              <w:t>degree c</w:t>
            </w:r>
            <w:r w:rsidR="00683529" w:rsidRPr="00F428A4">
              <w:rPr>
                <w:rFonts w:ascii="Arial" w:hAnsi="Arial" w:cs="Arial"/>
                <w:color w:val="FF0000"/>
                <w:sz w:val="20"/>
                <w:szCs w:val="20"/>
              </w:rPr>
              <w:t>ertificate(s)</w:t>
            </w:r>
          </w:p>
          <w:p w14:paraId="0490CDF1" w14:textId="7ECB375B" w:rsidR="00683529" w:rsidRPr="00F428A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1948844586"/>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FC5046">
              <w:rPr>
                <w:rFonts w:ascii="Arial" w:hAnsi="Arial" w:cs="Arial"/>
                <w:color w:val="FF0000"/>
                <w:sz w:val="20"/>
                <w:szCs w:val="20"/>
              </w:rPr>
              <w:t>t</w:t>
            </w:r>
            <w:r w:rsidR="00683529" w:rsidRPr="00F428A4">
              <w:rPr>
                <w:rFonts w:ascii="Arial" w:hAnsi="Arial" w:cs="Arial"/>
                <w:color w:val="FF0000"/>
                <w:sz w:val="20"/>
                <w:szCs w:val="20"/>
              </w:rPr>
              <w:t>ranscript(s)</w:t>
            </w:r>
            <w:r w:rsidR="00DC3244">
              <w:rPr>
                <w:rFonts w:ascii="Arial" w:hAnsi="Arial" w:cs="Arial"/>
                <w:color w:val="FF0000"/>
                <w:sz w:val="20"/>
                <w:szCs w:val="20"/>
              </w:rPr>
              <w:t xml:space="preserve"> or marks profile</w:t>
            </w:r>
          </w:p>
          <w:p w14:paraId="691D958C" w14:textId="19C1C001" w:rsidR="00CB264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1783184123"/>
                <w14:checkbox>
                  <w14:checked w14:val="0"/>
                  <w14:checkedState w14:val="2612" w14:font="MS Gothic"/>
                  <w14:uncheckedState w14:val="2610" w14:font="MS Gothic"/>
                </w14:checkbox>
              </w:sdtPr>
              <w:sdtContent>
                <w:r w:rsidR="00DC3244">
                  <w:rPr>
                    <w:rFonts w:ascii="MS Gothic" w:eastAsia="MS Gothic" w:hAnsi="MS Gothic" w:hint="eastAsia"/>
                    <w:color w:val="FF0000"/>
                    <w:szCs w:val="20"/>
                  </w:rPr>
                  <w:t>☐</w:t>
                </w:r>
              </w:sdtContent>
            </w:sdt>
            <w:r w:rsidR="00220997" w:rsidRPr="00F428A4">
              <w:rPr>
                <w:rFonts w:ascii="Arial" w:hAnsi="Arial" w:cs="Arial"/>
                <w:color w:val="FF0000"/>
                <w:sz w:val="20"/>
                <w:szCs w:val="20"/>
              </w:rPr>
              <w:tab/>
            </w:r>
            <w:r w:rsidR="00CB2644" w:rsidRPr="00F428A4">
              <w:rPr>
                <w:rFonts w:ascii="Arial" w:hAnsi="Arial" w:cs="Arial"/>
                <w:color w:val="FF0000"/>
                <w:sz w:val="20"/>
                <w:szCs w:val="20"/>
              </w:rPr>
              <w:t>English Language test certificates (where required)</w:t>
            </w:r>
          </w:p>
          <w:p w14:paraId="6813FE5D" w14:textId="08A529DA" w:rsidR="00DC3244" w:rsidRDefault="00411C24" w:rsidP="00DC3244">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2118332410"/>
                <w14:checkbox>
                  <w14:checked w14:val="0"/>
                  <w14:checkedState w14:val="2612" w14:font="MS Gothic"/>
                  <w14:uncheckedState w14:val="2610" w14:font="MS Gothic"/>
                </w14:checkbox>
              </w:sdtPr>
              <w:sdtContent>
                <w:r w:rsidR="00DC3244">
                  <w:rPr>
                    <w:rFonts w:ascii="MS Gothic" w:eastAsia="MS Gothic" w:hAnsi="MS Gothic" w:hint="eastAsia"/>
                    <w:color w:val="FF0000"/>
                    <w:szCs w:val="20"/>
                  </w:rPr>
                  <w:t>☐</w:t>
                </w:r>
              </w:sdtContent>
            </w:sdt>
            <w:r w:rsidR="00DC3244" w:rsidRPr="00F428A4">
              <w:rPr>
                <w:rFonts w:ascii="Arial" w:hAnsi="Arial" w:cs="Arial"/>
                <w:color w:val="FF0000"/>
                <w:sz w:val="20"/>
                <w:szCs w:val="20"/>
              </w:rPr>
              <w:tab/>
            </w:r>
            <w:r w:rsidR="00DC3244">
              <w:rPr>
                <w:rFonts w:ascii="Arial" w:hAnsi="Arial" w:cs="Arial"/>
                <w:color w:val="FF0000"/>
                <w:sz w:val="20"/>
                <w:szCs w:val="20"/>
              </w:rPr>
              <w:t xml:space="preserve">if applicable, </w:t>
            </w:r>
            <w:r w:rsidR="00714A9C">
              <w:rPr>
                <w:rFonts w:ascii="Arial" w:hAnsi="Arial" w:cs="Arial"/>
                <w:color w:val="FF0000"/>
                <w:sz w:val="20"/>
                <w:szCs w:val="20"/>
              </w:rPr>
              <w:t>letters of external collaboration support</w:t>
            </w:r>
          </w:p>
          <w:p w14:paraId="241AC947" w14:textId="246182AF" w:rsidR="00EB3B5A" w:rsidRPr="00F428A4" w:rsidRDefault="00EB3B5A" w:rsidP="00632390">
            <w:pPr>
              <w:widowControl w:val="0"/>
              <w:tabs>
                <w:tab w:val="left" w:pos="1305"/>
              </w:tabs>
              <w:autoSpaceDE w:val="0"/>
              <w:autoSpaceDN w:val="0"/>
              <w:adjustRightInd w:val="0"/>
              <w:spacing w:before="60" w:after="60"/>
              <w:ind w:left="880"/>
              <w:rPr>
                <w:rFonts w:ascii="Arial" w:hAnsi="Arial" w:cs="Arial"/>
                <w:color w:val="FF0000"/>
                <w:sz w:val="20"/>
                <w:szCs w:val="20"/>
              </w:rPr>
            </w:pPr>
            <w:r w:rsidRPr="00DC3244">
              <w:rPr>
                <w:rFonts w:ascii="Arial" w:hAnsi="Arial" w:cs="Arial"/>
                <w:color w:val="FF0000"/>
                <w:sz w:val="20"/>
                <w:szCs w:val="20"/>
              </w:rPr>
              <w:sym w:font="Wingdings" w:char="F06F"/>
            </w:r>
            <w:r w:rsidRPr="00F428A4">
              <w:rPr>
                <w:rFonts w:ascii="Arial" w:hAnsi="Arial" w:cs="Arial"/>
                <w:color w:val="FF0000"/>
                <w:sz w:val="20"/>
                <w:szCs w:val="20"/>
              </w:rPr>
              <w:tab/>
            </w:r>
            <w:r w:rsidR="006B67D3" w:rsidRPr="00F428A4">
              <w:rPr>
                <w:rFonts w:ascii="Arial" w:hAnsi="Arial" w:cs="Arial"/>
                <w:color w:val="FF0000"/>
                <w:sz w:val="20"/>
                <w:szCs w:val="20"/>
              </w:rPr>
              <w:t>SWDTP Equal Opportunities Student Data form</w:t>
            </w:r>
          </w:p>
          <w:p w14:paraId="32752A6C" w14:textId="3ADF3811" w:rsidR="007427A9" w:rsidRPr="00F428A4" w:rsidRDefault="006B4893" w:rsidP="00632390">
            <w:pPr>
              <w:widowControl w:val="0"/>
              <w:tabs>
                <w:tab w:val="left" w:pos="1305"/>
              </w:tabs>
              <w:autoSpaceDE w:val="0"/>
              <w:autoSpaceDN w:val="0"/>
              <w:adjustRightInd w:val="0"/>
              <w:spacing w:before="60" w:after="60"/>
              <w:ind w:left="880"/>
              <w:rPr>
                <w:rFonts w:ascii="Arial" w:hAnsi="Arial" w:cs="Arial"/>
                <w:color w:val="FF0000"/>
                <w:sz w:val="20"/>
                <w:szCs w:val="20"/>
              </w:rPr>
            </w:pPr>
            <w:r>
              <w:rPr>
                <w:rFonts w:ascii="Arial" w:hAnsi="Arial" w:cs="Arial"/>
                <w:color w:val="FF0000"/>
                <w:sz w:val="20"/>
                <w:szCs w:val="20"/>
              </w:rPr>
              <w:t>…</w:t>
            </w:r>
            <w:r w:rsidR="000D6F82" w:rsidRPr="00F428A4">
              <w:rPr>
                <w:rFonts w:ascii="Arial" w:hAnsi="Arial" w:cs="Arial"/>
                <w:color w:val="FF0000"/>
                <w:sz w:val="20"/>
                <w:szCs w:val="20"/>
              </w:rPr>
              <w:t xml:space="preserve">and </w:t>
            </w:r>
            <w:r w:rsidR="000151FF" w:rsidRPr="00F428A4">
              <w:rPr>
                <w:rFonts w:ascii="Arial" w:hAnsi="Arial" w:cs="Arial"/>
                <w:color w:val="FF0000"/>
                <w:sz w:val="20"/>
                <w:szCs w:val="20"/>
              </w:rPr>
              <w:t>specifically,</w:t>
            </w:r>
            <w:r w:rsidR="000D6F82" w:rsidRPr="00F428A4">
              <w:rPr>
                <w:rFonts w:ascii="Arial" w:hAnsi="Arial" w:cs="Arial"/>
                <w:color w:val="FF0000"/>
                <w:sz w:val="20"/>
                <w:szCs w:val="20"/>
              </w:rPr>
              <w:t xml:space="preserve"> for Bath, Bristol, Exeter and Plymouth</w:t>
            </w:r>
            <w:r>
              <w:rPr>
                <w:rFonts w:ascii="Arial" w:hAnsi="Arial" w:cs="Arial"/>
                <w:color w:val="FF0000"/>
                <w:sz w:val="20"/>
                <w:szCs w:val="20"/>
              </w:rPr>
              <w:t xml:space="preserve"> the</w:t>
            </w:r>
          </w:p>
          <w:p w14:paraId="35CA0268" w14:textId="4BCDF148" w:rsidR="007427A9" w:rsidRPr="00F428A4" w:rsidRDefault="00411C24" w:rsidP="00632390">
            <w:pPr>
              <w:widowControl w:val="0"/>
              <w:tabs>
                <w:tab w:val="left" w:pos="1305"/>
              </w:tabs>
              <w:autoSpaceDE w:val="0"/>
              <w:autoSpaceDN w:val="0"/>
              <w:adjustRightInd w:val="0"/>
              <w:spacing w:before="60" w:after="60"/>
              <w:ind w:left="880"/>
              <w:rPr>
                <w:rFonts w:ascii="Arial" w:hAnsi="Arial" w:cs="Arial"/>
                <w:color w:val="FF0000"/>
                <w:sz w:val="20"/>
                <w:szCs w:val="20"/>
              </w:rPr>
            </w:pPr>
            <w:sdt>
              <w:sdtPr>
                <w:rPr>
                  <w:color w:val="FF0000"/>
                  <w:szCs w:val="20"/>
                </w:rPr>
                <w:id w:val="1754772736"/>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7427A9" w:rsidRPr="00F428A4">
              <w:rPr>
                <w:rFonts w:ascii="Arial" w:hAnsi="Arial" w:cs="Arial"/>
                <w:color w:val="FF0000"/>
                <w:sz w:val="20"/>
                <w:szCs w:val="20"/>
              </w:rPr>
              <w:tab/>
              <w:t>SWDTP Student’s Statement</w:t>
            </w:r>
            <w:r w:rsidR="000D6F82" w:rsidRPr="00F428A4">
              <w:rPr>
                <w:rFonts w:ascii="Arial" w:hAnsi="Arial" w:cs="Arial"/>
                <w:color w:val="FF0000"/>
                <w:sz w:val="20"/>
                <w:szCs w:val="20"/>
              </w:rPr>
              <w:t xml:space="preserve"> (Annex A)</w:t>
            </w:r>
          </w:p>
          <w:p w14:paraId="5DB6F133" w14:textId="77777777" w:rsidR="008571DC" w:rsidRPr="00F428A4" w:rsidRDefault="00411C24" w:rsidP="008571DC">
            <w:pPr>
              <w:widowControl w:val="0"/>
              <w:autoSpaceDE w:val="0"/>
              <w:autoSpaceDN w:val="0"/>
              <w:adjustRightInd w:val="0"/>
              <w:spacing w:before="60" w:after="60"/>
              <w:ind w:left="596" w:hanging="420"/>
              <w:rPr>
                <w:rFonts w:ascii="Arial" w:hAnsi="Arial" w:cs="Arial"/>
                <w:color w:val="FF0000"/>
                <w:sz w:val="20"/>
                <w:szCs w:val="20"/>
              </w:rPr>
            </w:pPr>
            <w:sdt>
              <w:sdtPr>
                <w:rPr>
                  <w:color w:val="FF0000"/>
                  <w:szCs w:val="20"/>
                </w:rPr>
                <w:id w:val="-2049675703"/>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220997" w:rsidRPr="00F428A4">
              <w:rPr>
                <w:rFonts w:ascii="Arial" w:hAnsi="Arial" w:cs="Arial"/>
                <w:color w:val="FF0000"/>
                <w:sz w:val="20"/>
                <w:szCs w:val="20"/>
              </w:rPr>
              <w:tab/>
            </w:r>
            <w:r w:rsidR="008571DC" w:rsidRPr="00F428A4">
              <w:rPr>
                <w:rFonts w:ascii="Arial" w:hAnsi="Arial" w:cs="Arial"/>
                <w:color w:val="FF0000"/>
                <w:sz w:val="20"/>
                <w:szCs w:val="20"/>
              </w:rPr>
              <w:t xml:space="preserve">Send a </w:t>
            </w:r>
            <w:r w:rsidR="008571DC" w:rsidRPr="00E178BE">
              <w:rPr>
                <w:rFonts w:ascii="Arial" w:hAnsi="Arial" w:cs="Arial"/>
                <w:b/>
                <w:color w:val="FF0000"/>
                <w:sz w:val="20"/>
                <w:szCs w:val="20"/>
              </w:rPr>
              <w:t>copy</w:t>
            </w:r>
            <w:r w:rsidR="008571DC" w:rsidRPr="00E178BE">
              <w:rPr>
                <w:rFonts w:ascii="Arial" w:hAnsi="Arial" w:cs="Arial"/>
                <w:color w:val="FF0000"/>
                <w:sz w:val="20"/>
                <w:szCs w:val="20"/>
              </w:rPr>
              <w:t xml:space="preserve"> </w:t>
            </w:r>
            <w:r w:rsidR="008571DC" w:rsidRPr="00F428A4">
              <w:rPr>
                <w:rFonts w:ascii="Arial" w:hAnsi="Arial" w:cs="Arial"/>
                <w:color w:val="FF0000"/>
                <w:sz w:val="20"/>
                <w:szCs w:val="20"/>
              </w:rPr>
              <w:t>of your completed SWDTP Student</w:t>
            </w:r>
            <w:r w:rsidR="008571DC">
              <w:rPr>
                <w:rFonts w:ascii="Arial" w:hAnsi="Arial" w:cs="Arial"/>
                <w:color w:val="FF0000"/>
                <w:sz w:val="20"/>
                <w:szCs w:val="20"/>
              </w:rPr>
              <w:t>’s</w:t>
            </w:r>
            <w:r w:rsidR="008571DC" w:rsidRPr="00F428A4">
              <w:rPr>
                <w:rFonts w:ascii="Arial" w:hAnsi="Arial" w:cs="Arial"/>
                <w:color w:val="FF0000"/>
                <w:sz w:val="20"/>
                <w:szCs w:val="20"/>
              </w:rPr>
              <w:t xml:space="preserve"> Statement and your Application (</w:t>
            </w:r>
            <w:r w:rsidR="008571DC" w:rsidRPr="00C65A16">
              <w:rPr>
                <w:rFonts w:ascii="Arial" w:hAnsi="Arial" w:cs="Arial"/>
                <w:b/>
                <w:color w:val="FF0000"/>
                <w:sz w:val="20"/>
                <w:szCs w:val="20"/>
              </w:rPr>
              <w:t>not</w:t>
            </w:r>
            <w:r w:rsidR="008571DC" w:rsidRPr="00F428A4">
              <w:rPr>
                <w:rFonts w:ascii="Arial" w:hAnsi="Arial" w:cs="Arial"/>
                <w:color w:val="FF0000"/>
                <w:sz w:val="20"/>
                <w:szCs w:val="20"/>
              </w:rPr>
              <w:t xml:space="preserve"> your SWDTP Equal Opportunities Student Data form) to your proposed supervisor so that they can complete their Supervisor Supporting Statement by the funding deadline.</w:t>
            </w:r>
          </w:p>
          <w:p w14:paraId="17939CD2" w14:textId="274D5B5E" w:rsidR="00BB0469" w:rsidRDefault="00411C24" w:rsidP="00632390">
            <w:pPr>
              <w:widowControl w:val="0"/>
              <w:tabs>
                <w:tab w:val="left" w:pos="2014"/>
              </w:tabs>
              <w:autoSpaceDE w:val="0"/>
              <w:autoSpaceDN w:val="0"/>
              <w:adjustRightInd w:val="0"/>
              <w:spacing w:before="60" w:after="60"/>
              <w:ind w:left="596" w:hanging="425"/>
              <w:rPr>
                <w:rFonts w:ascii="Arial" w:hAnsi="Arial" w:cs="Arial"/>
                <w:color w:val="FF0000"/>
                <w:sz w:val="20"/>
                <w:szCs w:val="20"/>
              </w:rPr>
            </w:pPr>
            <w:sdt>
              <w:sdtPr>
                <w:rPr>
                  <w:color w:val="FF0000"/>
                  <w:szCs w:val="20"/>
                </w:rPr>
                <w:id w:val="841280850"/>
                <w14:checkbox>
                  <w14:checked w14:val="0"/>
                  <w14:checkedState w14:val="2612" w14:font="MS Gothic"/>
                  <w14:uncheckedState w14:val="2610" w14:font="MS Gothic"/>
                </w14:checkbox>
              </w:sdtPr>
              <w:sdtContent>
                <w:r w:rsidR="00E178BE">
                  <w:rPr>
                    <w:rFonts w:ascii="MS Gothic" w:eastAsia="MS Gothic" w:hAnsi="MS Gothic" w:cs="Arial" w:hint="eastAsia"/>
                    <w:color w:val="FF0000"/>
                    <w:sz w:val="20"/>
                    <w:szCs w:val="20"/>
                  </w:rPr>
                  <w:t>☐</w:t>
                </w:r>
              </w:sdtContent>
            </w:sdt>
            <w:r w:rsidR="00632390" w:rsidRPr="00F428A4">
              <w:rPr>
                <w:rFonts w:ascii="Arial" w:hAnsi="Arial" w:cs="Arial"/>
                <w:color w:val="FF0000"/>
                <w:sz w:val="20"/>
                <w:szCs w:val="20"/>
              </w:rPr>
              <w:tab/>
            </w:r>
            <w:r w:rsidR="00632390" w:rsidRPr="0052074A">
              <w:rPr>
                <w:rFonts w:ascii="Arial" w:hAnsi="Arial" w:cs="Arial"/>
                <w:color w:val="FF0000"/>
                <w:sz w:val="20"/>
                <w:szCs w:val="20"/>
              </w:rPr>
              <w:t xml:space="preserve">Remind your </w:t>
            </w:r>
            <w:r w:rsidR="00EF4FBB" w:rsidRPr="0052074A">
              <w:rPr>
                <w:rFonts w:ascii="Arial" w:hAnsi="Arial" w:cs="Arial"/>
                <w:color w:val="FF0000"/>
                <w:sz w:val="20"/>
                <w:szCs w:val="20"/>
              </w:rPr>
              <w:t>academic r</w:t>
            </w:r>
            <w:r w:rsidR="00632390" w:rsidRPr="0052074A">
              <w:rPr>
                <w:rFonts w:ascii="Arial" w:hAnsi="Arial" w:cs="Arial"/>
                <w:color w:val="FF0000"/>
                <w:sz w:val="20"/>
                <w:szCs w:val="20"/>
              </w:rPr>
              <w:t>eferee of the need for them to submit their reference</w:t>
            </w:r>
            <w:r w:rsidR="00B86DB5">
              <w:rPr>
                <w:rFonts w:ascii="Arial" w:hAnsi="Arial" w:cs="Arial"/>
                <w:color w:val="FF0000"/>
                <w:sz w:val="20"/>
                <w:szCs w:val="20"/>
              </w:rPr>
              <w:t>, preferably by the funding deadline, or definitely by the w/c 17</w:t>
            </w:r>
            <w:r w:rsidR="00B86DB5" w:rsidRPr="00B86DB5">
              <w:rPr>
                <w:rFonts w:ascii="Arial" w:hAnsi="Arial" w:cs="Arial"/>
                <w:color w:val="FF0000"/>
                <w:sz w:val="20"/>
                <w:szCs w:val="20"/>
                <w:vertAlign w:val="superscript"/>
              </w:rPr>
              <w:t>th</w:t>
            </w:r>
            <w:r w:rsidR="00B86DB5">
              <w:rPr>
                <w:rFonts w:ascii="Arial" w:hAnsi="Arial" w:cs="Arial"/>
                <w:color w:val="FF0000"/>
                <w:sz w:val="20"/>
                <w:szCs w:val="20"/>
              </w:rPr>
              <w:t xml:space="preserve"> February 2020. </w:t>
            </w:r>
            <w:r w:rsidR="00C44A3D" w:rsidRPr="0052074A">
              <w:rPr>
                <w:rFonts w:ascii="Arial" w:hAnsi="Arial" w:cs="Arial"/>
                <w:color w:val="FF0000"/>
                <w:sz w:val="20"/>
                <w:szCs w:val="20"/>
              </w:rPr>
              <w:t xml:space="preserve"> References to be sent to the institution to which you are applying</w:t>
            </w:r>
            <w:r w:rsidR="00F8191B">
              <w:rPr>
                <w:rFonts w:ascii="Arial" w:hAnsi="Arial" w:cs="Arial"/>
                <w:color w:val="FF0000"/>
                <w:sz w:val="20"/>
                <w:szCs w:val="20"/>
              </w:rPr>
              <w:t xml:space="preserve"> at the contacts below</w:t>
            </w:r>
          </w:p>
          <w:p w14:paraId="6A82521C" w14:textId="77777777" w:rsidR="00C44A3D" w:rsidRDefault="00C44A3D" w:rsidP="00632390">
            <w:pPr>
              <w:widowControl w:val="0"/>
              <w:tabs>
                <w:tab w:val="left" w:pos="2014"/>
              </w:tabs>
              <w:autoSpaceDE w:val="0"/>
              <w:autoSpaceDN w:val="0"/>
              <w:adjustRightInd w:val="0"/>
              <w:spacing w:before="60" w:after="60"/>
              <w:ind w:left="596" w:hanging="425"/>
              <w:rPr>
                <w:rFonts w:ascii="Arial" w:hAnsi="Arial" w:cs="Arial"/>
                <w:b/>
                <w:color w:val="FF0000"/>
                <w:sz w:val="20"/>
                <w:szCs w:val="20"/>
              </w:rPr>
            </w:pPr>
          </w:p>
          <w:p w14:paraId="0EC84F37" w14:textId="3962E5A6" w:rsidR="00C44A3D" w:rsidRPr="00F8191B" w:rsidRDefault="00C44A3D" w:rsidP="00C44A3D">
            <w:pPr>
              <w:pStyle w:val="Header"/>
              <w:tabs>
                <w:tab w:val="clear" w:pos="4513"/>
                <w:tab w:val="clear" w:pos="9026"/>
                <w:tab w:val="left" w:pos="2410"/>
                <w:tab w:val="left" w:pos="5812"/>
              </w:tabs>
              <w:spacing w:before="120" w:after="120"/>
              <w:ind w:left="2412" w:hanging="1845"/>
              <w:rPr>
                <w:rFonts w:ascii="Arial" w:hAnsi="Arial" w:cs="Arial"/>
                <w:sz w:val="20"/>
                <w:szCs w:val="20"/>
              </w:rPr>
            </w:pPr>
            <w:r>
              <w:rPr>
                <w:rFonts w:ascii="Arial" w:hAnsi="Arial" w:cs="Arial"/>
                <w:sz w:val="20"/>
                <w:szCs w:val="20"/>
              </w:rPr>
              <w:t>Bath</w:t>
            </w:r>
            <w:r>
              <w:rPr>
                <w:rFonts w:ascii="Arial" w:hAnsi="Arial" w:cs="Arial"/>
                <w:sz w:val="20"/>
                <w:szCs w:val="20"/>
              </w:rPr>
              <w:tab/>
            </w:r>
            <w:r w:rsidR="00F8191B">
              <w:rPr>
                <w:rFonts w:ascii="Arial" w:hAnsi="Arial" w:cs="Arial"/>
                <w:sz w:val="20"/>
                <w:szCs w:val="20"/>
              </w:rPr>
              <w:t>Doctoral Recruitment Team</w:t>
            </w:r>
            <w:r>
              <w:rPr>
                <w:rFonts w:ascii="Arial" w:hAnsi="Arial" w:cs="Arial"/>
                <w:sz w:val="20"/>
                <w:szCs w:val="20"/>
              </w:rPr>
              <w:tab/>
            </w:r>
            <w:hyperlink r:id="rId14" w:history="1">
              <w:r w:rsidR="00B7081D" w:rsidRPr="00B35847">
                <w:rPr>
                  <w:rStyle w:val="Hyperlink"/>
                  <w:rFonts w:ascii="Arial" w:hAnsi="Arial" w:cs="Arial"/>
                  <w:sz w:val="20"/>
                  <w:szCs w:val="20"/>
                </w:rPr>
                <w:t>doctoraladmissions@bath.ac.uk</w:t>
              </w:r>
            </w:hyperlink>
          </w:p>
          <w:p w14:paraId="3593B2EB" w14:textId="78DDCF2B" w:rsidR="00C44A3D" w:rsidRDefault="00C44A3D" w:rsidP="00C44A3D">
            <w:pPr>
              <w:pStyle w:val="Header"/>
              <w:tabs>
                <w:tab w:val="clear" w:pos="4513"/>
                <w:tab w:val="clear" w:pos="9026"/>
                <w:tab w:val="left" w:pos="2410"/>
                <w:tab w:val="left" w:pos="5812"/>
              </w:tabs>
              <w:spacing w:before="120" w:after="120"/>
              <w:ind w:left="2412" w:hanging="1845"/>
              <w:rPr>
                <w:rFonts w:ascii="Arial" w:hAnsi="Arial" w:cs="Arial"/>
                <w:sz w:val="20"/>
                <w:szCs w:val="20"/>
              </w:rPr>
            </w:pPr>
            <w:r>
              <w:rPr>
                <w:rFonts w:ascii="Arial" w:hAnsi="Arial" w:cs="Arial"/>
                <w:sz w:val="20"/>
                <w:szCs w:val="20"/>
              </w:rPr>
              <w:t>Bristol</w:t>
            </w:r>
            <w:r>
              <w:rPr>
                <w:rFonts w:ascii="Arial" w:hAnsi="Arial" w:cs="Arial"/>
                <w:sz w:val="20"/>
                <w:szCs w:val="20"/>
              </w:rPr>
              <w:tab/>
            </w:r>
            <w:r w:rsidR="00CB7C7A">
              <w:rPr>
                <w:rFonts w:ascii="Arial" w:hAnsi="Arial" w:cs="Arial"/>
                <w:sz w:val="20"/>
                <w:szCs w:val="20"/>
              </w:rPr>
              <w:t>James Camp</w:t>
            </w:r>
            <w:r>
              <w:rPr>
                <w:rFonts w:ascii="Arial" w:hAnsi="Arial" w:cs="Arial"/>
                <w:sz w:val="20"/>
                <w:szCs w:val="20"/>
              </w:rPr>
              <w:tab/>
            </w:r>
            <w:hyperlink r:id="rId15" w:history="1">
              <w:r w:rsidRPr="00AD7B19">
                <w:rPr>
                  <w:rStyle w:val="Hyperlink"/>
                  <w:rFonts w:ascii="Arial" w:hAnsi="Arial" w:cs="Arial"/>
                  <w:sz w:val="20"/>
                  <w:szCs w:val="20"/>
                </w:rPr>
                <w:t>swdtp-bristol@bristol.ac.uk</w:t>
              </w:r>
            </w:hyperlink>
          </w:p>
          <w:p w14:paraId="7E43B536" w14:textId="19E52163" w:rsidR="00C44A3D" w:rsidRPr="00D21E49" w:rsidRDefault="00C44A3D" w:rsidP="00C44A3D">
            <w:pPr>
              <w:pStyle w:val="Header"/>
              <w:tabs>
                <w:tab w:val="clear" w:pos="4513"/>
                <w:tab w:val="clear" w:pos="9026"/>
                <w:tab w:val="left" w:pos="2410"/>
                <w:tab w:val="left" w:pos="5812"/>
              </w:tabs>
              <w:spacing w:before="120" w:after="120"/>
              <w:ind w:left="567"/>
              <w:rPr>
                <w:rFonts w:ascii="Arial" w:hAnsi="Arial" w:cs="Arial"/>
                <w:sz w:val="20"/>
                <w:szCs w:val="20"/>
              </w:rPr>
            </w:pPr>
            <w:r w:rsidRPr="00D21E49">
              <w:rPr>
                <w:rFonts w:ascii="Arial" w:hAnsi="Arial" w:cs="Arial"/>
                <w:sz w:val="20"/>
                <w:szCs w:val="20"/>
              </w:rPr>
              <w:t>Exeter</w:t>
            </w:r>
            <w:r w:rsidRPr="00D21E49">
              <w:rPr>
                <w:rFonts w:ascii="Arial" w:hAnsi="Arial" w:cs="Arial"/>
                <w:sz w:val="20"/>
                <w:szCs w:val="20"/>
              </w:rPr>
              <w:tab/>
            </w:r>
            <w:proofErr w:type="spellStart"/>
            <w:r w:rsidR="003F12F6" w:rsidRPr="00D21E49">
              <w:rPr>
                <w:rFonts w:ascii="Arial" w:hAnsi="Arial" w:cs="Arial"/>
                <w:sz w:val="20"/>
                <w:szCs w:val="20"/>
              </w:rPr>
              <w:t>Sarmi</w:t>
            </w:r>
            <w:proofErr w:type="spellEnd"/>
            <w:r w:rsidR="003F12F6" w:rsidRPr="00D21E49">
              <w:rPr>
                <w:rFonts w:ascii="Arial" w:hAnsi="Arial" w:cs="Arial"/>
                <w:sz w:val="20"/>
                <w:szCs w:val="20"/>
              </w:rPr>
              <w:t xml:space="preserve"> Ghosh</w:t>
            </w:r>
            <w:r w:rsidRPr="00D21E49">
              <w:rPr>
                <w:rFonts w:ascii="Arial" w:hAnsi="Arial" w:cs="Arial"/>
                <w:sz w:val="20"/>
                <w:szCs w:val="20"/>
              </w:rPr>
              <w:tab/>
            </w:r>
            <w:hyperlink r:id="rId16" w:history="1">
              <w:r w:rsidRPr="00D21E49">
                <w:rPr>
                  <w:rStyle w:val="Hyperlink"/>
                  <w:rFonts w:ascii="Arial" w:hAnsi="Arial" w:cs="Arial"/>
                  <w:sz w:val="20"/>
                  <w:szCs w:val="20"/>
                </w:rPr>
                <w:t>doctoral.college@exeter.ac.uk</w:t>
              </w:r>
            </w:hyperlink>
          </w:p>
          <w:p w14:paraId="4E180429" w14:textId="34BFE1D4" w:rsidR="003C6755" w:rsidRDefault="00C44A3D" w:rsidP="00C44A3D">
            <w:pPr>
              <w:pStyle w:val="Header"/>
              <w:tabs>
                <w:tab w:val="clear" w:pos="4513"/>
                <w:tab w:val="clear" w:pos="9026"/>
                <w:tab w:val="left" w:pos="2410"/>
                <w:tab w:val="left" w:pos="5812"/>
              </w:tabs>
              <w:spacing w:before="120" w:after="120"/>
              <w:ind w:left="567"/>
              <w:rPr>
                <w:rFonts w:ascii="Arial" w:hAnsi="Arial" w:cs="Arial"/>
                <w:sz w:val="20"/>
                <w:szCs w:val="20"/>
              </w:rPr>
            </w:pPr>
            <w:r>
              <w:rPr>
                <w:rFonts w:ascii="Arial" w:hAnsi="Arial" w:cs="Arial"/>
                <w:sz w:val="20"/>
                <w:szCs w:val="20"/>
              </w:rPr>
              <w:t>Plymouth</w:t>
            </w:r>
            <w:r>
              <w:rPr>
                <w:rFonts w:ascii="Arial" w:hAnsi="Arial" w:cs="Arial"/>
                <w:sz w:val="20"/>
                <w:szCs w:val="20"/>
              </w:rPr>
              <w:tab/>
            </w:r>
            <w:r w:rsidR="00BC318B">
              <w:rPr>
                <w:rFonts w:ascii="Arial" w:hAnsi="Arial" w:cs="Arial"/>
                <w:sz w:val="20"/>
                <w:szCs w:val="20"/>
              </w:rPr>
              <w:t>Lucy Cheetham</w:t>
            </w:r>
            <w:r>
              <w:rPr>
                <w:rFonts w:ascii="Arial" w:hAnsi="Arial" w:cs="Arial"/>
                <w:sz w:val="20"/>
                <w:szCs w:val="20"/>
              </w:rPr>
              <w:tab/>
            </w:r>
            <w:hyperlink r:id="rId17" w:history="1">
              <w:r w:rsidR="00D64CB1" w:rsidRPr="00AD1FFA">
                <w:rPr>
                  <w:rStyle w:val="Hyperlink"/>
                  <w:rFonts w:ascii="Arial" w:hAnsi="Arial" w:cs="Arial"/>
                  <w:sz w:val="20"/>
                  <w:szCs w:val="20"/>
                </w:rPr>
                <w:t>doctoralcollege@plymouth.ac.uk</w:t>
              </w:r>
            </w:hyperlink>
          </w:p>
          <w:p w14:paraId="2DC5A6B4" w14:textId="77AFAAD6" w:rsidR="003C6755" w:rsidRDefault="00411C24" w:rsidP="003C6755">
            <w:pPr>
              <w:pStyle w:val="Header"/>
              <w:tabs>
                <w:tab w:val="clear" w:pos="4513"/>
                <w:tab w:val="clear" w:pos="9026"/>
                <w:tab w:val="left" w:pos="2410"/>
                <w:tab w:val="left" w:pos="5812"/>
              </w:tabs>
              <w:spacing w:before="120" w:after="120"/>
              <w:ind w:left="567"/>
              <w:rPr>
                <w:rFonts w:ascii="Arial" w:hAnsi="Arial" w:cs="Arial"/>
                <w:sz w:val="20"/>
                <w:szCs w:val="20"/>
              </w:rPr>
            </w:pPr>
            <w:hyperlink r:id="rId18" w:history="1"/>
            <w:r w:rsidR="00C44A3D">
              <w:rPr>
                <w:rFonts w:ascii="Arial" w:hAnsi="Arial" w:cs="Arial"/>
                <w:sz w:val="20"/>
                <w:szCs w:val="20"/>
              </w:rPr>
              <w:t>UWE</w:t>
            </w:r>
            <w:r w:rsidR="00C44A3D">
              <w:rPr>
                <w:rFonts w:ascii="Arial" w:hAnsi="Arial" w:cs="Arial"/>
                <w:sz w:val="20"/>
                <w:szCs w:val="20"/>
              </w:rPr>
              <w:tab/>
              <w:t>Vicky Nash</w:t>
            </w:r>
            <w:r w:rsidR="00C44A3D">
              <w:rPr>
                <w:rFonts w:ascii="Arial" w:hAnsi="Arial" w:cs="Arial"/>
                <w:sz w:val="20"/>
                <w:szCs w:val="20"/>
              </w:rPr>
              <w:tab/>
            </w:r>
            <w:hyperlink r:id="rId19" w:history="1">
              <w:r w:rsidR="003C6755" w:rsidRPr="005B08FE">
                <w:rPr>
                  <w:rStyle w:val="Hyperlink"/>
                  <w:rFonts w:ascii="Arial" w:hAnsi="Arial" w:cs="Arial"/>
                  <w:sz w:val="20"/>
                  <w:szCs w:val="20"/>
                </w:rPr>
                <w:t>Victoria.Nash@uwe.ac.uk</w:t>
              </w:r>
            </w:hyperlink>
          </w:p>
          <w:p w14:paraId="5F0AE2FB" w14:textId="06284603" w:rsidR="00C44A3D" w:rsidRPr="00F428A4" w:rsidRDefault="00C44A3D" w:rsidP="003C6755">
            <w:pPr>
              <w:widowControl w:val="0"/>
              <w:tabs>
                <w:tab w:val="left" w:pos="2014"/>
              </w:tabs>
              <w:autoSpaceDE w:val="0"/>
              <w:autoSpaceDN w:val="0"/>
              <w:adjustRightInd w:val="0"/>
              <w:spacing w:before="60" w:after="60"/>
              <w:rPr>
                <w:rFonts w:ascii="Arial" w:hAnsi="Arial" w:cs="Arial"/>
                <w:b/>
                <w:color w:val="FF0000"/>
                <w:sz w:val="20"/>
                <w:szCs w:val="20"/>
              </w:rPr>
            </w:pPr>
          </w:p>
        </w:tc>
      </w:tr>
    </w:tbl>
    <w:p w14:paraId="0C7850F5" w14:textId="29E65303" w:rsidR="00BF7F24" w:rsidRPr="004F287F" w:rsidRDefault="00BF7F24">
      <w:pPr>
        <w:rPr>
          <w:szCs w:val="20"/>
        </w:rPr>
      </w:pPr>
    </w:p>
    <w:sectPr w:rsidR="00BF7F24" w:rsidRPr="004F287F" w:rsidSect="00411C24">
      <w:headerReference w:type="default" r:id="rId20"/>
      <w:footerReference w:type="default" r:id="rId21"/>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BA4D6" w14:textId="77777777" w:rsidR="00411C24" w:rsidRDefault="00411C24" w:rsidP="00386C52">
      <w:r>
        <w:separator/>
      </w:r>
    </w:p>
  </w:endnote>
  <w:endnote w:type="continuationSeparator" w:id="0">
    <w:p w14:paraId="2D93B186" w14:textId="77777777" w:rsidR="00411C24" w:rsidRDefault="00411C24"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B41A" w14:textId="77777777" w:rsidR="00411C24" w:rsidRDefault="00411C24" w:rsidP="00637F54">
    <w:pPr>
      <w:pStyle w:val="Footer"/>
      <w:pBdr>
        <w:bottom w:val="single" w:sz="4" w:space="1" w:color="auto"/>
      </w:pBdr>
    </w:pPr>
  </w:p>
  <w:p w14:paraId="554223E2" w14:textId="77777777" w:rsidR="00411C24" w:rsidRPr="00A56CB1" w:rsidRDefault="00411C24" w:rsidP="00637F54">
    <w:pPr>
      <w:pStyle w:val="Footer"/>
      <w:tabs>
        <w:tab w:val="clear" w:pos="9026"/>
        <w:tab w:val="right" w:pos="9356"/>
      </w:tabs>
      <w:rPr>
        <w:szCs w:val="20"/>
      </w:rPr>
    </w:pPr>
  </w:p>
  <w:p w14:paraId="65677828" w14:textId="02FC0CA0" w:rsidR="00411C24" w:rsidRPr="00386C52" w:rsidRDefault="00411C24" w:rsidP="00637F54">
    <w:pPr>
      <w:pStyle w:val="Footer"/>
      <w:tabs>
        <w:tab w:val="clear" w:pos="9026"/>
        <w:tab w:val="right" w:pos="9356"/>
      </w:tabs>
      <w:rPr>
        <w:sz w:val="16"/>
        <w:szCs w:val="16"/>
      </w:rPr>
    </w:pPr>
    <w:r>
      <w:rPr>
        <w:sz w:val="16"/>
        <w:szCs w:val="16"/>
      </w:rPr>
      <w:t>FINAL 12 Sept 2019</w:t>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A6D15" w14:textId="77777777" w:rsidR="00411C24" w:rsidRDefault="00411C24" w:rsidP="00386C52">
      <w:r>
        <w:separator/>
      </w:r>
    </w:p>
  </w:footnote>
  <w:footnote w:type="continuationSeparator" w:id="0">
    <w:p w14:paraId="0A633900" w14:textId="77777777" w:rsidR="00411C24" w:rsidRDefault="00411C24" w:rsidP="0038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5D7C9" w14:textId="5A6CBD1E" w:rsidR="00411C24" w:rsidRDefault="00411C24" w:rsidP="00246BBA">
    <w:pPr>
      <w:pStyle w:val="Header"/>
      <w:tabs>
        <w:tab w:val="clear" w:pos="9026"/>
      </w:tabs>
    </w:pPr>
    <w:r>
      <w:rPr>
        <w:rStyle w:val="TitleChar"/>
        <w:rFonts w:ascii="Arial" w:hAnsi="Arial" w:cs="Arial"/>
        <w:noProof/>
        <w:sz w:val="28"/>
        <w:szCs w:val="28"/>
      </w:rPr>
      <w:drawing>
        <wp:anchor distT="0" distB="0" distL="114300" distR="114300" simplePos="0" relativeHeight="251658240" behindDoc="0" locked="0" layoutInCell="1" allowOverlap="1" wp14:anchorId="035F3898" wp14:editId="4CFDAB8D">
          <wp:simplePos x="0" y="0"/>
          <wp:positionH relativeFrom="column">
            <wp:posOffset>5034915</wp:posOffset>
          </wp:positionH>
          <wp:positionV relativeFrom="paragraph">
            <wp:posOffset>-52648</wp:posOffset>
          </wp:positionV>
          <wp:extent cx="745200" cy="741600"/>
          <wp:effectExtent l="0" t="0" r="0" b="1905"/>
          <wp:wrapNone/>
          <wp:docPr id="9" name="Picture 9" descr="H:\socsci\SWDTC Central Files\Logos\SWDTC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ocsci\SWDTC Central Files\Logos\SWDTCCap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EEFA72" wp14:editId="7E0ABBB4">
          <wp:extent cx="809625" cy="689043"/>
          <wp:effectExtent l="0" t="0" r="0" b="0"/>
          <wp:docPr id="7" name="Picture 7" descr="ESRC">
            <a:hlinkClick xmlns:a="http://schemas.openxmlformats.org/drawingml/2006/main" r:id="rId2"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ESR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422" cy="693976"/>
                  </a:xfrm>
                  <a:prstGeom prst="rect">
                    <a:avLst/>
                  </a:prstGeom>
                  <a:noFill/>
                  <a:ln>
                    <a:noFill/>
                  </a:ln>
                </pic:spPr>
              </pic:pic>
            </a:graphicData>
          </a:graphic>
        </wp:inline>
      </w:drawing>
    </w:r>
    <w:r>
      <w:t xml:space="preserve"> </w:t>
    </w:r>
    <w:r w:rsidRPr="00246BBA">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sz w:val="24"/>
        <w:szCs w:val="24"/>
      </w:rPr>
      <w:tab/>
    </w:r>
    <w:r>
      <w:rPr>
        <w:rStyle w:val="TitleChar"/>
        <w:rFonts w:ascii="Arial" w:hAnsi="Arial" w:cs="Arial"/>
        <w:sz w:val="24"/>
        <w:szCs w:val="24"/>
      </w:rPr>
      <w:tab/>
    </w:r>
  </w:p>
  <w:p w14:paraId="49D4246B" w14:textId="77777777" w:rsidR="00411C24" w:rsidRPr="00207583" w:rsidRDefault="00411C24" w:rsidP="008A18A3">
    <w:pPr>
      <w:pStyle w:val="Header"/>
      <w:pBdr>
        <w:bottom w:val="single" w:sz="4" w:space="1" w:color="auto"/>
      </w:pBdr>
      <w:rPr>
        <w:rFonts w:ascii="Arial" w:hAnsi="Arial" w:cs="Arial"/>
        <w:sz w:val="20"/>
        <w:szCs w:val="20"/>
      </w:rPr>
    </w:pPr>
  </w:p>
  <w:p w14:paraId="6A85F403" w14:textId="77777777" w:rsidR="00411C24" w:rsidRPr="00207583" w:rsidRDefault="00411C24" w:rsidP="008A18A3">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C4F"/>
    <w:multiLevelType w:val="hybridMultilevel"/>
    <w:tmpl w:val="03566DD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34464E4"/>
    <w:multiLevelType w:val="multilevel"/>
    <w:tmpl w:val="B61274E0"/>
    <w:lvl w:ilvl="0">
      <w:start w:val="5"/>
      <w:numFmt w:val="decimal"/>
      <w:lvlText w:val="%1"/>
      <w:lvlJc w:val="left"/>
      <w:pPr>
        <w:ind w:left="435" w:hanging="435"/>
      </w:pPr>
      <w:rPr>
        <w:rFonts w:hint="default"/>
      </w:rPr>
    </w:lvl>
    <w:lvl w:ilvl="1">
      <w:start w:val="1"/>
      <w:numFmt w:val="decimal"/>
      <w:lvlText w:val="%1.%2"/>
      <w:lvlJc w:val="left"/>
      <w:pPr>
        <w:ind w:left="662" w:hanging="435"/>
      </w:pPr>
      <w:rPr>
        <w:rFonts w:hint="default"/>
      </w:rPr>
    </w:lvl>
    <w:lvl w:ilvl="2">
      <w:start w:val="2"/>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 w15:restartNumberingAfterBreak="0">
    <w:nsid w:val="05023AF0"/>
    <w:multiLevelType w:val="hybridMultilevel"/>
    <w:tmpl w:val="A2B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F3FFC"/>
    <w:multiLevelType w:val="hybridMultilevel"/>
    <w:tmpl w:val="DEC0096C"/>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68623D"/>
    <w:multiLevelType w:val="hybridMultilevel"/>
    <w:tmpl w:val="F0A824E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6DC2"/>
    <w:multiLevelType w:val="hybridMultilevel"/>
    <w:tmpl w:val="F2D8CF7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16"/>
    <w:multiLevelType w:val="hybridMultilevel"/>
    <w:tmpl w:val="77C891D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70F2A"/>
    <w:multiLevelType w:val="hybridMultilevel"/>
    <w:tmpl w:val="E9424556"/>
    <w:lvl w:ilvl="0" w:tplc="D736BD4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37F10"/>
    <w:multiLevelType w:val="hybridMultilevel"/>
    <w:tmpl w:val="E00E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73E49"/>
    <w:multiLevelType w:val="hybridMultilevel"/>
    <w:tmpl w:val="6C22EB2E"/>
    <w:lvl w:ilvl="0" w:tplc="EF0A01A6">
      <w:numFmt w:val="bullet"/>
      <w:lvlText w:val="•"/>
      <w:lvlJc w:val="left"/>
      <w:pPr>
        <w:ind w:left="502" w:hanging="360"/>
      </w:pPr>
      <w:rPr>
        <w:rFonts w:ascii="Calibri" w:eastAsiaTheme="minorHAnsi" w:hAnsi="Calibri" w:cstheme="minorBidi" w:hint="default"/>
        <w:b/>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A94BDA"/>
    <w:multiLevelType w:val="hybridMultilevel"/>
    <w:tmpl w:val="5042612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F06FE"/>
    <w:multiLevelType w:val="hybridMultilevel"/>
    <w:tmpl w:val="DB5E57E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26E44"/>
    <w:multiLevelType w:val="hybridMultilevel"/>
    <w:tmpl w:val="B330A652"/>
    <w:lvl w:ilvl="0" w:tplc="0EC296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67649"/>
    <w:multiLevelType w:val="hybridMultilevel"/>
    <w:tmpl w:val="C262D52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2CC82292"/>
    <w:multiLevelType w:val="hybridMultilevel"/>
    <w:tmpl w:val="D2FCCC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0D0365"/>
    <w:multiLevelType w:val="hybridMultilevel"/>
    <w:tmpl w:val="D6AE5BF6"/>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2D2D5795"/>
    <w:multiLevelType w:val="hybridMultilevel"/>
    <w:tmpl w:val="622A672A"/>
    <w:lvl w:ilvl="0" w:tplc="15A25620">
      <w:numFmt w:val="bullet"/>
      <w:lvlText w:val="•"/>
      <w:lvlJc w:val="left"/>
      <w:pPr>
        <w:ind w:left="1080" w:hanging="72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B2C49242">
      <w:start w:val="15"/>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41717"/>
    <w:multiLevelType w:val="hybridMultilevel"/>
    <w:tmpl w:val="1014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83436"/>
    <w:multiLevelType w:val="hybridMultilevel"/>
    <w:tmpl w:val="76A2854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E62E2"/>
    <w:multiLevelType w:val="hybridMultilevel"/>
    <w:tmpl w:val="AA308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11D5305"/>
    <w:multiLevelType w:val="hybridMultilevel"/>
    <w:tmpl w:val="42541204"/>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13525"/>
    <w:multiLevelType w:val="hybridMultilevel"/>
    <w:tmpl w:val="42DC7C5E"/>
    <w:lvl w:ilvl="0" w:tplc="B2C49242">
      <w:start w:val="15"/>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2022C15"/>
    <w:multiLevelType w:val="hybridMultilevel"/>
    <w:tmpl w:val="BA562226"/>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850E7"/>
    <w:multiLevelType w:val="hybridMultilevel"/>
    <w:tmpl w:val="0A52667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80E0B"/>
    <w:multiLevelType w:val="hybridMultilevel"/>
    <w:tmpl w:val="F3E0740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360810A2"/>
    <w:multiLevelType w:val="hybridMultilevel"/>
    <w:tmpl w:val="95F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F25E36"/>
    <w:multiLevelType w:val="hybridMultilevel"/>
    <w:tmpl w:val="0E7CF980"/>
    <w:lvl w:ilvl="0" w:tplc="947A7C3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A6335E"/>
    <w:multiLevelType w:val="hybridMultilevel"/>
    <w:tmpl w:val="9D1257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250153"/>
    <w:multiLevelType w:val="hybridMultilevel"/>
    <w:tmpl w:val="9CC234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95416C"/>
    <w:multiLevelType w:val="hybridMultilevel"/>
    <w:tmpl w:val="379A7082"/>
    <w:lvl w:ilvl="0" w:tplc="15A25620">
      <w:numFmt w:val="bullet"/>
      <w:lvlText w:val="•"/>
      <w:lvlJc w:val="left"/>
      <w:pPr>
        <w:ind w:left="749" w:hanging="360"/>
      </w:pPr>
      <w:rPr>
        <w:rFonts w:ascii="Calibri" w:eastAsiaTheme="minorHAnsi" w:hAnsi="Calibri" w:cs="Aria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1" w15:restartNumberingAfterBreak="0">
    <w:nsid w:val="40A124AA"/>
    <w:multiLevelType w:val="hybridMultilevel"/>
    <w:tmpl w:val="8A58B2E0"/>
    <w:lvl w:ilvl="0" w:tplc="C172D5AA">
      <w:start w:val="1"/>
      <w:numFmt w:val="lowerLetter"/>
      <w:lvlText w:val="(%1)"/>
      <w:lvlJc w:val="left"/>
      <w:pPr>
        <w:ind w:left="749" w:hanging="360"/>
      </w:pPr>
      <w:rPr>
        <w:rFonts w:hint="default"/>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2" w15:restartNumberingAfterBreak="0">
    <w:nsid w:val="4267365F"/>
    <w:multiLevelType w:val="hybridMultilevel"/>
    <w:tmpl w:val="23668CF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E76434"/>
    <w:multiLevelType w:val="hybridMultilevel"/>
    <w:tmpl w:val="0BC6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42363"/>
    <w:multiLevelType w:val="hybridMultilevel"/>
    <w:tmpl w:val="6A3610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4F827F5A"/>
    <w:multiLevelType w:val="hybridMultilevel"/>
    <w:tmpl w:val="CBD66C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B1B4A"/>
    <w:multiLevelType w:val="hybridMultilevel"/>
    <w:tmpl w:val="59FA547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E5F48"/>
    <w:multiLevelType w:val="hybridMultilevel"/>
    <w:tmpl w:val="3D38E97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364830"/>
    <w:multiLevelType w:val="hybridMultilevel"/>
    <w:tmpl w:val="4E58DEA0"/>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7D65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6107EF3"/>
    <w:multiLevelType w:val="hybridMultilevel"/>
    <w:tmpl w:val="9B9E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3877F3"/>
    <w:multiLevelType w:val="hybridMultilevel"/>
    <w:tmpl w:val="F7DC40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F969E3"/>
    <w:multiLevelType w:val="hybridMultilevel"/>
    <w:tmpl w:val="E6FC1724"/>
    <w:lvl w:ilvl="0" w:tplc="947A7C3E">
      <w:start w:val="1"/>
      <w:numFmt w:val="bullet"/>
      <w:lvlText w:val="-"/>
      <w:lvlJc w:val="left"/>
      <w:pPr>
        <w:ind w:left="2308" w:hanging="360"/>
      </w:pPr>
      <w:rPr>
        <w:rFonts w:ascii="Arial" w:hAnsi="Arial" w:hint="default"/>
      </w:rPr>
    </w:lvl>
    <w:lvl w:ilvl="1" w:tplc="08090003" w:tentative="1">
      <w:start w:val="1"/>
      <w:numFmt w:val="bullet"/>
      <w:lvlText w:val="o"/>
      <w:lvlJc w:val="left"/>
      <w:pPr>
        <w:ind w:left="3028" w:hanging="360"/>
      </w:pPr>
      <w:rPr>
        <w:rFonts w:ascii="Courier New" w:hAnsi="Courier New" w:cs="Courier New"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Courier New"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Courier New" w:hint="default"/>
      </w:rPr>
    </w:lvl>
    <w:lvl w:ilvl="8" w:tplc="08090005" w:tentative="1">
      <w:start w:val="1"/>
      <w:numFmt w:val="bullet"/>
      <w:lvlText w:val=""/>
      <w:lvlJc w:val="left"/>
      <w:pPr>
        <w:ind w:left="8068" w:hanging="360"/>
      </w:pPr>
      <w:rPr>
        <w:rFonts w:ascii="Wingdings" w:hAnsi="Wingdings" w:hint="default"/>
      </w:rPr>
    </w:lvl>
  </w:abstractNum>
  <w:abstractNum w:abstractNumId="43" w15:restartNumberingAfterBreak="0">
    <w:nsid w:val="584937FD"/>
    <w:multiLevelType w:val="hybridMultilevel"/>
    <w:tmpl w:val="A3BAA77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4" w15:restartNumberingAfterBreak="0">
    <w:nsid w:val="586D16BD"/>
    <w:multiLevelType w:val="hybridMultilevel"/>
    <w:tmpl w:val="0C5A40EC"/>
    <w:lvl w:ilvl="0" w:tplc="08090001">
      <w:start w:val="1"/>
      <w:numFmt w:val="bullet"/>
      <w:lvlText w:val=""/>
      <w:lvlJc w:val="left"/>
      <w:pPr>
        <w:ind w:left="780" w:hanging="360"/>
      </w:pPr>
      <w:rPr>
        <w:rFonts w:ascii="Symbol" w:hAnsi="Symbol" w:hint="default"/>
      </w:rPr>
    </w:lvl>
    <w:lvl w:ilvl="1" w:tplc="947A7C3E">
      <w:start w:val="1"/>
      <w:numFmt w:val="bullet"/>
      <w:lvlText w:val="-"/>
      <w:lvlJc w:val="left"/>
      <w:pPr>
        <w:ind w:left="1500" w:hanging="360"/>
      </w:pPr>
      <w:rPr>
        <w:rFonts w:ascii="Arial" w:hAnsi="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58A85F58"/>
    <w:multiLevelType w:val="multilevel"/>
    <w:tmpl w:val="011C0ACC"/>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E717EF"/>
    <w:multiLevelType w:val="hybridMultilevel"/>
    <w:tmpl w:val="A98CD3BE"/>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6A09C3"/>
    <w:multiLevelType w:val="hybridMultilevel"/>
    <w:tmpl w:val="4FA249B8"/>
    <w:lvl w:ilvl="0" w:tplc="08090001">
      <w:start w:val="1"/>
      <w:numFmt w:val="bullet"/>
      <w:lvlText w:val=""/>
      <w:lvlJc w:val="left"/>
      <w:pPr>
        <w:ind w:left="720" w:hanging="360"/>
      </w:pPr>
      <w:rPr>
        <w:rFonts w:ascii="Symbol" w:hAnsi="Symbo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060B65"/>
    <w:multiLevelType w:val="hybridMultilevel"/>
    <w:tmpl w:val="E9424556"/>
    <w:lvl w:ilvl="0" w:tplc="D736BD48">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F25165"/>
    <w:multiLevelType w:val="hybridMultilevel"/>
    <w:tmpl w:val="927E65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797F90"/>
    <w:multiLevelType w:val="hybridMultilevel"/>
    <w:tmpl w:val="B9D6B682"/>
    <w:lvl w:ilvl="0" w:tplc="7090C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7805EC"/>
    <w:multiLevelType w:val="hybridMultilevel"/>
    <w:tmpl w:val="D5024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710065"/>
    <w:multiLevelType w:val="hybridMultilevel"/>
    <w:tmpl w:val="AF421A9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80337B"/>
    <w:multiLevelType w:val="hybridMultilevel"/>
    <w:tmpl w:val="BB427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6E6141"/>
    <w:multiLevelType w:val="hybridMultilevel"/>
    <w:tmpl w:val="979CA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98D0937"/>
    <w:multiLevelType w:val="hybridMultilevel"/>
    <w:tmpl w:val="61BA90A0"/>
    <w:lvl w:ilvl="0" w:tplc="DD685D70">
      <w:start w:val="1"/>
      <w:numFmt w:val="lowerRoman"/>
      <w:lvlText w:val="(%1)"/>
      <w:lvlJc w:val="left"/>
      <w:pPr>
        <w:ind w:left="1033" w:hanging="72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6" w15:restartNumberingAfterBreak="0">
    <w:nsid w:val="6A5223E7"/>
    <w:multiLevelType w:val="hybridMultilevel"/>
    <w:tmpl w:val="0FB4AE58"/>
    <w:lvl w:ilvl="0" w:tplc="947A7C3E">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7" w15:restartNumberingAfterBreak="0">
    <w:nsid w:val="6C8D29DA"/>
    <w:multiLevelType w:val="hybridMultilevel"/>
    <w:tmpl w:val="7494D2EC"/>
    <w:lvl w:ilvl="0" w:tplc="08090001">
      <w:start w:val="1"/>
      <w:numFmt w:val="bullet"/>
      <w:lvlText w:val=""/>
      <w:lvlJc w:val="left"/>
      <w:pPr>
        <w:ind w:left="502" w:hanging="360"/>
      </w:pPr>
      <w:rPr>
        <w:rFonts w:ascii="Symbol" w:hAnsi="Symbol" w:hint="default"/>
      </w:rPr>
    </w:lvl>
    <w:lvl w:ilvl="1" w:tplc="947A7C3E">
      <w:start w:val="1"/>
      <w:numFmt w:val="bullet"/>
      <w:lvlText w:val="-"/>
      <w:lvlJc w:val="left"/>
      <w:pPr>
        <w:ind w:left="1222" w:hanging="360"/>
      </w:pPr>
      <w:rPr>
        <w:rFonts w:ascii="Arial" w:hAnsi="Arial"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8" w15:restartNumberingAfterBreak="0">
    <w:nsid w:val="6F601340"/>
    <w:multiLevelType w:val="hybridMultilevel"/>
    <w:tmpl w:val="3FF28462"/>
    <w:lvl w:ilvl="0" w:tplc="08090001">
      <w:start w:val="1"/>
      <w:numFmt w:val="bullet"/>
      <w:lvlText w:val=""/>
      <w:lvlJc w:val="left"/>
      <w:pPr>
        <w:ind w:left="720" w:hanging="360"/>
      </w:pPr>
      <w:rPr>
        <w:rFonts w:ascii="Symbol" w:hAnsi="Symbol" w:hint="default"/>
      </w:rPr>
    </w:lvl>
    <w:lvl w:ilvl="1" w:tplc="947A7C3E">
      <w:start w:val="1"/>
      <w:numFmt w:val="bullet"/>
      <w:lvlText w:val="-"/>
      <w:lvlJc w:val="left"/>
      <w:pPr>
        <w:ind w:left="757" w:hanging="360"/>
      </w:pPr>
      <w:rPr>
        <w:rFonts w:ascii="Arial" w:hAnsi="Arial" w:hint="default"/>
      </w:rPr>
    </w:lvl>
    <w:lvl w:ilvl="2" w:tplc="EF0A01A6">
      <w:numFmt w:val="bullet"/>
      <w:lvlText w:val="•"/>
      <w:lvlJc w:val="left"/>
      <w:pPr>
        <w:ind w:left="2520" w:hanging="720"/>
      </w:pPr>
      <w:rPr>
        <w:rFonts w:ascii="Calibri" w:eastAsiaTheme="minorHAnsi" w:hAnsi="Calibri" w:cstheme="minorBidi"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1779A8"/>
    <w:multiLevelType w:val="hybridMultilevel"/>
    <w:tmpl w:val="F1AAC6D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C357C6"/>
    <w:multiLevelType w:val="hybridMultilevel"/>
    <w:tmpl w:val="30C0B30C"/>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7F0CEB"/>
    <w:multiLevelType w:val="hybridMultilevel"/>
    <w:tmpl w:val="A296C81A"/>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83680D"/>
    <w:multiLevelType w:val="hybridMultilevel"/>
    <w:tmpl w:val="F0C2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F04DF7"/>
    <w:multiLevelType w:val="hybridMultilevel"/>
    <w:tmpl w:val="1A58FE5C"/>
    <w:lvl w:ilvl="0" w:tplc="15A25620">
      <w:numFmt w:val="bullet"/>
      <w:lvlText w:val="•"/>
      <w:lvlJc w:val="left"/>
      <w:pPr>
        <w:ind w:left="1080" w:hanging="72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220487"/>
    <w:multiLevelType w:val="hybridMultilevel"/>
    <w:tmpl w:val="D0225F16"/>
    <w:lvl w:ilvl="0" w:tplc="947A7C3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473DB5"/>
    <w:multiLevelType w:val="hybridMultilevel"/>
    <w:tmpl w:val="8E828AE6"/>
    <w:lvl w:ilvl="0" w:tplc="B2E22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F1B74D5"/>
    <w:multiLevelType w:val="hybridMultilevel"/>
    <w:tmpl w:val="9D649FB2"/>
    <w:lvl w:ilvl="0" w:tplc="15A256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4"/>
  </w:num>
  <w:num w:numId="3">
    <w:abstractNumId w:val="25"/>
  </w:num>
  <w:num w:numId="4">
    <w:abstractNumId w:val="50"/>
  </w:num>
  <w:num w:numId="5">
    <w:abstractNumId w:val="65"/>
  </w:num>
  <w:num w:numId="6">
    <w:abstractNumId w:val="13"/>
  </w:num>
  <w:num w:numId="7">
    <w:abstractNumId w:val="33"/>
  </w:num>
  <w:num w:numId="8">
    <w:abstractNumId w:val="20"/>
  </w:num>
  <w:num w:numId="9">
    <w:abstractNumId w:val="22"/>
  </w:num>
  <w:num w:numId="10">
    <w:abstractNumId w:val="35"/>
  </w:num>
  <w:num w:numId="11">
    <w:abstractNumId w:val="26"/>
  </w:num>
  <w:num w:numId="12">
    <w:abstractNumId w:val="45"/>
  </w:num>
  <w:num w:numId="13">
    <w:abstractNumId w:val="55"/>
  </w:num>
  <w:num w:numId="14">
    <w:abstractNumId w:val="48"/>
  </w:num>
  <w:num w:numId="15">
    <w:abstractNumId w:val="2"/>
  </w:num>
  <w:num w:numId="16">
    <w:abstractNumId w:val="16"/>
  </w:num>
  <w:num w:numId="17">
    <w:abstractNumId w:val="29"/>
  </w:num>
  <w:num w:numId="18">
    <w:abstractNumId w:val="34"/>
  </w:num>
  <w:num w:numId="19">
    <w:abstractNumId w:val="14"/>
  </w:num>
  <w:num w:numId="20">
    <w:abstractNumId w:val="8"/>
  </w:num>
  <w:num w:numId="21">
    <w:abstractNumId w:val="47"/>
  </w:num>
  <w:num w:numId="22">
    <w:abstractNumId w:val="63"/>
  </w:num>
  <w:num w:numId="23">
    <w:abstractNumId w:val="31"/>
  </w:num>
  <w:num w:numId="24">
    <w:abstractNumId w:val="37"/>
  </w:num>
  <w:num w:numId="25">
    <w:abstractNumId w:val="51"/>
  </w:num>
  <w:num w:numId="26">
    <w:abstractNumId w:val="41"/>
  </w:num>
  <w:num w:numId="27">
    <w:abstractNumId w:val="49"/>
  </w:num>
  <w:num w:numId="28">
    <w:abstractNumId w:val="53"/>
  </w:num>
  <w:num w:numId="29">
    <w:abstractNumId w:val="11"/>
  </w:num>
  <w:num w:numId="30">
    <w:abstractNumId w:val="24"/>
  </w:num>
  <w:num w:numId="31">
    <w:abstractNumId w:val="15"/>
  </w:num>
  <w:num w:numId="32">
    <w:abstractNumId w:val="28"/>
  </w:num>
  <w:num w:numId="33">
    <w:abstractNumId w:val="43"/>
  </w:num>
  <w:num w:numId="34">
    <w:abstractNumId w:val="61"/>
  </w:num>
  <w:num w:numId="35">
    <w:abstractNumId w:val="3"/>
  </w:num>
  <w:num w:numId="36">
    <w:abstractNumId w:val="52"/>
  </w:num>
  <w:num w:numId="37">
    <w:abstractNumId w:val="21"/>
  </w:num>
  <w:num w:numId="38">
    <w:abstractNumId w:val="36"/>
  </w:num>
  <w:num w:numId="39">
    <w:abstractNumId w:val="7"/>
  </w:num>
  <w:num w:numId="40">
    <w:abstractNumId w:val="59"/>
  </w:num>
  <w:num w:numId="41">
    <w:abstractNumId w:val="19"/>
  </w:num>
  <w:num w:numId="42">
    <w:abstractNumId w:val="66"/>
  </w:num>
  <w:num w:numId="43">
    <w:abstractNumId w:val="60"/>
  </w:num>
  <w:num w:numId="44">
    <w:abstractNumId w:val="38"/>
  </w:num>
  <w:num w:numId="45">
    <w:abstractNumId w:val="46"/>
  </w:num>
  <w:num w:numId="46">
    <w:abstractNumId w:val="12"/>
  </w:num>
  <w:num w:numId="47">
    <w:abstractNumId w:val="5"/>
  </w:num>
  <w:num w:numId="48">
    <w:abstractNumId w:val="6"/>
  </w:num>
  <w:num w:numId="49">
    <w:abstractNumId w:val="23"/>
  </w:num>
  <w:num w:numId="50">
    <w:abstractNumId w:val="32"/>
  </w:num>
  <w:num w:numId="51">
    <w:abstractNumId w:val="40"/>
  </w:num>
  <w:num w:numId="52">
    <w:abstractNumId w:val="62"/>
  </w:num>
  <w:num w:numId="53">
    <w:abstractNumId w:val="17"/>
  </w:num>
  <w:num w:numId="54">
    <w:abstractNumId w:val="44"/>
  </w:num>
  <w:num w:numId="55">
    <w:abstractNumId w:val="57"/>
  </w:num>
  <w:num w:numId="56">
    <w:abstractNumId w:val="58"/>
  </w:num>
  <w:num w:numId="57">
    <w:abstractNumId w:val="42"/>
  </w:num>
  <w:num w:numId="58">
    <w:abstractNumId w:val="64"/>
  </w:num>
  <w:num w:numId="59">
    <w:abstractNumId w:val="27"/>
  </w:num>
  <w:num w:numId="60">
    <w:abstractNumId w:val="56"/>
  </w:num>
  <w:num w:numId="61">
    <w:abstractNumId w:val="30"/>
  </w:num>
  <w:num w:numId="62">
    <w:abstractNumId w:val="0"/>
  </w:num>
  <w:num w:numId="63">
    <w:abstractNumId w:val="18"/>
  </w:num>
  <w:num w:numId="64">
    <w:abstractNumId w:val="10"/>
  </w:num>
  <w:num w:numId="65">
    <w:abstractNumId w:val="9"/>
  </w:num>
  <w:num w:numId="66">
    <w:abstractNumId w:val="1"/>
  </w:num>
  <w:num w:numId="67">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52"/>
    <w:rsid w:val="00003767"/>
    <w:rsid w:val="000138AF"/>
    <w:rsid w:val="000151FF"/>
    <w:rsid w:val="0001625A"/>
    <w:rsid w:val="000178D5"/>
    <w:rsid w:val="00017A9A"/>
    <w:rsid w:val="00020818"/>
    <w:rsid w:val="000208C6"/>
    <w:rsid w:val="000232B5"/>
    <w:rsid w:val="00031F8D"/>
    <w:rsid w:val="00033ABD"/>
    <w:rsid w:val="0003562B"/>
    <w:rsid w:val="00041ECC"/>
    <w:rsid w:val="000445C3"/>
    <w:rsid w:val="00052034"/>
    <w:rsid w:val="00056CA5"/>
    <w:rsid w:val="000576CA"/>
    <w:rsid w:val="00061399"/>
    <w:rsid w:val="0006156A"/>
    <w:rsid w:val="0006255B"/>
    <w:rsid w:val="000642CF"/>
    <w:rsid w:val="00071629"/>
    <w:rsid w:val="0007720F"/>
    <w:rsid w:val="00077C8C"/>
    <w:rsid w:val="00081921"/>
    <w:rsid w:val="000866E8"/>
    <w:rsid w:val="000869CD"/>
    <w:rsid w:val="000A1F22"/>
    <w:rsid w:val="000A2E18"/>
    <w:rsid w:val="000B433E"/>
    <w:rsid w:val="000C603A"/>
    <w:rsid w:val="000D40B5"/>
    <w:rsid w:val="000D43D7"/>
    <w:rsid w:val="000D5CFA"/>
    <w:rsid w:val="000D6457"/>
    <w:rsid w:val="000D650B"/>
    <w:rsid w:val="000D6F82"/>
    <w:rsid w:val="000E130C"/>
    <w:rsid w:val="000E1F17"/>
    <w:rsid w:val="000E447C"/>
    <w:rsid w:val="000E5185"/>
    <w:rsid w:val="000F6785"/>
    <w:rsid w:val="001007A7"/>
    <w:rsid w:val="00100DA8"/>
    <w:rsid w:val="00104094"/>
    <w:rsid w:val="00106707"/>
    <w:rsid w:val="0011794A"/>
    <w:rsid w:val="00117B40"/>
    <w:rsid w:val="00117EC9"/>
    <w:rsid w:val="0012152A"/>
    <w:rsid w:val="00121C01"/>
    <w:rsid w:val="00124E95"/>
    <w:rsid w:val="0012564D"/>
    <w:rsid w:val="00131602"/>
    <w:rsid w:val="00131B02"/>
    <w:rsid w:val="0013443A"/>
    <w:rsid w:val="00136E6C"/>
    <w:rsid w:val="001432D7"/>
    <w:rsid w:val="00143AF3"/>
    <w:rsid w:val="00145888"/>
    <w:rsid w:val="00145BC7"/>
    <w:rsid w:val="00153039"/>
    <w:rsid w:val="00157899"/>
    <w:rsid w:val="0016068E"/>
    <w:rsid w:val="00161BB3"/>
    <w:rsid w:val="0016203B"/>
    <w:rsid w:val="00162A2A"/>
    <w:rsid w:val="00165231"/>
    <w:rsid w:val="001652F8"/>
    <w:rsid w:val="00165A41"/>
    <w:rsid w:val="0016718C"/>
    <w:rsid w:val="0018134B"/>
    <w:rsid w:val="00182125"/>
    <w:rsid w:val="00192AA2"/>
    <w:rsid w:val="00194032"/>
    <w:rsid w:val="001967A9"/>
    <w:rsid w:val="00196F9F"/>
    <w:rsid w:val="001A6E13"/>
    <w:rsid w:val="001B0795"/>
    <w:rsid w:val="001B21AF"/>
    <w:rsid w:val="001B2CBE"/>
    <w:rsid w:val="001B32F9"/>
    <w:rsid w:val="001B53E6"/>
    <w:rsid w:val="001C116D"/>
    <w:rsid w:val="001C5BA3"/>
    <w:rsid w:val="001D18D0"/>
    <w:rsid w:val="001D1D24"/>
    <w:rsid w:val="001D4BC8"/>
    <w:rsid w:val="001D6D8D"/>
    <w:rsid w:val="001D7F87"/>
    <w:rsid w:val="001E10D6"/>
    <w:rsid w:val="001E1E91"/>
    <w:rsid w:val="001E1EEE"/>
    <w:rsid w:val="001F2B49"/>
    <w:rsid w:val="001F2CFF"/>
    <w:rsid w:val="001F3817"/>
    <w:rsid w:val="001F505C"/>
    <w:rsid w:val="001F54FE"/>
    <w:rsid w:val="001F7ADA"/>
    <w:rsid w:val="00201FB2"/>
    <w:rsid w:val="00207583"/>
    <w:rsid w:val="00207884"/>
    <w:rsid w:val="00211358"/>
    <w:rsid w:val="00214F0B"/>
    <w:rsid w:val="0021583A"/>
    <w:rsid w:val="0021604B"/>
    <w:rsid w:val="002174D8"/>
    <w:rsid w:val="00220997"/>
    <w:rsid w:val="00220A7F"/>
    <w:rsid w:val="0022321D"/>
    <w:rsid w:val="0022346A"/>
    <w:rsid w:val="00224DAD"/>
    <w:rsid w:val="00235B9A"/>
    <w:rsid w:val="00236DDF"/>
    <w:rsid w:val="00240985"/>
    <w:rsid w:val="00241C8A"/>
    <w:rsid w:val="00243D89"/>
    <w:rsid w:val="00246BBA"/>
    <w:rsid w:val="002475C8"/>
    <w:rsid w:val="00252EAB"/>
    <w:rsid w:val="00254EDB"/>
    <w:rsid w:val="00256787"/>
    <w:rsid w:val="00261946"/>
    <w:rsid w:val="002641FF"/>
    <w:rsid w:val="00267A62"/>
    <w:rsid w:val="00270D49"/>
    <w:rsid w:val="00272B0D"/>
    <w:rsid w:val="00272B88"/>
    <w:rsid w:val="002746A6"/>
    <w:rsid w:val="002823AD"/>
    <w:rsid w:val="002865C9"/>
    <w:rsid w:val="00291B65"/>
    <w:rsid w:val="002A147F"/>
    <w:rsid w:val="002A1618"/>
    <w:rsid w:val="002A496B"/>
    <w:rsid w:val="002A49E6"/>
    <w:rsid w:val="002A49F8"/>
    <w:rsid w:val="002A5E38"/>
    <w:rsid w:val="002B13C7"/>
    <w:rsid w:val="002B2855"/>
    <w:rsid w:val="002B2A35"/>
    <w:rsid w:val="002B3FF4"/>
    <w:rsid w:val="002C02A8"/>
    <w:rsid w:val="002C0733"/>
    <w:rsid w:val="002C50B6"/>
    <w:rsid w:val="002D04DD"/>
    <w:rsid w:val="002D34F7"/>
    <w:rsid w:val="002D42B3"/>
    <w:rsid w:val="002D5C2A"/>
    <w:rsid w:val="002E6808"/>
    <w:rsid w:val="002F0A1A"/>
    <w:rsid w:val="002F4545"/>
    <w:rsid w:val="00301D6D"/>
    <w:rsid w:val="0030406D"/>
    <w:rsid w:val="003048E9"/>
    <w:rsid w:val="003110A6"/>
    <w:rsid w:val="003128E0"/>
    <w:rsid w:val="003169CF"/>
    <w:rsid w:val="00324414"/>
    <w:rsid w:val="00336DDC"/>
    <w:rsid w:val="00355E9F"/>
    <w:rsid w:val="00356074"/>
    <w:rsid w:val="00364B9F"/>
    <w:rsid w:val="003667A3"/>
    <w:rsid w:val="00370326"/>
    <w:rsid w:val="0037034A"/>
    <w:rsid w:val="00374A30"/>
    <w:rsid w:val="00377477"/>
    <w:rsid w:val="003801A3"/>
    <w:rsid w:val="003829B9"/>
    <w:rsid w:val="00383377"/>
    <w:rsid w:val="003853B1"/>
    <w:rsid w:val="003868A5"/>
    <w:rsid w:val="00386C52"/>
    <w:rsid w:val="003875C0"/>
    <w:rsid w:val="00391EEE"/>
    <w:rsid w:val="00397E95"/>
    <w:rsid w:val="003A7E28"/>
    <w:rsid w:val="003C12B9"/>
    <w:rsid w:val="003C6755"/>
    <w:rsid w:val="003C70F7"/>
    <w:rsid w:val="003C7AD9"/>
    <w:rsid w:val="003D197A"/>
    <w:rsid w:val="003D4C6B"/>
    <w:rsid w:val="003D7D47"/>
    <w:rsid w:val="003E135B"/>
    <w:rsid w:val="003E13DF"/>
    <w:rsid w:val="003E2B0C"/>
    <w:rsid w:val="003E3667"/>
    <w:rsid w:val="003F0799"/>
    <w:rsid w:val="003F0F12"/>
    <w:rsid w:val="003F12F6"/>
    <w:rsid w:val="003F3DF2"/>
    <w:rsid w:val="00406C8F"/>
    <w:rsid w:val="0040773C"/>
    <w:rsid w:val="00411C24"/>
    <w:rsid w:val="004127AF"/>
    <w:rsid w:val="004130C4"/>
    <w:rsid w:val="0041661B"/>
    <w:rsid w:val="004215A1"/>
    <w:rsid w:val="004218C6"/>
    <w:rsid w:val="00422039"/>
    <w:rsid w:val="00422EBD"/>
    <w:rsid w:val="0042513B"/>
    <w:rsid w:val="00427315"/>
    <w:rsid w:val="00427886"/>
    <w:rsid w:val="00437717"/>
    <w:rsid w:val="004453FE"/>
    <w:rsid w:val="0044567C"/>
    <w:rsid w:val="00445793"/>
    <w:rsid w:val="0045193D"/>
    <w:rsid w:val="0045407F"/>
    <w:rsid w:val="00454BC3"/>
    <w:rsid w:val="0045598F"/>
    <w:rsid w:val="00464396"/>
    <w:rsid w:val="004656C4"/>
    <w:rsid w:val="00467A60"/>
    <w:rsid w:val="00470AEE"/>
    <w:rsid w:val="0047262D"/>
    <w:rsid w:val="00472951"/>
    <w:rsid w:val="00474175"/>
    <w:rsid w:val="00480622"/>
    <w:rsid w:val="00480D95"/>
    <w:rsid w:val="0048442B"/>
    <w:rsid w:val="00485471"/>
    <w:rsid w:val="0048617D"/>
    <w:rsid w:val="0049196B"/>
    <w:rsid w:val="00492688"/>
    <w:rsid w:val="00493788"/>
    <w:rsid w:val="004A26B4"/>
    <w:rsid w:val="004A282E"/>
    <w:rsid w:val="004A2A0D"/>
    <w:rsid w:val="004A578E"/>
    <w:rsid w:val="004A5AA3"/>
    <w:rsid w:val="004A5FAB"/>
    <w:rsid w:val="004A7933"/>
    <w:rsid w:val="004B0412"/>
    <w:rsid w:val="004B4B3C"/>
    <w:rsid w:val="004B5B96"/>
    <w:rsid w:val="004B6251"/>
    <w:rsid w:val="004B7446"/>
    <w:rsid w:val="004C264D"/>
    <w:rsid w:val="004C3A77"/>
    <w:rsid w:val="004C6525"/>
    <w:rsid w:val="004D4604"/>
    <w:rsid w:val="004D4E1B"/>
    <w:rsid w:val="004D772C"/>
    <w:rsid w:val="004F09D6"/>
    <w:rsid w:val="004F13CA"/>
    <w:rsid w:val="004F195F"/>
    <w:rsid w:val="004F287F"/>
    <w:rsid w:val="004F4F96"/>
    <w:rsid w:val="005012A6"/>
    <w:rsid w:val="0050227C"/>
    <w:rsid w:val="00504236"/>
    <w:rsid w:val="0050512D"/>
    <w:rsid w:val="005166B5"/>
    <w:rsid w:val="00516EA6"/>
    <w:rsid w:val="0052074A"/>
    <w:rsid w:val="00522EF3"/>
    <w:rsid w:val="00524349"/>
    <w:rsid w:val="00526376"/>
    <w:rsid w:val="00532B40"/>
    <w:rsid w:val="00533B10"/>
    <w:rsid w:val="00534F5C"/>
    <w:rsid w:val="00550D3C"/>
    <w:rsid w:val="00550FFB"/>
    <w:rsid w:val="005516E1"/>
    <w:rsid w:val="005521E3"/>
    <w:rsid w:val="005521E6"/>
    <w:rsid w:val="0055240B"/>
    <w:rsid w:val="00555F47"/>
    <w:rsid w:val="005628F3"/>
    <w:rsid w:val="00565DB5"/>
    <w:rsid w:val="00567050"/>
    <w:rsid w:val="005679CD"/>
    <w:rsid w:val="00567A15"/>
    <w:rsid w:val="005717A0"/>
    <w:rsid w:val="005758D2"/>
    <w:rsid w:val="00583FEE"/>
    <w:rsid w:val="00587924"/>
    <w:rsid w:val="005900CE"/>
    <w:rsid w:val="005916CF"/>
    <w:rsid w:val="005A396D"/>
    <w:rsid w:val="005A41C7"/>
    <w:rsid w:val="005A74EB"/>
    <w:rsid w:val="005B1AB1"/>
    <w:rsid w:val="005B20B0"/>
    <w:rsid w:val="005B213D"/>
    <w:rsid w:val="005B33B1"/>
    <w:rsid w:val="005B3E49"/>
    <w:rsid w:val="005B47B0"/>
    <w:rsid w:val="005C16A7"/>
    <w:rsid w:val="005C617B"/>
    <w:rsid w:val="005C6E43"/>
    <w:rsid w:val="005C789A"/>
    <w:rsid w:val="005C79E4"/>
    <w:rsid w:val="005D2A09"/>
    <w:rsid w:val="005D3848"/>
    <w:rsid w:val="005D5F62"/>
    <w:rsid w:val="005F4A28"/>
    <w:rsid w:val="005F77A8"/>
    <w:rsid w:val="00611E55"/>
    <w:rsid w:val="00615031"/>
    <w:rsid w:val="006216E6"/>
    <w:rsid w:val="00623162"/>
    <w:rsid w:val="00630976"/>
    <w:rsid w:val="00632390"/>
    <w:rsid w:val="00634D7C"/>
    <w:rsid w:val="006354A3"/>
    <w:rsid w:val="00637F54"/>
    <w:rsid w:val="00640856"/>
    <w:rsid w:val="00640D17"/>
    <w:rsid w:val="00641FD4"/>
    <w:rsid w:val="00642E67"/>
    <w:rsid w:val="00644296"/>
    <w:rsid w:val="006447AA"/>
    <w:rsid w:val="0064572C"/>
    <w:rsid w:val="00645CEC"/>
    <w:rsid w:val="006461F9"/>
    <w:rsid w:val="0065297B"/>
    <w:rsid w:val="00652F02"/>
    <w:rsid w:val="00653E62"/>
    <w:rsid w:val="00655C24"/>
    <w:rsid w:val="00656D8C"/>
    <w:rsid w:val="00657791"/>
    <w:rsid w:val="006621FF"/>
    <w:rsid w:val="0066280B"/>
    <w:rsid w:val="00664CCD"/>
    <w:rsid w:val="00665116"/>
    <w:rsid w:val="00673005"/>
    <w:rsid w:val="00674C85"/>
    <w:rsid w:val="00676E62"/>
    <w:rsid w:val="006800F8"/>
    <w:rsid w:val="00680E64"/>
    <w:rsid w:val="006813CB"/>
    <w:rsid w:val="00683529"/>
    <w:rsid w:val="00684BDA"/>
    <w:rsid w:val="0068659C"/>
    <w:rsid w:val="006870EE"/>
    <w:rsid w:val="00691BF4"/>
    <w:rsid w:val="00692269"/>
    <w:rsid w:val="0069574B"/>
    <w:rsid w:val="00697304"/>
    <w:rsid w:val="00697845"/>
    <w:rsid w:val="006A2595"/>
    <w:rsid w:val="006A79E5"/>
    <w:rsid w:val="006B0020"/>
    <w:rsid w:val="006B2D38"/>
    <w:rsid w:val="006B4893"/>
    <w:rsid w:val="006B63B8"/>
    <w:rsid w:val="006B67D3"/>
    <w:rsid w:val="006B6AD9"/>
    <w:rsid w:val="006B77DF"/>
    <w:rsid w:val="006C327F"/>
    <w:rsid w:val="006C58BA"/>
    <w:rsid w:val="006D2D09"/>
    <w:rsid w:val="006D3B8E"/>
    <w:rsid w:val="006D659D"/>
    <w:rsid w:val="006E1759"/>
    <w:rsid w:val="006E1AE9"/>
    <w:rsid w:val="006E227E"/>
    <w:rsid w:val="006F122A"/>
    <w:rsid w:val="006F4242"/>
    <w:rsid w:val="006F4A0A"/>
    <w:rsid w:val="006F4CBC"/>
    <w:rsid w:val="0070675E"/>
    <w:rsid w:val="00707CF8"/>
    <w:rsid w:val="00713FAE"/>
    <w:rsid w:val="00714A99"/>
    <w:rsid w:val="00714A9C"/>
    <w:rsid w:val="00716DA7"/>
    <w:rsid w:val="007229F5"/>
    <w:rsid w:val="00725A5F"/>
    <w:rsid w:val="007267B7"/>
    <w:rsid w:val="00727C5C"/>
    <w:rsid w:val="007342C7"/>
    <w:rsid w:val="00734617"/>
    <w:rsid w:val="00740AA4"/>
    <w:rsid w:val="007427A9"/>
    <w:rsid w:val="00743DD6"/>
    <w:rsid w:val="007457B7"/>
    <w:rsid w:val="007564B0"/>
    <w:rsid w:val="00761868"/>
    <w:rsid w:val="00761CFD"/>
    <w:rsid w:val="00762E64"/>
    <w:rsid w:val="00765DC6"/>
    <w:rsid w:val="007663CC"/>
    <w:rsid w:val="00773632"/>
    <w:rsid w:val="0077424C"/>
    <w:rsid w:val="0077576F"/>
    <w:rsid w:val="00781633"/>
    <w:rsid w:val="00781C63"/>
    <w:rsid w:val="007827A7"/>
    <w:rsid w:val="007829D4"/>
    <w:rsid w:val="007850FC"/>
    <w:rsid w:val="007953C8"/>
    <w:rsid w:val="007965CA"/>
    <w:rsid w:val="0079664F"/>
    <w:rsid w:val="00796653"/>
    <w:rsid w:val="007A2655"/>
    <w:rsid w:val="007A446C"/>
    <w:rsid w:val="007A7512"/>
    <w:rsid w:val="007B3250"/>
    <w:rsid w:val="007B46FD"/>
    <w:rsid w:val="007B5950"/>
    <w:rsid w:val="007B600B"/>
    <w:rsid w:val="007B6A58"/>
    <w:rsid w:val="007C26D4"/>
    <w:rsid w:val="007C6954"/>
    <w:rsid w:val="007C6FFF"/>
    <w:rsid w:val="007C7471"/>
    <w:rsid w:val="007E275B"/>
    <w:rsid w:val="007E4884"/>
    <w:rsid w:val="007E48C3"/>
    <w:rsid w:val="007E5C31"/>
    <w:rsid w:val="007F19AE"/>
    <w:rsid w:val="007F27F4"/>
    <w:rsid w:val="007F34A4"/>
    <w:rsid w:val="007F3CBD"/>
    <w:rsid w:val="007F5B71"/>
    <w:rsid w:val="007F69C7"/>
    <w:rsid w:val="008075BD"/>
    <w:rsid w:val="00823245"/>
    <w:rsid w:val="008270EB"/>
    <w:rsid w:val="00832D3B"/>
    <w:rsid w:val="00832FCE"/>
    <w:rsid w:val="00835AB3"/>
    <w:rsid w:val="008424C4"/>
    <w:rsid w:val="00842C9B"/>
    <w:rsid w:val="00850794"/>
    <w:rsid w:val="0085275E"/>
    <w:rsid w:val="00852898"/>
    <w:rsid w:val="00852DA7"/>
    <w:rsid w:val="00852FFE"/>
    <w:rsid w:val="0085403C"/>
    <w:rsid w:val="00854822"/>
    <w:rsid w:val="008563FD"/>
    <w:rsid w:val="008571DC"/>
    <w:rsid w:val="008602AC"/>
    <w:rsid w:val="00860F18"/>
    <w:rsid w:val="00862B9B"/>
    <w:rsid w:val="00862D7E"/>
    <w:rsid w:val="008661F4"/>
    <w:rsid w:val="00871139"/>
    <w:rsid w:val="00872992"/>
    <w:rsid w:val="00873065"/>
    <w:rsid w:val="00873B04"/>
    <w:rsid w:val="0087550A"/>
    <w:rsid w:val="00875915"/>
    <w:rsid w:val="00877A72"/>
    <w:rsid w:val="0088193F"/>
    <w:rsid w:val="008827F3"/>
    <w:rsid w:val="00883482"/>
    <w:rsid w:val="00884FD3"/>
    <w:rsid w:val="00886A0E"/>
    <w:rsid w:val="00893995"/>
    <w:rsid w:val="008950FF"/>
    <w:rsid w:val="008A07FC"/>
    <w:rsid w:val="008A088A"/>
    <w:rsid w:val="008A0917"/>
    <w:rsid w:val="008A0951"/>
    <w:rsid w:val="008A18A3"/>
    <w:rsid w:val="008A5243"/>
    <w:rsid w:val="008A7D12"/>
    <w:rsid w:val="008B094F"/>
    <w:rsid w:val="008B0E7B"/>
    <w:rsid w:val="008B1245"/>
    <w:rsid w:val="008B6979"/>
    <w:rsid w:val="008B723E"/>
    <w:rsid w:val="008C2439"/>
    <w:rsid w:val="008C2C1B"/>
    <w:rsid w:val="008C41CC"/>
    <w:rsid w:val="008C7754"/>
    <w:rsid w:val="008C78BC"/>
    <w:rsid w:val="008D06A8"/>
    <w:rsid w:val="008D5F08"/>
    <w:rsid w:val="008D7289"/>
    <w:rsid w:val="008E0670"/>
    <w:rsid w:val="008E12FC"/>
    <w:rsid w:val="008E2C9E"/>
    <w:rsid w:val="008E3128"/>
    <w:rsid w:val="008E32E2"/>
    <w:rsid w:val="008E4613"/>
    <w:rsid w:val="008E55D8"/>
    <w:rsid w:val="008E642C"/>
    <w:rsid w:val="008F2CAE"/>
    <w:rsid w:val="008F3705"/>
    <w:rsid w:val="008F40A5"/>
    <w:rsid w:val="008F6A1E"/>
    <w:rsid w:val="008F6BED"/>
    <w:rsid w:val="00900ECC"/>
    <w:rsid w:val="00903D51"/>
    <w:rsid w:val="009043C5"/>
    <w:rsid w:val="009048F4"/>
    <w:rsid w:val="00905E50"/>
    <w:rsid w:val="0091093F"/>
    <w:rsid w:val="00914FB3"/>
    <w:rsid w:val="009172C8"/>
    <w:rsid w:val="00917E8B"/>
    <w:rsid w:val="00920248"/>
    <w:rsid w:val="00921302"/>
    <w:rsid w:val="0092465F"/>
    <w:rsid w:val="00925F4D"/>
    <w:rsid w:val="00935D8D"/>
    <w:rsid w:val="00936192"/>
    <w:rsid w:val="00936C80"/>
    <w:rsid w:val="00940FEA"/>
    <w:rsid w:val="009446B0"/>
    <w:rsid w:val="009461FA"/>
    <w:rsid w:val="00952F95"/>
    <w:rsid w:val="00954EFB"/>
    <w:rsid w:val="009567D6"/>
    <w:rsid w:val="00957BB6"/>
    <w:rsid w:val="00961B06"/>
    <w:rsid w:val="00964D1E"/>
    <w:rsid w:val="00964ED6"/>
    <w:rsid w:val="00965D53"/>
    <w:rsid w:val="009734BE"/>
    <w:rsid w:val="0097649B"/>
    <w:rsid w:val="0098244E"/>
    <w:rsid w:val="00982E51"/>
    <w:rsid w:val="009831CA"/>
    <w:rsid w:val="00987DEE"/>
    <w:rsid w:val="00992A86"/>
    <w:rsid w:val="00993588"/>
    <w:rsid w:val="0099473F"/>
    <w:rsid w:val="00995090"/>
    <w:rsid w:val="009968FD"/>
    <w:rsid w:val="00997B32"/>
    <w:rsid w:val="009A08F9"/>
    <w:rsid w:val="009A140F"/>
    <w:rsid w:val="009A3997"/>
    <w:rsid w:val="009A4297"/>
    <w:rsid w:val="009A4439"/>
    <w:rsid w:val="009A6E36"/>
    <w:rsid w:val="009B1FB1"/>
    <w:rsid w:val="009B50A0"/>
    <w:rsid w:val="009C0740"/>
    <w:rsid w:val="009C0E7E"/>
    <w:rsid w:val="009C4627"/>
    <w:rsid w:val="009C5F12"/>
    <w:rsid w:val="009C5FB4"/>
    <w:rsid w:val="009D23D7"/>
    <w:rsid w:val="009D2CE5"/>
    <w:rsid w:val="009D6481"/>
    <w:rsid w:val="009E7215"/>
    <w:rsid w:val="009F0142"/>
    <w:rsid w:val="009F0C65"/>
    <w:rsid w:val="009F467A"/>
    <w:rsid w:val="009F5D0F"/>
    <w:rsid w:val="009F66A7"/>
    <w:rsid w:val="00A037BC"/>
    <w:rsid w:val="00A07D54"/>
    <w:rsid w:val="00A14438"/>
    <w:rsid w:val="00A1710C"/>
    <w:rsid w:val="00A2303F"/>
    <w:rsid w:val="00A236B0"/>
    <w:rsid w:val="00A27DEF"/>
    <w:rsid w:val="00A3249C"/>
    <w:rsid w:val="00A33162"/>
    <w:rsid w:val="00A33C72"/>
    <w:rsid w:val="00A34C0D"/>
    <w:rsid w:val="00A37EA4"/>
    <w:rsid w:val="00A40B4F"/>
    <w:rsid w:val="00A4569C"/>
    <w:rsid w:val="00A47A19"/>
    <w:rsid w:val="00A5084B"/>
    <w:rsid w:val="00A55361"/>
    <w:rsid w:val="00A56CB1"/>
    <w:rsid w:val="00A621C8"/>
    <w:rsid w:val="00A70208"/>
    <w:rsid w:val="00A92595"/>
    <w:rsid w:val="00A96569"/>
    <w:rsid w:val="00A97D11"/>
    <w:rsid w:val="00AA0F81"/>
    <w:rsid w:val="00AA588E"/>
    <w:rsid w:val="00AB6162"/>
    <w:rsid w:val="00AB6AE0"/>
    <w:rsid w:val="00AB6B96"/>
    <w:rsid w:val="00AB7CDF"/>
    <w:rsid w:val="00AB7EF7"/>
    <w:rsid w:val="00AC2295"/>
    <w:rsid w:val="00AC32D3"/>
    <w:rsid w:val="00AD6763"/>
    <w:rsid w:val="00AE2F39"/>
    <w:rsid w:val="00AE533B"/>
    <w:rsid w:val="00AE5C4F"/>
    <w:rsid w:val="00AE7A7C"/>
    <w:rsid w:val="00AF071F"/>
    <w:rsid w:val="00AF5145"/>
    <w:rsid w:val="00B023A0"/>
    <w:rsid w:val="00B0308F"/>
    <w:rsid w:val="00B11A7B"/>
    <w:rsid w:val="00B14292"/>
    <w:rsid w:val="00B15376"/>
    <w:rsid w:val="00B20C04"/>
    <w:rsid w:val="00B2222A"/>
    <w:rsid w:val="00B226E9"/>
    <w:rsid w:val="00B24280"/>
    <w:rsid w:val="00B25484"/>
    <w:rsid w:val="00B260C3"/>
    <w:rsid w:val="00B265DB"/>
    <w:rsid w:val="00B30F9A"/>
    <w:rsid w:val="00B30FC6"/>
    <w:rsid w:val="00B329F2"/>
    <w:rsid w:val="00B330D7"/>
    <w:rsid w:val="00B358D5"/>
    <w:rsid w:val="00B3704A"/>
    <w:rsid w:val="00B439D5"/>
    <w:rsid w:val="00B601CA"/>
    <w:rsid w:val="00B60FEE"/>
    <w:rsid w:val="00B61CEA"/>
    <w:rsid w:val="00B620D8"/>
    <w:rsid w:val="00B63ECD"/>
    <w:rsid w:val="00B64B45"/>
    <w:rsid w:val="00B65570"/>
    <w:rsid w:val="00B666F4"/>
    <w:rsid w:val="00B7081D"/>
    <w:rsid w:val="00B71572"/>
    <w:rsid w:val="00B73E4C"/>
    <w:rsid w:val="00B74D31"/>
    <w:rsid w:val="00B7514E"/>
    <w:rsid w:val="00B77072"/>
    <w:rsid w:val="00B80E7D"/>
    <w:rsid w:val="00B8156A"/>
    <w:rsid w:val="00B851DA"/>
    <w:rsid w:val="00B86DB5"/>
    <w:rsid w:val="00B86F0E"/>
    <w:rsid w:val="00B90A3A"/>
    <w:rsid w:val="00B93C37"/>
    <w:rsid w:val="00B9467E"/>
    <w:rsid w:val="00B95EBA"/>
    <w:rsid w:val="00B96725"/>
    <w:rsid w:val="00BA0BA6"/>
    <w:rsid w:val="00BA1C1C"/>
    <w:rsid w:val="00BA78A1"/>
    <w:rsid w:val="00BB0469"/>
    <w:rsid w:val="00BB10AB"/>
    <w:rsid w:val="00BB4346"/>
    <w:rsid w:val="00BB511E"/>
    <w:rsid w:val="00BB640A"/>
    <w:rsid w:val="00BB7DED"/>
    <w:rsid w:val="00BC318B"/>
    <w:rsid w:val="00BC6201"/>
    <w:rsid w:val="00BC7A29"/>
    <w:rsid w:val="00BD13A5"/>
    <w:rsid w:val="00BD18ED"/>
    <w:rsid w:val="00BD25E2"/>
    <w:rsid w:val="00BD2BB6"/>
    <w:rsid w:val="00BD3A5B"/>
    <w:rsid w:val="00BD56DC"/>
    <w:rsid w:val="00BD5D66"/>
    <w:rsid w:val="00BD5F00"/>
    <w:rsid w:val="00BE1F94"/>
    <w:rsid w:val="00BE5EA8"/>
    <w:rsid w:val="00BE7857"/>
    <w:rsid w:val="00BE7AF7"/>
    <w:rsid w:val="00BF0870"/>
    <w:rsid w:val="00BF24BB"/>
    <w:rsid w:val="00BF4850"/>
    <w:rsid w:val="00BF6AB0"/>
    <w:rsid w:val="00BF7F24"/>
    <w:rsid w:val="00C016A0"/>
    <w:rsid w:val="00C10C5C"/>
    <w:rsid w:val="00C14C5F"/>
    <w:rsid w:val="00C2083D"/>
    <w:rsid w:val="00C21FAE"/>
    <w:rsid w:val="00C27FD9"/>
    <w:rsid w:val="00C30E0F"/>
    <w:rsid w:val="00C314DA"/>
    <w:rsid w:val="00C31A47"/>
    <w:rsid w:val="00C32233"/>
    <w:rsid w:val="00C32A68"/>
    <w:rsid w:val="00C407F5"/>
    <w:rsid w:val="00C439FE"/>
    <w:rsid w:val="00C44A3D"/>
    <w:rsid w:val="00C4645B"/>
    <w:rsid w:val="00C53898"/>
    <w:rsid w:val="00C5675F"/>
    <w:rsid w:val="00C57544"/>
    <w:rsid w:val="00C610DD"/>
    <w:rsid w:val="00C652BA"/>
    <w:rsid w:val="00C65A16"/>
    <w:rsid w:val="00C66373"/>
    <w:rsid w:val="00C67B1E"/>
    <w:rsid w:val="00C7099B"/>
    <w:rsid w:val="00C710B0"/>
    <w:rsid w:val="00C71D99"/>
    <w:rsid w:val="00C7369A"/>
    <w:rsid w:val="00C74DF2"/>
    <w:rsid w:val="00C75DC1"/>
    <w:rsid w:val="00C760C1"/>
    <w:rsid w:val="00C7653C"/>
    <w:rsid w:val="00C8599F"/>
    <w:rsid w:val="00C92F1B"/>
    <w:rsid w:val="00C956B4"/>
    <w:rsid w:val="00C95774"/>
    <w:rsid w:val="00C96A70"/>
    <w:rsid w:val="00C96CA2"/>
    <w:rsid w:val="00C96D8E"/>
    <w:rsid w:val="00CA08E9"/>
    <w:rsid w:val="00CA1761"/>
    <w:rsid w:val="00CA28D2"/>
    <w:rsid w:val="00CA3A48"/>
    <w:rsid w:val="00CA3BF8"/>
    <w:rsid w:val="00CA5F50"/>
    <w:rsid w:val="00CA6D4D"/>
    <w:rsid w:val="00CB1A35"/>
    <w:rsid w:val="00CB2644"/>
    <w:rsid w:val="00CB7170"/>
    <w:rsid w:val="00CB737A"/>
    <w:rsid w:val="00CB7B36"/>
    <w:rsid w:val="00CB7C7A"/>
    <w:rsid w:val="00CC1B13"/>
    <w:rsid w:val="00CC4723"/>
    <w:rsid w:val="00CC4C4A"/>
    <w:rsid w:val="00CD292C"/>
    <w:rsid w:val="00CD42A0"/>
    <w:rsid w:val="00CD5CD2"/>
    <w:rsid w:val="00CD6660"/>
    <w:rsid w:val="00CD67CB"/>
    <w:rsid w:val="00CE135A"/>
    <w:rsid w:val="00CE474D"/>
    <w:rsid w:val="00CF018C"/>
    <w:rsid w:val="00CF188A"/>
    <w:rsid w:val="00CF73DC"/>
    <w:rsid w:val="00D01A80"/>
    <w:rsid w:val="00D01CED"/>
    <w:rsid w:val="00D10B53"/>
    <w:rsid w:val="00D11189"/>
    <w:rsid w:val="00D116A9"/>
    <w:rsid w:val="00D11BE6"/>
    <w:rsid w:val="00D16C52"/>
    <w:rsid w:val="00D17728"/>
    <w:rsid w:val="00D20414"/>
    <w:rsid w:val="00D210DF"/>
    <w:rsid w:val="00D21E49"/>
    <w:rsid w:val="00D231BC"/>
    <w:rsid w:val="00D2588E"/>
    <w:rsid w:val="00D3095E"/>
    <w:rsid w:val="00D32AF0"/>
    <w:rsid w:val="00D3379F"/>
    <w:rsid w:val="00D33CD2"/>
    <w:rsid w:val="00D34638"/>
    <w:rsid w:val="00D3712D"/>
    <w:rsid w:val="00D37D0C"/>
    <w:rsid w:val="00D42948"/>
    <w:rsid w:val="00D429A1"/>
    <w:rsid w:val="00D43AC7"/>
    <w:rsid w:val="00D46C38"/>
    <w:rsid w:val="00D5029D"/>
    <w:rsid w:val="00D50420"/>
    <w:rsid w:val="00D5182C"/>
    <w:rsid w:val="00D525AF"/>
    <w:rsid w:val="00D6335E"/>
    <w:rsid w:val="00D646F6"/>
    <w:rsid w:val="00D64CB1"/>
    <w:rsid w:val="00D6767F"/>
    <w:rsid w:val="00D7210D"/>
    <w:rsid w:val="00D730FD"/>
    <w:rsid w:val="00D753E8"/>
    <w:rsid w:val="00D7759B"/>
    <w:rsid w:val="00D81525"/>
    <w:rsid w:val="00D81559"/>
    <w:rsid w:val="00D838FC"/>
    <w:rsid w:val="00D91C39"/>
    <w:rsid w:val="00D94E57"/>
    <w:rsid w:val="00D956F5"/>
    <w:rsid w:val="00D9773B"/>
    <w:rsid w:val="00DA028C"/>
    <w:rsid w:val="00DA0732"/>
    <w:rsid w:val="00DA493A"/>
    <w:rsid w:val="00DA67EF"/>
    <w:rsid w:val="00DA7580"/>
    <w:rsid w:val="00DA7F8F"/>
    <w:rsid w:val="00DB5172"/>
    <w:rsid w:val="00DB6EC3"/>
    <w:rsid w:val="00DC278E"/>
    <w:rsid w:val="00DC3244"/>
    <w:rsid w:val="00DD6074"/>
    <w:rsid w:val="00DD6CC1"/>
    <w:rsid w:val="00DD7614"/>
    <w:rsid w:val="00DE1CD6"/>
    <w:rsid w:val="00DE2083"/>
    <w:rsid w:val="00DE62E9"/>
    <w:rsid w:val="00DE7EAE"/>
    <w:rsid w:val="00DF088E"/>
    <w:rsid w:val="00DF7880"/>
    <w:rsid w:val="00E0255B"/>
    <w:rsid w:val="00E038CC"/>
    <w:rsid w:val="00E049B8"/>
    <w:rsid w:val="00E05194"/>
    <w:rsid w:val="00E06BEB"/>
    <w:rsid w:val="00E132CC"/>
    <w:rsid w:val="00E178BE"/>
    <w:rsid w:val="00E20019"/>
    <w:rsid w:val="00E20826"/>
    <w:rsid w:val="00E20C40"/>
    <w:rsid w:val="00E2121E"/>
    <w:rsid w:val="00E21345"/>
    <w:rsid w:val="00E21603"/>
    <w:rsid w:val="00E27F46"/>
    <w:rsid w:val="00E3035B"/>
    <w:rsid w:val="00E30F3F"/>
    <w:rsid w:val="00E34A7B"/>
    <w:rsid w:val="00E40FF5"/>
    <w:rsid w:val="00E42A82"/>
    <w:rsid w:val="00E46AEC"/>
    <w:rsid w:val="00E47B87"/>
    <w:rsid w:val="00E56B52"/>
    <w:rsid w:val="00E56C5D"/>
    <w:rsid w:val="00E66D49"/>
    <w:rsid w:val="00E70613"/>
    <w:rsid w:val="00E7073C"/>
    <w:rsid w:val="00E73C09"/>
    <w:rsid w:val="00E75E88"/>
    <w:rsid w:val="00E83475"/>
    <w:rsid w:val="00E84B25"/>
    <w:rsid w:val="00E93D3B"/>
    <w:rsid w:val="00E963CD"/>
    <w:rsid w:val="00EA6B4E"/>
    <w:rsid w:val="00EB3B5A"/>
    <w:rsid w:val="00EB4E3C"/>
    <w:rsid w:val="00EC2B57"/>
    <w:rsid w:val="00EC3C70"/>
    <w:rsid w:val="00EC47C3"/>
    <w:rsid w:val="00EC4A5C"/>
    <w:rsid w:val="00EC5ED7"/>
    <w:rsid w:val="00EC636D"/>
    <w:rsid w:val="00EC6CAA"/>
    <w:rsid w:val="00ED1DBC"/>
    <w:rsid w:val="00ED5017"/>
    <w:rsid w:val="00EE0382"/>
    <w:rsid w:val="00EE4D23"/>
    <w:rsid w:val="00EE66C1"/>
    <w:rsid w:val="00EF0896"/>
    <w:rsid w:val="00EF4FBB"/>
    <w:rsid w:val="00EF51A2"/>
    <w:rsid w:val="00EF5206"/>
    <w:rsid w:val="00F008F4"/>
    <w:rsid w:val="00F029A4"/>
    <w:rsid w:val="00F03E0D"/>
    <w:rsid w:val="00F051FF"/>
    <w:rsid w:val="00F13CB6"/>
    <w:rsid w:val="00F15246"/>
    <w:rsid w:val="00F17691"/>
    <w:rsid w:val="00F17F50"/>
    <w:rsid w:val="00F2156B"/>
    <w:rsid w:val="00F231D1"/>
    <w:rsid w:val="00F24990"/>
    <w:rsid w:val="00F251D3"/>
    <w:rsid w:val="00F264EF"/>
    <w:rsid w:val="00F26FA6"/>
    <w:rsid w:val="00F27C89"/>
    <w:rsid w:val="00F33E1A"/>
    <w:rsid w:val="00F428A4"/>
    <w:rsid w:val="00F51354"/>
    <w:rsid w:val="00F650B5"/>
    <w:rsid w:val="00F666E7"/>
    <w:rsid w:val="00F67B7E"/>
    <w:rsid w:val="00F71B34"/>
    <w:rsid w:val="00F77637"/>
    <w:rsid w:val="00F8191B"/>
    <w:rsid w:val="00F824FD"/>
    <w:rsid w:val="00F868FC"/>
    <w:rsid w:val="00F90FE9"/>
    <w:rsid w:val="00F939EA"/>
    <w:rsid w:val="00F9414E"/>
    <w:rsid w:val="00FA03FA"/>
    <w:rsid w:val="00FA5DE3"/>
    <w:rsid w:val="00FA63D4"/>
    <w:rsid w:val="00FA68ED"/>
    <w:rsid w:val="00FB5F75"/>
    <w:rsid w:val="00FB61A4"/>
    <w:rsid w:val="00FB744D"/>
    <w:rsid w:val="00FC15E9"/>
    <w:rsid w:val="00FC5046"/>
    <w:rsid w:val="00FC5AEF"/>
    <w:rsid w:val="00FC5C38"/>
    <w:rsid w:val="00FD3A31"/>
    <w:rsid w:val="00FE17AF"/>
    <w:rsid w:val="00FE4F21"/>
    <w:rsid w:val="00FE5B8C"/>
    <w:rsid w:val="00FE6377"/>
    <w:rsid w:val="00FE71F4"/>
    <w:rsid w:val="00FF3A64"/>
    <w:rsid w:val="00FF3F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93C19E1"/>
  <w15:docId w15:val="{9FF23ED8-F713-429A-BC64-A2E9CF97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A4"/>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329F2"/>
    <w:rPr>
      <w:b/>
      <w:bCs/>
    </w:rPr>
  </w:style>
  <w:style w:type="character" w:customStyle="1" w:styleId="CommentSubjectChar">
    <w:name w:val="Comment Subject Char"/>
    <w:basedOn w:val="CommentTextChar"/>
    <w:link w:val="CommentSubject"/>
    <w:uiPriority w:val="99"/>
    <w:semiHidden/>
    <w:rsid w:val="00B329F2"/>
    <w:rPr>
      <w:b/>
      <w:bCs/>
      <w:szCs w:val="20"/>
    </w:rPr>
  </w:style>
  <w:style w:type="paragraph" w:styleId="Revision">
    <w:name w:val="Revision"/>
    <w:hidden/>
    <w:uiPriority w:val="99"/>
    <w:semiHidden/>
    <w:rsid w:val="00AB6AE0"/>
  </w:style>
  <w:style w:type="table" w:customStyle="1" w:styleId="TableGrid1">
    <w:name w:val="Table Grid1"/>
    <w:basedOn w:val="TableNormal"/>
    <w:next w:val="TableGrid"/>
    <w:uiPriority w:val="39"/>
    <w:rsid w:val="00BF7F24"/>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40B5"/>
    <w:rPr>
      <w:color w:val="800080" w:themeColor="followedHyperlink"/>
      <w:u w:val="single"/>
    </w:rPr>
  </w:style>
  <w:style w:type="paragraph" w:customStyle="1" w:styleId="Default">
    <w:name w:val="Default"/>
    <w:rsid w:val="00131B02"/>
    <w:pPr>
      <w:autoSpaceDE w:val="0"/>
      <w:autoSpaceDN w:val="0"/>
      <w:adjustRightInd w:val="0"/>
    </w:pPr>
    <w:rPr>
      <w:rFonts w:ascii="Cambria" w:hAnsi="Cambria" w:cs="Cambria"/>
      <w:color w:val="000000"/>
      <w:sz w:val="24"/>
      <w:szCs w:val="24"/>
    </w:rPr>
  </w:style>
  <w:style w:type="character" w:customStyle="1" w:styleId="apple-converted-space">
    <w:name w:val="apple-converted-space"/>
    <w:basedOn w:val="DefaultParagraphFont"/>
    <w:rsid w:val="00B86F0E"/>
  </w:style>
  <w:style w:type="character" w:customStyle="1" w:styleId="UnresolvedMention1">
    <w:name w:val="Unresolved Mention1"/>
    <w:basedOn w:val="DefaultParagraphFont"/>
    <w:uiPriority w:val="99"/>
    <w:semiHidden/>
    <w:unhideWhenUsed/>
    <w:rsid w:val="000F6785"/>
    <w:rPr>
      <w:color w:val="808080"/>
      <w:shd w:val="clear" w:color="auto" w:fill="E6E6E6"/>
    </w:rPr>
  </w:style>
  <w:style w:type="table" w:customStyle="1" w:styleId="TableGrid11">
    <w:name w:val="Table Grid11"/>
    <w:basedOn w:val="TableNormal"/>
    <w:next w:val="TableGrid"/>
    <w:uiPriority w:val="39"/>
    <w:rsid w:val="00AE5C4F"/>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C6954"/>
    <w:rPr>
      <w:color w:val="808080"/>
      <w:shd w:val="clear" w:color="auto" w:fill="E6E6E6"/>
    </w:rPr>
  </w:style>
  <w:style w:type="character" w:customStyle="1" w:styleId="UnresolvedMention3">
    <w:name w:val="Unresolved Mention3"/>
    <w:basedOn w:val="DefaultParagraphFont"/>
    <w:uiPriority w:val="99"/>
    <w:semiHidden/>
    <w:unhideWhenUsed/>
    <w:rsid w:val="00BB7DED"/>
    <w:rPr>
      <w:color w:val="808080"/>
      <w:shd w:val="clear" w:color="auto" w:fill="E6E6E6"/>
    </w:rPr>
  </w:style>
  <w:style w:type="character" w:customStyle="1" w:styleId="UnresolvedMention4">
    <w:name w:val="Unresolved Mention4"/>
    <w:basedOn w:val="DefaultParagraphFont"/>
    <w:uiPriority w:val="99"/>
    <w:semiHidden/>
    <w:unhideWhenUsed/>
    <w:rsid w:val="00E21603"/>
    <w:rPr>
      <w:color w:val="808080"/>
      <w:shd w:val="clear" w:color="auto" w:fill="E6E6E6"/>
    </w:rPr>
  </w:style>
  <w:style w:type="character" w:customStyle="1" w:styleId="UnresolvedMention">
    <w:name w:val="Unresolved Mention"/>
    <w:basedOn w:val="DefaultParagraphFont"/>
    <w:uiPriority w:val="99"/>
    <w:semiHidden/>
    <w:unhideWhenUsed/>
    <w:rsid w:val="00CB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618479">
      <w:bodyDiv w:val="1"/>
      <w:marLeft w:val="0"/>
      <w:marRight w:val="0"/>
      <w:marTop w:val="0"/>
      <w:marBottom w:val="0"/>
      <w:divBdr>
        <w:top w:val="none" w:sz="0" w:space="0" w:color="auto"/>
        <w:left w:val="none" w:sz="0" w:space="0" w:color="auto"/>
        <w:bottom w:val="none" w:sz="0" w:space="0" w:color="auto"/>
        <w:right w:val="none" w:sz="0" w:space="0" w:color="auto"/>
      </w:divBdr>
    </w:div>
    <w:div w:id="1445534896">
      <w:bodyDiv w:val="1"/>
      <w:marLeft w:val="0"/>
      <w:marRight w:val="0"/>
      <w:marTop w:val="0"/>
      <w:marBottom w:val="0"/>
      <w:divBdr>
        <w:top w:val="none" w:sz="0" w:space="0" w:color="auto"/>
        <w:left w:val="none" w:sz="0" w:space="0" w:color="auto"/>
        <w:bottom w:val="none" w:sz="0" w:space="0" w:color="auto"/>
        <w:right w:val="none" w:sz="0" w:space="0" w:color="auto"/>
      </w:divBdr>
    </w:div>
    <w:div w:id="1544559740">
      <w:bodyDiv w:val="1"/>
      <w:marLeft w:val="0"/>
      <w:marRight w:val="0"/>
      <w:marTop w:val="0"/>
      <w:marBottom w:val="0"/>
      <w:divBdr>
        <w:top w:val="none" w:sz="0" w:space="0" w:color="auto"/>
        <w:left w:val="none" w:sz="0" w:space="0" w:color="auto"/>
        <w:bottom w:val="none" w:sz="0" w:space="0" w:color="auto"/>
        <w:right w:val="none" w:sz="0" w:space="0" w:color="auto"/>
      </w:divBdr>
      <w:divsChild>
        <w:div w:id="63467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esrc-funded-studentships/" TargetMode="External"/><Relationship Id="rId13" Type="http://schemas.openxmlformats.org/officeDocument/2006/relationships/hyperlink" Target="https://www.swdtp.ac.uk/funding-for-current-students/"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rc.ukri.org/research/impact-toolkit/" TargetMode="External"/><Relationship Id="rId17" Type="http://schemas.openxmlformats.org/officeDocument/2006/relationships/hyperlink" Target="mailto:doctoralcollege@plymouth.ac.uk" TargetMode="External"/><Relationship Id="rId2" Type="http://schemas.openxmlformats.org/officeDocument/2006/relationships/numbering" Target="numbering.xml"/><Relationship Id="rId16" Type="http://schemas.openxmlformats.org/officeDocument/2006/relationships/hyperlink" Target="mailto:doctoral.college@exeter.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rc.ukri.org/collaboration/guidance-for-collaboration/" TargetMode="External"/><Relationship Id="rId5" Type="http://schemas.openxmlformats.org/officeDocument/2006/relationships/webSettings" Target="webSettings.xml"/><Relationship Id="rId15" Type="http://schemas.openxmlformats.org/officeDocument/2006/relationships/hyperlink" Target="mailto:swdtp-bristol@bristol.ac.uk" TargetMode="External"/><Relationship Id="rId23" Type="http://schemas.openxmlformats.org/officeDocument/2006/relationships/theme" Target="theme/theme1.xml"/><Relationship Id="rId10" Type="http://schemas.openxmlformats.org/officeDocument/2006/relationships/hyperlink" Target="https://esrc.ukri.org/collaboration/" TargetMode="External"/><Relationship Id="rId19" Type="http://schemas.openxmlformats.org/officeDocument/2006/relationships/hyperlink" Target="mailto:Victoria.Nash@uwe.ac.uk" TargetMode="External"/><Relationship Id="rId4" Type="http://schemas.openxmlformats.org/officeDocument/2006/relationships/settings" Target="settings.xml"/><Relationship Id="rId9" Type="http://schemas.openxmlformats.org/officeDocument/2006/relationships/hyperlink" Target="https://esrc.ukri.org/research/impact-toolkit/what-is-impact/" TargetMode="External"/><Relationship Id="rId14" Type="http://schemas.openxmlformats.org/officeDocument/2006/relationships/hyperlink" Target="mailto:doctoraladmissions@bath.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rc.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BD4A-01AF-4FEC-AF14-89743246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B4BC00B7.dotm</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Williams</dc:creator>
  <cp:keywords/>
  <dc:description/>
  <cp:lastModifiedBy>Emma Chilton</cp:lastModifiedBy>
  <cp:revision>2</cp:revision>
  <cp:lastPrinted>2017-11-20T14:26:00Z</cp:lastPrinted>
  <dcterms:created xsi:type="dcterms:W3CDTF">2019-09-17T11:19:00Z</dcterms:created>
  <dcterms:modified xsi:type="dcterms:W3CDTF">2019-09-17T11:19:00Z</dcterms:modified>
</cp:coreProperties>
</file>