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36E5" w14:textId="3862D9ED" w:rsidR="004D4C48" w:rsidRPr="00BC40B6" w:rsidRDefault="009B786D" w:rsidP="00BC40B6">
      <w:pPr>
        <w:pStyle w:val="Title"/>
      </w:pPr>
      <w:r w:rsidRPr="00BC40B6"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2F1E6D8A" wp14:editId="472AB1C7">
            <wp:simplePos x="0" y="0"/>
            <wp:positionH relativeFrom="column">
              <wp:posOffset>5398770</wp:posOffset>
            </wp:positionH>
            <wp:positionV relativeFrom="paragraph">
              <wp:posOffset>2540</wp:posOffset>
            </wp:positionV>
            <wp:extent cx="135382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276" y="21221"/>
                <wp:lineTo x="21276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0B6">
        <w:t>Individual Mitigati</w:t>
      </w:r>
      <w:r w:rsidR="005F7365" w:rsidRPr="00BC40B6">
        <w:t>ng</w:t>
      </w:r>
      <w:r w:rsidR="004D4C48" w:rsidRPr="00BC40B6">
        <w:t xml:space="preserve"> </w:t>
      </w:r>
      <w:r w:rsidRPr="00BC40B6">
        <w:t>Circumstances (IMCs</w:t>
      </w:r>
      <w:r w:rsidR="005F7365" w:rsidRPr="00BC40B6">
        <w:t>)</w:t>
      </w:r>
      <w:r w:rsidR="004D4C48" w:rsidRPr="00BC40B6">
        <w:t xml:space="preserve"> Report Form </w:t>
      </w:r>
      <w:r w:rsidR="00DB79D7">
        <w:t>2023</w:t>
      </w:r>
      <w:r w:rsidR="005E57B2">
        <w:t>/</w:t>
      </w:r>
      <w:r w:rsidR="00DB79D7">
        <w:t>24</w:t>
      </w:r>
    </w:p>
    <w:p w14:paraId="489C9798" w14:textId="77777777" w:rsidR="000A7F47" w:rsidRDefault="000A7F47" w:rsidP="795BE173">
      <w:pPr>
        <w:pStyle w:val="NoSpacing"/>
        <w:rPr>
          <w:sz w:val="24"/>
          <w:szCs w:val="24"/>
        </w:rPr>
      </w:pPr>
    </w:p>
    <w:p w14:paraId="0C108A02" w14:textId="133A0D50" w:rsidR="008B5C8A" w:rsidRDefault="726A59A1" w:rsidP="35253D64">
      <w:pPr>
        <w:pStyle w:val="NoSpacing"/>
        <w:rPr>
          <w:b/>
          <w:bCs/>
          <w:sz w:val="24"/>
          <w:szCs w:val="24"/>
        </w:rPr>
      </w:pPr>
      <w:r w:rsidRPr="090CACD5">
        <w:rPr>
          <w:b/>
          <w:bCs/>
          <w:sz w:val="28"/>
          <w:szCs w:val="28"/>
        </w:rPr>
        <w:t>Before submitting this form</w:t>
      </w:r>
      <w:r w:rsidR="1DC77D73" w:rsidRPr="090CACD5">
        <w:rPr>
          <w:b/>
          <w:bCs/>
          <w:sz w:val="28"/>
          <w:szCs w:val="28"/>
        </w:rPr>
        <w:t>,</w:t>
      </w:r>
      <w:r w:rsidRPr="090CACD5">
        <w:rPr>
          <w:b/>
          <w:bCs/>
          <w:sz w:val="28"/>
          <w:szCs w:val="28"/>
        </w:rPr>
        <w:t xml:space="preserve"> </w:t>
      </w:r>
      <w:r w:rsidR="65F11B5D" w:rsidRPr="090CACD5">
        <w:rPr>
          <w:b/>
          <w:bCs/>
          <w:sz w:val="28"/>
          <w:szCs w:val="28"/>
        </w:rPr>
        <w:t xml:space="preserve">you must </w:t>
      </w:r>
      <w:r w:rsidR="2A7864D1" w:rsidRPr="090CACD5">
        <w:rPr>
          <w:b/>
          <w:bCs/>
          <w:sz w:val="28"/>
          <w:szCs w:val="28"/>
        </w:rPr>
        <w:t xml:space="preserve">read </w:t>
      </w:r>
      <w:r w:rsidRPr="090CACD5">
        <w:rPr>
          <w:b/>
          <w:bCs/>
          <w:sz w:val="28"/>
          <w:szCs w:val="28"/>
        </w:rPr>
        <w:t xml:space="preserve">the </w:t>
      </w:r>
      <w:hyperlink r:id="rId12">
        <w:r w:rsidR="4E59FF71" w:rsidRPr="090CACD5">
          <w:rPr>
            <w:rStyle w:val="Hyperlink"/>
            <w:b/>
            <w:bCs/>
            <w:sz w:val="28"/>
            <w:szCs w:val="28"/>
          </w:rPr>
          <w:t>guidance</w:t>
        </w:r>
        <w:r w:rsidR="003D5C1B" w:rsidRPr="090CACD5">
          <w:rPr>
            <w:rStyle w:val="Hyperlink"/>
            <w:b/>
            <w:bCs/>
            <w:sz w:val="28"/>
            <w:szCs w:val="28"/>
          </w:rPr>
          <w:t xml:space="preserve"> on IMCs</w:t>
        </w:r>
      </w:hyperlink>
      <w:r w:rsidR="003D5C1B" w:rsidRPr="090CACD5">
        <w:rPr>
          <w:b/>
          <w:bCs/>
          <w:sz w:val="28"/>
          <w:szCs w:val="28"/>
        </w:rPr>
        <w:t xml:space="preserve"> and</w:t>
      </w:r>
      <w:r w:rsidR="014A6F5B" w:rsidRPr="090CACD5">
        <w:rPr>
          <w:b/>
          <w:bCs/>
          <w:sz w:val="28"/>
          <w:szCs w:val="28"/>
        </w:rPr>
        <w:t xml:space="preserve"> </w:t>
      </w:r>
      <w:hyperlink r:id="rId13">
        <w:r w:rsidR="003D5C1B" w:rsidRPr="090CACD5">
          <w:rPr>
            <w:rStyle w:val="Hyperlink"/>
            <w:b/>
            <w:bCs/>
            <w:sz w:val="28"/>
            <w:szCs w:val="28"/>
          </w:rPr>
          <w:t>submit</w:t>
        </w:r>
        <w:r w:rsidR="46F73260" w:rsidRPr="090CACD5">
          <w:rPr>
            <w:rStyle w:val="Hyperlink"/>
            <w:b/>
            <w:bCs/>
            <w:sz w:val="28"/>
            <w:szCs w:val="28"/>
          </w:rPr>
          <w:t>ting</w:t>
        </w:r>
        <w:r w:rsidR="003D5C1B" w:rsidRPr="090CACD5">
          <w:rPr>
            <w:rStyle w:val="Hyperlink"/>
            <w:b/>
            <w:bCs/>
            <w:sz w:val="28"/>
            <w:szCs w:val="28"/>
          </w:rPr>
          <w:t xml:space="preserve"> a</w:t>
        </w:r>
        <w:r w:rsidR="39CB0D2D" w:rsidRPr="090CACD5">
          <w:rPr>
            <w:rStyle w:val="Hyperlink"/>
            <w:b/>
            <w:bCs/>
            <w:sz w:val="28"/>
            <w:szCs w:val="28"/>
          </w:rPr>
          <w:t>n IMC</w:t>
        </w:r>
        <w:r w:rsidR="003D5C1B" w:rsidRPr="090CACD5">
          <w:rPr>
            <w:rStyle w:val="Hyperlink"/>
            <w:b/>
            <w:bCs/>
            <w:sz w:val="28"/>
            <w:szCs w:val="28"/>
          </w:rPr>
          <w:t xml:space="preserve"> claim</w:t>
        </w:r>
      </w:hyperlink>
      <w:r w:rsidR="003D5C1B" w:rsidRPr="090CACD5">
        <w:rPr>
          <w:b/>
          <w:bCs/>
          <w:sz w:val="28"/>
          <w:szCs w:val="28"/>
        </w:rPr>
        <w:t>.</w:t>
      </w:r>
      <w:r w:rsidR="00286D38" w:rsidRPr="090CACD5">
        <w:rPr>
          <w:b/>
          <w:bCs/>
          <w:sz w:val="28"/>
          <w:szCs w:val="28"/>
        </w:rPr>
        <w:t xml:space="preserve">  This </w:t>
      </w:r>
      <w:r w:rsidR="7C986388" w:rsidRPr="090CACD5">
        <w:rPr>
          <w:b/>
          <w:bCs/>
          <w:sz w:val="28"/>
          <w:szCs w:val="28"/>
        </w:rPr>
        <w:t xml:space="preserve">is </w:t>
      </w:r>
      <w:r w:rsidR="00286D38" w:rsidRPr="090CACD5">
        <w:rPr>
          <w:b/>
          <w:bCs/>
          <w:sz w:val="28"/>
          <w:szCs w:val="28"/>
        </w:rPr>
        <w:t xml:space="preserve">important information on </w:t>
      </w:r>
      <w:r w:rsidR="005F7F83" w:rsidRPr="090CACD5">
        <w:rPr>
          <w:b/>
          <w:bCs/>
          <w:sz w:val="28"/>
          <w:szCs w:val="28"/>
        </w:rPr>
        <w:t xml:space="preserve">what an IMC is, the process for requesting one, </w:t>
      </w:r>
      <w:r w:rsidR="5B4A3027" w:rsidRPr="090CACD5">
        <w:rPr>
          <w:b/>
          <w:bCs/>
          <w:sz w:val="28"/>
          <w:szCs w:val="28"/>
        </w:rPr>
        <w:t xml:space="preserve">what is normally considered </w:t>
      </w:r>
      <w:r w:rsidR="4164AA4C" w:rsidRPr="090CACD5">
        <w:rPr>
          <w:b/>
          <w:bCs/>
          <w:sz w:val="28"/>
          <w:szCs w:val="28"/>
        </w:rPr>
        <w:t xml:space="preserve">as a </w:t>
      </w:r>
      <w:r w:rsidR="5B4A3027" w:rsidRPr="090CACD5">
        <w:rPr>
          <w:b/>
          <w:bCs/>
          <w:sz w:val="28"/>
          <w:szCs w:val="28"/>
        </w:rPr>
        <w:t>valid IMC</w:t>
      </w:r>
      <w:r w:rsidR="00C30CE1" w:rsidRPr="090CACD5">
        <w:rPr>
          <w:b/>
          <w:bCs/>
          <w:sz w:val="28"/>
          <w:szCs w:val="28"/>
        </w:rPr>
        <w:t xml:space="preserve"> and</w:t>
      </w:r>
      <w:r w:rsidR="00286D38" w:rsidRPr="090CACD5">
        <w:rPr>
          <w:b/>
          <w:bCs/>
          <w:sz w:val="28"/>
          <w:szCs w:val="28"/>
        </w:rPr>
        <w:t xml:space="preserve"> </w:t>
      </w:r>
      <w:r w:rsidR="38A1D7A8" w:rsidRPr="090CACD5">
        <w:rPr>
          <w:b/>
          <w:bCs/>
          <w:sz w:val="28"/>
          <w:szCs w:val="28"/>
        </w:rPr>
        <w:t>evidence requirements</w:t>
      </w:r>
      <w:r w:rsidR="01C50DA9" w:rsidRPr="090CACD5">
        <w:rPr>
          <w:b/>
          <w:bCs/>
          <w:sz w:val="28"/>
          <w:szCs w:val="28"/>
        </w:rPr>
        <w:t>.</w:t>
      </w:r>
      <w:r w:rsidR="01C50DA9" w:rsidRPr="090CACD5">
        <w:rPr>
          <w:b/>
          <w:bCs/>
          <w:sz w:val="24"/>
          <w:szCs w:val="24"/>
        </w:rPr>
        <w:t xml:space="preserve"> </w:t>
      </w:r>
    </w:p>
    <w:p w14:paraId="3212AD3C" w14:textId="5BB03D68" w:rsidR="008B5C8A" w:rsidRPr="003E794B" w:rsidRDefault="008B5C8A" w:rsidP="008B5C8A">
      <w:pPr>
        <w:pStyle w:val="Heading1"/>
        <w:rPr>
          <w:rStyle w:val="Heading1Char"/>
        </w:rPr>
      </w:pPr>
      <w:r>
        <w:rPr>
          <w:rStyle w:val="Heading1Char"/>
        </w:rPr>
        <w:t>I</w:t>
      </w:r>
      <w:r w:rsidRPr="003E794B">
        <w:rPr>
          <w:rStyle w:val="Heading1Char"/>
        </w:rPr>
        <w:t xml:space="preserve">nstructions </w:t>
      </w:r>
      <w:r w:rsidR="00C21D68">
        <w:rPr>
          <w:rStyle w:val="Heading1Char"/>
        </w:rPr>
        <w:t>for</w:t>
      </w:r>
      <w:r w:rsidRPr="003E794B">
        <w:rPr>
          <w:rStyle w:val="Heading1Char"/>
        </w:rPr>
        <w:t xml:space="preserve"> completion </w:t>
      </w:r>
    </w:p>
    <w:p w14:paraId="118CB5F5" w14:textId="7518E567" w:rsidR="008B5C8A" w:rsidRDefault="008B5C8A" w:rsidP="008B5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This form </w:t>
      </w:r>
      <w:r w:rsidR="00A23DF7">
        <w:rPr>
          <w:rStyle w:val="normaltextrun"/>
          <w:rFonts w:ascii="Calibri" w:hAnsi="Calibri" w:cs="Calibri"/>
          <w:color w:val="000000"/>
        </w:rPr>
        <w:t>is broken down into f</w:t>
      </w:r>
      <w:r w:rsidR="00EC3543">
        <w:rPr>
          <w:rStyle w:val="normaltextrun"/>
          <w:rFonts w:ascii="Calibri" w:hAnsi="Calibri" w:cs="Calibri"/>
          <w:color w:val="000000"/>
        </w:rPr>
        <w:t>ive</w:t>
      </w:r>
      <w:r w:rsidR="00A23DF7">
        <w:rPr>
          <w:rStyle w:val="normaltextrun"/>
          <w:rFonts w:ascii="Calibri" w:hAnsi="Calibri" w:cs="Calibri"/>
          <w:color w:val="000000"/>
        </w:rPr>
        <w:t xml:space="preserve"> sections, please make sure you complete them all:</w:t>
      </w:r>
    </w:p>
    <w:p w14:paraId="23F58847" w14:textId="77777777" w:rsidR="00EC3543" w:rsidRDefault="00A23DF7" w:rsidP="009A639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Your details</w:t>
      </w:r>
    </w:p>
    <w:p w14:paraId="5E2D45B4" w14:textId="67570E34" w:rsidR="008B5C8A" w:rsidRDefault="00EC3543" w:rsidP="009A639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 details of the affected</w:t>
      </w:r>
      <w:r w:rsidR="00A23DF7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assessment</w:t>
      </w:r>
    </w:p>
    <w:p w14:paraId="09D7F218" w14:textId="77777777" w:rsidR="008B5C8A" w:rsidRDefault="008B5C8A" w:rsidP="009A639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Your reason for submitting a </w:t>
      </w:r>
      <w:proofErr w:type="gramStart"/>
      <w:r>
        <w:rPr>
          <w:rStyle w:val="normaltextrun"/>
          <w:rFonts w:ascii="Calibri" w:hAnsi="Calibri" w:cs="Calibri"/>
          <w:color w:val="000000"/>
        </w:rPr>
        <w:t>claim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3C6F452E" w14:textId="3C5B56B7" w:rsidR="008B5C8A" w:rsidRDefault="008B5C8A" w:rsidP="009A639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Your evidence to accompany the claim</w:t>
      </w:r>
      <w:r>
        <w:rPr>
          <w:rStyle w:val="eop"/>
          <w:rFonts w:ascii="Calibri" w:hAnsi="Calibri" w:cs="Calibri"/>
          <w:color w:val="000000"/>
        </w:rPr>
        <w:t> </w:t>
      </w:r>
      <w:r w:rsidR="00FB1343">
        <w:rPr>
          <w:rStyle w:val="eop"/>
          <w:rFonts w:ascii="Calibri" w:hAnsi="Calibri" w:cs="Calibri"/>
          <w:color w:val="000000"/>
        </w:rPr>
        <w:t>(including notification of any evidence that may follow)</w:t>
      </w:r>
    </w:p>
    <w:p w14:paraId="0C35906F" w14:textId="36D6ABA4" w:rsidR="008B5C8A" w:rsidRDefault="008B5C8A" w:rsidP="74AAE2B2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  <w:r w:rsidRPr="74AAE2B2">
        <w:rPr>
          <w:rStyle w:val="normaltextrun"/>
          <w:rFonts w:ascii="Calibri" w:hAnsi="Calibri" w:cs="Calibri"/>
          <w:color w:val="000000" w:themeColor="text1"/>
        </w:rPr>
        <w:t>Your statement about your circumstances</w:t>
      </w:r>
      <w:r w:rsidRPr="74AAE2B2">
        <w:rPr>
          <w:rStyle w:val="eop"/>
          <w:rFonts w:ascii="Calibri" w:hAnsi="Calibri" w:cs="Calibri"/>
          <w:color w:val="000000" w:themeColor="text1"/>
        </w:rPr>
        <w:t> </w:t>
      </w:r>
    </w:p>
    <w:p w14:paraId="72D5ED51" w14:textId="1F75B728" w:rsidR="008B5C8A" w:rsidRPr="00D4032A" w:rsidRDefault="00D4032A" w:rsidP="00D4032A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eop"/>
          <w:rFonts w:ascii="Calibri" w:hAnsi="Calibri" w:cs="Calibri"/>
          <w:color w:val="000000" w:themeColor="text1"/>
        </w:rPr>
        <w:t xml:space="preserve">Submitting the form - </w:t>
      </w:r>
      <w:r w:rsidRPr="00D4032A">
        <w:rPr>
          <w:rStyle w:val="normaltextrun"/>
          <w:rFonts w:ascii="Calibri" w:hAnsi="Calibri" w:cs="Calibri"/>
          <w:color w:val="000000" w:themeColor="text1"/>
        </w:rPr>
        <w:t xml:space="preserve">please refer to the </w:t>
      </w:r>
      <w:hyperlink r:id="rId14" w:history="1">
        <w:r w:rsidRPr="00D4032A">
          <w:rPr>
            <w:rStyle w:val="Hyperlink"/>
            <w:rFonts w:ascii="Calibri" w:hAnsi="Calibri" w:cs="Calibri"/>
          </w:rPr>
          <w:t>IMC claim form webpage</w:t>
        </w:r>
      </w:hyperlink>
      <w:r w:rsidRPr="00D4032A">
        <w:rPr>
          <w:rStyle w:val="normaltextrun"/>
          <w:rFonts w:ascii="Calibri" w:hAnsi="Calibri" w:cs="Calibri"/>
          <w:color w:val="000000" w:themeColor="text1"/>
        </w:rPr>
        <w:t xml:space="preserve"> for information on who you should send your claim form to.</w:t>
      </w:r>
      <w:r>
        <w:rPr>
          <w:rFonts w:ascii="Calibri" w:hAnsi="Calibri" w:cs="Calibri"/>
          <w:color w:val="000000" w:themeColor="text1"/>
        </w:rPr>
        <w:t xml:space="preserve"> </w:t>
      </w:r>
      <w:r w:rsidR="008B5C8A" w:rsidRPr="00D4032A">
        <w:rPr>
          <w:rStyle w:val="normaltextrun"/>
          <w:rFonts w:ascii="Calibri" w:hAnsi="Calibri" w:cs="Calibri"/>
          <w:color w:val="000000" w:themeColor="text1"/>
        </w:rPr>
        <w:t>The final page is important information for you to keep – it does not need to be submitted.</w:t>
      </w:r>
      <w:r w:rsidR="00E16EF7" w:rsidRPr="00D4032A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</w:p>
    <w:p w14:paraId="39D1A6CB" w14:textId="77777777" w:rsidR="009435C6" w:rsidRPr="009A639A" w:rsidRDefault="009435C6" w:rsidP="008B5C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1DC9A282" w14:textId="0251FF31" w:rsidR="00CF12BF" w:rsidRDefault="00CF12BF" w:rsidP="006C3F8E">
      <w:pPr>
        <w:pStyle w:val="Heading1"/>
      </w:pPr>
      <w:r w:rsidRPr="00525174">
        <w:t xml:space="preserve">Your details </w:t>
      </w:r>
    </w:p>
    <w:tbl>
      <w:tblPr>
        <w:tblStyle w:val="Accessiblestyle"/>
        <w:tblW w:w="10632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A05A2E" w:rsidRPr="00525174" w14:paraId="1F6C131D" w14:textId="603ABEF7" w:rsidTr="00A05A2E">
        <w:trPr>
          <w:trHeight w:val="263"/>
        </w:trPr>
        <w:tc>
          <w:tcPr>
            <w:tcW w:w="1843" w:type="dxa"/>
          </w:tcPr>
          <w:p w14:paraId="6CD5E0BB" w14:textId="773D21E1" w:rsidR="00A05A2E" w:rsidRPr="00525174" w:rsidRDefault="00A05A2E" w:rsidP="00911E82">
            <w:pPr>
              <w:pStyle w:val="NoSpacing"/>
              <w:rPr>
                <w:b/>
              </w:rPr>
            </w:pPr>
            <w:r w:rsidRPr="00525174">
              <w:rPr>
                <w:b/>
              </w:rPr>
              <w:t>Student Number:</w:t>
            </w:r>
            <w:r w:rsidR="00244DF1">
              <w:rPr>
                <w:b/>
              </w:rPr>
              <w:t xml:space="preserve"> </w:t>
            </w:r>
            <w:r w:rsidR="00244DF1" w:rsidRPr="00244DF1">
              <w:rPr>
                <w:b/>
                <w:i/>
                <w:iCs/>
                <w:sz w:val="18"/>
                <w:szCs w:val="18"/>
              </w:rPr>
              <w:t>(this is listed on your library card)</w:t>
            </w:r>
            <w:r w:rsidRPr="00525174">
              <w:rPr>
                <w:b/>
              </w:rPr>
              <w:t xml:space="preserve"> </w:t>
            </w:r>
          </w:p>
        </w:tc>
        <w:tc>
          <w:tcPr>
            <w:tcW w:w="8789" w:type="dxa"/>
          </w:tcPr>
          <w:p w14:paraId="48BCE0DF" w14:textId="7F8FCF52" w:rsidR="00A05A2E" w:rsidRPr="00525174" w:rsidRDefault="00A05A2E" w:rsidP="00911E82">
            <w:pPr>
              <w:pStyle w:val="NoSpacing"/>
              <w:rPr>
                <w:b/>
              </w:rPr>
            </w:pPr>
          </w:p>
        </w:tc>
      </w:tr>
      <w:tr w:rsidR="00A05A2E" w:rsidRPr="00525174" w14:paraId="01E21F22" w14:textId="46427627" w:rsidTr="00A05A2E">
        <w:tc>
          <w:tcPr>
            <w:tcW w:w="1843" w:type="dxa"/>
          </w:tcPr>
          <w:p w14:paraId="7C1F93D2" w14:textId="6360AD77" w:rsidR="00A05A2E" w:rsidRPr="00525174" w:rsidRDefault="00A05A2E" w:rsidP="00911E82">
            <w:pPr>
              <w:pStyle w:val="NoSpacing"/>
              <w:rPr>
                <w:b/>
              </w:rPr>
            </w:pPr>
            <w:r w:rsidRPr="00525174">
              <w:rPr>
                <w:b/>
              </w:rPr>
              <w:t>Full Name:</w:t>
            </w:r>
          </w:p>
        </w:tc>
        <w:tc>
          <w:tcPr>
            <w:tcW w:w="8789" w:type="dxa"/>
          </w:tcPr>
          <w:p w14:paraId="7EBB8D9B" w14:textId="77777777" w:rsidR="00A05A2E" w:rsidRPr="00525174" w:rsidRDefault="00A05A2E" w:rsidP="00911E82">
            <w:pPr>
              <w:pStyle w:val="NoSpacing"/>
              <w:rPr>
                <w:b/>
              </w:rPr>
            </w:pPr>
          </w:p>
        </w:tc>
      </w:tr>
      <w:tr w:rsidR="00A05A2E" w:rsidRPr="00525174" w14:paraId="1FD241EC" w14:textId="387A54F8" w:rsidTr="00A05A2E">
        <w:tc>
          <w:tcPr>
            <w:tcW w:w="1843" w:type="dxa"/>
          </w:tcPr>
          <w:p w14:paraId="07994C0E" w14:textId="31203FB3" w:rsidR="00A05A2E" w:rsidRPr="00525174" w:rsidRDefault="00A05A2E" w:rsidP="795BE173">
            <w:pPr>
              <w:pStyle w:val="NoSpacing"/>
              <w:rPr>
                <w:b/>
                <w:bCs/>
              </w:rPr>
            </w:pPr>
            <w:r w:rsidRPr="00525174">
              <w:rPr>
                <w:b/>
                <w:bCs/>
              </w:rPr>
              <w:t>Department:</w:t>
            </w:r>
          </w:p>
        </w:tc>
        <w:tc>
          <w:tcPr>
            <w:tcW w:w="8789" w:type="dxa"/>
          </w:tcPr>
          <w:p w14:paraId="481A762D" w14:textId="77777777" w:rsidR="00A05A2E" w:rsidRPr="00525174" w:rsidRDefault="00A05A2E" w:rsidP="795BE173">
            <w:pPr>
              <w:pStyle w:val="NoSpacing"/>
              <w:rPr>
                <w:b/>
                <w:bCs/>
              </w:rPr>
            </w:pPr>
          </w:p>
        </w:tc>
      </w:tr>
      <w:tr w:rsidR="00A05A2E" w:rsidRPr="00525174" w14:paraId="69F4D580" w14:textId="67AC57A5" w:rsidTr="00A05A2E">
        <w:tc>
          <w:tcPr>
            <w:tcW w:w="1843" w:type="dxa"/>
          </w:tcPr>
          <w:p w14:paraId="05163439" w14:textId="3F6F4266" w:rsidR="00A05A2E" w:rsidRPr="00525174" w:rsidRDefault="00A05A2E" w:rsidP="5BA62AB1">
            <w:pPr>
              <w:pStyle w:val="NoSpacing"/>
              <w:rPr>
                <w:b/>
                <w:bCs/>
              </w:rPr>
            </w:pPr>
            <w:r w:rsidRPr="00525174">
              <w:rPr>
                <w:b/>
                <w:bCs/>
              </w:rPr>
              <w:t xml:space="preserve">Degree course: </w:t>
            </w:r>
          </w:p>
        </w:tc>
        <w:tc>
          <w:tcPr>
            <w:tcW w:w="8789" w:type="dxa"/>
          </w:tcPr>
          <w:p w14:paraId="59AB3D9D" w14:textId="77777777" w:rsidR="00A05A2E" w:rsidRPr="00525174" w:rsidRDefault="00A05A2E" w:rsidP="5BA62AB1">
            <w:pPr>
              <w:pStyle w:val="NoSpacing"/>
              <w:rPr>
                <w:b/>
                <w:bCs/>
              </w:rPr>
            </w:pPr>
          </w:p>
        </w:tc>
      </w:tr>
      <w:tr w:rsidR="00123864" w:rsidRPr="00525174" w14:paraId="6F63F77A" w14:textId="77777777" w:rsidTr="00A05A2E">
        <w:tc>
          <w:tcPr>
            <w:tcW w:w="1843" w:type="dxa"/>
          </w:tcPr>
          <w:p w14:paraId="45B22000" w14:textId="4050A07A" w:rsidR="00123864" w:rsidRPr="00525174" w:rsidRDefault="00123864" w:rsidP="5BA62AB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Year of Study:</w:t>
            </w:r>
          </w:p>
        </w:tc>
        <w:tc>
          <w:tcPr>
            <w:tcW w:w="8789" w:type="dxa"/>
          </w:tcPr>
          <w:p w14:paraId="5D826B87" w14:textId="77777777" w:rsidR="00123864" w:rsidRPr="00525174" w:rsidRDefault="00123864" w:rsidP="5BA62AB1">
            <w:pPr>
              <w:pStyle w:val="NoSpacing"/>
              <w:rPr>
                <w:b/>
                <w:bCs/>
              </w:rPr>
            </w:pPr>
          </w:p>
        </w:tc>
      </w:tr>
    </w:tbl>
    <w:p w14:paraId="3D3870FF" w14:textId="23F8DBB9" w:rsidR="004D4C48" w:rsidRDefault="004D4C48" w:rsidP="006C3F8E">
      <w:pPr>
        <w:pStyle w:val="Heading1"/>
      </w:pPr>
      <w:r w:rsidRPr="00525174">
        <w:t xml:space="preserve">Details of </w:t>
      </w:r>
      <w:r w:rsidR="00AD4654" w:rsidRPr="00525174">
        <w:t>the affected a</w:t>
      </w:r>
      <w:r w:rsidRPr="00525174">
        <w:t xml:space="preserve">ssessment </w:t>
      </w:r>
    </w:p>
    <w:p w14:paraId="4F6276D1" w14:textId="61400F07" w:rsidR="008B5C8A" w:rsidRPr="008B5C8A" w:rsidRDefault="008B5C8A" w:rsidP="007A2515">
      <w:r w:rsidRPr="00937261">
        <w:rPr>
          <w:rFonts w:eastAsia="Times New Roman" w:cs="Calibri"/>
          <w:color w:val="000000"/>
          <w:sz w:val="24"/>
          <w:szCs w:val="24"/>
          <w:lang w:eastAsia="en-GB"/>
        </w:rPr>
        <w:t>Please fill in a separate line for each assessment item affected. Add rows as necessary. </w:t>
      </w:r>
    </w:p>
    <w:tbl>
      <w:tblPr>
        <w:tblStyle w:val="Accessiblestyle"/>
        <w:tblW w:w="10624" w:type="dxa"/>
        <w:tblLayout w:type="fixed"/>
        <w:tblLook w:val="0020" w:firstRow="1" w:lastRow="0" w:firstColumn="0" w:lastColumn="0" w:noHBand="0" w:noVBand="0"/>
      </w:tblPr>
      <w:tblGrid>
        <w:gridCol w:w="1275"/>
        <w:gridCol w:w="3376"/>
        <w:gridCol w:w="2985"/>
        <w:gridCol w:w="1995"/>
        <w:gridCol w:w="993"/>
      </w:tblGrid>
      <w:tr w:rsidR="00CF12BF" w:rsidRPr="00525174" w14:paraId="66CCCCE2" w14:textId="151A55E2" w:rsidTr="004B622B">
        <w:trPr>
          <w:trHeight w:val="300"/>
        </w:trPr>
        <w:tc>
          <w:tcPr>
            <w:tcW w:w="1275" w:type="dxa"/>
            <w:vAlign w:val="center"/>
          </w:tcPr>
          <w:p w14:paraId="7764CC7C" w14:textId="77777777" w:rsidR="00CF12BF" w:rsidRPr="00525174" w:rsidRDefault="4EDC6BCF" w:rsidP="004B622B">
            <w:pPr>
              <w:pStyle w:val="NoSpacing"/>
              <w:rPr>
                <w:b/>
                <w:bCs/>
              </w:rPr>
            </w:pPr>
            <w:r w:rsidRPr="0B4BD4DE">
              <w:rPr>
                <w:b/>
                <w:bCs/>
              </w:rPr>
              <w:t>Unit Code</w:t>
            </w:r>
          </w:p>
          <w:p w14:paraId="0EFA07A5" w14:textId="25C6B183" w:rsidR="00CF12BF" w:rsidRPr="00525174" w:rsidRDefault="00BA19A9" w:rsidP="004B622B">
            <w:pPr>
              <w:pStyle w:val="NoSpacing"/>
            </w:pPr>
            <w:r>
              <w:t>e.g.,</w:t>
            </w:r>
            <w:r w:rsidR="00CF12BF">
              <w:t xml:space="preserve"> XX59999</w:t>
            </w:r>
          </w:p>
        </w:tc>
        <w:tc>
          <w:tcPr>
            <w:tcW w:w="3376" w:type="dxa"/>
            <w:vAlign w:val="center"/>
          </w:tcPr>
          <w:p w14:paraId="1B536FCF" w14:textId="77777777" w:rsidR="00CF12BF" w:rsidRPr="00525174" w:rsidRDefault="00CF12BF" w:rsidP="004B622B">
            <w:pPr>
              <w:pStyle w:val="NoSpacing"/>
              <w:rPr>
                <w:b/>
                <w:bCs/>
              </w:rPr>
            </w:pPr>
            <w:r w:rsidRPr="0B4BD4DE">
              <w:rPr>
                <w:b/>
                <w:bCs/>
              </w:rPr>
              <w:t>Unit Title</w:t>
            </w:r>
          </w:p>
          <w:p w14:paraId="2903EF5A" w14:textId="29098EA5" w:rsidR="00CF12BF" w:rsidRPr="00525174" w:rsidRDefault="00BA19A9" w:rsidP="004B622B">
            <w:pPr>
              <w:pStyle w:val="NoSpacing"/>
            </w:pPr>
            <w:r>
              <w:t>e.g.,</w:t>
            </w:r>
            <w:r w:rsidR="00CF12BF">
              <w:t xml:space="preserve"> Consulting</w:t>
            </w:r>
          </w:p>
        </w:tc>
        <w:tc>
          <w:tcPr>
            <w:tcW w:w="2985" w:type="dxa"/>
            <w:vAlign w:val="center"/>
          </w:tcPr>
          <w:p w14:paraId="47E68B1D" w14:textId="0F5C738C" w:rsidR="00CF12BF" w:rsidRPr="00525174" w:rsidRDefault="00CF12BF" w:rsidP="004B622B">
            <w:pPr>
              <w:pStyle w:val="NoSpacing"/>
              <w:rPr>
                <w:b/>
                <w:bCs/>
              </w:rPr>
            </w:pPr>
            <w:r w:rsidRPr="0B4BD4DE">
              <w:rPr>
                <w:b/>
                <w:bCs/>
              </w:rPr>
              <w:t xml:space="preserve">Assessment </w:t>
            </w:r>
            <w:r w:rsidR="000E31DB" w:rsidRPr="0B4BD4DE">
              <w:rPr>
                <w:b/>
                <w:bCs/>
              </w:rPr>
              <w:t>item</w:t>
            </w:r>
          </w:p>
          <w:p w14:paraId="0BDBE48A" w14:textId="5D6D45F7" w:rsidR="00CF12BF" w:rsidRPr="00525174" w:rsidRDefault="00BA19A9" w:rsidP="004B622B">
            <w:pPr>
              <w:pStyle w:val="NoSpacing"/>
              <w:rPr>
                <w:b/>
                <w:bCs/>
              </w:rPr>
            </w:pPr>
            <w:r>
              <w:t>e.g.,</w:t>
            </w:r>
            <w:r w:rsidR="00CF12BF">
              <w:t xml:space="preserve"> exam; group presentation; in-class test; lab practical; essay</w:t>
            </w:r>
            <w:r>
              <w:t>; dissertation; project</w:t>
            </w:r>
          </w:p>
        </w:tc>
        <w:tc>
          <w:tcPr>
            <w:tcW w:w="1995" w:type="dxa"/>
            <w:vAlign w:val="center"/>
          </w:tcPr>
          <w:p w14:paraId="4C3F4517" w14:textId="77777777" w:rsidR="00CF12BF" w:rsidRPr="00525174" w:rsidRDefault="00CF12BF" w:rsidP="004B622B">
            <w:pPr>
              <w:pStyle w:val="NoSpacing"/>
              <w:rPr>
                <w:b/>
                <w:bCs/>
              </w:rPr>
            </w:pPr>
            <w:r w:rsidRPr="0B4BD4DE">
              <w:rPr>
                <w:b/>
                <w:bCs/>
              </w:rPr>
              <w:t>Submission deadline or date of assessment</w:t>
            </w:r>
          </w:p>
          <w:p w14:paraId="307A00D8" w14:textId="1784AF3F" w:rsidR="00CF12BF" w:rsidRPr="00525174" w:rsidRDefault="00CF12BF" w:rsidP="004B622B">
            <w:pPr>
              <w:pStyle w:val="NoSpacing"/>
            </w:pPr>
            <w:r>
              <w:t>Date/Month/Yea</w:t>
            </w:r>
            <w:r w:rsidR="45BD147B">
              <w:t>r</w:t>
            </w:r>
          </w:p>
        </w:tc>
        <w:tc>
          <w:tcPr>
            <w:tcW w:w="993" w:type="dxa"/>
            <w:vAlign w:val="center"/>
          </w:tcPr>
          <w:p w14:paraId="7ECF57ED" w14:textId="10A28364" w:rsidR="00CF12BF" w:rsidRPr="00525174" w:rsidRDefault="4EDC6BCF" w:rsidP="004B622B">
            <w:pPr>
              <w:pStyle w:val="NoSpacing"/>
              <w:rPr>
                <w:b/>
                <w:bCs/>
              </w:rPr>
            </w:pPr>
            <w:r w:rsidRPr="0B4BD4DE">
              <w:rPr>
                <w:b/>
                <w:bCs/>
              </w:rPr>
              <w:t xml:space="preserve">Did you submit/ attend? </w:t>
            </w:r>
            <w:r w:rsidR="00CF12BF">
              <w:t>(Y or N)</w:t>
            </w:r>
          </w:p>
        </w:tc>
      </w:tr>
      <w:tr w:rsidR="00CF12BF" w:rsidRPr="00525174" w14:paraId="33C62AA9" w14:textId="54996B90" w:rsidTr="005C6E23">
        <w:trPr>
          <w:trHeight w:val="296"/>
        </w:trPr>
        <w:tc>
          <w:tcPr>
            <w:tcW w:w="1275" w:type="dxa"/>
          </w:tcPr>
          <w:p w14:paraId="228E8F1A" w14:textId="3B20C629" w:rsidR="00CF12BF" w:rsidRPr="00525174" w:rsidRDefault="00CF12BF" w:rsidP="00911E82">
            <w:pPr>
              <w:pStyle w:val="NoSpacing"/>
              <w:rPr>
                <w:lang w:eastAsia="en-GB"/>
              </w:rPr>
            </w:pPr>
          </w:p>
        </w:tc>
        <w:tc>
          <w:tcPr>
            <w:tcW w:w="3376" w:type="dxa"/>
          </w:tcPr>
          <w:p w14:paraId="52149C7B" w14:textId="737DC5F9" w:rsidR="00CF12BF" w:rsidRPr="00525174" w:rsidRDefault="00CF12BF" w:rsidP="00911E82">
            <w:pPr>
              <w:pStyle w:val="NoSpacing"/>
            </w:pPr>
          </w:p>
        </w:tc>
        <w:tc>
          <w:tcPr>
            <w:tcW w:w="2985" w:type="dxa"/>
          </w:tcPr>
          <w:p w14:paraId="7BC3F1D2" w14:textId="0B8BBCF7" w:rsidR="00CF12BF" w:rsidRPr="00525174" w:rsidRDefault="00CF12BF" w:rsidP="00911E82">
            <w:pPr>
              <w:pStyle w:val="NoSpacing"/>
            </w:pPr>
          </w:p>
        </w:tc>
        <w:tc>
          <w:tcPr>
            <w:tcW w:w="1995" w:type="dxa"/>
          </w:tcPr>
          <w:p w14:paraId="09DDACF9" w14:textId="55D2CF5F" w:rsidR="00CF12BF" w:rsidRPr="00525174" w:rsidRDefault="00CF12BF" w:rsidP="00911E82">
            <w:pPr>
              <w:pStyle w:val="NoSpacing"/>
            </w:pPr>
          </w:p>
        </w:tc>
        <w:tc>
          <w:tcPr>
            <w:tcW w:w="993" w:type="dxa"/>
          </w:tcPr>
          <w:p w14:paraId="4775B84A" w14:textId="384F5092" w:rsidR="00CF12BF" w:rsidRPr="00525174" w:rsidRDefault="00CF12BF" w:rsidP="00911E82">
            <w:pPr>
              <w:pStyle w:val="NoSpacing"/>
            </w:pPr>
          </w:p>
        </w:tc>
      </w:tr>
      <w:tr w:rsidR="00CF12BF" w:rsidRPr="00525174" w14:paraId="3D74E2D6" w14:textId="195C7755" w:rsidTr="005C6E23">
        <w:trPr>
          <w:trHeight w:val="283"/>
        </w:trPr>
        <w:tc>
          <w:tcPr>
            <w:tcW w:w="1275" w:type="dxa"/>
          </w:tcPr>
          <w:p w14:paraId="545F6498" w14:textId="36B8C75F" w:rsidR="00CF12BF" w:rsidRPr="00525174" w:rsidRDefault="00CF12BF" w:rsidP="00911E82">
            <w:pPr>
              <w:pStyle w:val="NoSpacing"/>
            </w:pPr>
          </w:p>
        </w:tc>
        <w:tc>
          <w:tcPr>
            <w:tcW w:w="3376" w:type="dxa"/>
          </w:tcPr>
          <w:p w14:paraId="6AA2F4D5" w14:textId="218BA133" w:rsidR="00CF12BF" w:rsidRPr="00525174" w:rsidRDefault="00CF12BF" w:rsidP="00911E82">
            <w:pPr>
              <w:pStyle w:val="NoSpacing"/>
            </w:pPr>
          </w:p>
        </w:tc>
        <w:tc>
          <w:tcPr>
            <w:tcW w:w="2985" w:type="dxa"/>
          </w:tcPr>
          <w:p w14:paraId="08977283" w14:textId="12A6840D" w:rsidR="00CF12BF" w:rsidRPr="00525174" w:rsidRDefault="00CF12BF" w:rsidP="00911E82">
            <w:pPr>
              <w:pStyle w:val="NoSpacing"/>
            </w:pPr>
          </w:p>
        </w:tc>
        <w:tc>
          <w:tcPr>
            <w:tcW w:w="1995" w:type="dxa"/>
          </w:tcPr>
          <w:p w14:paraId="22D5F102" w14:textId="43987133" w:rsidR="00CF12BF" w:rsidRPr="00525174" w:rsidRDefault="00CF12BF" w:rsidP="00911E82">
            <w:pPr>
              <w:pStyle w:val="NoSpacing"/>
            </w:pPr>
          </w:p>
        </w:tc>
        <w:tc>
          <w:tcPr>
            <w:tcW w:w="993" w:type="dxa"/>
          </w:tcPr>
          <w:p w14:paraId="4B6182A8" w14:textId="7BA5EB2D" w:rsidR="00CF12BF" w:rsidRPr="00525174" w:rsidRDefault="00CF12BF" w:rsidP="00911E82">
            <w:pPr>
              <w:pStyle w:val="NoSpacing"/>
            </w:pPr>
          </w:p>
        </w:tc>
      </w:tr>
      <w:tr w:rsidR="004676DD" w:rsidRPr="00525174" w14:paraId="4682A854" w14:textId="77777777" w:rsidTr="005C6E23">
        <w:trPr>
          <w:trHeight w:val="283"/>
        </w:trPr>
        <w:tc>
          <w:tcPr>
            <w:tcW w:w="1275" w:type="dxa"/>
          </w:tcPr>
          <w:p w14:paraId="449AE815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3376" w:type="dxa"/>
          </w:tcPr>
          <w:p w14:paraId="05C63590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2985" w:type="dxa"/>
          </w:tcPr>
          <w:p w14:paraId="2001972D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1995" w:type="dxa"/>
          </w:tcPr>
          <w:p w14:paraId="78116639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993" w:type="dxa"/>
          </w:tcPr>
          <w:p w14:paraId="4E8B807B" w14:textId="77777777" w:rsidR="004676DD" w:rsidRPr="00525174" w:rsidRDefault="004676DD" w:rsidP="00911E82">
            <w:pPr>
              <w:pStyle w:val="NoSpacing"/>
            </w:pPr>
          </w:p>
        </w:tc>
      </w:tr>
      <w:tr w:rsidR="004676DD" w:rsidRPr="00525174" w14:paraId="4B906921" w14:textId="77777777" w:rsidTr="004B622B">
        <w:trPr>
          <w:trHeight w:val="283"/>
        </w:trPr>
        <w:tc>
          <w:tcPr>
            <w:tcW w:w="1275" w:type="dxa"/>
            <w:tcBorders>
              <w:bottom w:val="single" w:sz="4" w:space="0" w:color="auto"/>
            </w:tcBorders>
          </w:tcPr>
          <w:p w14:paraId="7B4EB920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16210BC5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0CCD43E2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9B1FB3C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00073B" w14:textId="77777777" w:rsidR="004676DD" w:rsidRPr="00525174" w:rsidRDefault="004676DD" w:rsidP="00911E82">
            <w:pPr>
              <w:pStyle w:val="NoSpacing"/>
            </w:pPr>
          </w:p>
        </w:tc>
      </w:tr>
      <w:tr w:rsidR="004676DD" w:rsidRPr="00525174" w14:paraId="276BCAAE" w14:textId="77777777" w:rsidTr="004B622B">
        <w:trPr>
          <w:trHeight w:val="283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F1EF4A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14:paraId="6775933E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14:paraId="249E958E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72DC2EDE" w14:textId="77777777" w:rsidR="004676DD" w:rsidRPr="00525174" w:rsidRDefault="004676DD" w:rsidP="00911E82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FEE307" w14:textId="77777777" w:rsidR="004676DD" w:rsidRPr="00525174" w:rsidRDefault="004676DD" w:rsidP="00911E82">
            <w:pPr>
              <w:pStyle w:val="NoSpacing"/>
            </w:pPr>
          </w:p>
        </w:tc>
      </w:tr>
    </w:tbl>
    <w:p w14:paraId="06E034F5" w14:textId="2BE987FD" w:rsidR="00C722AD" w:rsidRDefault="005E696D" w:rsidP="002D6102">
      <w:pPr>
        <w:pStyle w:val="Heading1"/>
        <w:rPr>
          <w:rStyle w:val="Heading1Char"/>
        </w:rPr>
      </w:pPr>
      <w:r w:rsidRPr="001867BF">
        <w:rPr>
          <w:rStyle w:val="Heading1Char"/>
        </w:rPr>
        <w:t>Your r</w:t>
      </w:r>
      <w:r w:rsidR="00911E82" w:rsidRPr="001867BF">
        <w:rPr>
          <w:rStyle w:val="Heading1Char"/>
        </w:rPr>
        <w:t>eason for submitting an IMC claim</w:t>
      </w:r>
      <w:r w:rsidR="00E406C1">
        <w:rPr>
          <w:rStyle w:val="Heading1Char"/>
        </w:rPr>
        <w:t xml:space="preserve">. </w:t>
      </w:r>
    </w:p>
    <w:p w14:paraId="1FE6B163" w14:textId="77777777" w:rsidR="008B5C8A" w:rsidRPr="00937261" w:rsidRDefault="008B5C8A" w:rsidP="008B5C8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937261">
        <w:rPr>
          <w:rFonts w:eastAsia="Times New Roman" w:cs="Calibri"/>
          <w:color w:val="000000"/>
          <w:sz w:val="24"/>
          <w:szCs w:val="24"/>
          <w:lang w:eastAsia="en-GB"/>
        </w:rPr>
        <w:t>This is about identifying the nature of your circumstances.  You can provide more detail in the next section. </w:t>
      </w:r>
    </w:p>
    <w:p w14:paraId="4A156A0F" w14:textId="68454434" w:rsidR="008B5C8A" w:rsidRDefault="008B5C8A" w:rsidP="008B5C8A">
      <w:pPr>
        <w:spacing w:after="0" w:line="240" w:lineRule="auto"/>
        <w:textAlignment w:val="baseline"/>
        <w:rPr>
          <w:rStyle w:val="Heading1Char"/>
          <w:sz w:val="22"/>
          <w:szCs w:val="22"/>
        </w:rPr>
      </w:pPr>
      <w:r w:rsidRPr="00937261">
        <w:rPr>
          <w:rFonts w:eastAsia="Times New Roman" w:cs="Calibri"/>
          <w:color w:val="000000"/>
          <w:sz w:val="24"/>
          <w:szCs w:val="24"/>
          <w:lang w:eastAsia="en-GB"/>
        </w:rPr>
        <w:t>If you think more than one reason applies you can tell us about this in your statement in the next section.</w:t>
      </w:r>
    </w:p>
    <w:p w14:paraId="34D995BD" w14:textId="43C1B923" w:rsidR="00911E82" w:rsidRPr="008B5C8A" w:rsidRDefault="008B5C8A" w:rsidP="002D6102">
      <w:pPr>
        <w:rPr>
          <w:rStyle w:val="Heading1Char"/>
          <w:rFonts w:ascii="Calibri" w:eastAsia="Calibri" w:hAnsi="Calibri" w:cs="Times New Roman"/>
          <w:color w:val="000000" w:themeColor="text1"/>
          <w:sz w:val="24"/>
          <w:szCs w:val="24"/>
        </w:rPr>
      </w:pPr>
      <w:r w:rsidRPr="009736C2">
        <w:rPr>
          <w:sz w:val="24"/>
          <w:szCs w:val="24"/>
        </w:rPr>
        <w:t xml:space="preserve">More information about </w:t>
      </w:r>
      <w:r>
        <w:rPr>
          <w:sz w:val="24"/>
          <w:szCs w:val="24"/>
        </w:rPr>
        <w:t xml:space="preserve">reasons normally accepted for an IMC can be found in our </w:t>
      </w:r>
      <w:hyperlink r:id="rId15" w:history="1">
        <w:r w:rsidRPr="009736C2">
          <w:rPr>
            <w:rStyle w:val="Hyperlink"/>
            <w:sz w:val="24"/>
            <w:szCs w:val="24"/>
          </w:rPr>
          <w:t>guide on reasons and evidence for submitting an IMC</w:t>
        </w:r>
      </w:hyperlink>
      <w:r w:rsidR="00C722AD" w:rsidRPr="002D6102">
        <w:rPr>
          <w:rStyle w:val="Heading1Char"/>
          <w:sz w:val="22"/>
          <w:szCs w:val="22"/>
        </w:rPr>
        <w:t>.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8A252A" w:rsidRPr="00525174" w14:paraId="67E75963" w14:textId="77777777" w:rsidTr="004B622B">
        <w:tc>
          <w:tcPr>
            <w:tcW w:w="5529" w:type="dxa"/>
            <w:tcBorders>
              <w:bottom w:val="nil"/>
            </w:tcBorders>
            <w:vAlign w:val="bottom"/>
          </w:tcPr>
          <w:p w14:paraId="41298FCA" w14:textId="3C5A5E79" w:rsidR="008A252A" w:rsidRPr="00525174" w:rsidRDefault="008A252A" w:rsidP="004B622B">
            <w:pPr>
              <w:pStyle w:val="NoSpacing"/>
              <w:rPr>
                <w:b/>
                <w:bCs/>
                <w:noProof/>
                <w:sz w:val="24"/>
              </w:rPr>
            </w:pPr>
            <w:r w:rsidRPr="00525174">
              <w:rPr>
                <w:b/>
                <w:bCs/>
                <w:noProof/>
                <w:sz w:val="24"/>
              </w:rPr>
              <w:lastRenderedPageBreak/>
              <w:t>Reason for your claim</w:t>
            </w:r>
          </w:p>
        </w:tc>
        <w:tc>
          <w:tcPr>
            <w:tcW w:w="5103" w:type="dxa"/>
            <w:tcBorders>
              <w:bottom w:val="nil"/>
            </w:tcBorders>
          </w:tcPr>
          <w:p w14:paraId="727E0734" w14:textId="67B128F9" w:rsidR="008A252A" w:rsidRPr="00525174" w:rsidRDefault="1580E35F" w:rsidP="16C36DD1">
            <w:pPr>
              <w:pStyle w:val="NoSpacing"/>
              <w:rPr>
                <w:b/>
                <w:bCs/>
                <w:noProof/>
                <w:sz w:val="24"/>
                <w:szCs w:val="24"/>
              </w:rPr>
            </w:pPr>
            <w:r w:rsidRPr="00C56193">
              <w:rPr>
                <w:b/>
                <w:bCs/>
                <w:noProof/>
                <w:sz w:val="24"/>
                <w:szCs w:val="24"/>
              </w:rPr>
              <w:t>Indicate with X if one assessment; indicate with unit code</w:t>
            </w:r>
            <w:r w:rsidR="2905BE83" w:rsidRPr="00C56193">
              <w:rPr>
                <w:b/>
                <w:bCs/>
                <w:noProof/>
                <w:sz w:val="24"/>
                <w:szCs w:val="24"/>
              </w:rPr>
              <w:t>s</w:t>
            </w:r>
            <w:r w:rsidRPr="00C56193">
              <w:rPr>
                <w:b/>
                <w:bCs/>
                <w:noProof/>
                <w:sz w:val="24"/>
                <w:szCs w:val="24"/>
              </w:rPr>
              <w:t xml:space="preserve"> if multiple assessments</w:t>
            </w:r>
          </w:p>
        </w:tc>
      </w:tr>
    </w:tbl>
    <w:p w14:paraId="4CB4A92F" w14:textId="77777777" w:rsidR="003D36F2" w:rsidRPr="00525174" w:rsidRDefault="003D36F2" w:rsidP="00CD7891">
      <w:pPr>
        <w:pStyle w:val="Heading2"/>
        <w:jc w:val="center"/>
        <w:rPr>
          <w:bCs/>
          <w:noProof/>
        </w:rPr>
      </w:pPr>
      <w:r w:rsidRPr="00525174">
        <w:rPr>
          <w:noProof/>
        </w:rPr>
        <w:t>Something happened to YOU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8A252A" w:rsidRPr="00525174" w14:paraId="09421E26" w14:textId="77777777" w:rsidTr="43EE9A00">
        <w:tc>
          <w:tcPr>
            <w:tcW w:w="5529" w:type="dxa"/>
            <w:tcBorders>
              <w:top w:val="nil"/>
            </w:tcBorders>
          </w:tcPr>
          <w:p w14:paraId="0644A07B" w14:textId="1238A6D5" w:rsidR="008A252A" w:rsidRPr="00525174" w:rsidRDefault="00A3521A" w:rsidP="00286D38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 xml:space="preserve">Physical </w:t>
            </w:r>
            <w:r w:rsidR="00286D38">
              <w:rPr>
                <w:noProof/>
                <w:sz w:val="24"/>
              </w:rPr>
              <w:t>health</w:t>
            </w:r>
          </w:p>
        </w:tc>
        <w:tc>
          <w:tcPr>
            <w:tcW w:w="5103" w:type="dxa"/>
            <w:tcBorders>
              <w:top w:val="nil"/>
            </w:tcBorders>
          </w:tcPr>
          <w:p w14:paraId="11CD3A4C" w14:textId="77777777" w:rsidR="008A252A" w:rsidRPr="00525174" w:rsidRDefault="008A252A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8A252A" w:rsidRPr="00525174" w14:paraId="382D7B6D" w14:textId="77777777" w:rsidTr="43EE9A00">
        <w:tc>
          <w:tcPr>
            <w:tcW w:w="5529" w:type="dxa"/>
          </w:tcPr>
          <w:p w14:paraId="488B558C" w14:textId="3E94ACE4" w:rsidR="008A252A" w:rsidRPr="00525174" w:rsidRDefault="00A3521A" w:rsidP="00286D38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 xml:space="preserve">Mental </w:t>
            </w:r>
            <w:r w:rsidR="00286D38">
              <w:rPr>
                <w:noProof/>
                <w:sz w:val="24"/>
              </w:rPr>
              <w:t>health</w:t>
            </w:r>
          </w:p>
        </w:tc>
        <w:tc>
          <w:tcPr>
            <w:tcW w:w="5103" w:type="dxa"/>
          </w:tcPr>
          <w:p w14:paraId="245DA91D" w14:textId="77777777" w:rsidR="008A252A" w:rsidRPr="00525174" w:rsidRDefault="008A252A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8A252A" w:rsidRPr="00525174" w14:paraId="034354D9" w14:textId="77777777" w:rsidTr="43EE9A00">
        <w:tc>
          <w:tcPr>
            <w:tcW w:w="5529" w:type="dxa"/>
          </w:tcPr>
          <w:p w14:paraId="43E4DFC9" w14:textId="603B43AE" w:rsidR="008A252A" w:rsidRPr="00525174" w:rsidRDefault="00EA0E1D" w:rsidP="00A5346C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>Experi</w:t>
            </w:r>
            <w:r w:rsidR="004410A2">
              <w:rPr>
                <w:noProof/>
                <w:sz w:val="24"/>
              </w:rPr>
              <w:t>e</w:t>
            </w:r>
            <w:r w:rsidRPr="00525174">
              <w:rPr>
                <w:noProof/>
                <w:sz w:val="24"/>
              </w:rPr>
              <w:t>nce</w:t>
            </w:r>
            <w:r w:rsidR="008A252A" w:rsidRPr="00525174">
              <w:rPr>
                <w:noProof/>
                <w:sz w:val="24"/>
              </w:rPr>
              <w:t xml:space="preserve"> of bullying, harassment or crime</w:t>
            </w:r>
          </w:p>
        </w:tc>
        <w:tc>
          <w:tcPr>
            <w:tcW w:w="5103" w:type="dxa"/>
          </w:tcPr>
          <w:p w14:paraId="3E69FE08" w14:textId="77777777" w:rsidR="008A252A" w:rsidRPr="00525174" w:rsidRDefault="008A252A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8A252A" w:rsidRPr="00525174" w14:paraId="02E8EE04" w14:textId="77777777" w:rsidTr="43EE9A00">
        <w:tc>
          <w:tcPr>
            <w:tcW w:w="5529" w:type="dxa"/>
          </w:tcPr>
          <w:p w14:paraId="491AB770" w14:textId="427F4E1C" w:rsidR="008A252A" w:rsidRPr="00525174" w:rsidRDefault="008A252A" w:rsidP="43EE9A00">
            <w:pPr>
              <w:pStyle w:val="NoSpacing"/>
              <w:rPr>
                <w:noProof/>
                <w:sz w:val="24"/>
                <w:szCs w:val="24"/>
              </w:rPr>
            </w:pPr>
            <w:r w:rsidRPr="43EE9A00">
              <w:rPr>
                <w:noProof/>
                <w:sz w:val="24"/>
                <w:szCs w:val="24"/>
              </w:rPr>
              <w:t>Technical issues</w:t>
            </w:r>
            <w:r w:rsidR="00EA0758" w:rsidRPr="43EE9A00">
              <w:rPr>
                <w:noProof/>
                <w:sz w:val="24"/>
                <w:szCs w:val="24"/>
              </w:rPr>
              <w:t xml:space="preserve"> regarding online assessment</w:t>
            </w:r>
          </w:p>
        </w:tc>
        <w:tc>
          <w:tcPr>
            <w:tcW w:w="5103" w:type="dxa"/>
          </w:tcPr>
          <w:p w14:paraId="20FC1CC8" w14:textId="77777777" w:rsidR="008A252A" w:rsidRPr="00525174" w:rsidRDefault="008A252A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8A252A" w:rsidRPr="00525174" w14:paraId="4CA59679" w14:textId="77777777" w:rsidTr="43EE9A00">
        <w:tc>
          <w:tcPr>
            <w:tcW w:w="5529" w:type="dxa"/>
            <w:tcBorders>
              <w:bottom w:val="single" w:sz="4" w:space="0" w:color="auto"/>
            </w:tcBorders>
          </w:tcPr>
          <w:p w14:paraId="3CFFBC43" w14:textId="6CE9F429" w:rsidR="008A252A" w:rsidRPr="00525174" w:rsidRDefault="00937261" w:rsidP="43EE9A00">
            <w:pPr>
              <w:pStyle w:val="NoSpacing"/>
              <w:rPr>
                <w:noProof/>
                <w:sz w:val="24"/>
                <w:szCs w:val="24"/>
              </w:rPr>
            </w:pPr>
            <w:r w:rsidRPr="43EE9A00">
              <w:rPr>
                <w:noProof/>
                <w:sz w:val="24"/>
                <w:szCs w:val="24"/>
              </w:rPr>
              <w:t>Other d</w:t>
            </w:r>
            <w:r w:rsidR="008A252A" w:rsidRPr="43EE9A00">
              <w:rPr>
                <w:noProof/>
                <w:sz w:val="24"/>
                <w:szCs w:val="24"/>
              </w:rPr>
              <w:t>is</w:t>
            </w:r>
            <w:r w:rsidR="000015B6" w:rsidRPr="43EE9A00">
              <w:rPr>
                <w:noProof/>
                <w:sz w:val="24"/>
                <w:szCs w:val="24"/>
              </w:rPr>
              <w:t>ruption</w:t>
            </w:r>
            <w:r w:rsidR="00DD397C">
              <w:rPr>
                <w:noProof/>
                <w:sz w:val="24"/>
                <w:szCs w:val="24"/>
              </w:rPr>
              <w:t xml:space="preserve"> in your personal life</w:t>
            </w:r>
            <w:r w:rsidR="000015B6" w:rsidRPr="43EE9A00">
              <w:rPr>
                <w:noProof/>
                <w:sz w:val="24"/>
                <w:szCs w:val="24"/>
              </w:rPr>
              <w:t xml:space="preserve"> </w:t>
            </w:r>
            <w:r w:rsidR="008A252A" w:rsidRPr="43EE9A00">
              <w:rPr>
                <w:noProof/>
                <w:sz w:val="24"/>
                <w:szCs w:val="24"/>
              </w:rPr>
              <w:t>caused by something happening to you</w:t>
            </w:r>
            <w:r w:rsidR="000015B6" w:rsidRPr="43EE9A00">
              <w:rPr>
                <w:noProof/>
                <w:sz w:val="24"/>
                <w:szCs w:val="24"/>
              </w:rPr>
              <w:t xml:space="preserve">, for example </w:t>
            </w:r>
            <w:r w:rsidR="00C30CE1" w:rsidRPr="43EE9A00">
              <w:rPr>
                <w:noProof/>
                <w:sz w:val="24"/>
                <w:szCs w:val="24"/>
              </w:rPr>
              <w:t xml:space="preserve">a financial, immigration or </w:t>
            </w:r>
            <w:r w:rsidR="001B5BB4" w:rsidRPr="43EE9A00">
              <w:rPr>
                <w:noProof/>
                <w:sz w:val="24"/>
                <w:szCs w:val="24"/>
              </w:rPr>
              <w:t>housing</w:t>
            </w:r>
            <w:r w:rsidR="00660DB1" w:rsidRPr="43EE9A00">
              <w:rPr>
                <w:noProof/>
                <w:sz w:val="24"/>
                <w:szCs w:val="24"/>
              </w:rPr>
              <w:t xml:space="preserve"> crisis</w:t>
            </w:r>
            <w:r w:rsidRPr="43EE9A00">
              <w:rPr>
                <w:noProof/>
                <w:sz w:val="24"/>
                <w:szCs w:val="24"/>
              </w:rPr>
              <w:t>, work-related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E621A5" w14:textId="77777777" w:rsidR="008A252A" w:rsidRPr="00525174" w:rsidRDefault="008A252A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8A252A" w:rsidRPr="00525174" w14:paraId="5E051EEA" w14:textId="77777777" w:rsidTr="43EE9A00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78A9081" w14:textId="6423F154" w:rsidR="008A252A" w:rsidRPr="00525174" w:rsidRDefault="00660DB1" w:rsidP="000015B6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>Placement-related event</w:t>
            </w:r>
            <w:r w:rsidR="00E30A24">
              <w:rPr>
                <w:noProof/>
                <w:sz w:val="24"/>
              </w:rPr>
              <w:t xml:space="preserve"> </w:t>
            </w:r>
            <w:r w:rsidR="00E30A24" w:rsidRPr="00E30A24">
              <w:rPr>
                <w:noProof/>
                <w:sz w:val="24"/>
              </w:rPr>
              <w:t xml:space="preserve">(This relates only to placements forming part of a </w:t>
            </w:r>
            <w:proofErr w:type="gramStart"/>
            <w:r w:rsidR="00E30A24" w:rsidRPr="00E30A24">
              <w:rPr>
                <w:noProof/>
                <w:sz w:val="24"/>
              </w:rPr>
              <w:t>University</w:t>
            </w:r>
            <w:proofErr w:type="gramEnd"/>
            <w:r w:rsidR="00E30A24" w:rsidRPr="00E30A24">
              <w:rPr>
                <w:noProof/>
                <w:sz w:val="24"/>
              </w:rPr>
              <w:t xml:space="preserve"> course of study.)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D65198" w14:textId="77777777" w:rsidR="008A252A" w:rsidRPr="00525174" w:rsidRDefault="008A252A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F57A53" w:rsidRPr="00525174" w14:paraId="367AB75F" w14:textId="77777777" w:rsidTr="007A2515">
        <w:trPr>
          <w:trHeight w:val="774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A400D1F" w14:textId="77777777" w:rsidR="004C0443" w:rsidRPr="00F57A53" w:rsidRDefault="004C0443" w:rsidP="00A5346C">
            <w:pPr>
              <w:pStyle w:val="NoSpacing"/>
              <w:rPr>
                <w:i/>
                <w:iCs/>
                <w:noProof/>
                <w:sz w:val="24"/>
              </w:rPr>
            </w:pPr>
            <w:r w:rsidRPr="00F57A53">
              <w:rPr>
                <w:i/>
                <w:iCs/>
                <w:noProof/>
                <w:sz w:val="24"/>
              </w:rPr>
              <w:t>Other valid reason – use this space to state briefly what this was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3D5A72A" w14:textId="620BD039" w:rsidR="00F57A53" w:rsidRPr="00F57A53" w:rsidRDefault="00F57A53" w:rsidP="00A5346C">
            <w:pPr>
              <w:pStyle w:val="NoSpacing"/>
              <w:rPr>
                <w:i/>
                <w:iCs/>
                <w:noProof/>
                <w:sz w:val="24"/>
              </w:rPr>
            </w:pPr>
          </w:p>
        </w:tc>
      </w:tr>
    </w:tbl>
    <w:p w14:paraId="53940A5C" w14:textId="77777777" w:rsidR="00F57A53" w:rsidRDefault="00F57A53" w:rsidP="00CD7891">
      <w:pPr>
        <w:pStyle w:val="Heading2"/>
        <w:jc w:val="center"/>
        <w:rPr>
          <w:noProof/>
        </w:rPr>
      </w:pPr>
    </w:p>
    <w:p w14:paraId="28B38AB8" w14:textId="2402FB9D" w:rsidR="00D82785" w:rsidRPr="00525174" w:rsidRDefault="00D82785" w:rsidP="00CD7891">
      <w:pPr>
        <w:pStyle w:val="Heading2"/>
        <w:jc w:val="center"/>
        <w:rPr>
          <w:noProof/>
        </w:rPr>
      </w:pPr>
      <w:r w:rsidRPr="43EE9A00">
        <w:rPr>
          <w:noProof/>
        </w:rPr>
        <w:t>Something happened to SOMEONE ELSE (family/friend) but impacted on you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8A252A" w:rsidRPr="00525174" w14:paraId="06FAD136" w14:textId="77777777" w:rsidTr="0B4BD4DE">
        <w:trPr>
          <w:trHeight w:val="262"/>
        </w:trPr>
        <w:tc>
          <w:tcPr>
            <w:tcW w:w="5529" w:type="dxa"/>
            <w:tcBorders>
              <w:top w:val="nil"/>
            </w:tcBorders>
          </w:tcPr>
          <w:p w14:paraId="1D6FCAD8" w14:textId="58E700CC" w:rsidR="008A252A" w:rsidRPr="00525174" w:rsidRDefault="00C30CE1" w:rsidP="0B4BD4DE">
            <w:pPr>
              <w:pStyle w:val="NoSpacing"/>
              <w:rPr>
                <w:noProof/>
                <w:sz w:val="24"/>
                <w:szCs w:val="24"/>
              </w:rPr>
            </w:pPr>
            <w:r w:rsidRPr="0B4BD4DE">
              <w:rPr>
                <w:noProof/>
                <w:sz w:val="24"/>
                <w:szCs w:val="24"/>
              </w:rPr>
              <w:t xml:space="preserve">Bereavement of </w:t>
            </w:r>
            <w:r w:rsidR="7B452DAB" w:rsidRPr="0B4BD4DE">
              <w:rPr>
                <w:noProof/>
                <w:sz w:val="24"/>
                <w:szCs w:val="24"/>
              </w:rPr>
              <w:t>family or friend</w:t>
            </w:r>
          </w:p>
        </w:tc>
        <w:tc>
          <w:tcPr>
            <w:tcW w:w="5103" w:type="dxa"/>
            <w:tcBorders>
              <w:top w:val="nil"/>
            </w:tcBorders>
          </w:tcPr>
          <w:p w14:paraId="64C57A89" w14:textId="77777777" w:rsidR="008A252A" w:rsidRPr="00525174" w:rsidRDefault="008A252A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EA0E1D" w:rsidRPr="00525174" w14:paraId="3F404988" w14:textId="77777777" w:rsidTr="0B4BD4DE">
        <w:trPr>
          <w:trHeight w:val="262"/>
        </w:trPr>
        <w:tc>
          <w:tcPr>
            <w:tcW w:w="5529" w:type="dxa"/>
          </w:tcPr>
          <w:p w14:paraId="423C69DD" w14:textId="34DA0D55" w:rsidR="00EA0E1D" w:rsidRPr="00525174" w:rsidRDefault="00EA0E1D" w:rsidP="00286D38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>New or addit</w:t>
            </w:r>
            <w:r w:rsidR="00660DB1" w:rsidRPr="00525174">
              <w:rPr>
                <w:noProof/>
                <w:sz w:val="24"/>
              </w:rPr>
              <w:t xml:space="preserve">ional caring responsibilities, </w:t>
            </w:r>
            <w:r w:rsidR="000015B6" w:rsidRPr="00525174">
              <w:rPr>
                <w:noProof/>
                <w:sz w:val="24"/>
              </w:rPr>
              <w:t>for example</w:t>
            </w:r>
            <w:r w:rsidR="00660DB1" w:rsidRPr="00525174">
              <w:rPr>
                <w:noProof/>
                <w:sz w:val="24"/>
              </w:rPr>
              <w:t xml:space="preserve"> supporting a parent through serious illness</w:t>
            </w:r>
            <w:r w:rsidR="00EA0758" w:rsidRPr="00525174">
              <w:rPr>
                <w:noProof/>
                <w:sz w:val="24"/>
              </w:rPr>
              <w:t>.</w:t>
            </w:r>
            <w:r w:rsidR="00660DB1" w:rsidRPr="00525174">
              <w:rPr>
                <w:noProof/>
                <w:sz w:val="24"/>
              </w:rPr>
              <w:t xml:space="preserve"> </w:t>
            </w:r>
          </w:p>
        </w:tc>
        <w:tc>
          <w:tcPr>
            <w:tcW w:w="5103" w:type="dxa"/>
          </w:tcPr>
          <w:p w14:paraId="22B61B41" w14:textId="77777777" w:rsidR="00EA0E1D" w:rsidRPr="00525174" w:rsidRDefault="00EA0E1D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8A252A" w:rsidRPr="00525174" w14:paraId="45B85DBD" w14:textId="77777777" w:rsidTr="00D418AA">
        <w:trPr>
          <w:trHeight w:val="83"/>
        </w:trPr>
        <w:tc>
          <w:tcPr>
            <w:tcW w:w="5529" w:type="dxa"/>
          </w:tcPr>
          <w:p w14:paraId="5F38A642" w14:textId="15068AC0" w:rsidR="008A252A" w:rsidRPr="00525174" w:rsidRDefault="008A252A" w:rsidP="001B5BB4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>Disruption in your personal life</w:t>
            </w:r>
            <w:r w:rsidR="00286D38">
              <w:rPr>
                <w:noProof/>
                <w:sz w:val="24"/>
              </w:rPr>
              <w:t xml:space="preserve"> caused by something happening to family/friend</w:t>
            </w:r>
            <w:r w:rsidR="000015B6" w:rsidRPr="00525174">
              <w:rPr>
                <w:noProof/>
                <w:sz w:val="24"/>
              </w:rPr>
              <w:t>, for example</w:t>
            </w:r>
            <w:r w:rsidR="00B75D80" w:rsidRPr="00525174">
              <w:rPr>
                <w:noProof/>
                <w:sz w:val="24"/>
              </w:rPr>
              <w:t xml:space="preserve"> </w:t>
            </w:r>
            <w:r w:rsidR="00286D38">
              <w:rPr>
                <w:noProof/>
                <w:sz w:val="24"/>
              </w:rPr>
              <w:t xml:space="preserve">a </w:t>
            </w:r>
            <w:r w:rsidR="001B5BB4">
              <w:rPr>
                <w:noProof/>
                <w:sz w:val="24"/>
              </w:rPr>
              <w:t xml:space="preserve">disruptive </w:t>
            </w:r>
            <w:r w:rsidR="00286D38">
              <w:rPr>
                <w:noProof/>
                <w:sz w:val="24"/>
              </w:rPr>
              <w:t xml:space="preserve">breakdown </w:t>
            </w:r>
            <w:r w:rsidR="001B5BB4">
              <w:rPr>
                <w:noProof/>
                <w:sz w:val="24"/>
              </w:rPr>
              <w:t xml:space="preserve">of a significant relationship (i.e. parental) </w:t>
            </w:r>
          </w:p>
        </w:tc>
        <w:tc>
          <w:tcPr>
            <w:tcW w:w="5103" w:type="dxa"/>
          </w:tcPr>
          <w:p w14:paraId="1B4F212C" w14:textId="77777777" w:rsidR="008A252A" w:rsidRPr="00525174" w:rsidRDefault="008A252A" w:rsidP="00A5346C">
            <w:pPr>
              <w:pStyle w:val="NoSpacing"/>
              <w:rPr>
                <w:noProof/>
                <w:sz w:val="24"/>
              </w:rPr>
            </w:pPr>
          </w:p>
        </w:tc>
      </w:tr>
      <w:tr w:rsidR="00D418AA" w:rsidRPr="00525174" w14:paraId="0AC720EC" w14:textId="77777777" w:rsidTr="0B4BD4DE">
        <w:trPr>
          <w:trHeight w:val="83"/>
        </w:trPr>
        <w:tc>
          <w:tcPr>
            <w:tcW w:w="5529" w:type="dxa"/>
            <w:tcBorders>
              <w:bottom w:val="single" w:sz="4" w:space="0" w:color="auto"/>
            </w:tcBorders>
          </w:tcPr>
          <w:p w14:paraId="1BBEF6F1" w14:textId="06E0EC78" w:rsidR="00D418AA" w:rsidRPr="00525174" w:rsidRDefault="00D418AA" w:rsidP="001B5BB4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 xml:space="preserve">Other valid reason - </w:t>
            </w:r>
            <w:r>
              <w:rPr>
                <w:i/>
                <w:iCs/>
                <w:noProof/>
                <w:sz w:val="24"/>
              </w:rPr>
              <w:t xml:space="preserve">use this </w:t>
            </w:r>
            <w:r w:rsidRPr="00525174">
              <w:rPr>
                <w:i/>
                <w:iCs/>
                <w:noProof/>
                <w:sz w:val="24"/>
              </w:rPr>
              <w:t xml:space="preserve">space to state </w:t>
            </w:r>
            <w:r>
              <w:rPr>
                <w:i/>
                <w:iCs/>
                <w:noProof/>
                <w:sz w:val="24"/>
              </w:rPr>
              <w:t xml:space="preserve">briefly </w:t>
            </w:r>
            <w:r w:rsidRPr="00525174">
              <w:rPr>
                <w:i/>
                <w:iCs/>
                <w:noProof/>
                <w:sz w:val="24"/>
              </w:rPr>
              <w:t>what this was</w:t>
            </w:r>
            <w:r>
              <w:rPr>
                <w:i/>
                <w:iCs/>
                <w:noProof/>
                <w:sz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143879" w14:textId="77777777" w:rsidR="00D418AA" w:rsidRPr="00525174" w:rsidRDefault="00D418AA" w:rsidP="00A5346C">
            <w:pPr>
              <w:pStyle w:val="NoSpacing"/>
              <w:rPr>
                <w:noProof/>
                <w:sz w:val="24"/>
              </w:rPr>
            </w:pPr>
          </w:p>
        </w:tc>
      </w:tr>
    </w:tbl>
    <w:p w14:paraId="63727833" w14:textId="3ED9B526" w:rsidR="00121578" w:rsidRPr="00525174" w:rsidRDefault="00121578" w:rsidP="00D418AA">
      <w:pPr>
        <w:pStyle w:val="NoSpacing"/>
        <w:rPr>
          <w:noProof/>
          <w:sz w:val="24"/>
        </w:rPr>
      </w:pPr>
    </w:p>
    <w:p w14:paraId="33F30B70" w14:textId="28E46862" w:rsidR="00955618" w:rsidRDefault="2774BA1E" w:rsidP="00955618">
      <w:pPr>
        <w:pStyle w:val="Heading1"/>
        <w:tabs>
          <w:tab w:val="left" w:pos="1892"/>
          <w:tab w:val="left" w:pos="2528"/>
        </w:tabs>
      </w:pPr>
      <w:r>
        <w:t>Your e</w:t>
      </w:r>
      <w:r w:rsidR="001B5BB4" w:rsidRPr="048C9DB8">
        <w:t>vidence</w:t>
      </w:r>
    </w:p>
    <w:p w14:paraId="406F7508" w14:textId="2EF16E02" w:rsidR="00955618" w:rsidRDefault="00955618" w:rsidP="00955618">
      <w:pPr>
        <w:rPr>
          <w:b/>
          <w:bCs/>
          <w:sz w:val="24"/>
          <w:szCs w:val="24"/>
        </w:rPr>
      </w:pPr>
      <w:r w:rsidRPr="00955618" w:rsidDel="00955618">
        <w:rPr>
          <w:b/>
          <w:bCs/>
          <w:sz w:val="24"/>
          <w:szCs w:val="24"/>
        </w:rPr>
        <w:t xml:space="preserve">Where possible please attach any evidence when you </w:t>
      </w:r>
      <w:r w:rsidR="0048567D">
        <w:rPr>
          <w:b/>
          <w:bCs/>
          <w:sz w:val="24"/>
          <w:szCs w:val="24"/>
        </w:rPr>
        <w:t>submit</w:t>
      </w:r>
      <w:r w:rsidRPr="00955618" w:rsidDel="00955618">
        <w:rPr>
          <w:b/>
          <w:bCs/>
          <w:sz w:val="24"/>
          <w:szCs w:val="24"/>
        </w:rPr>
        <w:t xml:space="preserve"> your form</w:t>
      </w:r>
      <w:r w:rsidR="00D978BF">
        <w:rPr>
          <w:b/>
          <w:bCs/>
          <w:sz w:val="24"/>
          <w:szCs w:val="24"/>
        </w:rPr>
        <w:t>. In the final row on the bottom of the table please</w:t>
      </w:r>
      <w:r w:rsidRPr="00955618" w:rsidDel="00955618">
        <w:rPr>
          <w:b/>
          <w:bCs/>
          <w:sz w:val="24"/>
          <w:szCs w:val="24"/>
        </w:rPr>
        <w:t xml:space="preserve"> let us know if you intend to send further evidence </w:t>
      </w:r>
      <w:proofErr w:type="gramStart"/>
      <w:r w:rsidRPr="00955618" w:rsidDel="00955618">
        <w:rPr>
          <w:b/>
          <w:bCs/>
          <w:sz w:val="24"/>
          <w:szCs w:val="24"/>
        </w:rPr>
        <w:t>at a later date</w:t>
      </w:r>
      <w:bookmarkStart w:id="0" w:name="_Hlk119332533"/>
      <w:proofErr w:type="gramEnd"/>
      <w:r w:rsidR="00CF5D0C">
        <w:rPr>
          <w:b/>
          <w:bCs/>
          <w:sz w:val="24"/>
          <w:szCs w:val="24"/>
        </w:rPr>
        <w:t xml:space="preserve"> and an indication of when you will get it to us</w:t>
      </w:r>
      <w:r w:rsidR="00C43708">
        <w:rPr>
          <w:b/>
          <w:bCs/>
          <w:sz w:val="24"/>
          <w:szCs w:val="24"/>
        </w:rPr>
        <w:t>.</w:t>
      </w:r>
    </w:p>
    <w:p w14:paraId="034CEF12" w14:textId="08DFFE85" w:rsidR="00C43708" w:rsidRPr="007A2515" w:rsidRDefault="00AC1050" w:rsidP="00955618">
      <w:pPr>
        <w:rPr>
          <w:sz w:val="24"/>
          <w:szCs w:val="24"/>
        </w:rPr>
      </w:pPr>
      <w:r w:rsidRPr="00AC1050">
        <w:rPr>
          <w:sz w:val="24"/>
          <w:szCs w:val="24"/>
        </w:rPr>
        <w:t>More information about what you can submit as evidence can be found in the</w:t>
      </w:r>
      <w:r>
        <w:rPr>
          <w:b/>
          <w:bCs/>
          <w:sz w:val="24"/>
          <w:szCs w:val="24"/>
        </w:rPr>
        <w:t xml:space="preserve"> </w:t>
      </w:r>
      <w:hyperlink r:id="rId16" w:history="1">
        <w:r w:rsidR="00C43708" w:rsidRPr="007A2515">
          <w:rPr>
            <w:rStyle w:val="Hyperlink"/>
            <w:sz w:val="24"/>
            <w:szCs w:val="24"/>
          </w:rPr>
          <w:t>guide on reasons and evidence for submitting an IMC</w:t>
        </w:r>
      </w:hyperlink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1B5BB4" w:rsidRPr="00525174" w14:paraId="68CEBF22" w14:textId="77777777" w:rsidTr="43EE9A00">
        <w:tc>
          <w:tcPr>
            <w:tcW w:w="5954" w:type="dxa"/>
            <w:vAlign w:val="center"/>
          </w:tcPr>
          <w:bookmarkEnd w:id="0"/>
          <w:p w14:paraId="6D2C8537" w14:textId="77777777" w:rsidR="001B5BB4" w:rsidRPr="00525174" w:rsidRDefault="001B5BB4" w:rsidP="000E31DB">
            <w:pPr>
              <w:pStyle w:val="NoSpacing"/>
              <w:rPr>
                <w:b/>
                <w:sz w:val="24"/>
              </w:rPr>
            </w:pPr>
            <w:r w:rsidRPr="00525174">
              <w:rPr>
                <w:b/>
                <w:sz w:val="24"/>
              </w:rPr>
              <w:t xml:space="preserve">Type of evidence </w:t>
            </w:r>
          </w:p>
        </w:tc>
        <w:tc>
          <w:tcPr>
            <w:tcW w:w="4678" w:type="dxa"/>
          </w:tcPr>
          <w:p w14:paraId="5FFF8644" w14:textId="01F4E737" w:rsidR="001B5BB4" w:rsidRPr="00525174" w:rsidRDefault="001B5BB4" w:rsidP="43EE9A00">
            <w:pPr>
              <w:pStyle w:val="NoSpacing"/>
              <w:rPr>
                <w:b/>
                <w:bCs/>
                <w:noProof/>
                <w:sz w:val="24"/>
                <w:szCs w:val="24"/>
              </w:rPr>
            </w:pPr>
            <w:r w:rsidRPr="43EE9A00">
              <w:rPr>
                <w:b/>
                <w:bCs/>
                <w:noProof/>
                <w:sz w:val="24"/>
                <w:szCs w:val="24"/>
              </w:rPr>
              <w:t>Indicate with X if one assessment; indicate with unit codes if multiple assessments</w:t>
            </w:r>
            <w:r w:rsidR="2B0B42D8" w:rsidRPr="43EE9A00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1B5BB4" w:rsidRPr="00525174" w14:paraId="23300029" w14:textId="77777777" w:rsidTr="43EE9A00">
        <w:tc>
          <w:tcPr>
            <w:tcW w:w="5954" w:type="dxa"/>
          </w:tcPr>
          <w:p w14:paraId="5E8772C9" w14:textId="6DE8C3D6" w:rsidR="001B5BB4" w:rsidRPr="00525174" w:rsidRDefault="0084713C" w:rsidP="00B0253B">
            <w:pPr>
              <w:pStyle w:val="NoSpacing"/>
              <w:rPr>
                <w:b/>
                <w:bCs/>
                <w:sz w:val="24"/>
              </w:rPr>
            </w:pPr>
            <w:r>
              <w:rPr>
                <w:sz w:val="24"/>
                <w:lang w:eastAsia="en-GB"/>
              </w:rPr>
              <w:t>O</w:t>
            </w:r>
            <w:r w:rsidR="001B5BB4" w:rsidRPr="00525174">
              <w:rPr>
                <w:sz w:val="24"/>
                <w:lang w:eastAsia="en-GB"/>
              </w:rPr>
              <w:t>fficial documentation</w:t>
            </w:r>
          </w:p>
        </w:tc>
        <w:tc>
          <w:tcPr>
            <w:tcW w:w="4678" w:type="dxa"/>
          </w:tcPr>
          <w:p w14:paraId="0D4B7764" w14:textId="77777777" w:rsidR="001B5BB4" w:rsidRPr="00525174" w:rsidRDefault="001B5BB4" w:rsidP="00B0253B">
            <w:pPr>
              <w:pStyle w:val="NoSpacing"/>
              <w:rPr>
                <w:b/>
                <w:sz w:val="24"/>
              </w:rPr>
            </w:pPr>
          </w:p>
        </w:tc>
      </w:tr>
      <w:tr w:rsidR="001B5BB4" w:rsidRPr="00525174" w14:paraId="514D0B69" w14:textId="77777777" w:rsidTr="43EE9A00">
        <w:tc>
          <w:tcPr>
            <w:tcW w:w="5954" w:type="dxa"/>
          </w:tcPr>
          <w:p w14:paraId="0382EDA7" w14:textId="2D772A57" w:rsidR="001B5BB4" w:rsidRPr="00525174" w:rsidRDefault="6539CD63" w:rsidP="7E95A499">
            <w:pPr>
              <w:pStyle w:val="NoSpacing"/>
              <w:rPr>
                <w:sz w:val="24"/>
                <w:szCs w:val="24"/>
                <w:lang w:eastAsia="en-GB"/>
              </w:rPr>
            </w:pPr>
            <w:r w:rsidRPr="2C0B9A09">
              <w:rPr>
                <w:sz w:val="24"/>
                <w:szCs w:val="24"/>
                <w:lang w:eastAsia="en-GB"/>
              </w:rPr>
              <w:t>D</w:t>
            </w:r>
            <w:r w:rsidR="001B5BB4" w:rsidRPr="2C0B9A09">
              <w:rPr>
                <w:sz w:val="24"/>
                <w:szCs w:val="24"/>
                <w:lang w:eastAsia="en-GB"/>
              </w:rPr>
              <w:t xml:space="preserve">ocuments/correspondence/statements from </w:t>
            </w:r>
            <w:proofErr w:type="gramStart"/>
            <w:r w:rsidR="001B5BB4" w:rsidRPr="2C0B9A09">
              <w:rPr>
                <w:sz w:val="24"/>
                <w:szCs w:val="24"/>
                <w:lang w:eastAsia="en-GB"/>
              </w:rPr>
              <w:t>University</w:t>
            </w:r>
            <w:proofErr w:type="gramEnd"/>
            <w:r w:rsidR="001B5BB4" w:rsidRPr="2C0B9A09">
              <w:rPr>
                <w:sz w:val="24"/>
                <w:szCs w:val="24"/>
                <w:lang w:eastAsia="en-GB"/>
              </w:rPr>
              <w:t xml:space="preserve"> support services or staff including the Students’ Union </w:t>
            </w:r>
            <w:r w:rsidR="44F0B729" w:rsidRPr="2C0B9A09">
              <w:rPr>
                <w:sz w:val="24"/>
                <w:szCs w:val="24"/>
                <w:lang w:eastAsia="en-GB"/>
              </w:rPr>
              <w:t>at the time the circumstances occurred</w:t>
            </w:r>
          </w:p>
        </w:tc>
        <w:tc>
          <w:tcPr>
            <w:tcW w:w="4678" w:type="dxa"/>
          </w:tcPr>
          <w:p w14:paraId="50E3E174" w14:textId="77777777" w:rsidR="001B5BB4" w:rsidRPr="00525174" w:rsidRDefault="001B5BB4" w:rsidP="00B0253B">
            <w:pPr>
              <w:pStyle w:val="NoSpacing"/>
              <w:rPr>
                <w:b/>
                <w:sz w:val="24"/>
              </w:rPr>
            </w:pPr>
          </w:p>
        </w:tc>
      </w:tr>
      <w:tr w:rsidR="001B5BB4" w:rsidRPr="00525174" w14:paraId="35684262" w14:textId="77777777" w:rsidTr="43EE9A00">
        <w:tc>
          <w:tcPr>
            <w:tcW w:w="5954" w:type="dxa"/>
          </w:tcPr>
          <w:p w14:paraId="13BBA70B" w14:textId="6EC8EA54" w:rsidR="001B5BB4" w:rsidRPr="00525174" w:rsidRDefault="0084713C" w:rsidP="00B0253B">
            <w:pPr>
              <w:pStyle w:val="NoSpacing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D</w:t>
            </w:r>
            <w:r w:rsidR="001B5BB4" w:rsidRPr="00525174">
              <w:rPr>
                <w:sz w:val="24"/>
                <w:lang w:eastAsia="en-GB"/>
              </w:rPr>
              <w:t>ocuments/correspondence/statements from external, third-party professionals or support services</w:t>
            </w:r>
          </w:p>
        </w:tc>
        <w:tc>
          <w:tcPr>
            <w:tcW w:w="4678" w:type="dxa"/>
          </w:tcPr>
          <w:p w14:paraId="21041A0E" w14:textId="77777777" w:rsidR="001B5BB4" w:rsidRPr="00525174" w:rsidRDefault="001B5BB4" w:rsidP="00B0253B">
            <w:pPr>
              <w:pStyle w:val="NoSpacing"/>
              <w:rPr>
                <w:b/>
                <w:sz w:val="24"/>
              </w:rPr>
            </w:pPr>
          </w:p>
        </w:tc>
      </w:tr>
      <w:tr w:rsidR="001B5BB4" w:rsidRPr="00525174" w14:paraId="4AFAEEC1" w14:textId="77777777" w:rsidTr="00E278C6">
        <w:tc>
          <w:tcPr>
            <w:tcW w:w="5954" w:type="dxa"/>
          </w:tcPr>
          <w:p w14:paraId="7BC78563" w14:textId="4A02A37B" w:rsidR="001B5BB4" w:rsidRPr="00525174" w:rsidRDefault="0084713C" w:rsidP="00B0253B">
            <w:pPr>
              <w:pStyle w:val="NoSpacing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C</w:t>
            </w:r>
            <w:r w:rsidR="001B5BB4" w:rsidRPr="00525174">
              <w:rPr>
                <w:sz w:val="24"/>
                <w:lang w:eastAsia="en-GB"/>
              </w:rPr>
              <w:t>orrespondence with/from family/friends at the time the circumstances occurred</w:t>
            </w:r>
          </w:p>
        </w:tc>
        <w:tc>
          <w:tcPr>
            <w:tcW w:w="4678" w:type="dxa"/>
          </w:tcPr>
          <w:p w14:paraId="3055145D" w14:textId="77777777" w:rsidR="001B5BB4" w:rsidRPr="00525174" w:rsidRDefault="001B5BB4" w:rsidP="00B0253B">
            <w:pPr>
              <w:pStyle w:val="NoSpacing"/>
              <w:rPr>
                <w:b/>
                <w:sz w:val="24"/>
              </w:rPr>
            </w:pPr>
          </w:p>
        </w:tc>
      </w:tr>
    </w:tbl>
    <w:p w14:paraId="41B111AC" w14:textId="034B61A3" w:rsidR="00E15F00" w:rsidRPr="00AC1050" w:rsidRDefault="00AC1050" w:rsidP="00E15F00">
      <w:pPr>
        <w:pStyle w:val="NoSpacing"/>
        <w:rPr>
          <w:bCs/>
          <w:color w:val="auto"/>
          <w:sz w:val="24"/>
        </w:rPr>
      </w:pPr>
      <w:r>
        <w:rPr>
          <w:bCs/>
          <w:color w:val="auto"/>
          <w:sz w:val="24"/>
        </w:rPr>
        <w:t>Additional Information:</w:t>
      </w:r>
    </w:p>
    <w:p w14:paraId="3AF4136A" w14:textId="013D7C18" w:rsidR="00E15F00" w:rsidRDefault="00A572CB" w:rsidP="00E15F00">
      <w:pPr>
        <w:pStyle w:val="NoSpacing"/>
        <w:numPr>
          <w:ilvl w:val="0"/>
          <w:numId w:val="10"/>
        </w:numPr>
        <w:rPr>
          <w:i/>
          <w:sz w:val="24"/>
        </w:rPr>
      </w:pPr>
      <w:r>
        <w:rPr>
          <w:i/>
          <w:color w:val="auto"/>
          <w:sz w:val="24"/>
        </w:rPr>
        <w:t xml:space="preserve"> if you </w:t>
      </w:r>
      <w:r w:rsidR="00E15F00">
        <w:rPr>
          <w:bCs/>
          <w:i/>
          <w:iCs/>
          <w:color w:val="auto"/>
          <w:sz w:val="24"/>
        </w:rPr>
        <w:t xml:space="preserve">intend to send further evidence </w:t>
      </w:r>
      <w:proofErr w:type="gramStart"/>
      <w:r w:rsidR="00E15F00">
        <w:rPr>
          <w:bCs/>
          <w:i/>
          <w:iCs/>
          <w:color w:val="auto"/>
          <w:sz w:val="24"/>
        </w:rPr>
        <w:t>at a later date</w:t>
      </w:r>
      <w:proofErr w:type="gramEnd"/>
      <w:r w:rsidR="00E15F00">
        <w:rPr>
          <w:bCs/>
          <w:i/>
          <w:iCs/>
          <w:color w:val="auto"/>
          <w:sz w:val="24"/>
        </w:rPr>
        <w:t xml:space="preserve">, it would be helpful if you could also indicate </w:t>
      </w:r>
      <w:r w:rsidR="00AC1050">
        <w:rPr>
          <w:bCs/>
          <w:i/>
          <w:iCs/>
          <w:color w:val="auto"/>
          <w:sz w:val="24"/>
        </w:rPr>
        <w:t xml:space="preserve">here </w:t>
      </w:r>
      <w:r w:rsidR="00E15F00">
        <w:rPr>
          <w:bCs/>
          <w:i/>
          <w:iCs/>
          <w:color w:val="auto"/>
          <w:sz w:val="24"/>
        </w:rPr>
        <w:t>roughly when we might receive this</w:t>
      </w:r>
      <w:r w:rsidR="00586603">
        <w:rPr>
          <w:i/>
          <w:sz w:val="24"/>
        </w:rPr>
        <w:t xml:space="preserve">: </w:t>
      </w:r>
    </w:p>
    <w:p w14:paraId="3F6B381F" w14:textId="2ECE60E3" w:rsidR="00A572CB" w:rsidRPr="00937261" w:rsidRDefault="00E15F00" w:rsidP="00E15F00">
      <w:pPr>
        <w:pStyle w:val="NoSpacing"/>
        <w:numPr>
          <w:ilvl w:val="0"/>
          <w:numId w:val="10"/>
        </w:numPr>
        <w:rPr>
          <w:i/>
          <w:sz w:val="24"/>
        </w:rPr>
      </w:pPr>
      <w:r>
        <w:rPr>
          <w:i/>
          <w:sz w:val="24"/>
        </w:rPr>
        <w:t>i</w:t>
      </w:r>
      <w:r w:rsidR="00A572CB" w:rsidRPr="00937261">
        <w:rPr>
          <w:i/>
          <w:sz w:val="24"/>
        </w:rPr>
        <w:t xml:space="preserve">f you had any issues obtaining evidence you wished to </w:t>
      </w:r>
      <w:proofErr w:type="gramStart"/>
      <w:r w:rsidR="00A572CB" w:rsidRPr="00937261">
        <w:rPr>
          <w:i/>
          <w:sz w:val="24"/>
        </w:rPr>
        <w:t>provide</w:t>
      </w:r>
      <w:proofErr w:type="gramEnd"/>
      <w:r w:rsidR="00586603">
        <w:rPr>
          <w:i/>
          <w:sz w:val="24"/>
        </w:rPr>
        <w:t xml:space="preserve"> please explain this here: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5BB4" w:rsidRPr="00525174" w14:paraId="1C825F37" w14:textId="77777777" w:rsidTr="00260B28">
        <w:tc>
          <w:tcPr>
            <w:tcW w:w="10632" w:type="dxa"/>
          </w:tcPr>
          <w:p w14:paraId="78241D3B" w14:textId="77777777" w:rsidR="001B5BB4" w:rsidRPr="00525174" w:rsidRDefault="001B5BB4" w:rsidP="00B0253B">
            <w:pPr>
              <w:pStyle w:val="NoSpacing"/>
              <w:rPr>
                <w:b/>
                <w:sz w:val="24"/>
              </w:rPr>
            </w:pPr>
          </w:p>
        </w:tc>
      </w:tr>
    </w:tbl>
    <w:p w14:paraId="4A42703B" w14:textId="02F10009" w:rsidR="000A7F47" w:rsidRDefault="00092024" w:rsidP="006C3F8E">
      <w:pPr>
        <w:pStyle w:val="Heading1"/>
      </w:pPr>
      <w:r w:rsidRPr="00525174">
        <w:t>Your s</w:t>
      </w:r>
      <w:r w:rsidR="005E696D" w:rsidRPr="00525174">
        <w:t>tatement</w:t>
      </w:r>
    </w:p>
    <w:p w14:paraId="080C5C2B" w14:textId="77777777" w:rsidR="00B366C8" w:rsidRPr="00937261" w:rsidRDefault="00B366C8" w:rsidP="00B366C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937261">
        <w:rPr>
          <w:rFonts w:eastAsia="Times New Roman" w:cs="Calibri"/>
          <w:color w:val="000000"/>
          <w:sz w:val="24"/>
          <w:szCs w:val="24"/>
          <w:lang w:eastAsia="en-GB"/>
        </w:rPr>
        <w:t>This is for you to provide detail about your circumstances and their impact on your assessment(s).  </w:t>
      </w:r>
      <w:r w:rsidRPr="00937261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Word limits are suggested as a guide to the level of detail necessary.  </w:t>
      </w:r>
      <w:r w:rsidRPr="00937261">
        <w:rPr>
          <w:rFonts w:eastAsia="Times New Roman" w:cs="Calibri"/>
          <w:color w:val="000000"/>
          <w:sz w:val="24"/>
          <w:szCs w:val="24"/>
          <w:lang w:eastAsia="en-GB"/>
        </w:rPr>
        <w:t> </w:t>
      </w:r>
    </w:p>
    <w:p w14:paraId="5D38913F" w14:textId="6735D7AA" w:rsidR="00B366C8" w:rsidRPr="00937261" w:rsidRDefault="00B366C8" w:rsidP="00B366C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7401E71E" w14:textId="1E3CE5D8" w:rsidR="00B366C8" w:rsidRPr="00B366C8" w:rsidRDefault="00B366C8" w:rsidP="007A2515">
      <w:pPr>
        <w:spacing w:after="0" w:line="240" w:lineRule="auto"/>
        <w:textAlignment w:val="baseline"/>
      </w:pPr>
      <w:r w:rsidRPr="2C0B9A09">
        <w:rPr>
          <w:rFonts w:eastAsia="Times New Roman" w:cs="Calibri"/>
          <w:b/>
          <w:bCs/>
          <w:sz w:val="24"/>
          <w:szCs w:val="24"/>
          <w:lang w:eastAsia="en-GB"/>
        </w:rPr>
        <w:t>The Students’ Union Advice &amp; Support Centre (</w:t>
      </w:r>
      <w:hyperlink r:id="rId17" w:history="1">
        <w:r w:rsidR="000233BB" w:rsidRPr="00EE1E69">
          <w:rPr>
            <w:rStyle w:val="Hyperlink"/>
            <w:rFonts w:eastAsia="Times New Roman" w:cs="Calibri"/>
            <w:b/>
            <w:bCs/>
            <w:sz w:val="24"/>
            <w:szCs w:val="24"/>
            <w:lang w:eastAsia="en-GB"/>
          </w:rPr>
          <w:t>suadvice@bath.ac.uk</w:t>
        </w:r>
      </w:hyperlink>
      <w:r w:rsidRPr="2C0B9A09">
        <w:rPr>
          <w:rFonts w:eastAsia="Times New Roman" w:cs="Calibri"/>
          <w:b/>
          <w:bCs/>
          <w:sz w:val="24"/>
          <w:szCs w:val="24"/>
          <w:lang w:eastAsia="en-GB"/>
        </w:rPr>
        <w:t>) can provide independent help with writing or reviewing these sections.</w:t>
      </w:r>
      <w:r w:rsidRPr="2C0B9A09">
        <w:rPr>
          <w:rFonts w:eastAsia="Times New Roman" w:cs="Calibri"/>
          <w:sz w:val="24"/>
          <w:szCs w:val="24"/>
          <w:lang w:eastAsia="en-GB"/>
        </w:rPr>
        <w:t> </w:t>
      </w: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E696D" w:rsidRPr="00525174" w14:paraId="58FF5950" w14:textId="77777777" w:rsidTr="004B622B"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14:paraId="1EC725BC" w14:textId="0BC44C5B" w:rsidR="005E696D" w:rsidRPr="00525174" w:rsidRDefault="002D46FE" w:rsidP="00176DDC">
            <w:pPr>
              <w:pStyle w:val="NoSpacing"/>
              <w:spacing w:before="240"/>
              <w:rPr>
                <w:b/>
                <w:bCs/>
                <w:noProof/>
                <w:sz w:val="24"/>
              </w:rPr>
            </w:pPr>
            <w:r w:rsidRPr="00525174">
              <w:rPr>
                <w:b/>
                <w:bCs/>
                <w:noProof/>
                <w:sz w:val="24"/>
              </w:rPr>
              <w:t xml:space="preserve">WHAT </w:t>
            </w:r>
            <w:r w:rsidRPr="00525174">
              <w:rPr>
                <w:sz w:val="24"/>
              </w:rPr>
              <w:t xml:space="preserve">- Please </w:t>
            </w:r>
            <w:r w:rsidR="65179D69" w:rsidRPr="00525174">
              <w:rPr>
                <w:noProof/>
                <w:sz w:val="24"/>
              </w:rPr>
              <w:t xml:space="preserve">use </w:t>
            </w:r>
            <w:r w:rsidR="00290E1E" w:rsidRPr="00525174">
              <w:rPr>
                <w:noProof/>
                <w:sz w:val="24"/>
              </w:rPr>
              <w:t xml:space="preserve">this space to </w:t>
            </w:r>
            <w:r w:rsidR="000015B6" w:rsidRPr="00525174">
              <w:rPr>
                <w:noProof/>
                <w:sz w:val="24"/>
              </w:rPr>
              <w:t xml:space="preserve">tell us more detail about </w:t>
            </w:r>
            <w:r w:rsidR="00290E1E" w:rsidRPr="00525174">
              <w:rPr>
                <w:noProof/>
                <w:sz w:val="24"/>
              </w:rPr>
              <w:t xml:space="preserve">your </w:t>
            </w:r>
            <w:r w:rsidRPr="00525174">
              <w:rPr>
                <w:sz w:val="24"/>
              </w:rPr>
              <w:t>circumstances</w:t>
            </w:r>
            <w:r w:rsidR="00B75D80" w:rsidRPr="00525174">
              <w:rPr>
                <w:sz w:val="24"/>
              </w:rPr>
              <w:t xml:space="preserve"> </w:t>
            </w:r>
            <w:r w:rsidR="005E696D" w:rsidRPr="00525174">
              <w:rPr>
                <w:sz w:val="24"/>
              </w:rPr>
              <w:t>(</w:t>
            </w:r>
            <w:r w:rsidR="000015B6" w:rsidRPr="00525174">
              <w:rPr>
                <w:sz w:val="24"/>
              </w:rPr>
              <w:t>suggested limit 25</w:t>
            </w:r>
            <w:r w:rsidR="005E696D" w:rsidRPr="00525174">
              <w:rPr>
                <w:sz w:val="24"/>
              </w:rPr>
              <w:t>0 words)</w:t>
            </w:r>
          </w:p>
        </w:tc>
      </w:tr>
      <w:tr w:rsidR="005E696D" w:rsidRPr="00525174" w14:paraId="72024DDE" w14:textId="77777777" w:rsidTr="004B622B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001628A1" w14:textId="77777777" w:rsidR="007C0F65" w:rsidRDefault="007C0F65" w:rsidP="004D4C48">
            <w:pPr>
              <w:pStyle w:val="NoSpacing"/>
              <w:rPr>
                <w:noProof/>
                <w:sz w:val="24"/>
              </w:rPr>
            </w:pPr>
          </w:p>
          <w:p w14:paraId="57123EDB" w14:textId="397607CD" w:rsidR="007C0F65" w:rsidRPr="00525174" w:rsidRDefault="007C0F65" w:rsidP="004D4C48">
            <w:pPr>
              <w:pStyle w:val="NoSpacing"/>
              <w:rPr>
                <w:noProof/>
                <w:sz w:val="24"/>
              </w:rPr>
            </w:pPr>
          </w:p>
        </w:tc>
      </w:tr>
      <w:tr w:rsidR="00A30DEE" w:rsidRPr="00525174" w14:paraId="2824492C" w14:textId="77777777" w:rsidTr="004B622B">
        <w:tc>
          <w:tcPr>
            <w:tcW w:w="10632" w:type="dxa"/>
            <w:tcBorders>
              <w:bottom w:val="single" w:sz="4" w:space="0" w:color="auto"/>
            </w:tcBorders>
          </w:tcPr>
          <w:p w14:paraId="704F2AA7" w14:textId="04B20725" w:rsidR="00A30DEE" w:rsidRPr="00525174" w:rsidRDefault="665A9AED" w:rsidP="00290E1E">
            <w:pPr>
              <w:pStyle w:val="NoSpacing"/>
              <w:rPr>
                <w:noProof/>
                <w:sz w:val="24"/>
              </w:rPr>
            </w:pPr>
            <w:r w:rsidRPr="00525174">
              <w:rPr>
                <w:b/>
                <w:bCs/>
                <w:noProof/>
                <w:sz w:val="24"/>
              </w:rPr>
              <w:t>HOW –</w:t>
            </w:r>
            <w:r w:rsidRPr="00525174">
              <w:rPr>
                <w:noProof/>
                <w:sz w:val="24"/>
              </w:rPr>
              <w:t xml:space="preserve"> Please </w:t>
            </w:r>
            <w:r w:rsidR="00290E1E" w:rsidRPr="00525174">
              <w:rPr>
                <w:noProof/>
                <w:sz w:val="24"/>
              </w:rPr>
              <w:t xml:space="preserve">use this space </w:t>
            </w:r>
            <w:r w:rsidR="000015B6" w:rsidRPr="00525174">
              <w:rPr>
                <w:noProof/>
                <w:sz w:val="24"/>
              </w:rPr>
              <w:t xml:space="preserve">tell us how </w:t>
            </w:r>
            <w:r w:rsidRPr="00525174">
              <w:rPr>
                <w:noProof/>
                <w:sz w:val="24"/>
              </w:rPr>
              <w:t xml:space="preserve">your </w:t>
            </w:r>
            <w:r w:rsidR="00942863" w:rsidRPr="00525174">
              <w:rPr>
                <w:noProof/>
                <w:sz w:val="24"/>
              </w:rPr>
              <w:t xml:space="preserve">assessment </w:t>
            </w:r>
            <w:r w:rsidR="000015B6" w:rsidRPr="00525174">
              <w:rPr>
                <w:noProof/>
                <w:sz w:val="24"/>
              </w:rPr>
              <w:t xml:space="preserve">performance </w:t>
            </w:r>
            <w:r w:rsidRPr="00525174">
              <w:rPr>
                <w:noProof/>
                <w:sz w:val="24"/>
              </w:rPr>
              <w:t>was affected</w:t>
            </w:r>
            <w:r w:rsidR="000015B6" w:rsidRPr="00525174">
              <w:rPr>
                <w:noProof/>
                <w:sz w:val="24"/>
              </w:rPr>
              <w:t xml:space="preserve"> (suggested limit 250</w:t>
            </w:r>
            <w:r w:rsidR="00BA4F36" w:rsidRPr="00525174">
              <w:rPr>
                <w:noProof/>
                <w:sz w:val="24"/>
              </w:rPr>
              <w:t xml:space="preserve"> words)</w:t>
            </w:r>
          </w:p>
        </w:tc>
      </w:tr>
      <w:tr w:rsidR="00A30DEE" w:rsidRPr="00525174" w14:paraId="525B585D" w14:textId="77777777" w:rsidTr="004B622B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1A427673" w14:textId="77777777" w:rsidR="00BA4F36" w:rsidRDefault="00BA4F36" w:rsidP="004D4C48">
            <w:pPr>
              <w:pStyle w:val="NoSpacing"/>
              <w:rPr>
                <w:noProof/>
                <w:sz w:val="24"/>
              </w:rPr>
            </w:pPr>
          </w:p>
          <w:p w14:paraId="2F6F0D3B" w14:textId="02C6CB75" w:rsidR="00A30DEE" w:rsidRPr="00525174" w:rsidRDefault="00A30DEE" w:rsidP="004D4C48">
            <w:pPr>
              <w:pStyle w:val="NoSpacing"/>
              <w:rPr>
                <w:noProof/>
                <w:sz w:val="24"/>
              </w:rPr>
            </w:pPr>
          </w:p>
        </w:tc>
      </w:tr>
      <w:tr w:rsidR="005E696D" w:rsidRPr="00525174" w14:paraId="3D8372B2" w14:textId="77777777" w:rsidTr="004B622B">
        <w:tc>
          <w:tcPr>
            <w:tcW w:w="10632" w:type="dxa"/>
            <w:tcBorders>
              <w:bottom w:val="single" w:sz="4" w:space="0" w:color="auto"/>
            </w:tcBorders>
          </w:tcPr>
          <w:p w14:paraId="15501D5F" w14:textId="76DC3E91" w:rsidR="005E696D" w:rsidRPr="00525174" w:rsidRDefault="002D46FE" w:rsidP="00311AF1">
            <w:pPr>
              <w:pStyle w:val="NoSpacing"/>
              <w:rPr>
                <w:b/>
                <w:noProof/>
                <w:sz w:val="24"/>
              </w:rPr>
            </w:pPr>
            <w:r w:rsidRPr="00525174">
              <w:rPr>
                <w:b/>
                <w:noProof/>
                <w:sz w:val="24"/>
              </w:rPr>
              <w:t xml:space="preserve">WHEN </w:t>
            </w:r>
            <w:r w:rsidR="00311AF1" w:rsidRPr="00525174">
              <w:rPr>
                <w:sz w:val="24"/>
              </w:rPr>
              <w:t>–</w:t>
            </w:r>
            <w:r w:rsidRPr="00525174">
              <w:rPr>
                <w:sz w:val="24"/>
              </w:rPr>
              <w:t xml:space="preserve"> </w:t>
            </w:r>
            <w:r w:rsidR="00311AF1" w:rsidRPr="00525174">
              <w:rPr>
                <w:sz w:val="24"/>
              </w:rPr>
              <w:t>Please confirm when</w:t>
            </w:r>
            <w:r w:rsidR="005E696D" w:rsidRPr="00525174">
              <w:rPr>
                <w:sz w:val="24"/>
              </w:rPr>
              <w:t xml:space="preserve"> the circumstances occurred</w:t>
            </w:r>
            <w:r w:rsidR="005E696D" w:rsidRPr="00525174">
              <w:rPr>
                <w:b/>
                <w:noProof/>
                <w:sz w:val="24"/>
              </w:rPr>
              <w:t xml:space="preserve"> </w:t>
            </w:r>
            <w:r w:rsidR="00311AF1" w:rsidRPr="00525174">
              <w:rPr>
                <w:b/>
                <w:noProof/>
                <w:sz w:val="24"/>
              </w:rPr>
              <w:t>- this is expected to be around the time of your assessment</w:t>
            </w:r>
          </w:p>
        </w:tc>
      </w:tr>
      <w:tr w:rsidR="005E696D" w:rsidRPr="00525174" w14:paraId="3FC0EF96" w14:textId="77777777" w:rsidTr="004B622B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50E162E" w14:textId="77777777" w:rsidR="00E85CD7" w:rsidRPr="00525174" w:rsidRDefault="00E85CD7" w:rsidP="004D4C48">
            <w:pPr>
              <w:pStyle w:val="NoSpacing"/>
              <w:rPr>
                <w:noProof/>
                <w:sz w:val="24"/>
              </w:rPr>
            </w:pPr>
          </w:p>
          <w:p w14:paraId="390995B4" w14:textId="6D216434" w:rsidR="00966A7B" w:rsidRPr="00525174" w:rsidRDefault="00966A7B" w:rsidP="004D4C48">
            <w:pPr>
              <w:pStyle w:val="NoSpacing"/>
              <w:rPr>
                <w:noProof/>
                <w:sz w:val="24"/>
              </w:rPr>
            </w:pPr>
          </w:p>
        </w:tc>
      </w:tr>
      <w:tr w:rsidR="00290E1E" w:rsidRPr="00525174" w14:paraId="21F9F1D8" w14:textId="77777777" w:rsidTr="004B622B">
        <w:tc>
          <w:tcPr>
            <w:tcW w:w="10632" w:type="dxa"/>
            <w:tcBorders>
              <w:top w:val="single" w:sz="4" w:space="0" w:color="auto"/>
              <w:bottom w:val="nil"/>
            </w:tcBorders>
          </w:tcPr>
          <w:p w14:paraId="25A0B985" w14:textId="0E6D6882" w:rsidR="00290E1E" w:rsidRPr="00525174" w:rsidRDefault="00290E1E" w:rsidP="005F7F83">
            <w:pPr>
              <w:pStyle w:val="NoSpacing"/>
              <w:rPr>
                <w:b/>
                <w:bCs/>
                <w:noProof/>
                <w:sz w:val="24"/>
              </w:rPr>
            </w:pPr>
          </w:p>
        </w:tc>
      </w:tr>
    </w:tbl>
    <w:p w14:paraId="229DE225" w14:textId="164F08AE" w:rsidR="00214F11" w:rsidRPr="00525174" w:rsidRDefault="00214F11" w:rsidP="00214F11">
      <w:pPr>
        <w:pStyle w:val="NoSpacing"/>
        <w:jc w:val="center"/>
        <w:rPr>
          <w:b/>
          <w:bCs/>
          <w:noProof/>
          <w:sz w:val="24"/>
        </w:rPr>
      </w:pPr>
      <w:r w:rsidRPr="00525174">
        <w:rPr>
          <w:b/>
          <w:bCs/>
          <w:noProof/>
          <w:sz w:val="24"/>
        </w:rPr>
        <w:t xml:space="preserve">ACTION TAKEN </w:t>
      </w:r>
      <w:r w:rsidRPr="005F7F83">
        <w:rPr>
          <w:bCs/>
          <w:noProof/>
          <w:sz w:val="24"/>
        </w:rPr>
        <w:t>-  were any</w:t>
      </w:r>
      <w:r>
        <w:rPr>
          <w:b/>
          <w:bCs/>
          <w:noProof/>
          <w:sz w:val="24"/>
        </w:rPr>
        <w:t xml:space="preserve"> </w:t>
      </w:r>
      <w:r w:rsidRPr="00525174">
        <w:rPr>
          <w:sz w:val="24"/>
        </w:rPr>
        <w:t>of the following taken to try and prevent disruption to your assessment(s)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214F11" w:rsidRPr="00525174" w14:paraId="340D0952" w14:textId="2ED109A6" w:rsidTr="00214F11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F9E9B" w14:textId="1DE8C092" w:rsidR="00214F11" w:rsidRPr="00FE3123" w:rsidRDefault="00214F11" w:rsidP="004B622B">
            <w:pPr>
              <w:pStyle w:val="NoSpacing"/>
              <w:rPr>
                <w:b/>
                <w:bCs/>
                <w:noProof/>
                <w:sz w:val="24"/>
              </w:rPr>
            </w:pPr>
            <w:r w:rsidRPr="00FE3123">
              <w:rPr>
                <w:b/>
                <w:bCs/>
                <w:noProof/>
                <w:sz w:val="24"/>
              </w:rPr>
              <w:t>Action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6BE093" w14:textId="2BCADF4B" w:rsidR="00214F11" w:rsidRPr="00C56193" w:rsidRDefault="00214F11" w:rsidP="00290E1E">
            <w:pPr>
              <w:pStyle w:val="NoSpacing"/>
              <w:rPr>
                <w:b/>
                <w:bCs/>
                <w:noProof/>
                <w:sz w:val="24"/>
                <w:szCs w:val="24"/>
              </w:rPr>
            </w:pPr>
            <w:r w:rsidRPr="00214F11">
              <w:rPr>
                <w:b/>
                <w:bCs/>
                <w:noProof/>
                <w:sz w:val="24"/>
                <w:szCs w:val="24"/>
              </w:rPr>
              <w:t>Indicate with X if one assessment; indicate with unit codes if multiple assessments</w:t>
            </w:r>
          </w:p>
        </w:tc>
      </w:tr>
      <w:tr w:rsidR="00214F11" w:rsidRPr="00525174" w14:paraId="07E4FE8C" w14:textId="7F606E88" w:rsidTr="00214F11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E4626" w14:textId="3298D9FC" w:rsidR="00214F11" w:rsidRPr="00525174" w:rsidRDefault="00214F11" w:rsidP="00290E1E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>Coursework extension request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D4C98" w14:textId="7AD0B7B7" w:rsidR="00214F11" w:rsidRPr="00525174" w:rsidRDefault="2177993D" w:rsidP="00290E1E">
            <w:pPr>
              <w:pStyle w:val="NoSpacing"/>
              <w:rPr>
                <w:b/>
                <w:sz w:val="24"/>
                <w:szCs w:val="24"/>
              </w:rPr>
            </w:pPr>
            <w:r w:rsidRPr="2C566B2F">
              <w:rPr>
                <w:b/>
                <w:bCs/>
                <w:noProof/>
                <w:sz w:val="24"/>
                <w:szCs w:val="24"/>
              </w:rPr>
              <w:t>(please include date</w:t>
            </w:r>
            <w:r w:rsidR="004F075A">
              <w:rPr>
                <w:b/>
                <w:bCs/>
                <w:noProof/>
                <w:sz w:val="24"/>
                <w:szCs w:val="24"/>
              </w:rPr>
              <w:t xml:space="preserve"> of agreed extension</w:t>
            </w:r>
            <w:r w:rsidRPr="2C566B2F">
              <w:rPr>
                <w:b/>
                <w:bCs/>
                <w:noProof/>
                <w:sz w:val="24"/>
                <w:szCs w:val="24"/>
              </w:rPr>
              <w:t xml:space="preserve"> if applicable) </w:t>
            </w:r>
          </w:p>
        </w:tc>
      </w:tr>
      <w:tr w:rsidR="00214F11" w:rsidRPr="00525174" w14:paraId="1B03F750" w14:textId="51E1B46E" w:rsidTr="00214F11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5FEAC" w14:textId="2CEF74A3" w:rsidR="00214F11" w:rsidRPr="00525174" w:rsidRDefault="00214F11" w:rsidP="00290E1E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>Mitigating steps as detailed in my Disability Access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3C3D7" w14:textId="77777777" w:rsidR="00214F11" w:rsidRPr="00525174" w:rsidRDefault="00214F11" w:rsidP="00290E1E">
            <w:pPr>
              <w:pStyle w:val="NoSpacing"/>
              <w:rPr>
                <w:b/>
                <w:noProof/>
                <w:sz w:val="24"/>
              </w:rPr>
            </w:pPr>
          </w:p>
        </w:tc>
      </w:tr>
      <w:tr w:rsidR="00214F11" w:rsidRPr="00525174" w14:paraId="68BC5852" w14:textId="500C352E" w:rsidTr="00214F11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B219" w14:textId="795A4DC1" w:rsidR="00214F11" w:rsidRPr="00525174" w:rsidRDefault="00214F11" w:rsidP="00290E1E">
            <w:pPr>
              <w:pStyle w:val="NoSpacing"/>
              <w:spacing w:line="259" w:lineRule="auto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>Support from DoS/unit convenor/personal tutor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0FFC5" w14:textId="77777777" w:rsidR="00214F11" w:rsidRPr="00525174" w:rsidRDefault="00214F11" w:rsidP="00290E1E">
            <w:pPr>
              <w:pStyle w:val="NoSpacing"/>
              <w:rPr>
                <w:b/>
                <w:bCs/>
                <w:noProof/>
                <w:sz w:val="24"/>
              </w:rPr>
            </w:pPr>
          </w:p>
        </w:tc>
      </w:tr>
      <w:tr w:rsidR="00214F11" w:rsidRPr="00525174" w14:paraId="5CE261B6" w14:textId="2BAE8954" w:rsidTr="00214F11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36D44" w14:textId="16C235B2" w:rsidR="00214F11" w:rsidRPr="00525174" w:rsidRDefault="00214F11" w:rsidP="00290E1E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 xml:space="preserve">Support from University support services, including Students’ Union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731D5" w14:textId="77777777" w:rsidR="00214F11" w:rsidRPr="00525174" w:rsidRDefault="00214F11" w:rsidP="00290E1E">
            <w:pPr>
              <w:pStyle w:val="NoSpacing"/>
              <w:rPr>
                <w:b/>
                <w:noProof/>
                <w:sz w:val="24"/>
              </w:rPr>
            </w:pPr>
          </w:p>
        </w:tc>
      </w:tr>
      <w:tr w:rsidR="00214F11" w:rsidRPr="00525174" w14:paraId="6CF3D5F6" w14:textId="61292F76" w:rsidTr="00214F11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74B16" w14:textId="1B95CFBE" w:rsidR="00214F11" w:rsidRPr="00525174" w:rsidRDefault="00214F11" w:rsidP="00290E1E">
            <w:pPr>
              <w:pStyle w:val="NoSpacing"/>
              <w:rPr>
                <w:noProof/>
                <w:sz w:val="24"/>
              </w:rPr>
            </w:pPr>
            <w:r w:rsidRPr="00525174">
              <w:rPr>
                <w:noProof/>
                <w:sz w:val="24"/>
              </w:rPr>
              <w:t>Support from external, third party services e.g. NHS, charity etc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A4DA" w14:textId="77777777" w:rsidR="00214F11" w:rsidRPr="00525174" w:rsidRDefault="00214F11" w:rsidP="00290E1E">
            <w:pPr>
              <w:pStyle w:val="NoSpacing"/>
              <w:rPr>
                <w:b/>
                <w:noProof/>
                <w:sz w:val="24"/>
              </w:rPr>
            </w:pPr>
          </w:p>
        </w:tc>
      </w:tr>
      <w:tr w:rsidR="00214F11" w:rsidRPr="00525174" w14:paraId="20BD6972" w14:textId="10DAE5A7" w:rsidTr="00214F11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D774E" w14:textId="5F155E4E" w:rsidR="00214F11" w:rsidRPr="00525174" w:rsidRDefault="00214F11" w:rsidP="00EB4754">
            <w:pPr>
              <w:pStyle w:val="NoSpacing"/>
              <w:ind w:left="37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None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8E6E0" w14:textId="77777777" w:rsidR="00214F11" w:rsidRPr="00525174" w:rsidRDefault="00214F11" w:rsidP="00214F11">
            <w:pPr>
              <w:pStyle w:val="NoSpacing"/>
              <w:rPr>
                <w:b/>
                <w:noProof/>
                <w:sz w:val="24"/>
              </w:rPr>
            </w:pPr>
          </w:p>
        </w:tc>
      </w:tr>
    </w:tbl>
    <w:p w14:paraId="72532A7B" w14:textId="77777777" w:rsidR="00A572CB" w:rsidRPr="00525174" w:rsidRDefault="00A572CB" w:rsidP="00EB4754">
      <w:pPr>
        <w:pStyle w:val="NoSpacing"/>
        <w:ind w:left="142"/>
        <w:rPr>
          <w:b/>
          <w:bCs/>
          <w:noProof/>
          <w:sz w:val="24"/>
        </w:rPr>
      </w:pPr>
      <w:r w:rsidRPr="00525174">
        <w:rPr>
          <w:noProof/>
          <w:sz w:val="24"/>
        </w:rPr>
        <w:t xml:space="preserve">Any other </w:t>
      </w:r>
      <w:r>
        <w:rPr>
          <w:noProof/>
          <w:sz w:val="24"/>
        </w:rPr>
        <w:t>action</w:t>
      </w:r>
      <w:r w:rsidRPr="00525174">
        <w:rPr>
          <w:noProof/>
          <w:sz w:val="24"/>
        </w:rPr>
        <w:t xml:space="preserve"> –</w:t>
      </w:r>
      <w:r w:rsidRPr="00525174">
        <w:rPr>
          <w:i/>
          <w:noProof/>
          <w:sz w:val="24"/>
        </w:rPr>
        <w:t xml:space="preserve">use </w:t>
      </w:r>
      <w:r>
        <w:rPr>
          <w:i/>
          <w:noProof/>
          <w:sz w:val="24"/>
        </w:rPr>
        <w:t xml:space="preserve">this </w:t>
      </w:r>
      <w:r w:rsidRPr="00525174">
        <w:rPr>
          <w:i/>
          <w:noProof/>
          <w:sz w:val="24"/>
        </w:rPr>
        <w:t>space to state what this was.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290E1E" w:rsidRPr="00525174" w14:paraId="0EF0D8E6" w14:textId="77777777" w:rsidTr="005F7F83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B134F" w14:textId="77777777" w:rsidR="00290E1E" w:rsidRDefault="00290E1E" w:rsidP="00290E1E">
            <w:pPr>
              <w:pStyle w:val="NoSpacing"/>
              <w:rPr>
                <w:noProof/>
                <w:sz w:val="24"/>
              </w:rPr>
            </w:pPr>
          </w:p>
          <w:p w14:paraId="41082ED2" w14:textId="719AF737" w:rsidR="00937261" w:rsidRPr="00525174" w:rsidRDefault="00937261" w:rsidP="00290E1E">
            <w:pPr>
              <w:pStyle w:val="NoSpacing"/>
              <w:rPr>
                <w:noProof/>
                <w:sz w:val="24"/>
              </w:rPr>
            </w:pPr>
          </w:p>
        </w:tc>
      </w:tr>
    </w:tbl>
    <w:p w14:paraId="14553601" w14:textId="77777777" w:rsidR="00992B3F" w:rsidRDefault="00992B3F" w:rsidP="00A458E1">
      <w:pPr>
        <w:pStyle w:val="NoSpacing"/>
        <w:rPr>
          <w:i/>
          <w:color w:val="2B579A"/>
          <w:shd w:val="clear" w:color="auto" w:fill="E6E6E6"/>
        </w:rPr>
      </w:pPr>
    </w:p>
    <w:p w14:paraId="271D5EEC" w14:textId="24056E8D" w:rsidR="00A458E1" w:rsidRDefault="00A458E1" w:rsidP="006C3F8E">
      <w:pPr>
        <w:pStyle w:val="NoSpacing"/>
        <w:rPr>
          <w:i/>
        </w:rPr>
      </w:pPr>
      <w:r w:rsidRPr="00525174">
        <w:rPr>
          <w:i/>
        </w:rPr>
        <w:t>Office use only</w:t>
      </w:r>
    </w:p>
    <w:p w14:paraId="2CCF5D20" w14:textId="77777777" w:rsidR="00A458E1" w:rsidRDefault="00A458E1" w:rsidP="00A458E1">
      <w:pPr>
        <w:pStyle w:val="NoSpacing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2"/>
        <w:gridCol w:w="1890"/>
        <w:gridCol w:w="1275"/>
        <w:gridCol w:w="735"/>
        <w:gridCol w:w="1830"/>
        <w:gridCol w:w="3314"/>
      </w:tblGrid>
      <w:tr w:rsidR="00A458E1" w14:paraId="16F529EE" w14:textId="77777777" w:rsidTr="00B0253B">
        <w:tc>
          <w:tcPr>
            <w:tcW w:w="1412" w:type="dxa"/>
          </w:tcPr>
          <w:p w14:paraId="2A3462DA" w14:textId="77777777" w:rsidR="00A458E1" w:rsidRDefault="00A458E1" w:rsidP="00B0253B">
            <w:pPr>
              <w:pStyle w:val="NoSpacing"/>
            </w:pPr>
            <w:r>
              <w:t>Date received:</w:t>
            </w:r>
          </w:p>
        </w:tc>
        <w:tc>
          <w:tcPr>
            <w:tcW w:w="1890" w:type="dxa"/>
          </w:tcPr>
          <w:p w14:paraId="36C110F3" w14:textId="77777777" w:rsidR="00A458E1" w:rsidRDefault="00A458E1" w:rsidP="00B0253B">
            <w:pPr>
              <w:pStyle w:val="NoSpacing"/>
            </w:pPr>
          </w:p>
        </w:tc>
        <w:tc>
          <w:tcPr>
            <w:tcW w:w="1275" w:type="dxa"/>
          </w:tcPr>
          <w:p w14:paraId="27B40642" w14:textId="77777777" w:rsidR="00A458E1" w:rsidRDefault="00A458E1" w:rsidP="00B0253B">
            <w:pPr>
              <w:pStyle w:val="NoSpacing"/>
            </w:pPr>
            <w:r>
              <w:t xml:space="preserve">Within deadline? </w:t>
            </w:r>
          </w:p>
        </w:tc>
        <w:tc>
          <w:tcPr>
            <w:tcW w:w="735" w:type="dxa"/>
          </w:tcPr>
          <w:p w14:paraId="4060CC7F" w14:textId="77777777" w:rsidR="00A458E1" w:rsidRDefault="00A458E1" w:rsidP="00B0253B">
            <w:pPr>
              <w:pStyle w:val="NoSpacing"/>
            </w:pPr>
            <w:r>
              <w:t>Y/N</w:t>
            </w:r>
          </w:p>
        </w:tc>
        <w:tc>
          <w:tcPr>
            <w:tcW w:w="1830" w:type="dxa"/>
          </w:tcPr>
          <w:p w14:paraId="5C91F8A8" w14:textId="77777777" w:rsidR="00A458E1" w:rsidRDefault="00A458E1" w:rsidP="00B0253B">
            <w:pPr>
              <w:pStyle w:val="NoSpacing"/>
            </w:pPr>
            <w:r>
              <w:t>Received by (name and role):</w:t>
            </w:r>
          </w:p>
        </w:tc>
        <w:tc>
          <w:tcPr>
            <w:tcW w:w="3314" w:type="dxa"/>
          </w:tcPr>
          <w:p w14:paraId="66FD1AAC" w14:textId="77777777" w:rsidR="00A458E1" w:rsidRDefault="00A458E1" w:rsidP="00B0253B">
            <w:pPr>
              <w:pStyle w:val="NoSpacing"/>
            </w:pPr>
          </w:p>
        </w:tc>
      </w:tr>
    </w:tbl>
    <w:p w14:paraId="6F66B5D8" w14:textId="77777777" w:rsidR="00937261" w:rsidRDefault="00937261" w:rsidP="004676DD">
      <w:pPr>
        <w:pStyle w:val="NoSpacing"/>
        <w:rPr>
          <w:b/>
          <w:sz w:val="32"/>
        </w:rPr>
      </w:pPr>
      <w:r>
        <w:rPr>
          <w:b/>
          <w:sz w:val="32"/>
        </w:rPr>
        <w:br w:type="page"/>
      </w:r>
    </w:p>
    <w:p w14:paraId="1B60FC82" w14:textId="77777777" w:rsidR="007B380A" w:rsidRPr="007B380A" w:rsidRDefault="007B380A" w:rsidP="007B380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11FBE72E" w14:textId="40E578BC" w:rsidR="00A458E1" w:rsidRPr="00CE315D" w:rsidRDefault="00A458E1" w:rsidP="006C3F8E">
      <w:pPr>
        <w:pStyle w:val="Heading1"/>
      </w:pPr>
      <w:r>
        <w:t xml:space="preserve">Important information for you to </w:t>
      </w:r>
      <w:proofErr w:type="gramStart"/>
      <w:r>
        <w:t>keep</w:t>
      </w:r>
      <w:proofErr w:type="gramEnd"/>
      <w:r>
        <w:t xml:space="preserve"> </w:t>
      </w:r>
    </w:p>
    <w:p w14:paraId="079B5F1B" w14:textId="6E5C93A7" w:rsidR="0012255A" w:rsidRPr="00C13296" w:rsidRDefault="004676DD" w:rsidP="00C13296">
      <w:pPr>
        <w:pStyle w:val="Heading2"/>
        <w:rPr>
          <w:rFonts w:asciiTheme="minorHAnsi" w:hAnsiTheme="minorHAnsi" w:cstheme="minorHAnsi"/>
          <w:bCs/>
          <w:sz w:val="24"/>
          <w:szCs w:val="24"/>
        </w:rPr>
      </w:pPr>
      <w:r w:rsidRPr="00525174">
        <w:t xml:space="preserve">Confidentiality </w:t>
      </w:r>
    </w:p>
    <w:p w14:paraId="16E1945E" w14:textId="364B9426" w:rsidR="004676DD" w:rsidRDefault="004676DD" w:rsidP="2C0B9A09">
      <w:pPr>
        <w:pStyle w:val="NoSpacing"/>
        <w:rPr>
          <w:rFonts w:asciiTheme="minorHAnsi" w:eastAsia="Times New Roman" w:hAnsiTheme="minorHAnsi" w:cstheme="minorBidi"/>
          <w:color w:val="auto"/>
          <w:sz w:val="24"/>
          <w:szCs w:val="24"/>
        </w:rPr>
      </w:pPr>
      <w:r w:rsidRPr="2C0B9A09">
        <w:rPr>
          <w:rFonts w:asciiTheme="minorHAnsi" w:hAnsiTheme="minorHAnsi" w:cstheme="minorBidi"/>
          <w:sz w:val="24"/>
          <w:szCs w:val="24"/>
        </w:rPr>
        <w:t xml:space="preserve">The information you provide will be treated in accordance with the University’s </w:t>
      </w:r>
      <w:hyperlink r:id="rId18" w:history="1">
        <w:r w:rsidR="0072566D" w:rsidRPr="00743920">
          <w:rPr>
            <w:rStyle w:val="Hyperlink"/>
            <w:rFonts w:asciiTheme="minorHAnsi" w:hAnsiTheme="minorHAnsi" w:cstheme="minorBidi"/>
            <w:sz w:val="24"/>
            <w:szCs w:val="24"/>
          </w:rPr>
          <w:t>Data Protection Statement for Student Registration</w:t>
        </w:r>
      </w:hyperlink>
      <w:r w:rsidRPr="3D57A7F5">
        <w:rPr>
          <w:rFonts w:asciiTheme="minorHAnsi" w:eastAsia="Times New Roman" w:hAnsiTheme="minorHAnsi" w:cstheme="minorBidi"/>
          <w:color w:val="auto"/>
          <w:sz w:val="24"/>
          <w:szCs w:val="24"/>
        </w:rPr>
        <w:t>.</w:t>
      </w:r>
    </w:p>
    <w:p w14:paraId="0789EE48" w14:textId="5186F953" w:rsidR="00D20FD3" w:rsidRDefault="00D20FD3" w:rsidP="2C0B9A09">
      <w:pPr>
        <w:pStyle w:val="NoSpacing"/>
        <w:rPr>
          <w:rFonts w:asciiTheme="minorHAnsi" w:eastAsia="Times New Roman" w:hAnsiTheme="minorHAnsi" w:cstheme="minorBidi"/>
          <w:color w:val="auto"/>
          <w:sz w:val="24"/>
          <w:szCs w:val="24"/>
        </w:rPr>
      </w:pPr>
    </w:p>
    <w:p w14:paraId="2D2197A5" w14:textId="29BE54A4" w:rsidR="00D20FD3" w:rsidRPr="00525174" w:rsidRDefault="00D20FD3" w:rsidP="00D20F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Personal information which is received as part of your claim will be treated as confidential. This information will be kept, used and shared with other members of </w:t>
      </w: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 xml:space="preserve"> as necessary and appropriate for the purposes of considering your claim and </w:t>
      </w:r>
      <w:r w:rsidR="0093387E">
        <w:rPr>
          <w:sz w:val="24"/>
          <w:szCs w:val="24"/>
        </w:rPr>
        <w:t>related</w:t>
      </w:r>
      <w:r>
        <w:rPr>
          <w:sz w:val="24"/>
          <w:szCs w:val="24"/>
        </w:rPr>
        <w:t xml:space="preserve"> academic decision-making.</w:t>
      </w:r>
      <w:r w:rsidR="0093387E" w:rsidRPr="0093387E">
        <w:rPr>
          <w:rFonts w:asciiTheme="minorHAnsi" w:hAnsiTheme="minorHAnsi" w:cstheme="minorBidi"/>
          <w:sz w:val="24"/>
          <w:szCs w:val="24"/>
        </w:rPr>
        <w:t xml:space="preserve"> </w:t>
      </w:r>
      <w:r w:rsidR="0093387E">
        <w:rPr>
          <w:rFonts w:asciiTheme="minorHAnsi" w:hAnsiTheme="minorHAnsi" w:cstheme="minorBidi"/>
          <w:sz w:val="24"/>
          <w:szCs w:val="24"/>
        </w:rPr>
        <w:t>This includes sharing t</w:t>
      </w:r>
      <w:r w:rsidR="0093387E" w:rsidRPr="2C0B9A09">
        <w:rPr>
          <w:rFonts w:asciiTheme="minorHAnsi" w:hAnsiTheme="minorHAnsi" w:cstheme="minorBidi"/>
          <w:sz w:val="24"/>
          <w:szCs w:val="24"/>
        </w:rPr>
        <w:t xml:space="preserve">he full detail of your claim </w:t>
      </w:r>
      <w:r w:rsidR="0093387E">
        <w:rPr>
          <w:rFonts w:asciiTheme="minorHAnsi" w:hAnsiTheme="minorHAnsi" w:cstheme="minorBidi"/>
          <w:sz w:val="24"/>
          <w:szCs w:val="24"/>
        </w:rPr>
        <w:t>with</w:t>
      </w:r>
      <w:r w:rsidR="0093387E" w:rsidRPr="2C0B9A09">
        <w:rPr>
          <w:rFonts w:asciiTheme="minorHAnsi" w:hAnsiTheme="minorHAnsi" w:cstheme="minorBidi"/>
          <w:sz w:val="24"/>
          <w:szCs w:val="24"/>
        </w:rPr>
        <w:t xml:space="preserve"> the IMC panel who determine whether your claim is valid. A headline summary of the nature of your IMC claim is made available to the Board of Examiners who determine what action (if any) to take </w:t>
      </w:r>
      <w:proofErr w:type="gramStart"/>
      <w:r w:rsidR="0093387E" w:rsidRPr="2C0B9A09">
        <w:rPr>
          <w:rFonts w:asciiTheme="minorHAnsi" w:hAnsiTheme="minorHAnsi" w:cstheme="minorBidi"/>
          <w:sz w:val="24"/>
          <w:szCs w:val="24"/>
        </w:rPr>
        <w:t>as a result of</w:t>
      </w:r>
      <w:proofErr w:type="gramEnd"/>
      <w:r w:rsidR="0093387E" w:rsidRPr="2C0B9A09">
        <w:rPr>
          <w:rFonts w:asciiTheme="minorHAnsi" w:hAnsiTheme="minorHAnsi" w:cstheme="minorBidi"/>
          <w:sz w:val="24"/>
          <w:szCs w:val="24"/>
        </w:rPr>
        <w:t xml:space="preserve"> a valid claim.</w:t>
      </w:r>
    </w:p>
    <w:p w14:paraId="27094D0A" w14:textId="77777777" w:rsidR="00525174" w:rsidRPr="00525174" w:rsidRDefault="00525174" w:rsidP="004676D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ADD4C08" w14:textId="7EE11970" w:rsidR="00525174" w:rsidRPr="00525174" w:rsidRDefault="00525174" w:rsidP="2C0B9A09">
      <w:pPr>
        <w:pStyle w:val="NoSpacing"/>
        <w:rPr>
          <w:sz w:val="24"/>
          <w:szCs w:val="24"/>
        </w:rPr>
      </w:pPr>
      <w:r w:rsidRPr="2C0B9A09">
        <w:rPr>
          <w:sz w:val="24"/>
          <w:szCs w:val="24"/>
        </w:rPr>
        <w:t>That you have submitted a claim, its outcome and minimal information concerning its contents will be stored i</w:t>
      </w:r>
      <w:r w:rsidR="004B70E2">
        <w:rPr>
          <w:sz w:val="24"/>
          <w:szCs w:val="24"/>
        </w:rPr>
        <w:t>n</w:t>
      </w:r>
      <w:r w:rsidRPr="2C0B9A09">
        <w:rPr>
          <w:sz w:val="24"/>
          <w:szCs w:val="24"/>
        </w:rPr>
        <w:t xml:space="preserve"> our student records system for the purposes of audit and academic decision-making. To ensure confidential</w:t>
      </w:r>
      <w:r w:rsidR="5DDFE8D9" w:rsidRPr="2C0B9A09">
        <w:rPr>
          <w:sz w:val="24"/>
          <w:szCs w:val="24"/>
        </w:rPr>
        <w:t>it</w:t>
      </w:r>
      <w:r w:rsidRPr="2C0B9A09">
        <w:rPr>
          <w:sz w:val="24"/>
          <w:szCs w:val="24"/>
        </w:rPr>
        <w:t xml:space="preserve">y for any sensitive information, the </w:t>
      </w:r>
      <w:r w:rsidR="00D20FD3">
        <w:rPr>
          <w:sz w:val="24"/>
          <w:szCs w:val="24"/>
        </w:rPr>
        <w:t xml:space="preserve">full </w:t>
      </w:r>
      <w:r w:rsidRPr="2C0B9A09">
        <w:rPr>
          <w:sz w:val="24"/>
          <w:szCs w:val="24"/>
        </w:rPr>
        <w:t xml:space="preserve">details of your claim will be stored separately </w:t>
      </w:r>
      <w:r w:rsidR="6BA5C820" w:rsidRPr="2C0B9A09">
        <w:rPr>
          <w:sz w:val="24"/>
          <w:szCs w:val="24"/>
        </w:rPr>
        <w:t>from your record in SAMIS.</w:t>
      </w:r>
      <w:r w:rsidR="00D20FD3">
        <w:rPr>
          <w:sz w:val="24"/>
          <w:szCs w:val="24"/>
        </w:rPr>
        <w:t xml:space="preserve"> </w:t>
      </w:r>
    </w:p>
    <w:p w14:paraId="6705993C" w14:textId="77777777" w:rsidR="004676DD" w:rsidRPr="00525174" w:rsidRDefault="004676DD" w:rsidP="004676D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2B4E139" w14:textId="6401FF81" w:rsidR="000164B6" w:rsidRPr="0093387E" w:rsidRDefault="00033BB7" w:rsidP="0B4BD4DE">
      <w:pPr>
        <w:pStyle w:val="NoSpacing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93387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If you have questions </w:t>
      </w:r>
      <w:r w:rsidR="3F4CF7FE" w:rsidRPr="0093387E">
        <w:rPr>
          <w:rFonts w:asciiTheme="minorHAnsi" w:hAnsiTheme="minorHAnsi" w:cstheme="minorBidi"/>
          <w:b/>
          <w:bCs/>
          <w:i/>
          <w:iCs/>
          <w:sz w:val="24"/>
          <w:szCs w:val="24"/>
        </w:rPr>
        <w:t>or</w:t>
      </w:r>
      <w:r w:rsidRPr="0093387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concerns about your information being </w:t>
      </w:r>
      <w:r w:rsidR="3B435231" w:rsidRPr="0093387E">
        <w:rPr>
          <w:rFonts w:asciiTheme="minorHAnsi" w:hAnsiTheme="minorHAnsi" w:cstheme="minorBidi"/>
          <w:b/>
          <w:bCs/>
          <w:i/>
          <w:iCs/>
          <w:sz w:val="24"/>
          <w:szCs w:val="24"/>
        </w:rPr>
        <w:t>shared,</w:t>
      </w:r>
      <w:r w:rsidR="004676DD" w:rsidRPr="0093387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r w:rsidRPr="0093387E">
        <w:rPr>
          <w:rFonts w:asciiTheme="minorHAnsi" w:hAnsiTheme="minorHAnsi" w:cstheme="minorBidi"/>
          <w:b/>
          <w:bCs/>
          <w:i/>
          <w:iCs/>
          <w:sz w:val="24"/>
          <w:szCs w:val="24"/>
        </w:rPr>
        <w:t>then please contact your Director of Studies to discuss this as it may be possible to ensure some information is restricted.</w:t>
      </w:r>
      <w:r w:rsidR="004676DD" w:rsidRPr="0093387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709F758B" w14:textId="6A7D3378" w:rsidR="000164B6" w:rsidRPr="00525174" w:rsidRDefault="000164B6" w:rsidP="266C3339">
      <w:pPr>
        <w:pStyle w:val="NoSpacing"/>
        <w:rPr>
          <w:rFonts w:asciiTheme="minorHAnsi" w:hAnsiTheme="minorHAnsi" w:cstheme="minorBidi"/>
          <w:b/>
          <w:bCs/>
          <w:sz w:val="24"/>
          <w:szCs w:val="24"/>
        </w:rPr>
      </w:pPr>
    </w:p>
    <w:p w14:paraId="6E9C4DF8" w14:textId="62EE39A2" w:rsidR="0012255A" w:rsidRPr="00C13296" w:rsidRDefault="31BC8C88" w:rsidP="00C13296">
      <w:pPr>
        <w:pStyle w:val="Heading2"/>
      </w:pPr>
      <w:r w:rsidRPr="00525174">
        <w:t xml:space="preserve">Outcome </w:t>
      </w:r>
    </w:p>
    <w:p w14:paraId="068203B7" w14:textId="602C704A" w:rsidR="266C3339" w:rsidRDefault="31BC8C88" w:rsidP="266C3339">
      <w:pPr>
        <w:pStyle w:val="NoSpacing"/>
        <w:rPr>
          <w:sz w:val="24"/>
          <w:szCs w:val="24"/>
        </w:rPr>
      </w:pPr>
      <w:r w:rsidRPr="73CECF0B">
        <w:rPr>
          <w:sz w:val="24"/>
          <w:szCs w:val="24"/>
        </w:rPr>
        <w:t>You will find out the outcome of your claim at the same time as your unit results are released</w:t>
      </w:r>
      <w:r w:rsidR="001776FF" w:rsidRPr="73CECF0B">
        <w:rPr>
          <w:sz w:val="24"/>
          <w:szCs w:val="24"/>
        </w:rPr>
        <w:t>.</w:t>
      </w:r>
    </w:p>
    <w:p w14:paraId="23DC9DBA" w14:textId="77777777" w:rsidR="0012255A" w:rsidRPr="00525174" w:rsidRDefault="0012255A" w:rsidP="266C3339">
      <w:pPr>
        <w:pStyle w:val="NoSpacing"/>
      </w:pPr>
    </w:p>
    <w:p w14:paraId="4602B42F" w14:textId="77777777" w:rsidR="002468A0" w:rsidRPr="00525174" w:rsidRDefault="002468A0" w:rsidP="003E794B">
      <w:pPr>
        <w:pStyle w:val="Heading2"/>
      </w:pPr>
      <w:r w:rsidRPr="00525174">
        <w:t xml:space="preserve">Further support </w:t>
      </w:r>
    </w:p>
    <w:p w14:paraId="5F251527" w14:textId="364DF3AB" w:rsidR="006736E5" w:rsidRPr="00525174" w:rsidRDefault="002468A0" w:rsidP="3378588A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35253D64">
        <w:rPr>
          <w:rFonts w:asciiTheme="minorHAnsi" w:hAnsiTheme="minorHAnsi" w:cstheme="minorBidi"/>
          <w:sz w:val="24"/>
          <w:szCs w:val="24"/>
        </w:rPr>
        <w:t xml:space="preserve">We understand that this form encourages you </w:t>
      </w:r>
      <w:r w:rsidR="0AEBD882" w:rsidRPr="35253D64">
        <w:rPr>
          <w:rFonts w:asciiTheme="minorHAnsi" w:hAnsiTheme="minorHAnsi" w:cstheme="minorBidi"/>
          <w:sz w:val="24"/>
          <w:szCs w:val="24"/>
        </w:rPr>
        <w:t xml:space="preserve">to </w:t>
      </w:r>
      <w:r w:rsidRPr="35253D64">
        <w:rPr>
          <w:rFonts w:asciiTheme="minorHAnsi" w:hAnsiTheme="minorHAnsi" w:cstheme="minorBidi"/>
          <w:sz w:val="24"/>
          <w:szCs w:val="24"/>
        </w:rPr>
        <w:t xml:space="preserve">be brief and factual about your circumstances but that you may still want or need support. </w:t>
      </w:r>
      <w:r w:rsidR="00334A0D" w:rsidRPr="35253D64">
        <w:rPr>
          <w:rFonts w:asciiTheme="minorHAnsi" w:hAnsiTheme="minorHAnsi" w:cstheme="minorBidi"/>
          <w:sz w:val="24"/>
          <w:szCs w:val="24"/>
        </w:rPr>
        <w:t xml:space="preserve"> </w:t>
      </w:r>
      <w:r w:rsidR="47F9C393" w:rsidRPr="35253D64">
        <w:rPr>
          <w:rFonts w:asciiTheme="minorHAnsi" w:hAnsiTheme="minorHAnsi" w:cstheme="minorBidi"/>
          <w:sz w:val="24"/>
          <w:szCs w:val="24"/>
        </w:rPr>
        <w:t xml:space="preserve">Your </w:t>
      </w:r>
      <w:r w:rsidR="00334A0D" w:rsidRPr="35253D64">
        <w:rPr>
          <w:rFonts w:asciiTheme="minorHAnsi" w:hAnsiTheme="minorHAnsi" w:cstheme="minorBidi"/>
          <w:sz w:val="24"/>
          <w:szCs w:val="24"/>
        </w:rPr>
        <w:t>Directors of Studies, Personal Tutor or Student Experience Officer will</w:t>
      </w:r>
      <w:r w:rsidR="0028422F">
        <w:rPr>
          <w:rFonts w:asciiTheme="minorHAnsi" w:hAnsiTheme="minorHAnsi" w:cstheme="minorBidi"/>
          <w:sz w:val="24"/>
          <w:szCs w:val="24"/>
        </w:rPr>
        <w:t xml:space="preserve"> normally</w:t>
      </w:r>
      <w:r w:rsidR="00334A0D" w:rsidRPr="35253D64">
        <w:rPr>
          <w:rFonts w:asciiTheme="minorHAnsi" w:hAnsiTheme="minorHAnsi" w:cstheme="minorBidi"/>
          <w:sz w:val="24"/>
          <w:szCs w:val="24"/>
        </w:rPr>
        <w:t xml:space="preserve"> contact </w:t>
      </w:r>
      <w:r w:rsidR="67A61D14" w:rsidRPr="35253D64">
        <w:rPr>
          <w:rFonts w:asciiTheme="minorHAnsi" w:hAnsiTheme="minorHAnsi" w:cstheme="minorBidi"/>
          <w:sz w:val="24"/>
          <w:szCs w:val="24"/>
        </w:rPr>
        <w:t xml:space="preserve">you </w:t>
      </w:r>
      <w:r w:rsidR="00334A0D" w:rsidRPr="35253D64">
        <w:rPr>
          <w:rFonts w:asciiTheme="minorHAnsi" w:hAnsiTheme="minorHAnsi" w:cstheme="minorBidi"/>
          <w:sz w:val="24"/>
          <w:szCs w:val="24"/>
        </w:rPr>
        <w:t xml:space="preserve">by email to follow up </w:t>
      </w:r>
      <w:r w:rsidR="358510C8" w:rsidRPr="35253D64">
        <w:rPr>
          <w:rFonts w:asciiTheme="minorHAnsi" w:hAnsiTheme="minorHAnsi" w:cstheme="minorBidi"/>
          <w:sz w:val="24"/>
          <w:szCs w:val="24"/>
        </w:rPr>
        <w:t xml:space="preserve">to ensure you </w:t>
      </w:r>
      <w:r w:rsidR="00334A0D" w:rsidRPr="35253D64">
        <w:rPr>
          <w:rFonts w:asciiTheme="minorHAnsi" w:hAnsiTheme="minorHAnsi" w:cstheme="minorBidi"/>
          <w:sz w:val="24"/>
          <w:szCs w:val="24"/>
        </w:rPr>
        <w:t xml:space="preserve">are aware of the support available to </w:t>
      </w:r>
      <w:r w:rsidR="1FC5F4BE" w:rsidRPr="35253D64">
        <w:rPr>
          <w:rFonts w:asciiTheme="minorHAnsi" w:hAnsiTheme="minorHAnsi" w:cstheme="minorBidi"/>
          <w:sz w:val="24"/>
          <w:szCs w:val="24"/>
        </w:rPr>
        <w:t xml:space="preserve">you </w:t>
      </w:r>
      <w:r w:rsidR="00334A0D" w:rsidRPr="35253D64">
        <w:rPr>
          <w:rFonts w:asciiTheme="minorHAnsi" w:hAnsiTheme="minorHAnsi" w:cstheme="minorBidi"/>
          <w:sz w:val="24"/>
          <w:szCs w:val="24"/>
        </w:rPr>
        <w:t xml:space="preserve">based on the information in </w:t>
      </w:r>
      <w:r w:rsidR="436558CD" w:rsidRPr="35253D64">
        <w:rPr>
          <w:rFonts w:asciiTheme="minorHAnsi" w:hAnsiTheme="minorHAnsi" w:cstheme="minorBidi"/>
          <w:sz w:val="24"/>
          <w:szCs w:val="24"/>
        </w:rPr>
        <w:t xml:space="preserve">this </w:t>
      </w:r>
      <w:r w:rsidR="00334A0D" w:rsidRPr="35253D64">
        <w:rPr>
          <w:rFonts w:asciiTheme="minorHAnsi" w:hAnsiTheme="minorHAnsi" w:cstheme="minorBidi"/>
          <w:sz w:val="24"/>
          <w:szCs w:val="24"/>
        </w:rPr>
        <w:t xml:space="preserve">IMC form.  </w:t>
      </w:r>
    </w:p>
    <w:p w14:paraId="0C04AB60" w14:textId="18BD59AC" w:rsidR="002468A0" w:rsidRDefault="002468A0" w:rsidP="002468A0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4771543F" w14:textId="7EDE0044" w:rsidR="00E45F6E" w:rsidRPr="005F7F83" w:rsidRDefault="000A7F47" w:rsidP="005F7F83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35253D64">
        <w:rPr>
          <w:rFonts w:asciiTheme="minorHAnsi" w:hAnsiTheme="minorHAnsi" w:cstheme="minorBidi"/>
          <w:sz w:val="24"/>
          <w:szCs w:val="24"/>
        </w:rPr>
        <w:t xml:space="preserve">Please note you </w:t>
      </w:r>
      <w:r w:rsidR="53418A53" w:rsidRPr="35253D64">
        <w:rPr>
          <w:rFonts w:asciiTheme="minorHAnsi" w:hAnsiTheme="minorHAnsi" w:cstheme="minorBidi"/>
          <w:sz w:val="24"/>
          <w:szCs w:val="24"/>
        </w:rPr>
        <w:t xml:space="preserve">may also be </w:t>
      </w:r>
      <w:r w:rsidRPr="35253D64">
        <w:rPr>
          <w:sz w:val="24"/>
          <w:szCs w:val="24"/>
        </w:rPr>
        <w:t>contacted by Student S</w:t>
      </w:r>
      <w:r w:rsidR="007A45A1">
        <w:rPr>
          <w:sz w:val="24"/>
          <w:szCs w:val="24"/>
        </w:rPr>
        <w:t>upport and Safeguarding,</w:t>
      </w:r>
      <w:r w:rsidR="004159D6">
        <w:rPr>
          <w:sz w:val="24"/>
          <w:szCs w:val="24"/>
        </w:rPr>
        <w:t xml:space="preserve"> </w:t>
      </w:r>
      <w:r w:rsidRPr="35253D64">
        <w:rPr>
          <w:sz w:val="24"/>
          <w:szCs w:val="24"/>
        </w:rPr>
        <w:t xml:space="preserve">if, based on the </w:t>
      </w:r>
      <w:r w:rsidR="4D9D8976" w:rsidRPr="35253D64">
        <w:rPr>
          <w:sz w:val="24"/>
          <w:szCs w:val="24"/>
        </w:rPr>
        <w:t xml:space="preserve">circumstances you </w:t>
      </w:r>
      <w:r w:rsidRPr="35253D64">
        <w:rPr>
          <w:sz w:val="24"/>
          <w:szCs w:val="24"/>
        </w:rPr>
        <w:t>disclose, the University considers you or another person at risk of serious harm.</w:t>
      </w:r>
    </w:p>
    <w:sectPr w:rsidR="00E45F6E" w:rsidRPr="005F7F83" w:rsidSect="00194F67">
      <w:headerReference w:type="default" r:id="rId19"/>
      <w:footerReference w:type="default" r:id="rId20"/>
      <w:pgSz w:w="11906" w:h="16838" w:code="9"/>
      <w:pgMar w:top="851" w:right="566" w:bottom="709" w:left="72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AE49" w14:textId="77777777" w:rsidR="009D6931" w:rsidRDefault="009D6931" w:rsidP="002B2C92">
      <w:pPr>
        <w:spacing w:after="0" w:line="240" w:lineRule="auto"/>
      </w:pPr>
      <w:r>
        <w:separator/>
      </w:r>
    </w:p>
  </w:endnote>
  <w:endnote w:type="continuationSeparator" w:id="0">
    <w:p w14:paraId="3035CDE7" w14:textId="77777777" w:rsidR="009D6931" w:rsidRDefault="009D6931" w:rsidP="002B2C92">
      <w:pPr>
        <w:spacing w:after="0" w:line="240" w:lineRule="auto"/>
      </w:pPr>
      <w:r>
        <w:continuationSeparator/>
      </w:r>
    </w:p>
  </w:endnote>
  <w:endnote w:type="continuationNotice" w:id="1">
    <w:p w14:paraId="0CD71215" w14:textId="77777777" w:rsidR="009D6931" w:rsidRDefault="009D6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A72" w14:textId="6507C0A0" w:rsidR="00332722" w:rsidRPr="007838DE" w:rsidRDefault="00D96D5D" w:rsidP="002B4C4B">
    <w:pPr>
      <w:pStyle w:val="Footer"/>
      <w:tabs>
        <w:tab w:val="clear" w:pos="4513"/>
        <w:tab w:val="clear" w:pos="9026"/>
        <w:tab w:val="right" w:pos="10490"/>
      </w:tabs>
      <w:spacing w:after="0"/>
      <w:ind w:left="108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Nov 2023</w:t>
    </w:r>
    <w:r w:rsidR="00332722" w:rsidRPr="001A5D6B">
      <w:rPr>
        <w:rFonts w:ascii="Arial" w:hAnsi="Arial" w:cs="Arial"/>
        <w:b/>
        <w:bCs/>
        <w:sz w:val="16"/>
        <w:szCs w:val="16"/>
      </w:rPr>
      <w:tab/>
    </w:r>
    <w:r w:rsidR="00332722" w:rsidRPr="007838DE">
      <w:rPr>
        <w:rFonts w:ascii="Arial" w:hAnsi="Arial" w:cs="Arial"/>
        <w:sz w:val="16"/>
        <w:szCs w:val="16"/>
      </w:rPr>
      <w:t xml:space="preserve">Page </w:t>
    </w:r>
    <w:r w:rsidR="00332722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begin"/>
    </w:r>
    <w:r w:rsidR="00332722">
      <w:rPr>
        <w:rFonts w:ascii="Arial" w:hAnsi="Arial" w:cs="Arial"/>
        <w:sz w:val="16"/>
        <w:szCs w:val="16"/>
      </w:rPr>
      <w:instrText xml:space="preserve"> PAGE  \* Arabic  \* MERGEFORMAT </w:instrText>
    </w:r>
    <w:r w:rsidR="00332722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separate"/>
    </w:r>
    <w:r w:rsidR="00176DDC">
      <w:rPr>
        <w:rFonts w:ascii="Arial" w:hAnsi="Arial" w:cs="Arial"/>
        <w:noProof/>
        <w:sz w:val="16"/>
        <w:szCs w:val="16"/>
      </w:rPr>
      <w:t>1</w:t>
    </w:r>
    <w:r w:rsidR="00332722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end"/>
    </w:r>
    <w:r w:rsidR="00332722" w:rsidRPr="007838DE">
      <w:rPr>
        <w:rFonts w:ascii="Arial" w:hAnsi="Arial" w:cs="Arial"/>
        <w:sz w:val="16"/>
        <w:szCs w:val="16"/>
      </w:rPr>
      <w:t xml:space="preserve"> of </w:t>
    </w:r>
    <w:r w:rsidR="00332722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begin"/>
    </w:r>
    <w:r w:rsidR="00332722">
      <w:rPr>
        <w:rFonts w:ascii="Arial" w:hAnsi="Arial" w:cs="Arial"/>
        <w:sz w:val="16"/>
        <w:szCs w:val="16"/>
      </w:rPr>
      <w:instrText xml:space="preserve"> NUMPAGES   \* MERGEFORMAT </w:instrText>
    </w:r>
    <w:r w:rsidR="00332722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separate"/>
    </w:r>
    <w:r w:rsidR="00176DDC">
      <w:rPr>
        <w:rFonts w:ascii="Arial" w:hAnsi="Arial" w:cs="Arial"/>
        <w:noProof/>
        <w:sz w:val="16"/>
        <w:szCs w:val="16"/>
      </w:rPr>
      <w:t>4</w:t>
    </w:r>
    <w:r w:rsidR="00332722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end"/>
    </w:r>
  </w:p>
  <w:p w14:paraId="50A14408" w14:textId="77777777" w:rsidR="005D4CD9" w:rsidRPr="000C0973" w:rsidRDefault="005D4CD9" w:rsidP="000C097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074D" w14:textId="77777777" w:rsidR="009D6931" w:rsidRDefault="009D6931" w:rsidP="002B2C92">
      <w:pPr>
        <w:spacing w:after="0" w:line="240" w:lineRule="auto"/>
      </w:pPr>
      <w:r>
        <w:separator/>
      </w:r>
    </w:p>
  </w:footnote>
  <w:footnote w:type="continuationSeparator" w:id="0">
    <w:p w14:paraId="459B9043" w14:textId="77777777" w:rsidR="009D6931" w:rsidRDefault="009D6931" w:rsidP="002B2C92">
      <w:pPr>
        <w:spacing w:after="0" w:line="240" w:lineRule="auto"/>
      </w:pPr>
      <w:r>
        <w:continuationSeparator/>
      </w:r>
    </w:p>
  </w:footnote>
  <w:footnote w:type="continuationNotice" w:id="1">
    <w:p w14:paraId="45EA9A54" w14:textId="77777777" w:rsidR="009D6931" w:rsidRDefault="009D6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2368" w14:textId="59987DBE" w:rsidR="000A7F47" w:rsidRPr="000A7F47" w:rsidRDefault="000A7F47" w:rsidP="000A7F47">
    <w:pPr>
      <w:pStyle w:val="NoSpacing"/>
      <w:rPr>
        <w:b/>
        <w:sz w:val="24"/>
        <w:szCs w:val="20"/>
      </w:rPr>
    </w:pPr>
    <w:r w:rsidRPr="000A7F47">
      <w:rPr>
        <w:b/>
        <w:sz w:val="24"/>
        <w:szCs w:val="20"/>
      </w:rPr>
      <w:t xml:space="preserve">Individual Mitigating Circumstances (IMCs) Report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CD4"/>
    <w:multiLevelType w:val="hybridMultilevel"/>
    <w:tmpl w:val="4DBEFF1A"/>
    <w:lvl w:ilvl="0" w:tplc="5A8C0EE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67673F"/>
    <w:multiLevelType w:val="hybridMultilevel"/>
    <w:tmpl w:val="35E0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B54"/>
    <w:multiLevelType w:val="hybridMultilevel"/>
    <w:tmpl w:val="9832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15FE"/>
    <w:multiLevelType w:val="hybridMultilevel"/>
    <w:tmpl w:val="B18A72BC"/>
    <w:lvl w:ilvl="0" w:tplc="056C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C6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6E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0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9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84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CB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4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C1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4CFC"/>
    <w:multiLevelType w:val="hybridMultilevel"/>
    <w:tmpl w:val="5A5A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5B6E"/>
    <w:multiLevelType w:val="hybridMultilevel"/>
    <w:tmpl w:val="B93E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C0E"/>
    <w:multiLevelType w:val="hybridMultilevel"/>
    <w:tmpl w:val="7500F8C2"/>
    <w:lvl w:ilvl="0" w:tplc="A4028BCC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2" w:hanging="360"/>
      </w:pPr>
    </w:lvl>
    <w:lvl w:ilvl="2" w:tplc="0809001B" w:tentative="1">
      <w:start w:val="1"/>
      <w:numFmt w:val="lowerRoman"/>
      <w:lvlText w:val="%3."/>
      <w:lvlJc w:val="right"/>
      <w:pPr>
        <w:ind w:left="1972" w:hanging="180"/>
      </w:pPr>
    </w:lvl>
    <w:lvl w:ilvl="3" w:tplc="0809000F" w:tentative="1">
      <w:start w:val="1"/>
      <w:numFmt w:val="decimal"/>
      <w:lvlText w:val="%4."/>
      <w:lvlJc w:val="left"/>
      <w:pPr>
        <w:ind w:left="2692" w:hanging="360"/>
      </w:pPr>
    </w:lvl>
    <w:lvl w:ilvl="4" w:tplc="08090019" w:tentative="1">
      <w:start w:val="1"/>
      <w:numFmt w:val="lowerLetter"/>
      <w:lvlText w:val="%5."/>
      <w:lvlJc w:val="left"/>
      <w:pPr>
        <w:ind w:left="3412" w:hanging="360"/>
      </w:pPr>
    </w:lvl>
    <w:lvl w:ilvl="5" w:tplc="0809001B" w:tentative="1">
      <w:start w:val="1"/>
      <w:numFmt w:val="lowerRoman"/>
      <w:lvlText w:val="%6."/>
      <w:lvlJc w:val="right"/>
      <w:pPr>
        <w:ind w:left="4132" w:hanging="180"/>
      </w:pPr>
    </w:lvl>
    <w:lvl w:ilvl="6" w:tplc="0809000F" w:tentative="1">
      <w:start w:val="1"/>
      <w:numFmt w:val="decimal"/>
      <w:lvlText w:val="%7."/>
      <w:lvlJc w:val="left"/>
      <w:pPr>
        <w:ind w:left="4852" w:hanging="360"/>
      </w:pPr>
    </w:lvl>
    <w:lvl w:ilvl="7" w:tplc="08090019" w:tentative="1">
      <w:start w:val="1"/>
      <w:numFmt w:val="lowerLetter"/>
      <w:lvlText w:val="%8."/>
      <w:lvlJc w:val="left"/>
      <w:pPr>
        <w:ind w:left="5572" w:hanging="360"/>
      </w:pPr>
    </w:lvl>
    <w:lvl w:ilvl="8" w:tplc="08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 w15:restartNumberingAfterBreak="0">
    <w:nsid w:val="56426987"/>
    <w:multiLevelType w:val="multilevel"/>
    <w:tmpl w:val="55C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21C0F"/>
    <w:multiLevelType w:val="multilevel"/>
    <w:tmpl w:val="55D65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4D41D5"/>
    <w:multiLevelType w:val="multilevel"/>
    <w:tmpl w:val="811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5490925">
    <w:abstractNumId w:val="3"/>
  </w:num>
  <w:num w:numId="2" w16cid:durableId="1876386731">
    <w:abstractNumId w:val="7"/>
  </w:num>
  <w:num w:numId="3" w16cid:durableId="1489710807">
    <w:abstractNumId w:val="6"/>
  </w:num>
  <w:num w:numId="4" w16cid:durableId="820078239">
    <w:abstractNumId w:val="2"/>
  </w:num>
  <w:num w:numId="5" w16cid:durableId="978923530">
    <w:abstractNumId w:val="5"/>
  </w:num>
  <w:num w:numId="6" w16cid:durableId="822430647">
    <w:abstractNumId w:val="1"/>
  </w:num>
  <w:num w:numId="7" w16cid:durableId="1718698504">
    <w:abstractNumId w:val="4"/>
  </w:num>
  <w:num w:numId="8" w16cid:durableId="1574462920">
    <w:abstractNumId w:val="9"/>
  </w:num>
  <w:num w:numId="9" w16cid:durableId="2133818081">
    <w:abstractNumId w:val="8"/>
  </w:num>
  <w:num w:numId="10" w16cid:durableId="193266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92"/>
    <w:rsid w:val="000015B6"/>
    <w:rsid w:val="00002DB0"/>
    <w:rsid w:val="00005D79"/>
    <w:rsid w:val="000164B6"/>
    <w:rsid w:val="000222BE"/>
    <w:rsid w:val="000233BB"/>
    <w:rsid w:val="00033BB7"/>
    <w:rsid w:val="00033C00"/>
    <w:rsid w:val="00034973"/>
    <w:rsid w:val="000452A7"/>
    <w:rsid w:val="0004DAE4"/>
    <w:rsid w:val="00055030"/>
    <w:rsid w:val="00055B27"/>
    <w:rsid w:val="00057538"/>
    <w:rsid w:val="00060176"/>
    <w:rsid w:val="000611FE"/>
    <w:rsid w:val="0006369E"/>
    <w:rsid w:val="00070EB6"/>
    <w:rsid w:val="00072719"/>
    <w:rsid w:val="00080081"/>
    <w:rsid w:val="00083753"/>
    <w:rsid w:val="00092024"/>
    <w:rsid w:val="000969A2"/>
    <w:rsid w:val="000A7F47"/>
    <w:rsid w:val="000B7941"/>
    <w:rsid w:val="000C0973"/>
    <w:rsid w:val="000C6A16"/>
    <w:rsid w:val="000E0BED"/>
    <w:rsid w:val="000E31DB"/>
    <w:rsid w:val="000F6F89"/>
    <w:rsid w:val="000F72C5"/>
    <w:rsid w:val="00101EC5"/>
    <w:rsid w:val="0010508F"/>
    <w:rsid w:val="00110FE5"/>
    <w:rsid w:val="001119D4"/>
    <w:rsid w:val="0011595C"/>
    <w:rsid w:val="00121578"/>
    <w:rsid w:val="0012255A"/>
    <w:rsid w:val="00123864"/>
    <w:rsid w:val="001348BA"/>
    <w:rsid w:val="0013707D"/>
    <w:rsid w:val="00150D4D"/>
    <w:rsid w:val="001530F7"/>
    <w:rsid w:val="001617B1"/>
    <w:rsid w:val="00162E82"/>
    <w:rsid w:val="00162FC2"/>
    <w:rsid w:val="00163479"/>
    <w:rsid w:val="00164732"/>
    <w:rsid w:val="00176DDC"/>
    <w:rsid w:val="001776FF"/>
    <w:rsid w:val="0018585C"/>
    <w:rsid w:val="001867BF"/>
    <w:rsid w:val="001868C8"/>
    <w:rsid w:val="00194F67"/>
    <w:rsid w:val="001960A2"/>
    <w:rsid w:val="001A36BC"/>
    <w:rsid w:val="001A5D6B"/>
    <w:rsid w:val="001B1BF1"/>
    <w:rsid w:val="001B5BB4"/>
    <w:rsid w:val="001B638C"/>
    <w:rsid w:val="001B7CAB"/>
    <w:rsid w:val="001C2870"/>
    <w:rsid w:val="001C2EBB"/>
    <w:rsid w:val="001E419B"/>
    <w:rsid w:val="001E5837"/>
    <w:rsid w:val="001F7C1C"/>
    <w:rsid w:val="002019E5"/>
    <w:rsid w:val="0020560D"/>
    <w:rsid w:val="00206C63"/>
    <w:rsid w:val="00210F72"/>
    <w:rsid w:val="00212A56"/>
    <w:rsid w:val="002136EE"/>
    <w:rsid w:val="00214F11"/>
    <w:rsid w:val="0022500C"/>
    <w:rsid w:val="00230171"/>
    <w:rsid w:val="00231B13"/>
    <w:rsid w:val="00242F66"/>
    <w:rsid w:val="0024395B"/>
    <w:rsid w:val="00243CA0"/>
    <w:rsid w:val="00244DF1"/>
    <w:rsid w:val="002468A0"/>
    <w:rsid w:val="00250EAF"/>
    <w:rsid w:val="00260B28"/>
    <w:rsid w:val="00265ABD"/>
    <w:rsid w:val="00282021"/>
    <w:rsid w:val="0028422F"/>
    <w:rsid w:val="00286D38"/>
    <w:rsid w:val="00290E1E"/>
    <w:rsid w:val="00294730"/>
    <w:rsid w:val="00296CC7"/>
    <w:rsid w:val="00296F36"/>
    <w:rsid w:val="002A5FD4"/>
    <w:rsid w:val="002A7BBC"/>
    <w:rsid w:val="002B2C92"/>
    <w:rsid w:val="002B3F33"/>
    <w:rsid w:val="002B4C4B"/>
    <w:rsid w:val="002D4012"/>
    <w:rsid w:val="002D46FE"/>
    <w:rsid w:val="002D533A"/>
    <w:rsid w:val="002D6102"/>
    <w:rsid w:val="002E7150"/>
    <w:rsid w:val="002F362F"/>
    <w:rsid w:val="00302FAB"/>
    <w:rsid w:val="00304A96"/>
    <w:rsid w:val="00311AF1"/>
    <w:rsid w:val="00312D50"/>
    <w:rsid w:val="00316722"/>
    <w:rsid w:val="00325D41"/>
    <w:rsid w:val="00332722"/>
    <w:rsid w:val="00333448"/>
    <w:rsid w:val="00334A0D"/>
    <w:rsid w:val="003448E9"/>
    <w:rsid w:val="00344B20"/>
    <w:rsid w:val="003473B1"/>
    <w:rsid w:val="003474D4"/>
    <w:rsid w:val="0036226A"/>
    <w:rsid w:val="003707B6"/>
    <w:rsid w:val="0037330D"/>
    <w:rsid w:val="00376477"/>
    <w:rsid w:val="00376D93"/>
    <w:rsid w:val="00380B5C"/>
    <w:rsid w:val="00384B53"/>
    <w:rsid w:val="0038502C"/>
    <w:rsid w:val="003852FF"/>
    <w:rsid w:val="00387EB9"/>
    <w:rsid w:val="00394365"/>
    <w:rsid w:val="003D36F2"/>
    <w:rsid w:val="003D5508"/>
    <w:rsid w:val="003D5C1B"/>
    <w:rsid w:val="003E1819"/>
    <w:rsid w:val="003E24DF"/>
    <w:rsid w:val="003E794B"/>
    <w:rsid w:val="003E79F4"/>
    <w:rsid w:val="003F295B"/>
    <w:rsid w:val="003F36BF"/>
    <w:rsid w:val="003F7974"/>
    <w:rsid w:val="0040523C"/>
    <w:rsid w:val="004159D6"/>
    <w:rsid w:val="00424CC5"/>
    <w:rsid w:val="0042530D"/>
    <w:rsid w:val="004264AF"/>
    <w:rsid w:val="004410A2"/>
    <w:rsid w:val="004463C9"/>
    <w:rsid w:val="00453885"/>
    <w:rsid w:val="004546FC"/>
    <w:rsid w:val="00456850"/>
    <w:rsid w:val="004676DD"/>
    <w:rsid w:val="00467876"/>
    <w:rsid w:val="00482143"/>
    <w:rsid w:val="00483D9E"/>
    <w:rsid w:val="0048567D"/>
    <w:rsid w:val="00486046"/>
    <w:rsid w:val="004A0AC0"/>
    <w:rsid w:val="004A6A8A"/>
    <w:rsid w:val="004A7D04"/>
    <w:rsid w:val="004B2C26"/>
    <w:rsid w:val="004B2F03"/>
    <w:rsid w:val="004B622B"/>
    <w:rsid w:val="004B70E2"/>
    <w:rsid w:val="004C0443"/>
    <w:rsid w:val="004D2C30"/>
    <w:rsid w:val="004D4C48"/>
    <w:rsid w:val="004E1AF0"/>
    <w:rsid w:val="004E39E9"/>
    <w:rsid w:val="004E3B91"/>
    <w:rsid w:val="004F075A"/>
    <w:rsid w:val="004F42DC"/>
    <w:rsid w:val="004F495E"/>
    <w:rsid w:val="00501833"/>
    <w:rsid w:val="00502E8E"/>
    <w:rsid w:val="00505A15"/>
    <w:rsid w:val="005100A4"/>
    <w:rsid w:val="00525174"/>
    <w:rsid w:val="005417C5"/>
    <w:rsid w:val="005437EA"/>
    <w:rsid w:val="00543A05"/>
    <w:rsid w:val="005449A8"/>
    <w:rsid w:val="005449D1"/>
    <w:rsid w:val="00556A9F"/>
    <w:rsid w:val="0055795E"/>
    <w:rsid w:val="00557C3B"/>
    <w:rsid w:val="00577C36"/>
    <w:rsid w:val="005841C1"/>
    <w:rsid w:val="00586603"/>
    <w:rsid w:val="00586AF8"/>
    <w:rsid w:val="00591A4D"/>
    <w:rsid w:val="00595BA8"/>
    <w:rsid w:val="005B058D"/>
    <w:rsid w:val="005C29B3"/>
    <w:rsid w:val="005C6E23"/>
    <w:rsid w:val="005D4CD9"/>
    <w:rsid w:val="005D6641"/>
    <w:rsid w:val="005E0731"/>
    <w:rsid w:val="005E0B9F"/>
    <w:rsid w:val="005E2D4C"/>
    <w:rsid w:val="005E57B2"/>
    <w:rsid w:val="005E696D"/>
    <w:rsid w:val="005F30C6"/>
    <w:rsid w:val="005F7365"/>
    <w:rsid w:val="005F7F83"/>
    <w:rsid w:val="006026A5"/>
    <w:rsid w:val="00603367"/>
    <w:rsid w:val="006154C3"/>
    <w:rsid w:val="00616D9C"/>
    <w:rsid w:val="006275E4"/>
    <w:rsid w:val="00627F97"/>
    <w:rsid w:val="00636FE1"/>
    <w:rsid w:val="0063739B"/>
    <w:rsid w:val="00637A89"/>
    <w:rsid w:val="006411A4"/>
    <w:rsid w:val="0064317B"/>
    <w:rsid w:val="006448AA"/>
    <w:rsid w:val="006517C7"/>
    <w:rsid w:val="006569DB"/>
    <w:rsid w:val="00660DB1"/>
    <w:rsid w:val="00661859"/>
    <w:rsid w:val="00661B69"/>
    <w:rsid w:val="00663393"/>
    <w:rsid w:val="00670E2F"/>
    <w:rsid w:val="006736E5"/>
    <w:rsid w:val="00680963"/>
    <w:rsid w:val="00680D1A"/>
    <w:rsid w:val="006838F0"/>
    <w:rsid w:val="00683A35"/>
    <w:rsid w:val="006909D0"/>
    <w:rsid w:val="006A034E"/>
    <w:rsid w:val="006B39E3"/>
    <w:rsid w:val="006C3F8E"/>
    <w:rsid w:val="006C4D8D"/>
    <w:rsid w:val="006D3DA1"/>
    <w:rsid w:val="006D75B1"/>
    <w:rsid w:val="006E3211"/>
    <w:rsid w:val="006E3D24"/>
    <w:rsid w:val="006E61BC"/>
    <w:rsid w:val="006F53B4"/>
    <w:rsid w:val="00701A19"/>
    <w:rsid w:val="00713EDE"/>
    <w:rsid w:val="0071670E"/>
    <w:rsid w:val="007174C5"/>
    <w:rsid w:val="00723EEB"/>
    <w:rsid w:val="0072566D"/>
    <w:rsid w:val="007257A8"/>
    <w:rsid w:val="00725E04"/>
    <w:rsid w:val="00741F56"/>
    <w:rsid w:val="00743920"/>
    <w:rsid w:val="00761B0C"/>
    <w:rsid w:val="00763F28"/>
    <w:rsid w:val="00765EB7"/>
    <w:rsid w:val="00770D74"/>
    <w:rsid w:val="00774930"/>
    <w:rsid w:val="00775CF0"/>
    <w:rsid w:val="007838DE"/>
    <w:rsid w:val="007A0C77"/>
    <w:rsid w:val="007A2515"/>
    <w:rsid w:val="007A2735"/>
    <w:rsid w:val="007A38E3"/>
    <w:rsid w:val="007A3E56"/>
    <w:rsid w:val="007A45A1"/>
    <w:rsid w:val="007A5EDF"/>
    <w:rsid w:val="007B3101"/>
    <w:rsid w:val="007B380A"/>
    <w:rsid w:val="007B4A55"/>
    <w:rsid w:val="007B6346"/>
    <w:rsid w:val="007B6AED"/>
    <w:rsid w:val="007C0F65"/>
    <w:rsid w:val="007D29E6"/>
    <w:rsid w:val="007D30FD"/>
    <w:rsid w:val="007D4CF8"/>
    <w:rsid w:val="007D7E0D"/>
    <w:rsid w:val="007F36EB"/>
    <w:rsid w:val="007F641F"/>
    <w:rsid w:val="007F6CD4"/>
    <w:rsid w:val="00801850"/>
    <w:rsid w:val="00807955"/>
    <w:rsid w:val="0081336A"/>
    <w:rsid w:val="00822691"/>
    <w:rsid w:val="0082546B"/>
    <w:rsid w:val="00836B8D"/>
    <w:rsid w:val="00842D92"/>
    <w:rsid w:val="008432A9"/>
    <w:rsid w:val="00845951"/>
    <w:rsid w:val="0084713C"/>
    <w:rsid w:val="00855C32"/>
    <w:rsid w:val="00856687"/>
    <w:rsid w:val="00861B01"/>
    <w:rsid w:val="00862C68"/>
    <w:rsid w:val="00866024"/>
    <w:rsid w:val="0087426C"/>
    <w:rsid w:val="00875EE3"/>
    <w:rsid w:val="008868A1"/>
    <w:rsid w:val="00886D29"/>
    <w:rsid w:val="00890AC0"/>
    <w:rsid w:val="00891D8A"/>
    <w:rsid w:val="008A252A"/>
    <w:rsid w:val="008A4049"/>
    <w:rsid w:val="008A5F43"/>
    <w:rsid w:val="008B363A"/>
    <w:rsid w:val="008B5542"/>
    <w:rsid w:val="008B5C8A"/>
    <w:rsid w:val="008C7D9E"/>
    <w:rsid w:val="008D555F"/>
    <w:rsid w:val="008D70E7"/>
    <w:rsid w:val="008E61A0"/>
    <w:rsid w:val="008E7B0A"/>
    <w:rsid w:val="008F6AE4"/>
    <w:rsid w:val="00900DD6"/>
    <w:rsid w:val="0090214B"/>
    <w:rsid w:val="00902441"/>
    <w:rsid w:val="00905ECC"/>
    <w:rsid w:val="00907ACB"/>
    <w:rsid w:val="00911E82"/>
    <w:rsid w:val="009122E7"/>
    <w:rsid w:val="00913DC4"/>
    <w:rsid w:val="00916BAE"/>
    <w:rsid w:val="00917B47"/>
    <w:rsid w:val="0093387E"/>
    <w:rsid w:val="00936BB9"/>
    <w:rsid w:val="009371F6"/>
    <w:rsid w:val="00937261"/>
    <w:rsid w:val="00942863"/>
    <w:rsid w:val="009435C6"/>
    <w:rsid w:val="00955618"/>
    <w:rsid w:val="009600A1"/>
    <w:rsid w:val="00966A7B"/>
    <w:rsid w:val="00970995"/>
    <w:rsid w:val="00971571"/>
    <w:rsid w:val="00982303"/>
    <w:rsid w:val="00991DDB"/>
    <w:rsid w:val="00992B3F"/>
    <w:rsid w:val="009970B5"/>
    <w:rsid w:val="009A639A"/>
    <w:rsid w:val="009A6E77"/>
    <w:rsid w:val="009B1FDF"/>
    <w:rsid w:val="009B4A1F"/>
    <w:rsid w:val="009B786D"/>
    <w:rsid w:val="009C3562"/>
    <w:rsid w:val="009D3EB1"/>
    <w:rsid w:val="009D63EA"/>
    <w:rsid w:val="009D6931"/>
    <w:rsid w:val="009F6655"/>
    <w:rsid w:val="00A035C6"/>
    <w:rsid w:val="00A0376E"/>
    <w:rsid w:val="00A05A2E"/>
    <w:rsid w:val="00A17558"/>
    <w:rsid w:val="00A21573"/>
    <w:rsid w:val="00A2171B"/>
    <w:rsid w:val="00A238CE"/>
    <w:rsid w:val="00A23DF7"/>
    <w:rsid w:val="00A30DEE"/>
    <w:rsid w:val="00A32F74"/>
    <w:rsid w:val="00A3521A"/>
    <w:rsid w:val="00A36EBA"/>
    <w:rsid w:val="00A42390"/>
    <w:rsid w:val="00A458E1"/>
    <w:rsid w:val="00A5346C"/>
    <w:rsid w:val="00A572CB"/>
    <w:rsid w:val="00A64453"/>
    <w:rsid w:val="00A83989"/>
    <w:rsid w:val="00AA06FD"/>
    <w:rsid w:val="00AB5506"/>
    <w:rsid w:val="00AB5ED4"/>
    <w:rsid w:val="00AC1050"/>
    <w:rsid w:val="00AD4654"/>
    <w:rsid w:val="00AD757C"/>
    <w:rsid w:val="00AE39C8"/>
    <w:rsid w:val="00AE5039"/>
    <w:rsid w:val="00AE7979"/>
    <w:rsid w:val="00AF1FDA"/>
    <w:rsid w:val="00AF656D"/>
    <w:rsid w:val="00AF6BA1"/>
    <w:rsid w:val="00B0253B"/>
    <w:rsid w:val="00B0434F"/>
    <w:rsid w:val="00B17305"/>
    <w:rsid w:val="00B269E8"/>
    <w:rsid w:val="00B31EC0"/>
    <w:rsid w:val="00B3647F"/>
    <w:rsid w:val="00B366C8"/>
    <w:rsid w:val="00B37078"/>
    <w:rsid w:val="00B402A5"/>
    <w:rsid w:val="00B42260"/>
    <w:rsid w:val="00B45E0E"/>
    <w:rsid w:val="00B5231D"/>
    <w:rsid w:val="00B54CAB"/>
    <w:rsid w:val="00B56F12"/>
    <w:rsid w:val="00B57C94"/>
    <w:rsid w:val="00B61541"/>
    <w:rsid w:val="00B71903"/>
    <w:rsid w:val="00B75D80"/>
    <w:rsid w:val="00B94BEB"/>
    <w:rsid w:val="00B95A32"/>
    <w:rsid w:val="00BA01ED"/>
    <w:rsid w:val="00BA19A9"/>
    <w:rsid w:val="00BA4F36"/>
    <w:rsid w:val="00BC3EDD"/>
    <w:rsid w:val="00BC40B6"/>
    <w:rsid w:val="00BC5BDC"/>
    <w:rsid w:val="00BD0635"/>
    <w:rsid w:val="00BD11EA"/>
    <w:rsid w:val="00BD22E7"/>
    <w:rsid w:val="00BD28E2"/>
    <w:rsid w:val="00BD6B07"/>
    <w:rsid w:val="00BE0C83"/>
    <w:rsid w:val="00BE69B3"/>
    <w:rsid w:val="00BF5751"/>
    <w:rsid w:val="00BF6AF6"/>
    <w:rsid w:val="00C010F9"/>
    <w:rsid w:val="00C0254E"/>
    <w:rsid w:val="00C028D0"/>
    <w:rsid w:val="00C058A4"/>
    <w:rsid w:val="00C11E27"/>
    <w:rsid w:val="00C13296"/>
    <w:rsid w:val="00C13B16"/>
    <w:rsid w:val="00C14EC8"/>
    <w:rsid w:val="00C1748F"/>
    <w:rsid w:val="00C21D68"/>
    <w:rsid w:val="00C22918"/>
    <w:rsid w:val="00C30CE1"/>
    <w:rsid w:val="00C3107E"/>
    <w:rsid w:val="00C32715"/>
    <w:rsid w:val="00C3531E"/>
    <w:rsid w:val="00C35A30"/>
    <w:rsid w:val="00C35BC0"/>
    <w:rsid w:val="00C42A01"/>
    <w:rsid w:val="00C4353A"/>
    <w:rsid w:val="00C43708"/>
    <w:rsid w:val="00C56193"/>
    <w:rsid w:val="00C572FF"/>
    <w:rsid w:val="00C61CB7"/>
    <w:rsid w:val="00C627CF"/>
    <w:rsid w:val="00C65556"/>
    <w:rsid w:val="00C67A78"/>
    <w:rsid w:val="00C67F61"/>
    <w:rsid w:val="00C722AD"/>
    <w:rsid w:val="00C77473"/>
    <w:rsid w:val="00C83B75"/>
    <w:rsid w:val="00C86EE2"/>
    <w:rsid w:val="00CA02D7"/>
    <w:rsid w:val="00CA23FC"/>
    <w:rsid w:val="00CB1CB6"/>
    <w:rsid w:val="00CB452D"/>
    <w:rsid w:val="00CB6C56"/>
    <w:rsid w:val="00CC1205"/>
    <w:rsid w:val="00CC2E94"/>
    <w:rsid w:val="00CC2F91"/>
    <w:rsid w:val="00CC3D1B"/>
    <w:rsid w:val="00CC452A"/>
    <w:rsid w:val="00CC5F78"/>
    <w:rsid w:val="00CD0238"/>
    <w:rsid w:val="00CD7891"/>
    <w:rsid w:val="00CE315D"/>
    <w:rsid w:val="00CE5BA5"/>
    <w:rsid w:val="00CE74D9"/>
    <w:rsid w:val="00CF12BF"/>
    <w:rsid w:val="00CF5D0C"/>
    <w:rsid w:val="00D01AC7"/>
    <w:rsid w:val="00D14029"/>
    <w:rsid w:val="00D16CD5"/>
    <w:rsid w:val="00D20FD3"/>
    <w:rsid w:val="00D2595B"/>
    <w:rsid w:val="00D3042E"/>
    <w:rsid w:val="00D35858"/>
    <w:rsid w:val="00D4032A"/>
    <w:rsid w:val="00D4052F"/>
    <w:rsid w:val="00D41293"/>
    <w:rsid w:val="00D418AA"/>
    <w:rsid w:val="00D449DC"/>
    <w:rsid w:val="00D504B1"/>
    <w:rsid w:val="00D51284"/>
    <w:rsid w:val="00D719AB"/>
    <w:rsid w:val="00D71EBC"/>
    <w:rsid w:val="00D741B5"/>
    <w:rsid w:val="00D766AE"/>
    <w:rsid w:val="00D819BD"/>
    <w:rsid w:val="00D81CE8"/>
    <w:rsid w:val="00D82785"/>
    <w:rsid w:val="00D91858"/>
    <w:rsid w:val="00D93A34"/>
    <w:rsid w:val="00D96D5D"/>
    <w:rsid w:val="00D978BF"/>
    <w:rsid w:val="00D97F15"/>
    <w:rsid w:val="00DA0266"/>
    <w:rsid w:val="00DA174C"/>
    <w:rsid w:val="00DA1B54"/>
    <w:rsid w:val="00DA3CFA"/>
    <w:rsid w:val="00DB5BDB"/>
    <w:rsid w:val="00DB6AD8"/>
    <w:rsid w:val="00DB79D7"/>
    <w:rsid w:val="00DC1DA3"/>
    <w:rsid w:val="00DC76BB"/>
    <w:rsid w:val="00DD0051"/>
    <w:rsid w:val="00DD243F"/>
    <w:rsid w:val="00DD397C"/>
    <w:rsid w:val="00DD4C82"/>
    <w:rsid w:val="00DE62D4"/>
    <w:rsid w:val="00DE7BC7"/>
    <w:rsid w:val="00DF006A"/>
    <w:rsid w:val="00DF214E"/>
    <w:rsid w:val="00E156D4"/>
    <w:rsid w:val="00E15F00"/>
    <w:rsid w:val="00E16EF7"/>
    <w:rsid w:val="00E25FB2"/>
    <w:rsid w:val="00E278C6"/>
    <w:rsid w:val="00E30A24"/>
    <w:rsid w:val="00E406C1"/>
    <w:rsid w:val="00E436D9"/>
    <w:rsid w:val="00E45F6E"/>
    <w:rsid w:val="00E56FBA"/>
    <w:rsid w:val="00E57DE1"/>
    <w:rsid w:val="00E6604F"/>
    <w:rsid w:val="00E85CD7"/>
    <w:rsid w:val="00E93203"/>
    <w:rsid w:val="00E9723A"/>
    <w:rsid w:val="00EA0758"/>
    <w:rsid w:val="00EA0E1D"/>
    <w:rsid w:val="00EA1264"/>
    <w:rsid w:val="00EB0D45"/>
    <w:rsid w:val="00EB145C"/>
    <w:rsid w:val="00EB4754"/>
    <w:rsid w:val="00EB482C"/>
    <w:rsid w:val="00EB7320"/>
    <w:rsid w:val="00EB7657"/>
    <w:rsid w:val="00EC02C8"/>
    <w:rsid w:val="00EC30E7"/>
    <w:rsid w:val="00EC3543"/>
    <w:rsid w:val="00ED4D41"/>
    <w:rsid w:val="00EE18F1"/>
    <w:rsid w:val="00EE47A2"/>
    <w:rsid w:val="00EF5021"/>
    <w:rsid w:val="00F00652"/>
    <w:rsid w:val="00F17F06"/>
    <w:rsid w:val="00F308A1"/>
    <w:rsid w:val="00F4088B"/>
    <w:rsid w:val="00F51D5E"/>
    <w:rsid w:val="00F57A53"/>
    <w:rsid w:val="00F73704"/>
    <w:rsid w:val="00F77790"/>
    <w:rsid w:val="00F81802"/>
    <w:rsid w:val="00F84DA1"/>
    <w:rsid w:val="00F926B2"/>
    <w:rsid w:val="00F94840"/>
    <w:rsid w:val="00FA0B13"/>
    <w:rsid w:val="00FB0BCB"/>
    <w:rsid w:val="00FB1343"/>
    <w:rsid w:val="00FB54A5"/>
    <w:rsid w:val="00FC196B"/>
    <w:rsid w:val="00FC52EE"/>
    <w:rsid w:val="00FD1720"/>
    <w:rsid w:val="00FD4572"/>
    <w:rsid w:val="00FE3123"/>
    <w:rsid w:val="00FE6A79"/>
    <w:rsid w:val="00FF029A"/>
    <w:rsid w:val="00FF0403"/>
    <w:rsid w:val="00FF131D"/>
    <w:rsid w:val="00FF27C7"/>
    <w:rsid w:val="014A6F5B"/>
    <w:rsid w:val="019338E7"/>
    <w:rsid w:val="01C50DA9"/>
    <w:rsid w:val="0292F39A"/>
    <w:rsid w:val="02FFCEBE"/>
    <w:rsid w:val="03B99428"/>
    <w:rsid w:val="046F858F"/>
    <w:rsid w:val="048C9DB8"/>
    <w:rsid w:val="04C47378"/>
    <w:rsid w:val="04F5B4E0"/>
    <w:rsid w:val="05B35EC9"/>
    <w:rsid w:val="05EFA9B3"/>
    <w:rsid w:val="0676353F"/>
    <w:rsid w:val="08A8C33F"/>
    <w:rsid w:val="08B6DDDE"/>
    <w:rsid w:val="090CACD5"/>
    <w:rsid w:val="09A35926"/>
    <w:rsid w:val="09B118FC"/>
    <w:rsid w:val="09C1170A"/>
    <w:rsid w:val="09FC9EEA"/>
    <w:rsid w:val="0A5451C8"/>
    <w:rsid w:val="0AA79C0F"/>
    <w:rsid w:val="0AEBD882"/>
    <w:rsid w:val="0B4BD4DE"/>
    <w:rsid w:val="0D19DDCB"/>
    <w:rsid w:val="0EC50F23"/>
    <w:rsid w:val="0EE592FD"/>
    <w:rsid w:val="0F99571D"/>
    <w:rsid w:val="0FBFF404"/>
    <w:rsid w:val="107ECD9F"/>
    <w:rsid w:val="108626A0"/>
    <w:rsid w:val="1174B5D4"/>
    <w:rsid w:val="11895D40"/>
    <w:rsid w:val="123C2DBE"/>
    <w:rsid w:val="126439AB"/>
    <w:rsid w:val="12670766"/>
    <w:rsid w:val="129DB555"/>
    <w:rsid w:val="132A1F0F"/>
    <w:rsid w:val="135B0F95"/>
    <w:rsid w:val="13893922"/>
    <w:rsid w:val="13F171F2"/>
    <w:rsid w:val="144AA9B6"/>
    <w:rsid w:val="144C65BE"/>
    <w:rsid w:val="14B9E09F"/>
    <w:rsid w:val="14CBD901"/>
    <w:rsid w:val="14ECFB10"/>
    <w:rsid w:val="1546A988"/>
    <w:rsid w:val="1580E35F"/>
    <w:rsid w:val="1625A7B8"/>
    <w:rsid w:val="1694D1D1"/>
    <w:rsid w:val="16C36DD1"/>
    <w:rsid w:val="17BC8D99"/>
    <w:rsid w:val="17C17819"/>
    <w:rsid w:val="1888CBB9"/>
    <w:rsid w:val="1953E624"/>
    <w:rsid w:val="195D487A"/>
    <w:rsid w:val="19C874E2"/>
    <w:rsid w:val="1A5BA594"/>
    <w:rsid w:val="1A9B2D5B"/>
    <w:rsid w:val="1B32BBC4"/>
    <w:rsid w:val="1B982D3F"/>
    <w:rsid w:val="1D979F94"/>
    <w:rsid w:val="1DC77D73"/>
    <w:rsid w:val="1DFAFAD9"/>
    <w:rsid w:val="1EB25219"/>
    <w:rsid w:val="1F1028A6"/>
    <w:rsid w:val="1F2D6BB0"/>
    <w:rsid w:val="1F96CB3A"/>
    <w:rsid w:val="1FA6E837"/>
    <w:rsid w:val="1FC5F4BE"/>
    <w:rsid w:val="1FD091CA"/>
    <w:rsid w:val="1FE2501E"/>
    <w:rsid w:val="1FF6F7AC"/>
    <w:rsid w:val="2002FF06"/>
    <w:rsid w:val="200F67D3"/>
    <w:rsid w:val="2040D687"/>
    <w:rsid w:val="210E7ADC"/>
    <w:rsid w:val="2118CA32"/>
    <w:rsid w:val="216C622B"/>
    <w:rsid w:val="2177993D"/>
    <w:rsid w:val="220609F1"/>
    <w:rsid w:val="223B63DD"/>
    <w:rsid w:val="23052B9B"/>
    <w:rsid w:val="239E7009"/>
    <w:rsid w:val="23F80FFF"/>
    <w:rsid w:val="2515F75E"/>
    <w:rsid w:val="2553FDE1"/>
    <w:rsid w:val="25C4429E"/>
    <w:rsid w:val="262C6908"/>
    <w:rsid w:val="266C3339"/>
    <w:rsid w:val="26946D1D"/>
    <w:rsid w:val="26C93AC7"/>
    <w:rsid w:val="26E37CDF"/>
    <w:rsid w:val="2774BA1E"/>
    <w:rsid w:val="277F3F0E"/>
    <w:rsid w:val="27EE49FD"/>
    <w:rsid w:val="27F8166F"/>
    <w:rsid w:val="28303D7E"/>
    <w:rsid w:val="285992C8"/>
    <w:rsid w:val="28D64540"/>
    <w:rsid w:val="28F0EFD0"/>
    <w:rsid w:val="28FBE360"/>
    <w:rsid w:val="2905BE83"/>
    <w:rsid w:val="2929C02E"/>
    <w:rsid w:val="292F4834"/>
    <w:rsid w:val="29917552"/>
    <w:rsid w:val="2A7864D1"/>
    <w:rsid w:val="2AE74946"/>
    <w:rsid w:val="2B0B42D8"/>
    <w:rsid w:val="2B110932"/>
    <w:rsid w:val="2B5017A4"/>
    <w:rsid w:val="2BC228C0"/>
    <w:rsid w:val="2C0B9A09"/>
    <w:rsid w:val="2C1D38AB"/>
    <w:rsid w:val="2C566B2F"/>
    <w:rsid w:val="2C6D665D"/>
    <w:rsid w:val="2CD85A29"/>
    <w:rsid w:val="2D2D601D"/>
    <w:rsid w:val="2DF01B86"/>
    <w:rsid w:val="2E075CBF"/>
    <w:rsid w:val="2E259337"/>
    <w:rsid w:val="2E56524E"/>
    <w:rsid w:val="2E59697F"/>
    <w:rsid w:val="2EBC9E14"/>
    <w:rsid w:val="2ED19575"/>
    <w:rsid w:val="3052DBB2"/>
    <w:rsid w:val="307E1ABD"/>
    <w:rsid w:val="30A3970B"/>
    <w:rsid w:val="30D2C278"/>
    <w:rsid w:val="315C1438"/>
    <w:rsid w:val="31BC8C88"/>
    <w:rsid w:val="3217BCA2"/>
    <w:rsid w:val="3222FFC2"/>
    <w:rsid w:val="322E1D0C"/>
    <w:rsid w:val="333AD5B5"/>
    <w:rsid w:val="3354C028"/>
    <w:rsid w:val="3378588A"/>
    <w:rsid w:val="33B2C58D"/>
    <w:rsid w:val="34591946"/>
    <w:rsid w:val="34DEDCB3"/>
    <w:rsid w:val="35253D64"/>
    <w:rsid w:val="354B1499"/>
    <w:rsid w:val="358510C8"/>
    <w:rsid w:val="364AB372"/>
    <w:rsid w:val="36805D47"/>
    <w:rsid w:val="36BD42F2"/>
    <w:rsid w:val="379B28B9"/>
    <w:rsid w:val="38074B82"/>
    <w:rsid w:val="38935CC5"/>
    <w:rsid w:val="38A1D7A8"/>
    <w:rsid w:val="39CB0D2D"/>
    <w:rsid w:val="39EE932A"/>
    <w:rsid w:val="3A0BD4A6"/>
    <w:rsid w:val="3A1B1AD2"/>
    <w:rsid w:val="3B435231"/>
    <w:rsid w:val="3B4D4892"/>
    <w:rsid w:val="3BFD0E05"/>
    <w:rsid w:val="3C9D623A"/>
    <w:rsid w:val="3CF5D518"/>
    <w:rsid w:val="3D2C32E6"/>
    <w:rsid w:val="3D57A7F5"/>
    <w:rsid w:val="3DFFF70C"/>
    <w:rsid w:val="3E617517"/>
    <w:rsid w:val="3E73A22B"/>
    <w:rsid w:val="3E910CEA"/>
    <w:rsid w:val="3EC7800F"/>
    <w:rsid w:val="3ECDBD3F"/>
    <w:rsid w:val="3F4CF7FE"/>
    <w:rsid w:val="3F6DF02B"/>
    <w:rsid w:val="400D9BBB"/>
    <w:rsid w:val="4164AA4C"/>
    <w:rsid w:val="41932D2F"/>
    <w:rsid w:val="41DB053B"/>
    <w:rsid w:val="42C7DE24"/>
    <w:rsid w:val="42C9E573"/>
    <w:rsid w:val="433A1B24"/>
    <w:rsid w:val="436558CD"/>
    <w:rsid w:val="43C6E8DA"/>
    <w:rsid w:val="43EE9A00"/>
    <w:rsid w:val="43F000EA"/>
    <w:rsid w:val="43F67B2A"/>
    <w:rsid w:val="44079178"/>
    <w:rsid w:val="44254EEB"/>
    <w:rsid w:val="446A9751"/>
    <w:rsid w:val="44EB6F95"/>
    <w:rsid w:val="44F0B729"/>
    <w:rsid w:val="4529CF88"/>
    <w:rsid w:val="45BD147B"/>
    <w:rsid w:val="46F73260"/>
    <w:rsid w:val="4779278E"/>
    <w:rsid w:val="47C1938E"/>
    <w:rsid w:val="47CD2187"/>
    <w:rsid w:val="47F9C393"/>
    <w:rsid w:val="48244B0C"/>
    <w:rsid w:val="4833839F"/>
    <w:rsid w:val="48E0EDE2"/>
    <w:rsid w:val="48E66B93"/>
    <w:rsid w:val="49AD7782"/>
    <w:rsid w:val="49B38F0D"/>
    <w:rsid w:val="4A48C6F6"/>
    <w:rsid w:val="4A581D86"/>
    <w:rsid w:val="4A823BF4"/>
    <w:rsid w:val="4AD1EC8D"/>
    <w:rsid w:val="4B485270"/>
    <w:rsid w:val="4B84BF7B"/>
    <w:rsid w:val="4BF7842B"/>
    <w:rsid w:val="4D20C2AD"/>
    <w:rsid w:val="4D9D8976"/>
    <w:rsid w:val="4DDBCE0F"/>
    <w:rsid w:val="4E2EFE29"/>
    <w:rsid w:val="4E3ACBE9"/>
    <w:rsid w:val="4E525749"/>
    <w:rsid w:val="4E59FF71"/>
    <w:rsid w:val="4EB22F06"/>
    <w:rsid w:val="4EC9D987"/>
    <w:rsid w:val="4ED3209E"/>
    <w:rsid w:val="4EDC6BCF"/>
    <w:rsid w:val="4F999D2C"/>
    <w:rsid w:val="4FA7E4F2"/>
    <w:rsid w:val="50BAEC97"/>
    <w:rsid w:val="510BEA33"/>
    <w:rsid w:val="51679356"/>
    <w:rsid w:val="51745754"/>
    <w:rsid w:val="51BFB0AF"/>
    <w:rsid w:val="51C984C6"/>
    <w:rsid w:val="51FBC867"/>
    <w:rsid w:val="52225687"/>
    <w:rsid w:val="523F27FE"/>
    <w:rsid w:val="5245401F"/>
    <w:rsid w:val="527F047B"/>
    <w:rsid w:val="53418A53"/>
    <w:rsid w:val="53D2F3D1"/>
    <w:rsid w:val="547AEB29"/>
    <w:rsid w:val="54ADA56F"/>
    <w:rsid w:val="55537040"/>
    <w:rsid w:val="556EC432"/>
    <w:rsid w:val="55FFE604"/>
    <w:rsid w:val="569F4117"/>
    <w:rsid w:val="57EFEC9F"/>
    <w:rsid w:val="57FA70A7"/>
    <w:rsid w:val="58307F0C"/>
    <w:rsid w:val="583B5992"/>
    <w:rsid w:val="587CAFA6"/>
    <w:rsid w:val="58954125"/>
    <w:rsid w:val="593FCC97"/>
    <w:rsid w:val="59811692"/>
    <w:rsid w:val="5A38BF16"/>
    <w:rsid w:val="5A3B1351"/>
    <w:rsid w:val="5A58024B"/>
    <w:rsid w:val="5AD586AF"/>
    <w:rsid w:val="5AE2CED6"/>
    <w:rsid w:val="5B4A3027"/>
    <w:rsid w:val="5B7466E6"/>
    <w:rsid w:val="5BA62AB1"/>
    <w:rsid w:val="5BBC1C9B"/>
    <w:rsid w:val="5C047CC9"/>
    <w:rsid w:val="5C66B805"/>
    <w:rsid w:val="5DA24A24"/>
    <w:rsid w:val="5DAB1C92"/>
    <w:rsid w:val="5DDFE8D9"/>
    <w:rsid w:val="5E5E8980"/>
    <w:rsid w:val="5ED78328"/>
    <w:rsid w:val="5EFB4F2B"/>
    <w:rsid w:val="5FD49F69"/>
    <w:rsid w:val="601B2358"/>
    <w:rsid w:val="60FB0BE7"/>
    <w:rsid w:val="618392C2"/>
    <w:rsid w:val="61DB314E"/>
    <w:rsid w:val="640C77B3"/>
    <w:rsid w:val="643278B2"/>
    <w:rsid w:val="6460969E"/>
    <w:rsid w:val="64944E95"/>
    <w:rsid w:val="64BC09B3"/>
    <w:rsid w:val="65179D69"/>
    <w:rsid w:val="6539CD63"/>
    <w:rsid w:val="65F11B5D"/>
    <w:rsid w:val="6622E7E1"/>
    <w:rsid w:val="665A9AED"/>
    <w:rsid w:val="6686A9BF"/>
    <w:rsid w:val="67A61D14"/>
    <w:rsid w:val="67FB52F3"/>
    <w:rsid w:val="6875E192"/>
    <w:rsid w:val="687D25D5"/>
    <w:rsid w:val="68C4BC11"/>
    <w:rsid w:val="68D36545"/>
    <w:rsid w:val="68F52730"/>
    <w:rsid w:val="69A929AD"/>
    <w:rsid w:val="6A1B4B87"/>
    <w:rsid w:val="6A9E839F"/>
    <w:rsid w:val="6B0FC5BF"/>
    <w:rsid w:val="6BA12DF9"/>
    <w:rsid w:val="6BA5C820"/>
    <w:rsid w:val="6BD7F535"/>
    <w:rsid w:val="6C80B38D"/>
    <w:rsid w:val="6CD6C8A4"/>
    <w:rsid w:val="6CDCE0C5"/>
    <w:rsid w:val="6D3B9C99"/>
    <w:rsid w:val="6DC3BFF2"/>
    <w:rsid w:val="6E78B126"/>
    <w:rsid w:val="6EC8AC66"/>
    <w:rsid w:val="6EDD1F3B"/>
    <w:rsid w:val="6EFAA216"/>
    <w:rsid w:val="6F8AD244"/>
    <w:rsid w:val="6FDC1E36"/>
    <w:rsid w:val="700664D8"/>
    <w:rsid w:val="706CBCC1"/>
    <w:rsid w:val="707D09CD"/>
    <w:rsid w:val="71776289"/>
    <w:rsid w:val="71B57A9F"/>
    <w:rsid w:val="71D049EE"/>
    <w:rsid w:val="7251013D"/>
    <w:rsid w:val="726A59A1"/>
    <w:rsid w:val="72A5636E"/>
    <w:rsid w:val="72AC786E"/>
    <w:rsid w:val="734A4E94"/>
    <w:rsid w:val="736F4C15"/>
    <w:rsid w:val="73CECF0B"/>
    <w:rsid w:val="740E33AA"/>
    <w:rsid w:val="7444307D"/>
    <w:rsid w:val="746ECA99"/>
    <w:rsid w:val="74AAE2B2"/>
    <w:rsid w:val="75451C0E"/>
    <w:rsid w:val="755D6161"/>
    <w:rsid w:val="75ABBE1D"/>
    <w:rsid w:val="7610A293"/>
    <w:rsid w:val="76180380"/>
    <w:rsid w:val="763AA442"/>
    <w:rsid w:val="77024561"/>
    <w:rsid w:val="771B0F3B"/>
    <w:rsid w:val="776C9E30"/>
    <w:rsid w:val="7770525E"/>
    <w:rsid w:val="77874739"/>
    <w:rsid w:val="77BF9FD3"/>
    <w:rsid w:val="790539B0"/>
    <w:rsid w:val="7954C30B"/>
    <w:rsid w:val="795BE173"/>
    <w:rsid w:val="7A5B0FA6"/>
    <w:rsid w:val="7AC48811"/>
    <w:rsid w:val="7B02BA05"/>
    <w:rsid w:val="7B452DAB"/>
    <w:rsid w:val="7B665911"/>
    <w:rsid w:val="7B6AB95B"/>
    <w:rsid w:val="7C326196"/>
    <w:rsid w:val="7C667C36"/>
    <w:rsid w:val="7C6C5EAC"/>
    <w:rsid w:val="7C8B47B6"/>
    <w:rsid w:val="7C8DB29E"/>
    <w:rsid w:val="7C986388"/>
    <w:rsid w:val="7CD48261"/>
    <w:rsid w:val="7DCE7AD2"/>
    <w:rsid w:val="7E27CE8C"/>
    <w:rsid w:val="7E2982FF"/>
    <w:rsid w:val="7E43639F"/>
    <w:rsid w:val="7E491645"/>
    <w:rsid w:val="7E84F1B9"/>
    <w:rsid w:val="7E95A499"/>
    <w:rsid w:val="7EBE7588"/>
    <w:rsid w:val="7F9EBB20"/>
    <w:rsid w:val="7FB0F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CECDC"/>
  <w15:chartTrackingRefBased/>
  <w15:docId w15:val="{62C93BC4-7EC8-4725-8A7E-B8034394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50"/>
    <w:pPr>
      <w:spacing w:after="200" w:line="276" w:lineRule="auto"/>
    </w:pPr>
    <w:rPr>
      <w:color w:val="000000" w:themeColor="text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C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2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C9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7271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A4049"/>
    <w:rPr>
      <w:color w:val="800080"/>
      <w:u w:val="single"/>
    </w:rPr>
  </w:style>
  <w:style w:type="table" w:styleId="TableGrid">
    <w:name w:val="Table Grid"/>
    <w:basedOn w:val="TableNormal"/>
    <w:uiPriority w:val="59"/>
    <w:rsid w:val="000C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8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8A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A1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91D8A"/>
    <w:rPr>
      <w:color w:val="808080"/>
    </w:rPr>
  </w:style>
  <w:style w:type="character" w:customStyle="1" w:styleId="Style1">
    <w:name w:val="Style1"/>
    <w:basedOn w:val="DefaultParagraphFont"/>
    <w:uiPriority w:val="1"/>
    <w:rsid w:val="00801850"/>
    <w:rPr>
      <w:color w:val="4472C4" w:themeColor="accent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2A5"/>
    <w:pPr>
      <w:ind w:left="720"/>
      <w:contextualSpacing/>
    </w:pPr>
  </w:style>
  <w:style w:type="paragraph" w:styleId="NoSpacing">
    <w:name w:val="No Spacing"/>
    <w:uiPriority w:val="1"/>
    <w:qFormat/>
    <w:rsid w:val="00911E82"/>
    <w:rPr>
      <w:color w:val="000000" w:themeColor="text1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B1BF1"/>
    <w:rPr>
      <w:color w:val="000000" w:themeColor="text1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A21573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9372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7261"/>
  </w:style>
  <w:style w:type="character" w:customStyle="1" w:styleId="eop">
    <w:name w:val="eop"/>
    <w:basedOn w:val="DefaultParagraphFont"/>
    <w:rsid w:val="0093726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39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36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E79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Light">
    <w:name w:val="Grid Table Light"/>
    <w:basedOn w:val="TableNormal"/>
    <w:uiPriority w:val="40"/>
    <w:rsid w:val="00265A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16B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ccessiblestyle">
    <w:name w:val="Accessible style"/>
    <w:basedOn w:val="TableNormal"/>
    <w:uiPriority w:val="99"/>
    <w:rsid w:val="005C6E23"/>
    <w:tblPr>
      <w:tblBorders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31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1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D610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49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th.ac.uk/guides/submitting-an-individual-mitigating-circumstances-imc-claim/" TargetMode="External"/><Relationship Id="rId18" Type="http://schemas.openxmlformats.org/officeDocument/2006/relationships/hyperlink" Target="https://www.bath.ac.uk/guides/data-protection-statement-for-student-registration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ath.ac.uk/guides/individual-mitigating-circumstances-imcs/" TargetMode="External"/><Relationship Id="rId17" Type="http://schemas.openxmlformats.org/officeDocument/2006/relationships/hyperlink" Target="mailto:suadvice@bath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th.ac.uk/guides/reasons-and-evidence-for-requesting-a-coursework-extension-or-imc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bath.ac.uk/guides/reasons-and-evidence-for-requesting-a-coursework-extension-or-imc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th.ac.uk/publications/individual-mitigating-circumstances-report-for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4" ma:contentTypeDescription="Create a new document." ma:contentTypeScope="" ma:versionID="3c816a9ce7c7ed2d2361b8e507e0353e">
  <xsd:schema xmlns:xsd="http://www.w3.org/2001/XMLSchema" xmlns:xs="http://www.w3.org/2001/XMLSchema" xmlns:p="http://schemas.microsoft.com/office/2006/metadata/properties" xmlns:ns2="2f636f80-5d37-4830-aac7-8c786f537eff" xmlns:ns3="13834a77-37b1-4bcd-b5b6-a84558abb331" xmlns:ns4="7baf63a6-8159-4531-922f-8d695af1915f" targetNamespace="http://schemas.microsoft.com/office/2006/metadata/properties" ma:root="true" ma:fieldsID="1d83ac57974552fc3ee98c1b6be40e69" ns2:_="" ns3:_="" ns4:_="">
    <xsd:import namespace="2f636f80-5d37-4830-aac7-8c786f537eff"/>
    <xsd:import namespace="13834a77-37b1-4bcd-b5b6-a84558abb331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a5d0d82-4f05-4ea2-baf4-9f11c748bdad}" ma:internalName="TaxCatchAll" ma:showField="CatchAllData" ma:web="13834a77-37b1-4bcd-b5b6-a84558abb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834a77-37b1-4bcd-b5b6-a84558abb331">
      <UserInfo>
        <DisplayName>SharingLinks.05e03845-faa0-46a4-9b35-17fb577baf5b.OrganizationEdit.59dc5f99-b44f-49ca-ac37-fde6d1ff67e6</DisplayName>
        <AccountId>48</AccountId>
        <AccountType/>
      </UserInfo>
      <UserInfo>
        <DisplayName>SharingLinks.1bbba31c-fbe4-4a5d-b9dc-dabd693fa4b0.Flexible.38547373-f9ac-4536-9d35-91f7bc08f0fb</DisplayName>
        <AccountId>49</AccountId>
        <AccountType/>
      </UserInfo>
      <UserInfo>
        <DisplayName>SharingLinks.b57fc459-5232-4e00-8145-97affb107ec1.Flexible.bf1eca17-5d87-4e1f-94ab-312daee78d12</DisplayName>
        <AccountId>50</AccountId>
        <AccountType/>
      </UserInfo>
      <UserInfo>
        <DisplayName>Rachel Sheer</DisplayName>
        <AccountId>23</AccountId>
        <AccountType/>
      </UserInfo>
      <UserInfo>
        <DisplayName>James Olver</DisplayName>
        <AccountId>63</AccountId>
        <AccountType/>
      </UserInfo>
      <UserInfo>
        <DisplayName>Sally Lewis</DisplayName>
        <AccountId>12</AccountId>
        <AccountType/>
      </UserInfo>
      <UserInfo>
        <DisplayName>Sophia Ward</DisplayName>
        <AccountId>13</AccountId>
        <AccountType/>
      </UserInfo>
      <UserInfo>
        <DisplayName>Georgina Eggleston</DisplayName>
        <AccountId>60</AccountId>
        <AccountType/>
      </UserInfo>
    </SharedWithUsers>
    <lcf76f155ced4ddcb4097134ff3c332f xmlns="2f636f80-5d37-4830-aac7-8c786f537eff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6B563-8B52-4319-881E-D0A7DACF0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5C797-7AD0-44CB-9B80-6B0FF8DB9C02}">
  <ds:schemaRefs>
    <ds:schemaRef ds:uri="http://schemas.microsoft.com/office/2006/metadata/properties"/>
    <ds:schemaRef ds:uri="http://schemas.microsoft.com/office/infopath/2007/PartnerControls"/>
    <ds:schemaRef ds:uri="13834a77-37b1-4bcd-b5b6-a84558abb331"/>
    <ds:schemaRef ds:uri="2f636f80-5d37-4830-aac7-8c786f537eff"/>
    <ds:schemaRef ds:uri="7baf63a6-8159-4531-922f-8d695af1915f"/>
  </ds:schemaRefs>
</ds:datastoreItem>
</file>

<file path=customXml/itemProps3.xml><?xml version="1.0" encoding="utf-8"?>
<ds:datastoreItem xmlns:ds="http://schemas.openxmlformats.org/officeDocument/2006/customXml" ds:itemID="{EFB6FABB-03A2-4D1B-BDF5-626F8438E2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C5413-CD0B-4778-8479-65FD2F3A83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1180</Words>
  <Characters>6727</Characters>
  <Application>Microsoft Office Word</Application>
  <DocSecurity>0</DocSecurity>
  <Lines>56</Lines>
  <Paragraphs>15</Paragraphs>
  <ScaleCrop>false</ScaleCrop>
  <Company>University of Bath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IMCs report form</dc:title>
  <dc:subject>Assessment</dc:subject>
  <dc:creator>Helen McQuillan;John Harris;Rachel Sheer</dc:creator>
  <cp:keywords/>
  <cp:lastModifiedBy>Sally Lewis</cp:lastModifiedBy>
  <cp:revision>75</cp:revision>
  <cp:lastPrinted>2014-08-19T09:25:00Z</cp:lastPrinted>
  <dcterms:created xsi:type="dcterms:W3CDTF">2022-11-15T09:28:00Z</dcterms:created>
  <dcterms:modified xsi:type="dcterms:W3CDTF">2023-11-20T11:59:00Z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  <property fmtid="{D5CDD505-2E9C-101B-9397-08002B2CF9AE}" pid="3" name="MediaServiceImageTags">
    <vt:lpwstr/>
  </property>
</Properties>
</file>