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FE65" w14:textId="77777777" w:rsidR="008B0712" w:rsidRDefault="008B0712" w:rsidP="008B0712">
      <w:pPr>
        <w:jc w:val="center"/>
        <w:rPr>
          <w:b/>
          <w:bCs/>
          <w:u w:val="single"/>
          <w:lang w:val="en-US"/>
        </w:rPr>
      </w:pPr>
      <w:r w:rsidRPr="008B0712">
        <w:rPr>
          <w:b/>
          <w:bCs/>
          <w:u w:val="single"/>
          <w:lang w:val="en-US"/>
        </w:rPr>
        <w:t>GTA LOW FRACTIONAL EMPLOYMENT CONTRACT</w:t>
      </w:r>
    </w:p>
    <w:p w14:paraId="7DD5819E" w14:textId="36E08B65" w:rsidR="008B0712" w:rsidRPr="008B0712" w:rsidRDefault="008B0712" w:rsidP="008B0712">
      <w:pPr>
        <w:jc w:val="center"/>
        <w:rPr>
          <w:b/>
          <w:bCs/>
        </w:rPr>
      </w:pPr>
      <w:r>
        <w:rPr>
          <w:b/>
          <w:bCs/>
          <w:u w:val="single"/>
          <w:lang w:val="en-US"/>
        </w:rPr>
        <w:t>Frequently Asked Questions and Answers</w:t>
      </w:r>
    </w:p>
    <w:p w14:paraId="02DA98B1" w14:textId="77777777" w:rsidR="008B0712" w:rsidRPr="008B0712" w:rsidRDefault="008B0712" w:rsidP="008B0712">
      <w:r w:rsidRPr="008B0712">
        <w:t> </w:t>
      </w:r>
    </w:p>
    <w:p w14:paraId="17206F62" w14:textId="77777777" w:rsidR="008B0712" w:rsidRPr="008B0712" w:rsidRDefault="008B0712" w:rsidP="008B0712">
      <w:pPr>
        <w:numPr>
          <w:ilvl w:val="0"/>
          <w:numId w:val="1"/>
        </w:numPr>
        <w:rPr>
          <w:b/>
          <w:bCs/>
        </w:rPr>
      </w:pPr>
      <w:r w:rsidRPr="008B0712">
        <w:rPr>
          <w:b/>
          <w:bCs/>
          <w:lang w:val="en-US"/>
        </w:rPr>
        <w:t>What is a low fractional employment contract?</w:t>
      </w:r>
      <w:r w:rsidRPr="008B0712">
        <w:rPr>
          <w:b/>
          <w:bCs/>
        </w:rPr>
        <w:t> </w:t>
      </w:r>
    </w:p>
    <w:p w14:paraId="6FF9A79E" w14:textId="3DF1D5D6" w:rsidR="008B0712" w:rsidRPr="008B0712" w:rsidRDefault="008B0712" w:rsidP="008B0712">
      <w:r w:rsidRPr="008B0712">
        <w:t> </w:t>
      </w:r>
      <w:r w:rsidRPr="008B0712">
        <w:rPr>
          <w:lang w:val="en-US"/>
        </w:rPr>
        <w:t xml:space="preserve">A low fractional employment contract is a proper employment contract, where the employee has rights to sick pay, paid holiday </w:t>
      </w:r>
      <w:r w:rsidR="009B0376" w:rsidRPr="008B0712">
        <w:rPr>
          <w:lang w:val="en-US"/>
        </w:rPr>
        <w:t>etc.</w:t>
      </w:r>
      <w:r w:rsidRPr="008B0712">
        <w:rPr>
          <w:lang w:val="en-US"/>
        </w:rPr>
        <w:t xml:space="preserve">, just like a more standard employment arrangement. It </w:t>
      </w:r>
      <w:r>
        <w:rPr>
          <w:lang w:val="en-US"/>
        </w:rPr>
        <w:t>is normally</w:t>
      </w:r>
      <w:r w:rsidRPr="008B0712">
        <w:rPr>
          <w:lang w:val="en-US"/>
        </w:rPr>
        <w:t xml:space="preserve"> </w:t>
      </w:r>
      <w:proofErr w:type="gramStart"/>
      <w:r w:rsidRPr="008B0712">
        <w:rPr>
          <w:lang w:val="en-US"/>
        </w:rPr>
        <w:t>fixed-term</w:t>
      </w:r>
      <w:proofErr w:type="gramEnd"/>
      <w:r w:rsidRPr="008B0712">
        <w:rPr>
          <w:lang w:val="en-US"/>
        </w:rPr>
        <w:t xml:space="preserve"> </w:t>
      </w:r>
      <w:r>
        <w:rPr>
          <w:lang w:val="en-US"/>
        </w:rPr>
        <w:t>as it is to support your training and career development.</w:t>
      </w:r>
    </w:p>
    <w:p w14:paraId="57A05E4B" w14:textId="77777777" w:rsidR="008B0712" w:rsidRPr="008B0712" w:rsidRDefault="008B0712" w:rsidP="008B0712">
      <w:r w:rsidRPr="008B0712">
        <w:t> </w:t>
      </w:r>
    </w:p>
    <w:p w14:paraId="3E4E53DD" w14:textId="77777777" w:rsidR="008B0712" w:rsidRPr="008B0712" w:rsidRDefault="008B0712" w:rsidP="008B0712">
      <w:pPr>
        <w:numPr>
          <w:ilvl w:val="0"/>
          <w:numId w:val="2"/>
        </w:numPr>
        <w:rPr>
          <w:b/>
          <w:bCs/>
        </w:rPr>
      </w:pPr>
      <w:r w:rsidRPr="008B0712">
        <w:rPr>
          <w:b/>
          <w:bCs/>
          <w:lang w:val="en-US"/>
        </w:rPr>
        <w:t>Am I, as an employee, committed to delivering the work in the contract?</w:t>
      </w:r>
      <w:r w:rsidRPr="008B0712">
        <w:rPr>
          <w:b/>
          <w:bCs/>
        </w:rPr>
        <w:t> </w:t>
      </w:r>
    </w:p>
    <w:p w14:paraId="79637FE8" w14:textId="466D57A9" w:rsidR="008B0712" w:rsidRPr="008B0712" w:rsidRDefault="008B0712" w:rsidP="008B0712">
      <w:r w:rsidRPr="008B0712">
        <w:t> </w:t>
      </w:r>
      <w:r w:rsidRPr="008B0712">
        <w:rPr>
          <w:lang w:val="en-US"/>
        </w:rPr>
        <w:t>This contract has commitments from both sides. As an employee, you have agreed to undertake certain work in return for a salary. If you do not meet those obligations, the University, through proper procedure, would have the right to terminate that contract.</w:t>
      </w:r>
      <w:r w:rsidRPr="008B0712">
        <w:t> </w:t>
      </w:r>
    </w:p>
    <w:p w14:paraId="792EDAAB" w14:textId="77777777" w:rsidR="008B0712" w:rsidRPr="008B0712" w:rsidRDefault="008B0712" w:rsidP="008B0712">
      <w:r w:rsidRPr="008B0712">
        <w:t> </w:t>
      </w:r>
    </w:p>
    <w:p w14:paraId="1587C7D6" w14:textId="77777777" w:rsidR="008B0712" w:rsidRPr="008B0712" w:rsidRDefault="008B0712" w:rsidP="008B0712">
      <w:pPr>
        <w:numPr>
          <w:ilvl w:val="0"/>
          <w:numId w:val="3"/>
        </w:numPr>
        <w:rPr>
          <w:b/>
          <w:bCs/>
        </w:rPr>
      </w:pPr>
      <w:r w:rsidRPr="008B0712">
        <w:rPr>
          <w:b/>
          <w:bCs/>
          <w:lang w:val="en-US"/>
        </w:rPr>
        <w:t>What if the need for work varies?</w:t>
      </w:r>
      <w:r w:rsidRPr="008B0712">
        <w:rPr>
          <w:b/>
          <w:bCs/>
        </w:rPr>
        <w:t> </w:t>
      </w:r>
    </w:p>
    <w:p w14:paraId="402DEE38" w14:textId="0F66269A" w:rsidR="008B0712" w:rsidRPr="008B0712" w:rsidRDefault="008B0712" w:rsidP="008B0712">
      <w:r w:rsidRPr="008B0712">
        <w:t> </w:t>
      </w:r>
      <w:r w:rsidRPr="008B0712">
        <w:rPr>
          <w:lang w:val="en-US"/>
        </w:rPr>
        <w:t xml:space="preserve">If it looks like there will be a long-term change in requirement – for example, you are going to run twice as many seminars – then your manager can request a permanent change to your contract. This change will only be made if you agree to it. If the change is more temporary, we are writing a clause into the contract which, on top of the agreed minimum hours, you can also additionally be paid on an hourly basis. To do this, your manager would need to agree the extra hours in advance, and you would submit an electronic timesheet at the end of the month </w:t>
      </w:r>
      <w:proofErr w:type="gramStart"/>
      <w:r w:rsidRPr="008B0712">
        <w:rPr>
          <w:lang w:val="en-US"/>
        </w:rPr>
        <w:t>in order to</w:t>
      </w:r>
      <w:proofErr w:type="gramEnd"/>
      <w:r w:rsidRPr="008B0712">
        <w:rPr>
          <w:lang w:val="en-US"/>
        </w:rPr>
        <w:t xml:space="preserve"> be paid.</w:t>
      </w:r>
      <w:r w:rsidRPr="008B0712">
        <w:t> </w:t>
      </w:r>
    </w:p>
    <w:p w14:paraId="3D18BCBA" w14:textId="77777777" w:rsidR="008B0712" w:rsidRPr="008B0712" w:rsidRDefault="008B0712" w:rsidP="008B0712">
      <w:r w:rsidRPr="008B0712">
        <w:t> </w:t>
      </w:r>
    </w:p>
    <w:p w14:paraId="790CF200" w14:textId="77777777" w:rsidR="008B0712" w:rsidRPr="008B0712" w:rsidRDefault="008B0712" w:rsidP="008B0712">
      <w:pPr>
        <w:numPr>
          <w:ilvl w:val="0"/>
          <w:numId w:val="4"/>
        </w:numPr>
        <w:rPr>
          <w:b/>
          <w:bCs/>
        </w:rPr>
      </w:pPr>
      <w:r w:rsidRPr="008B0712">
        <w:rPr>
          <w:b/>
          <w:bCs/>
          <w:lang w:val="en-US"/>
        </w:rPr>
        <w:t>How will I be paid?</w:t>
      </w:r>
      <w:r w:rsidRPr="008B0712">
        <w:rPr>
          <w:b/>
          <w:bCs/>
        </w:rPr>
        <w:t> </w:t>
      </w:r>
    </w:p>
    <w:p w14:paraId="6B011A01" w14:textId="6EC81E0D" w:rsidR="008B0712" w:rsidRDefault="008B0712" w:rsidP="008B0712">
      <w:r w:rsidRPr="008B0712">
        <w:t> </w:t>
      </w:r>
      <w:r w:rsidRPr="008B0712">
        <w:rPr>
          <w:lang w:val="en-US"/>
        </w:rPr>
        <w:t xml:space="preserve">When the contract is set up, it will be allocated a grade and pay spine point associated with the job. That will be no different than if it is a full-time job. We will then calculate your monthly pay based on the proportion of a full-time workload and your pay will be averaged out over the </w:t>
      </w:r>
      <w:r w:rsidRPr="008B0712">
        <w:rPr>
          <w:u w:val="single"/>
          <w:lang w:val="en-US"/>
        </w:rPr>
        <w:t xml:space="preserve">semester </w:t>
      </w:r>
      <w:r w:rsidRPr="008B0712">
        <w:rPr>
          <w:lang w:val="en-US"/>
        </w:rPr>
        <w:t>period</w:t>
      </w:r>
      <w:r w:rsidRPr="008B0712">
        <w:rPr>
          <w:u w:val="single"/>
          <w:lang w:val="en-US"/>
        </w:rPr>
        <w:t>(s)</w:t>
      </w:r>
      <w:r w:rsidRPr="008B0712">
        <w:rPr>
          <w:lang w:val="en-US"/>
        </w:rPr>
        <w:t xml:space="preserve"> you are required to work. </w:t>
      </w:r>
      <w:r w:rsidRPr="008B0712">
        <w:rPr>
          <w:rFonts w:ascii="Arial" w:hAnsi="Arial" w:cs="Arial"/>
          <w:lang w:val="en-US"/>
        </w:rPr>
        <w:t> </w:t>
      </w:r>
      <w:r w:rsidRPr="008B0712">
        <w:rPr>
          <w:lang w:val="en-US"/>
        </w:rPr>
        <w:t xml:space="preserve"> This will be paid directly into your bank account at the end of each month. </w:t>
      </w:r>
      <w:r w:rsidRPr="008B0712">
        <w:t>  </w:t>
      </w:r>
    </w:p>
    <w:p w14:paraId="421AB5EB" w14:textId="77777777" w:rsidR="008B0712" w:rsidRPr="008B0712" w:rsidRDefault="008B0712" w:rsidP="008B0712"/>
    <w:p w14:paraId="244F893E" w14:textId="77777777" w:rsidR="008B0712" w:rsidRPr="008B0712" w:rsidRDefault="008B0712" w:rsidP="008B0712">
      <w:pPr>
        <w:numPr>
          <w:ilvl w:val="0"/>
          <w:numId w:val="5"/>
        </w:numPr>
        <w:rPr>
          <w:b/>
          <w:bCs/>
        </w:rPr>
      </w:pPr>
      <w:r w:rsidRPr="008B0712">
        <w:rPr>
          <w:b/>
          <w:bCs/>
          <w:lang w:val="en-US"/>
        </w:rPr>
        <w:t>What about holiday? On a casual contract I get paid extra for that.</w:t>
      </w:r>
      <w:r w:rsidRPr="008B0712">
        <w:rPr>
          <w:b/>
          <w:bCs/>
        </w:rPr>
        <w:t> </w:t>
      </w:r>
    </w:p>
    <w:p w14:paraId="2A74C4B9" w14:textId="5CE3AAD9" w:rsidR="008B0712" w:rsidRPr="008B0712" w:rsidRDefault="008B0712" w:rsidP="008B0712">
      <w:r w:rsidRPr="008B0712">
        <w:t> </w:t>
      </w:r>
      <w:r w:rsidRPr="008B0712">
        <w:rPr>
          <w:lang w:val="en-US"/>
        </w:rPr>
        <w:t>On an hourly-paid (casual) contract you are only engaged in employment for the exact duration of the task. As such, you do not accrue holiday as these are only meant to be short-term engagements. Our current arrangement is that your hourly pay rate is around 12% higher to compensate for this.</w:t>
      </w:r>
      <w:r w:rsidRPr="008B0712">
        <w:t> </w:t>
      </w:r>
    </w:p>
    <w:p w14:paraId="3CD3DA0D" w14:textId="77777777" w:rsidR="008B0712" w:rsidRPr="008B0712" w:rsidRDefault="008B0712" w:rsidP="008B0712">
      <w:r w:rsidRPr="008B0712">
        <w:rPr>
          <w:lang w:val="en-US"/>
        </w:rPr>
        <w:t>When you are an employee, y</w:t>
      </w:r>
      <w:r w:rsidRPr="008B0712">
        <w:t>our holiday entitlement is based on a pro</w:t>
      </w:r>
      <w:r w:rsidRPr="008B0712">
        <w:rPr>
          <w:u w:val="single"/>
        </w:rPr>
        <w:t>-</w:t>
      </w:r>
      <w:r w:rsidRPr="008B0712">
        <w:t xml:space="preserve"> rata entitlement to 26 days annual leave, 8 bank holidays and 5 University discretionary days per annum.</w:t>
      </w:r>
      <w:r w:rsidRPr="008B0712">
        <w:rPr>
          <w:rFonts w:ascii="Arial" w:hAnsi="Arial" w:cs="Arial"/>
        </w:rPr>
        <w:t> </w:t>
      </w:r>
      <w:r w:rsidRPr="008B0712">
        <w:t> </w:t>
      </w:r>
    </w:p>
    <w:p w14:paraId="26610023" w14:textId="77777777" w:rsidR="008B0712" w:rsidRPr="008B0712" w:rsidRDefault="008B0712" w:rsidP="008B0712">
      <w:r w:rsidRPr="008B0712">
        <w:lastRenderedPageBreak/>
        <w:t>As a GTA on a term-time only contract, your</w:t>
      </w:r>
      <w:r w:rsidRPr="008B0712">
        <w:rPr>
          <w:rFonts w:ascii="Arial" w:hAnsi="Arial" w:cs="Arial"/>
        </w:rPr>
        <w:t> </w:t>
      </w:r>
      <w:r w:rsidRPr="008B0712">
        <w:t>holiday</w:t>
      </w:r>
      <w:r w:rsidRPr="008B0712">
        <w:rPr>
          <w:rFonts w:ascii="Arial" w:hAnsi="Arial" w:cs="Arial"/>
        </w:rPr>
        <w:t> </w:t>
      </w:r>
      <w:r w:rsidRPr="008B0712">
        <w:t>entitlement is calculated in hours and accrues at the end of each</w:t>
      </w:r>
      <w:r w:rsidRPr="008B0712">
        <w:rPr>
          <w:rFonts w:ascii="Arial" w:hAnsi="Arial" w:cs="Arial"/>
        </w:rPr>
        <w:t> </w:t>
      </w:r>
      <w:r w:rsidRPr="008B0712">
        <w:t>pay</w:t>
      </w:r>
      <w:r w:rsidRPr="008B0712">
        <w:rPr>
          <w:rFonts w:ascii="Arial" w:hAnsi="Arial" w:cs="Arial"/>
        </w:rPr>
        <w:t> </w:t>
      </w:r>
      <w:r w:rsidRPr="008B0712">
        <w:t>period at a rate of 17.65% of the number of hours that you have worked in that</w:t>
      </w:r>
      <w:r w:rsidRPr="008B0712">
        <w:rPr>
          <w:rFonts w:ascii="Arial" w:hAnsi="Arial" w:cs="Arial"/>
        </w:rPr>
        <w:t> </w:t>
      </w:r>
      <w:r w:rsidRPr="008B0712">
        <w:t>pay</w:t>
      </w:r>
      <w:r w:rsidRPr="008B0712">
        <w:rPr>
          <w:rFonts w:ascii="Arial" w:hAnsi="Arial" w:cs="Arial"/>
        </w:rPr>
        <w:t> </w:t>
      </w:r>
      <w:r w:rsidRPr="008B0712">
        <w:t>period.</w:t>
      </w:r>
      <w:r w:rsidRPr="008B0712">
        <w:rPr>
          <w:rFonts w:ascii="Arial" w:hAnsi="Arial" w:cs="Arial"/>
        </w:rPr>
        <w:t> </w:t>
      </w:r>
      <w:r w:rsidRPr="008B0712">
        <w:t xml:space="preserve"> A</w:t>
      </w:r>
      <w:r w:rsidRPr="008B0712">
        <w:rPr>
          <w:rFonts w:ascii="Arial" w:hAnsi="Arial" w:cs="Arial"/>
        </w:rPr>
        <w:t> </w:t>
      </w:r>
      <w:r w:rsidRPr="008B0712">
        <w:t>pay</w:t>
      </w:r>
      <w:r w:rsidRPr="008B0712">
        <w:rPr>
          <w:rFonts w:ascii="Arial" w:hAnsi="Arial" w:cs="Arial"/>
        </w:rPr>
        <w:t> </w:t>
      </w:r>
      <w:r w:rsidRPr="008B0712">
        <w:t>period is a month.</w:t>
      </w:r>
      <w:r w:rsidRPr="008B0712">
        <w:rPr>
          <w:rFonts w:ascii="Arial" w:hAnsi="Arial" w:cs="Arial"/>
        </w:rPr>
        <w:t>  </w:t>
      </w:r>
      <w:r w:rsidRPr="008B0712">
        <w:t> </w:t>
      </w:r>
    </w:p>
    <w:p w14:paraId="724F0944" w14:textId="77777777" w:rsidR="008B0712" w:rsidRDefault="008B0712" w:rsidP="008B0712">
      <w:r w:rsidRPr="008B0712">
        <w:t>Holiday must be taken outside of Semester time (your working weeks) and is not bookable on Employee Self-Service (ESS).</w:t>
      </w:r>
      <w:r w:rsidRPr="008B0712">
        <w:rPr>
          <w:rFonts w:ascii="Arial" w:hAnsi="Arial" w:cs="Arial"/>
        </w:rPr>
        <w:t> </w:t>
      </w:r>
      <w:r w:rsidRPr="008B0712">
        <w:t>You are not entitled to receive any further payment on the termination of your employment in relation to</w:t>
      </w:r>
      <w:r w:rsidRPr="008B0712">
        <w:rPr>
          <w:rFonts w:ascii="Arial" w:hAnsi="Arial" w:cs="Arial"/>
        </w:rPr>
        <w:t> </w:t>
      </w:r>
      <w:r w:rsidRPr="008B0712">
        <w:t>holiday</w:t>
      </w:r>
      <w:r w:rsidRPr="008B0712">
        <w:rPr>
          <w:rFonts w:ascii="Arial" w:hAnsi="Arial" w:cs="Arial"/>
        </w:rPr>
        <w:t> </w:t>
      </w:r>
      <w:r w:rsidRPr="008B0712">
        <w:t>or if you take</w:t>
      </w:r>
      <w:r w:rsidRPr="008B0712">
        <w:rPr>
          <w:rFonts w:ascii="Arial" w:hAnsi="Arial" w:cs="Arial"/>
        </w:rPr>
        <w:t> </w:t>
      </w:r>
      <w:r w:rsidRPr="008B0712">
        <w:t>holiday</w:t>
      </w:r>
      <w:r w:rsidRPr="008B0712">
        <w:rPr>
          <w:rFonts w:ascii="Arial" w:hAnsi="Arial" w:cs="Arial"/>
        </w:rPr>
        <w:t> </w:t>
      </w:r>
      <w:r w:rsidRPr="008B0712">
        <w:t>during your employment.</w:t>
      </w:r>
      <w:r w:rsidRPr="008B0712">
        <w:rPr>
          <w:rFonts w:ascii="Arial" w:hAnsi="Arial" w:cs="Arial"/>
        </w:rPr>
        <w:t> </w:t>
      </w:r>
      <w:r w:rsidRPr="008B0712">
        <w:t> </w:t>
      </w:r>
    </w:p>
    <w:p w14:paraId="7C1A8AAB" w14:textId="77777777" w:rsidR="008B0712" w:rsidRPr="008B0712" w:rsidRDefault="008B0712" w:rsidP="008B0712"/>
    <w:p w14:paraId="183A2893" w14:textId="77777777" w:rsidR="008B0712" w:rsidRPr="008B0712" w:rsidRDefault="008B0712" w:rsidP="008B0712">
      <w:pPr>
        <w:numPr>
          <w:ilvl w:val="0"/>
          <w:numId w:val="6"/>
        </w:numPr>
        <w:rPr>
          <w:b/>
          <w:bCs/>
        </w:rPr>
      </w:pPr>
      <w:r w:rsidRPr="008B0712">
        <w:rPr>
          <w:b/>
          <w:bCs/>
          <w:lang w:val="en-US"/>
        </w:rPr>
        <w:t>What about pensions?</w:t>
      </w:r>
      <w:r w:rsidRPr="008B0712">
        <w:rPr>
          <w:b/>
          <w:bCs/>
        </w:rPr>
        <w:t> </w:t>
      </w:r>
    </w:p>
    <w:p w14:paraId="144AFB95" w14:textId="1413E767" w:rsidR="008B0712" w:rsidRPr="008B0712" w:rsidRDefault="008B0712" w:rsidP="008B0712">
      <w:r w:rsidRPr="008B0712">
        <w:t> </w:t>
      </w:r>
      <w:r w:rsidRPr="008B0712">
        <w:rPr>
          <w:lang w:val="en-US"/>
        </w:rPr>
        <w:t xml:space="preserve">The University is keen to help employees provide for their retirement. When you are an employee at Grade 6 or above, </w:t>
      </w:r>
      <w:proofErr w:type="spellStart"/>
      <w:r w:rsidRPr="008B0712">
        <w:rPr>
          <w:lang w:val="en-US"/>
        </w:rPr>
        <w:t>will</w:t>
      </w:r>
      <w:r w:rsidRPr="008B0712">
        <w:rPr>
          <w:u w:val="single"/>
          <w:lang w:val="en-US"/>
        </w:rPr>
        <w:t>you</w:t>
      </w:r>
      <w:proofErr w:type="spellEnd"/>
      <w:r w:rsidRPr="008B0712">
        <w:rPr>
          <w:u w:val="single"/>
          <w:lang w:val="en-US"/>
        </w:rPr>
        <w:t xml:space="preserve"> will</w:t>
      </w:r>
      <w:r w:rsidRPr="008B0712">
        <w:rPr>
          <w:lang w:val="en-US"/>
        </w:rPr>
        <w:t xml:space="preserve"> be automatically enrolled in the Universities Superannuation Scheme (known as USS). This is a very good scheme which enables you to build up pension during your employment. </w:t>
      </w:r>
      <w:r w:rsidRPr="008B0712">
        <w:t> </w:t>
      </w:r>
    </w:p>
    <w:p w14:paraId="3915A9FB" w14:textId="5B9D0365" w:rsidR="008B0712" w:rsidRPr="008B0712" w:rsidRDefault="008B0712" w:rsidP="008B0712">
      <w:r w:rsidRPr="008B0712">
        <w:t xml:space="preserve">As a member of </w:t>
      </w:r>
      <w:proofErr w:type="gramStart"/>
      <w:r w:rsidRPr="008B0712">
        <w:t>USS</w:t>
      </w:r>
      <w:proofErr w:type="gramEnd"/>
      <w:r w:rsidRPr="008B0712">
        <w:t xml:space="preserve"> you will also participate in the salary exchange scheme </w:t>
      </w:r>
      <w:proofErr w:type="spellStart"/>
      <w:r w:rsidRPr="008B0712">
        <w:t>PensionPlus</w:t>
      </w:r>
      <w:proofErr w:type="spellEnd"/>
      <w:r w:rsidRPr="008B0712">
        <w:t xml:space="preserve">. A New Employee’s Guide to joining USS can be found at: </w:t>
      </w:r>
      <w:hyperlink r:id="rId7" w:tgtFrame="_blank" w:history="1">
        <w:r w:rsidRPr="008B0712">
          <w:rPr>
            <w:rStyle w:val="Hyperlink"/>
          </w:rPr>
          <w:t>https://www.uss.co.uk/for-members/youre-a-new-joiner</w:t>
        </w:r>
      </w:hyperlink>
      <w:r w:rsidRPr="008B0712">
        <w:rPr>
          <w:rFonts w:ascii="Arial" w:hAnsi="Arial" w:cs="Arial"/>
        </w:rPr>
        <w:t>   </w:t>
      </w:r>
      <w:r w:rsidRPr="008B0712">
        <w:t> </w:t>
      </w:r>
      <w:r w:rsidRPr="008B0712">
        <w:rPr>
          <w:rFonts w:ascii="Arial" w:hAnsi="Arial" w:cs="Arial"/>
        </w:rPr>
        <w:t> </w:t>
      </w:r>
      <w:r w:rsidRPr="008B0712">
        <w:t> </w:t>
      </w:r>
    </w:p>
    <w:p w14:paraId="0F26DB94" w14:textId="699C94BE" w:rsidR="008B0712" w:rsidRDefault="008B0712" w:rsidP="008B0712">
      <w:r w:rsidRPr="008B0712">
        <w:t>For further information on pensions</w:t>
      </w:r>
      <w:r>
        <w:t>, or to opt out,</w:t>
      </w:r>
      <w:r w:rsidRPr="008B0712">
        <w:t xml:space="preserve"> please contact </w:t>
      </w:r>
      <w:hyperlink r:id="rId8" w:tgtFrame="_blank" w:history="1">
        <w:r w:rsidRPr="008B0712">
          <w:rPr>
            <w:rStyle w:val="Hyperlink"/>
          </w:rPr>
          <w:t>pension@bath.ac.uk</w:t>
        </w:r>
      </w:hyperlink>
      <w:r w:rsidRPr="008B0712">
        <w:t>  </w:t>
      </w:r>
    </w:p>
    <w:p w14:paraId="412C5FB9" w14:textId="77777777" w:rsidR="008B0712" w:rsidRPr="008B0712" w:rsidRDefault="008B0712" w:rsidP="008B0712"/>
    <w:p w14:paraId="07434B8C" w14:textId="587883D0" w:rsidR="008B0712" w:rsidRPr="008B0712" w:rsidRDefault="008B0712" w:rsidP="008B0712">
      <w:pPr>
        <w:pStyle w:val="ListParagraph"/>
        <w:numPr>
          <w:ilvl w:val="0"/>
          <w:numId w:val="6"/>
        </w:numPr>
        <w:rPr>
          <w:b/>
          <w:bCs/>
          <w:lang w:val="en-US"/>
        </w:rPr>
      </w:pPr>
      <w:r w:rsidRPr="008B0712">
        <w:rPr>
          <w:b/>
          <w:bCs/>
          <w:lang w:val="en-US"/>
        </w:rPr>
        <w:t>What happens at the end of a contract?</w:t>
      </w:r>
      <w:r w:rsidRPr="008B0712">
        <w:rPr>
          <w:b/>
          <w:bCs/>
        </w:rPr>
        <w:t> </w:t>
      </w:r>
    </w:p>
    <w:p w14:paraId="20A7EBCB" w14:textId="3E2A0F9C" w:rsidR="008B0712" w:rsidRPr="008B0712" w:rsidRDefault="008B0712" w:rsidP="008B0712">
      <w:r w:rsidRPr="008B0712">
        <w:rPr>
          <w:lang w:val="en-US"/>
        </w:rPr>
        <w:t xml:space="preserve">If your contract is fixed-term, </w:t>
      </w:r>
      <w:r>
        <w:rPr>
          <w:lang w:val="en-US"/>
        </w:rPr>
        <w:t>y</w:t>
      </w:r>
      <w:r w:rsidRPr="008B0712">
        <w:rPr>
          <w:lang w:val="en-US"/>
        </w:rPr>
        <w:t xml:space="preserve">ou will be told at the outset whether the fixed-term is because of a redundancy reason (for example, it might be a specific project with defined funding). Non- redundancy reasons might include maternity cover, where the individual has a right to return to their role. GTA positions are </w:t>
      </w:r>
      <w:r>
        <w:rPr>
          <w:lang w:val="en-US"/>
        </w:rPr>
        <w:t xml:space="preserve">normally </w:t>
      </w:r>
      <w:r w:rsidRPr="008B0712">
        <w:rPr>
          <w:lang w:val="en-US"/>
        </w:rPr>
        <w:t>offered as part of training and career development which is a non-redundancy reason.</w:t>
      </w:r>
      <w:r w:rsidRPr="008B0712">
        <w:t> </w:t>
      </w:r>
    </w:p>
    <w:p w14:paraId="35364A7D" w14:textId="27147FD3" w:rsidR="008B0712" w:rsidRPr="008B0712" w:rsidRDefault="008B0712" w:rsidP="008B0712">
      <w:r w:rsidRPr="008B0712">
        <w:rPr>
          <w:lang w:val="en-US"/>
        </w:rPr>
        <w:t>The University has procedures to try and offer you alternative work if you are facing redundancy, but if this is not possible, your contract would be terminated by giving you notice as defined in your contract. If you have worked for the University continuously for more than two years, you may be entitled to a redundancy payment.</w:t>
      </w:r>
      <w:r w:rsidRPr="008B0712">
        <w:t> </w:t>
      </w:r>
    </w:p>
    <w:p w14:paraId="1BB96BF4" w14:textId="77777777" w:rsidR="005C2CAB" w:rsidRDefault="005C2CAB" w:rsidP="008B0712"/>
    <w:p w14:paraId="0A5B9336" w14:textId="77777777" w:rsidR="008B0712" w:rsidRPr="008B0712" w:rsidRDefault="008B0712" w:rsidP="008B0712">
      <w:pPr>
        <w:numPr>
          <w:ilvl w:val="0"/>
          <w:numId w:val="7"/>
        </w:numPr>
        <w:rPr>
          <w:b/>
          <w:bCs/>
        </w:rPr>
      </w:pPr>
      <w:r w:rsidRPr="008B0712">
        <w:rPr>
          <w:b/>
          <w:bCs/>
          <w:lang w:val="en-US"/>
        </w:rPr>
        <w:t>What is the selection process?</w:t>
      </w:r>
      <w:r w:rsidRPr="008B0712">
        <w:rPr>
          <w:b/>
          <w:bCs/>
        </w:rPr>
        <w:t> </w:t>
      </w:r>
    </w:p>
    <w:p w14:paraId="74D115FF" w14:textId="251E3CEC" w:rsidR="008B0712" w:rsidRPr="008B0712" w:rsidRDefault="008B0712" w:rsidP="008B0712">
      <w:r w:rsidRPr="008B0712">
        <w:t> </w:t>
      </w:r>
      <w:r w:rsidRPr="008B0712">
        <w:rPr>
          <w:lang w:val="en-US"/>
        </w:rPr>
        <w:t xml:space="preserve">Because this is a formal employment contract, we expect managers to apply the same standards as they would for any other employment contract. For example, making the opportunity available to a wide range of people; a fair and open selection process, these will be advertised on </w:t>
      </w:r>
      <w:hyperlink r:id="rId9" w:tgtFrame="_blank" w:history="1">
        <w:r w:rsidRPr="008B0712">
          <w:rPr>
            <w:rStyle w:val="Hyperlink"/>
            <w:lang w:val="en-US"/>
          </w:rPr>
          <w:t>www.bath.ac.uk/jobs</w:t>
        </w:r>
      </w:hyperlink>
      <w:r w:rsidRPr="008B0712">
        <w:rPr>
          <w:lang w:val="en-US"/>
        </w:rPr>
        <w:t xml:space="preserve"> and will also be available to view </w:t>
      </w:r>
      <w:hyperlink r:id="rId10" w:tgtFrame="_blank" w:history="1">
        <w:r w:rsidRPr="008B0712">
          <w:rPr>
            <w:rStyle w:val="Hyperlink"/>
            <w:lang w:val="en-US"/>
          </w:rPr>
          <w:t>www.bath.ac.uk/campaigns/find-out-more-</w:t>
        </w:r>
      </w:hyperlink>
      <w:r w:rsidRPr="008B0712">
        <w:rPr>
          <w:lang w:val="en-US"/>
        </w:rPr>
        <w:t xml:space="preserve"> </w:t>
      </w:r>
      <w:hyperlink r:id="rId11" w:tgtFrame="_blank" w:history="1">
        <w:r w:rsidRPr="008B0712">
          <w:rPr>
            <w:rStyle w:val="Hyperlink"/>
            <w:lang w:val="en-US"/>
          </w:rPr>
          <w:t>about-</w:t>
        </w:r>
        <w:proofErr w:type="spellStart"/>
        <w:r w:rsidRPr="008B0712">
          <w:rPr>
            <w:rStyle w:val="Hyperlink"/>
            <w:lang w:val="en-US"/>
          </w:rPr>
          <w:t>gta</w:t>
        </w:r>
        <w:proofErr w:type="spellEnd"/>
        <w:r w:rsidRPr="008B0712">
          <w:rPr>
            <w:rStyle w:val="Hyperlink"/>
            <w:lang w:val="en-US"/>
          </w:rPr>
          <w:t>-opportunities/</w:t>
        </w:r>
      </w:hyperlink>
      <w:r w:rsidRPr="008B0712">
        <w:t> </w:t>
      </w:r>
    </w:p>
    <w:p w14:paraId="1445CE1A" w14:textId="77777777" w:rsidR="008B0712" w:rsidRPr="008B0712" w:rsidRDefault="008B0712" w:rsidP="008B0712">
      <w:r w:rsidRPr="008B0712">
        <w:t> </w:t>
      </w:r>
    </w:p>
    <w:p w14:paraId="550075AA" w14:textId="77777777" w:rsidR="008B0712" w:rsidRPr="008B0712" w:rsidRDefault="008B0712" w:rsidP="008B0712">
      <w:pPr>
        <w:numPr>
          <w:ilvl w:val="0"/>
          <w:numId w:val="8"/>
        </w:numPr>
        <w:rPr>
          <w:b/>
          <w:bCs/>
        </w:rPr>
      </w:pPr>
      <w:r w:rsidRPr="008B0712">
        <w:rPr>
          <w:b/>
          <w:bCs/>
          <w:lang w:val="en-US"/>
        </w:rPr>
        <w:t>Are there maximum hours I am allowed to work on such an arrangement?</w:t>
      </w:r>
      <w:r w:rsidRPr="008B0712">
        <w:rPr>
          <w:b/>
          <w:bCs/>
        </w:rPr>
        <w:t> </w:t>
      </w:r>
    </w:p>
    <w:p w14:paraId="07E51A56" w14:textId="5AA120B3" w:rsidR="008B0712" w:rsidRPr="008B0712" w:rsidRDefault="008B0712" w:rsidP="008B0712">
      <w:r w:rsidRPr="008B0712">
        <w:t> </w:t>
      </w:r>
      <w:r w:rsidRPr="008B0712">
        <w:rPr>
          <w:lang w:val="en-US"/>
        </w:rPr>
        <w:t xml:space="preserve">In theory a contract like this could expand to a maximum of 1.0FTE, but our expectation is that we would convert it to a standard employment contract before reaching this level. If you are </w:t>
      </w:r>
      <w:r w:rsidRPr="008B0712">
        <w:rPr>
          <w:lang w:val="en-US"/>
        </w:rPr>
        <w:lastRenderedPageBreak/>
        <w:t xml:space="preserve">working at the University on a visa that may have restrictions on your </w:t>
      </w:r>
      <w:proofErr w:type="gramStart"/>
      <w:r w:rsidRPr="008B0712">
        <w:rPr>
          <w:lang w:val="en-US"/>
        </w:rPr>
        <w:t>hours</w:t>
      </w:r>
      <w:proofErr w:type="gramEnd"/>
      <w:r w:rsidRPr="008B0712">
        <w:rPr>
          <w:lang w:val="en-US"/>
        </w:rPr>
        <w:t xml:space="preserve"> and you must abide by these.</w:t>
      </w:r>
      <w:r w:rsidRPr="008B0712">
        <w:t> </w:t>
      </w:r>
    </w:p>
    <w:p w14:paraId="7A5B8893" w14:textId="5B6F593B" w:rsidR="008B0712" w:rsidRPr="008B0712" w:rsidRDefault="008B0712" w:rsidP="008B0712">
      <w:r w:rsidRPr="008B0712">
        <w:rPr>
          <w:lang w:val="en-US"/>
        </w:rPr>
        <w:t xml:space="preserve">If you are a student at the University, for example on a PhD studentship, the funding body may have limits on your </w:t>
      </w:r>
      <w:proofErr w:type="gramStart"/>
      <w:r w:rsidRPr="008B0712">
        <w:rPr>
          <w:lang w:val="en-US"/>
        </w:rPr>
        <w:t>employment</w:t>
      </w:r>
      <w:proofErr w:type="gramEnd"/>
      <w:r w:rsidRPr="008B0712">
        <w:rPr>
          <w:lang w:val="en-US"/>
        </w:rPr>
        <w:t xml:space="preserve"> and you must abide by these. The University does not set an absolute limit for the number hours you can </w:t>
      </w:r>
      <w:proofErr w:type="gramStart"/>
      <w:r w:rsidRPr="008B0712">
        <w:rPr>
          <w:lang w:val="en-US"/>
        </w:rPr>
        <w:t>work, and</w:t>
      </w:r>
      <w:proofErr w:type="gramEnd"/>
      <w:r w:rsidRPr="008B0712">
        <w:rPr>
          <w:lang w:val="en-US"/>
        </w:rPr>
        <w:t xml:space="preserve"> recognises that these may vary across the year.</w:t>
      </w:r>
      <w:r w:rsidRPr="008B0712">
        <w:t> </w:t>
      </w:r>
    </w:p>
    <w:p w14:paraId="24937B25" w14:textId="77777777" w:rsidR="008B0712" w:rsidRPr="008B0712" w:rsidRDefault="008B0712" w:rsidP="008B0712">
      <w:r w:rsidRPr="008B0712">
        <w:rPr>
          <w:lang w:val="en-US"/>
        </w:rPr>
        <w:t xml:space="preserve">However, both you and your manager need to </w:t>
      </w:r>
      <w:proofErr w:type="spellStart"/>
      <w:r w:rsidRPr="008B0712">
        <w:rPr>
          <w:lang w:val="en-US"/>
        </w:rPr>
        <w:t>recognise</w:t>
      </w:r>
      <w:proofErr w:type="spellEnd"/>
      <w:r w:rsidRPr="008B0712">
        <w:rPr>
          <w:lang w:val="en-US"/>
        </w:rPr>
        <w:t xml:space="preserve"> that ancillary work should enhance, not </w:t>
      </w:r>
      <w:proofErr w:type="spellStart"/>
      <w:r w:rsidRPr="008B0712">
        <w:rPr>
          <w:lang w:val="en-US"/>
        </w:rPr>
        <w:t>jeopardise</w:t>
      </w:r>
      <w:proofErr w:type="spellEnd"/>
      <w:r w:rsidRPr="008B0712">
        <w:rPr>
          <w:lang w:val="en-US"/>
        </w:rPr>
        <w:t xml:space="preserve"> the main reason you are here. As such, you should be conscious of the total amount of work you are committing to across any/all employment </w:t>
      </w:r>
      <w:proofErr w:type="gramStart"/>
      <w:r w:rsidRPr="008B0712">
        <w:rPr>
          <w:lang w:val="en-US"/>
        </w:rPr>
        <w:t>engagements, and</w:t>
      </w:r>
      <w:proofErr w:type="gramEnd"/>
      <w:r w:rsidRPr="008B0712">
        <w:rPr>
          <w:lang w:val="en-US"/>
        </w:rPr>
        <w:t xml:space="preserve"> ensure that this does not have a negative impact on your studies.</w:t>
      </w:r>
      <w:r w:rsidRPr="008B0712">
        <w:t> </w:t>
      </w:r>
    </w:p>
    <w:p w14:paraId="672F2ABE" w14:textId="230CF8EA" w:rsidR="008B0712" w:rsidRPr="008B0712" w:rsidRDefault="008B0712" w:rsidP="008B0712">
      <w:r w:rsidRPr="008B0712">
        <w:t> </w:t>
      </w:r>
      <w:r w:rsidRPr="008B0712">
        <w:rPr>
          <w:lang w:val="en-US"/>
        </w:rPr>
        <w:t>If you are a Student (formerly Tier 4) visa holder you must ensure that you do not work more than 20 hours in any one week so that you do not breach the terms of your visa. A week is a seven-day period, starting from Monday and ending on Sunday. This weekly limit cannot be averaged out over a month and cannot be carried over into later weeks.</w:t>
      </w:r>
      <w:r w:rsidRPr="008B0712">
        <w:rPr>
          <w:rFonts w:ascii="Arial" w:hAnsi="Arial" w:cs="Arial"/>
          <w:lang w:val="en-US"/>
        </w:rPr>
        <w:t> </w:t>
      </w:r>
      <w:r w:rsidRPr="008B0712">
        <w:rPr>
          <w:lang w:val="en-US"/>
        </w:rPr>
        <w:t xml:space="preserve">You are responsible for ensuring you do not exceed your weekly working hours, so it's essential to maintain detailed records of your actual working hours. This is especially important if you work irregular hours or if you have more than one role/employer. It is your responsibility to count the total hours you have actively worked. We advise that you record these hours in conjunction with your line manager so that we have an accurate record </w:t>
      </w:r>
      <w:proofErr w:type="gramStart"/>
      <w:r w:rsidRPr="008B0712">
        <w:rPr>
          <w:lang w:val="en-US"/>
        </w:rPr>
        <w:t>in the event that</w:t>
      </w:r>
      <w:proofErr w:type="gramEnd"/>
      <w:r w:rsidRPr="008B0712">
        <w:rPr>
          <w:lang w:val="en-US"/>
        </w:rPr>
        <w:t xml:space="preserve"> UKVI request this.</w:t>
      </w:r>
      <w:r w:rsidRPr="008B0712">
        <w:rPr>
          <w:rFonts w:ascii="Arial" w:hAnsi="Arial" w:cs="Arial"/>
          <w:lang w:val="en-US"/>
        </w:rPr>
        <w:t> </w:t>
      </w:r>
      <w:r w:rsidRPr="008B0712">
        <w:t> </w:t>
      </w:r>
    </w:p>
    <w:p w14:paraId="1787A846" w14:textId="77777777" w:rsidR="008B0712" w:rsidRPr="008B0712" w:rsidRDefault="008B0712" w:rsidP="008B0712">
      <w:r w:rsidRPr="008B0712">
        <w:t> </w:t>
      </w:r>
    </w:p>
    <w:p w14:paraId="5B4FB913" w14:textId="4B32A14E" w:rsidR="008B0712" w:rsidRPr="008B0712" w:rsidRDefault="008B0712" w:rsidP="008B0712">
      <w:pPr>
        <w:numPr>
          <w:ilvl w:val="0"/>
          <w:numId w:val="9"/>
        </w:numPr>
        <w:rPr>
          <w:b/>
          <w:bCs/>
        </w:rPr>
      </w:pPr>
      <w:r w:rsidRPr="008B0712">
        <w:rPr>
          <w:b/>
          <w:bCs/>
          <w:lang w:val="en-US"/>
        </w:rPr>
        <w:t>Can I work in ‘approved vacation time’ if I am a student visa holder?</w:t>
      </w:r>
      <w:r w:rsidRPr="008B0712">
        <w:rPr>
          <w:b/>
          <w:bCs/>
        </w:rPr>
        <w:t> </w:t>
      </w:r>
    </w:p>
    <w:p w14:paraId="1C7BF06F" w14:textId="77777777" w:rsidR="008B0712" w:rsidRPr="008B0712" w:rsidRDefault="008B0712" w:rsidP="008B0712">
      <w:r w:rsidRPr="008B0712">
        <w:rPr>
          <w:lang w:val="en-US"/>
        </w:rPr>
        <w:t xml:space="preserve">Our HR &amp; Payroll System, iTrent, requires us to set up your GTA contract using average weekly hours. These average hours will also be accounted for under our </w:t>
      </w:r>
      <w:hyperlink r:id="rId12" w:tgtFrame="_blank" w:history="1">
        <w:r w:rsidRPr="008B0712">
          <w:rPr>
            <w:rStyle w:val="Hyperlink"/>
            <w:lang w:val="en-US"/>
          </w:rPr>
          <w:t>Student Visa Booking System</w:t>
        </w:r>
      </w:hyperlink>
      <w:r w:rsidRPr="008B0712">
        <w:rPr>
          <w:lang w:val="en-US"/>
        </w:rPr>
        <w:t xml:space="preserve"> so any additional hourly paid worker roles that you may have at the University will be taken into account as part of your total weekly working limit i.e. 20 hours per week of actual work. As your GTA hours are averaged out, please note that you will be unable to work up to 36.5 hours during approved 'vacation time' as would be the case normally.</w:t>
      </w:r>
      <w:r w:rsidRPr="008B0712">
        <w:t> </w:t>
      </w:r>
    </w:p>
    <w:p w14:paraId="4E89112B" w14:textId="314E4232" w:rsidR="008B0712" w:rsidRDefault="008B0712">
      <w:r>
        <w:br w:type="page"/>
      </w:r>
    </w:p>
    <w:p w14:paraId="224E3F20" w14:textId="77777777" w:rsidR="008B0712" w:rsidRDefault="008B0712" w:rsidP="008B0712"/>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9"/>
        <w:gridCol w:w="3436"/>
        <w:gridCol w:w="3435"/>
      </w:tblGrid>
      <w:tr w:rsidR="008B0712" w:rsidRPr="008B0712" w14:paraId="24CECCE0" w14:textId="77777777" w:rsidTr="008B0712">
        <w:trPr>
          <w:trHeight w:val="300"/>
        </w:trPr>
        <w:tc>
          <w:tcPr>
            <w:tcW w:w="90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D3C13C2" w14:textId="77777777" w:rsidR="008B0712" w:rsidRPr="008B0712" w:rsidRDefault="008B0712" w:rsidP="008B0712">
            <w:r w:rsidRPr="008B0712">
              <w:rPr>
                <w:b/>
                <w:bCs/>
                <w:lang w:val="en-US"/>
              </w:rPr>
              <w:t>Differences Between an Employment Contract and Hourly-Paid Engagement</w:t>
            </w:r>
            <w:r w:rsidRPr="008B0712">
              <w:t> </w:t>
            </w:r>
          </w:p>
        </w:tc>
      </w:tr>
      <w:tr w:rsidR="008B0712" w:rsidRPr="008B0712" w14:paraId="54CC1118" w14:textId="77777777" w:rsidTr="008B0712">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E7E6E6"/>
            <w:hideMark/>
          </w:tcPr>
          <w:p w14:paraId="2C966739" w14:textId="77777777" w:rsidR="008B0712" w:rsidRPr="008B0712" w:rsidRDefault="008B0712" w:rsidP="008B0712">
            <w:r w:rsidRPr="008B0712">
              <w:rPr>
                <w:b/>
                <w:bCs/>
                <w:lang w:val="en-US"/>
              </w:rPr>
              <w:t>Issue</w:t>
            </w:r>
            <w:r w:rsidRPr="008B0712">
              <w:t> </w:t>
            </w:r>
          </w:p>
        </w:tc>
        <w:tc>
          <w:tcPr>
            <w:tcW w:w="3450" w:type="dxa"/>
            <w:tcBorders>
              <w:top w:val="single" w:sz="6" w:space="0" w:color="000000"/>
              <w:left w:val="single" w:sz="6" w:space="0" w:color="000000"/>
              <w:bottom w:val="single" w:sz="6" w:space="0" w:color="000000"/>
              <w:right w:val="single" w:sz="6" w:space="0" w:color="000000"/>
            </w:tcBorders>
            <w:shd w:val="clear" w:color="auto" w:fill="E7E6E6"/>
            <w:hideMark/>
          </w:tcPr>
          <w:p w14:paraId="2102B1E0" w14:textId="77777777" w:rsidR="008B0712" w:rsidRPr="008B0712" w:rsidRDefault="008B0712" w:rsidP="008B0712">
            <w:r w:rsidRPr="008B0712">
              <w:rPr>
                <w:b/>
                <w:bCs/>
                <w:lang w:val="en-US"/>
              </w:rPr>
              <w:t>Employment Contract</w:t>
            </w:r>
            <w:r w:rsidRPr="008B0712">
              <w:t> </w:t>
            </w:r>
          </w:p>
        </w:tc>
        <w:tc>
          <w:tcPr>
            <w:tcW w:w="3435" w:type="dxa"/>
            <w:tcBorders>
              <w:top w:val="single" w:sz="6" w:space="0" w:color="000000"/>
              <w:left w:val="single" w:sz="6" w:space="0" w:color="000000"/>
              <w:bottom w:val="single" w:sz="6" w:space="0" w:color="000000"/>
              <w:right w:val="single" w:sz="6" w:space="0" w:color="000000"/>
            </w:tcBorders>
            <w:shd w:val="clear" w:color="auto" w:fill="E7E6E6"/>
            <w:hideMark/>
          </w:tcPr>
          <w:p w14:paraId="7F6EB2BE" w14:textId="77777777" w:rsidR="008B0712" w:rsidRPr="008B0712" w:rsidRDefault="008B0712" w:rsidP="008B0712">
            <w:r w:rsidRPr="008B0712">
              <w:rPr>
                <w:b/>
                <w:bCs/>
                <w:lang w:val="en-US"/>
              </w:rPr>
              <w:t>Hourly-Paid Engagement</w:t>
            </w:r>
            <w:r w:rsidRPr="008B0712">
              <w:t> </w:t>
            </w:r>
          </w:p>
        </w:tc>
      </w:tr>
      <w:tr w:rsidR="008B0712" w:rsidRPr="008B0712" w14:paraId="30AA1FF5" w14:textId="77777777" w:rsidTr="008B0712">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33B8991D" w14:textId="77777777" w:rsidR="008B0712" w:rsidRPr="008B0712" w:rsidRDefault="008B0712" w:rsidP="008B0712">
            <w:r w:rsidRPr="008B0712">
              <w:rPr>
                <w:b/>
                <w:bCs/>
                <w:lang w:val="en-US"/>
              </w:rPr>
              <w:t>Salary</w:t>
            </w:r>
            <w:r w:rsidRPr="008B0712">
              <w:t> </w:t>
            </w:r>
          </w:p>
        </w:tc>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4BD6CDBE" w14:textId="778FA786" w:rsidR="008B0712" w:rsidRPr="008B0712" w:rsidRDefault="008B0712" w:rsidP="008B0712">
            <w:r w:rsidRPr="008B0712">
              <w:rPr>
                <w:lang w:val="en-US"/>
              </w:rPr>
              <w:t xml:space="preserve">You will normally start at the </w:t>
            </w:r>
            <w:hyperlink r:id="rId13" w:tgtFrame="_blank" w:history="1">
              <w:r w:rsidRPr="008B0712">
                <w:rPr>
                  <w:rStyle w:val="Hyperlink"/>
                  <w:lang w:val="en-US"/>
                </w:rPr>
                <w:t>lowest</w:t>
              </w:r>
            </w:hyperlink>
            <w:r w:rsidRPr="008B0712">
              <w:rPr>
                <w:lang w:val="en-US"/>
              </w:rPr>
              <w:t xml:space="preserve"> </w:t>
            </w:r>
            <w:hyperlink r:id="rId14" w:tgtFrame="_blank" w:history="1">
              <w:r w:rsidRPr="008B0712">
                <w:rPr>
                  <w:rStyle w:val="Hyperlink"/>
                  <w:lang w:val="en-US"/>
                </w:rPr>
                <w:t>spine point for your Grade.</w:t>
              </w:r>
            </w:hyperlink>
            <w:r w:rsidRPr="008B0712">
              <w:rPr>
                <w:lang w:val="en-US"/>
              </w:rPr>
              <w:t xml:space="preserve"> For example a teaching assistant or demonstrator is Grade 6, so you be paid at Point 22</w:t>
            </w:r>
            <w:r>
              <w:rPr>
                <w:lang w:val="en-US"/>
              </w:rPr>
              <w:t>.</w:t>
            </w:r>
          </w:p>
        </w:tc>
        <w:tc>
          <w:tcPr>
            <w:tcW w:w="3435" w:type="dxa"/>
            <w:tcBorders>
              <w:top w:val="single" w:sz="6" w:space="0" w:color="000000"/>
              <w:left w:val="single" w:sz="6" w:space="0" w:color="000000"/>
              <w:bottom w:val="single" w:sz="6" w:space="0" w:color="000000"/>
              <w:right w:val="single" w:sz="6" w:space="0" w:color="000000"/>
            </w:tcBorders>
            <w:shd w:val="clear" w:color="auto" w:fill="auto"/>
            <w:hideMark/>
          </w:tcPr>
          <w:p w14:paraId="0A9FD48F" w14:textId="112630C0" w:rsidR="008B0712" w:rsidRPr="008B0712" w:rsidRDefault="008B0712" w:rsidP="008B0712">
            <w:r w:rsidRPr="008B0712">
              <w:rPr>
                <w:lang w:val="en-US"/>
              </w:rPr>
              <w:t>In addition to the rate you would be paid on an employment contract, you will receive an additional 12.0</w:t>
            </w:r>
            <w:r>
              <w:rPr>
                <w:lang w:val="en-US"/>
              </w:rPr>
              <w:t>7</w:t>
            </w:r>
            <w:r w:rsidRPr="008B0712">
              <w:rPr>
                <w:lang w:val="en-US"/>
              </w:rPr>
              <w:t>% to account for the fact that there is no paid holiday with an hourly-paid engagement</w:t>
            </w:r>
            <w:r>
              <w:rPr>
                <w:lang w:val="en-US"/>
              </w:rPr>
              <w:t>. V</w:t>
            </w:r>
            <w:hyperlink r:id="rId15" w:history="1">
              <w:r w:rsidRPr="008B0712">
                <w:rPr>
                  <w:rStyle w:val="Hyperlink"/>
                  <w:lang w:val="en-US"/>
                </w:rPr>
                <w:t>iew rates of pay for hourly paid workers for a comparison</w:t>
              </w:r>
            </w:hyperlink>
          </w:p>
        </w:tc>
      </w:tr>
      <w:tr w:rsidR="008B0712" w:rsidRPr="008B0712" w14:paraId="088E4DC1" w14:textId="77777777" w:rsidTr="008B0712">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0998C1B7" w14:textId="77777777" w:rsidR="008B0712" w:rsidRPr="008B0712" w:rsidRDefault="008B0712" w:rsidP="008B0712">
            <w:r w:rsidRPr="008B0712">
              <w:rPr>
                <w:b/>
                <w:bCs/>
                <w:lang w:val="en-US"/>
              </w:rPr>
              <w:t>Salary progression</w:t>
            </w:r>
            <w:r w:rsidRPr="008B0712">
              <w:t> </w:t>
            </w:r>
          </w:p>
        </w:tc>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444C3670" w14:textId="77777777" w:rsidR="008B0712" w:rsidRPr="008B0712" w:rsidRDefault="008B0712" w:rsidP="008B0712">
            <w:r w:rsidRPr="008B0712">
              <w:rPr>
                <w:lang w:val="en-US"/>
              </w:rPr>
              <w:t xml:space="preserve">If you have completed six months employment by 1 April, you will move on that date, to the </w:t>
            </w:r>
            <w:hyperlink r:id="rId16" w:tgtFrame="_blank" w:history="1">
              <w:r w:rsidRPr="008B0712">
                <w:rPr>
                  <w:rStyle w:val="Hyperlink"/>
                  <w:lang w:val="en-US"/>
                </w:rPr>
                <w:t>next</w:t>
              </w:r>
            </w:hyperlink>
            <w:r w:rsidRPr="008B0712">
              <w:rPr>
                <w:lang w:val="en-US"/>
              </w:rPr>
              <w:t xml:space="preserve"> </w:t>
            </w:r>
            <w:hyperlink r:id="rId17" w:tgtFrame="_blank" w:history="1">
              <w:r w:rsidRPr="008B0712">
                <w:rPr>
                  <w:rStyle w:val="Hyperlink"/>
                  <w:lang w:val="en-US"/>
                </w:rPr>
                <w:t>spine point on the pay scale</w:t>
              </w:r>
            </w:hyperlink>
            <w:r w:rsidRPr="008B0712">
              <w:t> </w:t>
            </w:r>
          </w:p>
        </w:tc>
        <w:tc>
          <w:tcPr>
            <w:tcW w:w="3435" w:type="dxa"/>
            <w:tcBorders>
              <w:top w:val="single" w:sz="6" w:space="0" w:color="000000"/>
              <w:left w:val="single" w:sz="6" w:space="0" w:color="000000"/>
              <w:bottom w:val="single" w:sz="6" w:space="0" w:color="000000"/>
              <w:right w:val="single" w:sz="6" w:space="0" w:color="000000"/>
            </w:tcBorders>
            <w:shd w:val="clear" w:color="auto" w:fill="auto"/>
            <w:hideMark/>
          </w:tcPr>
          <w:p w14:paraId="3AD13FEE" w14:textId="77777777" w:rsidR="008B0712" w:rsidRPr="008B0712" w:rsidRDefault="008B0712" w:rsidP="008B0712">
            <w:r w:rsidRPr="008B0712">
              <w:rPr>
                <w:lang w:val="en-US"/>
              </w:rPr>
              <w:t>No salary progression</w:t>
            </w:r>
            <w:r w:rsidRPr="008B0712">
              <w:t> </w:t>
            </w:r>
          </w:p>
        </w:tc>
      </w:tr>
      <w:tr w:rsidR="008B0712" w:rsidRPr="008B0712" w14:paraId="5C07BEBB" w14:textId="77777777" w:rsidTr="008B0712">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564992BE" w14:textId="77777777" w:rsidR="008B0712" w:rsidRPr="008B0712" w:rsidRDefault="008B0712" w:rsidP="008B0712">
            <w:r w:rsidRPr="008B0712">
              <w:rPr>
                <w:b/>
                <w:bCs/>
                <w:lang w:val="en-US"/>
              </w:rPr>
              <w:t>Pension</w:t>
            </w:r>
            <w:r w:rsidRPr="008B0712">
              <w:t> </w:t>
            </w:r>
          </w:p>
        </w:tc>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5F8F749D" w14:textId="5EFE2CFF" w:rsidR="008B0712" w:rsidRPr="008B0712" w:rsidRDefault="008B0712" w:rsidP="008B0712">
            <w:r w:rsidRPr="008B0712">
              <w:rPr>
                <w:lang w:val="en-US"/>
              </w:rPr>
              <w:t xml:space="preserve">You will qualify for the </w:t>
            </w:r>
            <w:hyperlink r:id="rId18" w:tgtFrame="_blank" w:history="1">
              <w:r w:rsidRPr="008B0712">
                <w:rPr>
                  <w:rStyle w:val="Hyperlink"/>
                  <w:lang w:val="en-US"/>
                </w:rPr>
                <w:t>USS pension</w:t>
              </w:r>
            </w:hyperlink>
            <w:r w:rsidRPr="008B0712">
              <w:rPr>
                <w:lang w:val="en-US"/>
              </w:rPr>
              <w:t xml:space="preserve"> </w:t>
            </w:r>
            <w:hyperlink r:id="rId19" w:tgtFrame="_blank" w:history="1">
              <w:r w:rsidRPr="008B0712">
                <w:rPr>
                  <w:rStyle w:val="Hyperlink"/>
                  <w:lang w:val="en-US"/>
                </w:rPr>
                <w:t>scheme.</w:t>
              </w:r>
            </w:hyperlink>
            <w:r w:rsidRPr="008B0712">
              <w:rPr>
                <w:lang w:val="en-US"/>
              </w:rPr>
              <w:t xml:space="preserve"> </w:t>
            </w:r>
            <w:r>
              <w:rPr>
                <w:lang w:val="en-US"/>
              </w:rPr>
              <w:t xml:space="preserve"> </w:t>
            </w:r>
            <w:r w:rsidRPr="008B0712">
              <w:t xml:space="preserve">As a member of staff in grades 6 to 9, you're automatically enrolled on the Universities Superannuation Scheme. </w:t>
            </w:r>
            <w:hyperlink r:id="rId20" w:history="1">
              <w:r w:rsidRPr="008B0712">
                <w:rPr>
                  <w:rStyle w:val="Hyperlink"/>
                </w:rPr>
                <w:t>Find out about the scheme</w:t>
              </w:r>
            </w:hyperlink>
            <w:r w:rsidRPr="008B0712">
              <w:t xml:space="preserve"> and how to opt out or join the </w:t>
            </w:r>
            <w:proofErr w:type="spellStart"/>
            <w:r w:rsidRPr="008B0712">
              <w:t>PensionPlus</w:t>
            </w:r>
            <w:proofErr w:type="spellEnd"/>
            <w:r w:rsidRPr="008B0712">
              <w:t xml:space="preserve"> scheme.</w:t>
            </w:r>
          </w:p>
        </w:tc>
        <w:tc>
          <w:tcPr>
            <w:tcW w:w="3435" w:type="dxa"/>
            <w:tcBorders>
              <w:top w:val="single" w:sz="6" w:space="0" w:color="000000"/>
              <w:left w:val="single" w:sz="6" w:space="0" w:color="000000"/>
              <w:bottom w:val="single" w:sz="6" w:space="0" w:color="000000"/>
              <w:right w:val="single" w:sz="6" w:space="0" w:color="000000"/>
            </w:tcBorders>
            <w:shd w:val="clear" w:color="auto" w:fill="auto"/>
            <w:hideMark/>
          </w:tcPr>
          <w:p w14:paraId="16BEBE38" w14:textId="3AEB1E8F" w:rsidR="008B0712" w:rsidRDefault="008B0712" w:rsidP="008B0712">
            <w:r w:rsidRPr="008B0712">
              <w:t xml:space="preserve">As an hourly-paid worker, you're automatically enrolled on a pension scheme. Find out about the </w:t>
            </w:r>
            <w:hyperlink r:id="rId21" w:history="1">
              <w:r>
                <w:rPr>
                  <w:rStyle w:val="Hyperlink"/>
                </w:rPr>
                <w:t>pension</w:t>
              </w:r>
            </w:hyperlink>
            <w:r>
              <w:t xml:space="preserve"> </w:t>
            </w:r>
            <w:r w:rsidRPr="008B0712">
              <w:t>schemes and how to opt out.</w:t>
            </w:r>
          </w:p>
          <w:p w14:paraId="1D7992F7" w14:textId="616491ED" w:rsidR="008B0712" w:rsidRPr="008B0712" w:rsidRDefault="008B0712" w:rsidP="008B0712"/>
        </w:tc>
      </w:tr>
      <w:tr w:rsidR="008B0712" w:rsidRPr="008B0712" w14:paraId="3FC99ACA" w14:textId="77777777" w:rsidTr="008B0712">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302D0432" w14:textId="77777777" w:rsidR="008B0712" w:rsidRPr="008B0712" w:rsidRDefault="008B0712" w:rsidP="008B0712">
            <w:r w:rsidRPr="008B0712">
              <w:rPr>
                <w:b/>
                <w:bCs/>
                <w:lang w:val="en-US"/>
              </w:rPr>
              <w:t>Sick Pay</w:t>
            </w:r>
            <w:r w:rsidRPr="008B0712">
              <w:t> </w:t>
            </w:r>
          </w:p>
        </w:tc>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4A06BA18" w14:textId="77777777" w:rsidR="008B0712" w:rsidRPr="008B0712" w:rsidRDefault="008B0712" w:rsidP="008B0712">
            <w:r w:rsidRPr="008B0712">
              <w:rPr>
                <w:lang w:val="en-US"/>
              </w:rPr>
              <w:t xml:space="preserve">Your </w:t>
            </w:r>
            <w:hyperlink r:id="rId22" w:tgtFrame="_blank" w:history="1">
              <w:r w:rsidRPr="008B0712">
                <w:rPr>
                  <w:rStyle w:val="Hyperlink"/>
                  <w:lang w:val="en-US"/>
                </w:rPr>
                <w:t>entitlement to sick pay</w:t>
              </w:r>
            </w:hyperlink>
            <w:r w:rsidRPr="008B0712">
              <w:rPr>
                <w:lang w:val="en-US"/>
              </w:rPr>
              <w:t xml:space="preserve"> depends on your grade and length of service.</w:t>
            </w:r>
            <w:r w:rsidRPr="008B0712">
              <w:t> </w:t>
            </w:r>
          </w:p>
        </w:tc>
        <w:tc>
          <w:tcPr>
            <w:tcW w:w="3435" w:type="dxa"/>
            <w:tcBorders>
              <w:top w:val="single" w:sz="6" w:space="0" w:color="000000"/>
              <w:left w:val="single" w:sz="6" w:space="0" w:color="000000"/>
              <w:bottom w:val="single" w:sz="6" w:space="0" w:color="000000"/>
              <w:right w:val="single" w:sz="6" w:space="0" w:color="000000"/>
            </w:tcBorders>
            <w:shd w:val="clear" w:color="auto" w:fill="auto"/>
            <w:hideMark/>
          </w:tcPr>
          <w:p w14:paraId="7F1E12F1" w14:textId="77777777" w:rsidR="008B0712" w:rsidRPr="008B0712" w:rsidRDefault="008B0712" w:rsidP="008B0712">
            <w:r w:rsidRPr="008B0712">
              <w:rPr>
                <w:lang w:val="en-US"/>
              </w:rPr>
              <w:t xml:space="preserve">No entitlement to sick pay from the employer, but you may be able to receive </w:t>
            </w:r>
            <w:hyperlink r:id="rId23" w:tgtFrame="_blank" w:history="1">
              <w:r w:rsidRPr="008B0712">
                <w:rPr>
                  <w:rStyle w:val="Hyperlink"/>
                  <w:lang w:val="en-US"/>
                </w:rPr>
                <w:t>Statutory Sick Pay</w:t>
              </w:r>
            </w:hyperlink>
            <w:r w:rsidRPr="008B0712">
              <w:t> </w:t>
            </w:r>
          </w:p>
        </w:tc>
      </w:tr>
      <w:tr w:rsidR="008B0712" w:rsidRPr="008B0712" w14:paraId="52FBFFD5" w14:textId="77777777" w:rsidTr="008B0712">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34441F4F" w14:textId="77777777" w:rsidR="008B0712" w:rsidRPr="008B0712" w:rsidRDefault="008B0712" w:rsidP="008B0712">
            <w:r w:rsidRPr="008B0712">
              <w:rPr>
                <w:b/>
                <w:bCs/>
                <w:lang w:val="en-US"/>
              </w:rPr>
              <w:t>Redundancy payment</w:t>
            </w:r>
            <w:r w:rsidRPr="008B0712">
              <w:t> </w:t>
            </w:r>
          </w:p>
        </w:tc>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3471F111" w14:textId="77777777" w:rsidR="008B0712" w:rsidRPr="008B0712" w:rsidRDefault="008B0712" w:rsidP="008B0712">
            <w:r w:rsidRPr="008B0712">
              <w:rPr>
                <w:lang w:val="en-US"/>
              </w:rPr>
              <w:t xml:space="preserve">If employed for more than two years, and in a role which is being ended for a ‘redundancy reason’ you may be entitled to a </w:t>
            </w:r>
            <w:hyperlink r:id="rId24" w:tgtFrame="_blank" w:history="1">
              <w:r w:rsidRPr="008B0712">
                <w:rPr>
                  <w:rStyle w:val="Hyperlink"/>
                  <w:lang w:val="en-US"/>
                </w:rPr>
                <w:t>payment</w:t>
              </w:r>
            </w:hyperlink>
            <w:r w:rsidRPr="008B0712">
              <w:t> </w:t>
            </w:r>
          </w:p>
        </w:tc>
        <w:tc>
          <w:tcPr>
            <w:tcW w:w="3435" w:type="dxa"/>
            <w:tcBorders>
              <w:top w:val="single" w:sz="6" w:space="0" w:color="000000"/>
              <w:left w:val="single" w:sz="6" w:space="0" w:color="000000"/>
              <w:bottom w:val="single" w:sz="6" w:space="0" w:color="000000"/>
              <w:right w:val="single" w:sz="6" w:space="0" w:color="000000"/>
            </w:tcBorders>
            <w:shd w:val="clear" w:color="auto" w:fill="auto"/>
            <w:hideMark/>
          </w:tcPr>
          <w:p w14:paraId="1239EB13" w14:textId="77777777" w:rsidR="008B0712" w:rsidRPr="008B0712" w:rsidRDefault="008B0712" w:rsidP="008B0712">
            <w:r w:rsidRPr="008B0712">
              <w:rPr>
                <w:lang w:val="en-US"/>
              </w:rPr>
              <w:t xml:space="preserve">No entitlement to redundancy </w:t>
            </w:r>
            <w:proofErr w:type="gramStart"/>
            <w:r w:rsidRPr="008B0712">
              <w:rPr>
                <w:lang w:val="en-US"/>
              </w:rPr>
              <w:t>pay</w:t>
            </w:r>
            <w:proofErr w:type="gramEnd"/>
            <w:r w:rsidRPr="008B0712">
              <w:t> </w:t>
            </w:r>
          </w:p>
        </w:tc>
      </w:tr>
      <w:tr w:rsidR="008B0712" w:rsidRPr="008B0712" w14:paraId="01D92BA1" w14:textId="77777777" w:rsidTr="008B0712">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2892769B" w14:textId="77777777" w:rsidR="008B0712" w:rsidRPr="008B0712" w:rsidRDefault="008B0712" w:rsidP="008B0712">
            <w:r w:rsidRPr="008B0712">
              <w:rPr>
                <w:b/>
                <w:bCs/>
                <w:lang w:val="en-US"/>
              </w:rPr>
              <w:t>Protection against unfair dismissal</w:t>
            </w:r>
            <w:r w:rsidRPr="008B0712">
              <w:t> </w:t>
            </w:r>
          </w:p>
        </w:tc>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15DCE530" w14:textId="77777777" w:rsidR="008B0712" w:rsidRPr="008B0712" w:rsidRDefault="008B0712" w:rsidP="008B0712">
            <w:r w:rsidRPr="008B0712">
              <w:rPr>
                <w:lang w:val="en-US"/>
              </w:rPr>
              <w:t>If employed for more than two years, you have a right of protection against unfair dismissal</w:t>
            </w:r>
            <w:r w:rsidRPr="008B0712">
              <w:t> </w:t>
            </w:r>
          </w:p>
        </w:tc>
        <w:tc>
          <w:tcPr>
            <w:tcW w:w="3435" w:type="dxa"/>
            <w:tcBorders>
              <w:top w:val="single" w:sz="6" w:space="0" w:color="000000"/>
              <w:left w:val="single" w:sz="6" w:space="0" w:color="000000"/>
              <w:bottom w:val="single" w:sz="6" w:space="0" w:color="000000"/>
              <w:right w:val="single" w:sz="6" w:space="0" w:color="000000"/>
            </w:tcBorders>
            <w:shd w:val="clear" w:color="auto" w:fill="auto"/>
            <w:hideMark/>
          </w:tcPr>
          <w:p w14:paraId="565123D9" w14:textId="77777777" w:rsidR="008B0712" w:rsidRPr="008B0712" w:rsidRDefault="008B0712" w:rsidP="008B0712">
            <w:r w:rsidRPr="008B0712">
              <w:rPr>
                <w:lang w:val="en-US"/>
              </w:rPr>
              <w:t>No entitlement</w:t>
            </w:r>
            <w:r w:rsidRPr="008B0712">
              <w:t> </w:t>
            </w:r>
          </w:p>
        </w:tc>
      </w:tr>
      <w:tr w:rsidR="008B0712" w:rsidRPr="008B0712" w14:paraId="3F4FCF85" w14:textId="77777777" w:rsidTr="008B0712">
        <w:trPr>
          <w:trHeight w:val="300"/>
        </w:trPr>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036B7345" w14:textId="77777777" w:rsidR="008B0712" w:rsidRPr="008B0712" w:rsidRDefault="008B0712" w:rsidP="008B0712">
            <w:r w:rsidRPr="008B0712">
              <w:rPr>
                <w:b/>
                <w:bCs/>
                <w:lang w:val="en-US"/>
              </w:rPr>
              <w:t>Maternity, paternity, adoption etc.</w:t>
            </w:r>
            <w:r w:rsidRPr="008B0712">
              <w:t> </w:t>
            </w:r>
          </w:p>
        </w:tc>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4C31BEE3" w14:textId="77777777" w:rsidR="008B0712" w:rsidRPr="008B0712" w:rsidRDefault="008B0712" w:rsidP="008B0712">
            <w:r w:rsidRPr="008B0712">
              <w:rPr>
                <w:lang w:val="en-US"/>
              </w:rPr>
              <w:t>Maternity, paternity, adoption leave and pay in accordance with the University schemes</w:t>
            </w:r>
            <w:r w:rsidRPr="008B0712">
              <w:t> </w:t>
            </w:r>
          </w:p>
        </w:tc>
        <w:tc>
          <w:tcPr>
            <w:tcW w:w="3435" w:type="dxa"/>
            <w:tcBorders>
              <w:top w:val="single" w:sz="6" w:space="0" w:color="000000"/>
              <w:left w:val="single" w:sz="6" w:space="0" w:color="000000"/>
              <w:bottom w:val="single" w:sz="6" w:space="0" w:color="000000"/>
              <w:right w:val="single" w:sz="6" w:space="0" w:color="000000"/>
            </w:tcBorders>
            <w:shd w:val="clear" w:color="auto" w:fill="auto"/>
            <w:hideMark/>
          </w:tcPr>
          <w:p w14:paraId="2B74EA5E" w14:textId="77777777" w:rsidR="008B0712" w:rsidRPr="008B0712" w:rsidRDefault="008B0712" w:rsidP="008B0712">
            <w:r w:rsidRPr="008B0712">
              <w:rPr>
                <w:lang w:val="en-US"/>
              </w:rPr>
              <w:t>Statutory maternity and paternity pay only</w:t>
            </w:r>
            <w:r w:rsidRPr="008B0712">
              <w:t> </w:t>
            </w:r>
          </w:p>
        </w:tc>
      </w:tr>
    </w:tbl>
    <w:p w14:paraId="20E0A8FD" w14:textId="77777777" w:rsidR="008B0712" w:rsidRDefault="008B0712" w:rsidP="008B0712"/>
    <w:sectPr w:rsidR="008B0712">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9C429" w14:textId="77777777" w:rsidR="003F4317" w:rsidRDefault="003F4317" w:rsidP="003F4317">
      <w:pPr>
        <w:spacing w:after="0" w:line="240" w:lineRule="auto"/>
      </w:pPr>
      <w:r>
        <w:separator/>
      </w:r>
    </w:p>
  </w:endnote>
  <w:endnote w:type="continuationSeparator" w:id="0">
    <w:p w14:paraId="00F9DC8A" w14:textId="77777777" w:rsidR="003F4317" w:rsidRDefault="003F4317" w:rsidP="003F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6602" w14:textId="75F3C01B" w:rsidR="003F4317" w:rsidRPr="003F4317" w:rsidRDefault="003F4317">
    <w:pPr>
      <w:pStyle w:val="Footer"/>
      <w:rPr>
        <w:vertAlign w:val="subscript"/>
      </w:rPr>
    </w:pPr>
    <w:r w:rsidRPr="003F4317">
      <w:rPr>
        <w:vertAlign w:val="subscript"/>
      </w:rPr>
      <w:t>Updated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2139" w14:textId="77777777" w:rsidR="003F4317" w:rsidRDefault="003F4317" w:rsidP="003F4317">
      <w:pPr>
        <w:spacing w:after="0" w:line="240" w:lineRule="auto"/>
      </w:pPr>
      <w:r>
        <w:separator/>
      </w:r>
    </w:p>
  </w:footnote>
  <w:footnote w:type="continuationSeparator" w:id="0">
    <w:p w14:paraId="6BAA02B4" w14:textId="77777777" w:rsidR="003F4317" w:rsidRDefault="003F4317" w:rsidP="003F4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542E"/>
    <w:multiLevelType w:val="multilevel"/>
    <w:tmpl w:val="541AB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C74BB"/>
    <w:multiLevelType w:val="multilevel"/>
    <w:tmpl w:val="E618D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32DC4"/>
    <w:multiLevelType w:val="multilevel"/>
    <w:tmpl w:val="0756B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5238C"/>
    <w:multiLevelType w:val="multilevel"/>
    <w:tmpl w:val="E6981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3B6539"/>
    <w:multiLevelType w:val="multilevel"/>
    <w:tmpl w:val="0CB256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03864"/>
    <w:multiLevelType w:val="multilevel"/>
    <w:tmpl w:val="177413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CB5799"/>
    <w:multiLevelType w:val="multilevel"/>
    <w:tmpl w:val="A6BAC9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D90DA4"/>
    <w:multiLevelType w:val="multilevel"/>
    <w:tmpl w:val="FF7849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C82C21"/>
    <w:multiLevelType w:val="multilevel"/>
    <w:tmpl w:val="5BC4CA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0085813">
    <w:abstractNumId w:val="3"/>
  </w:num>
  <w:num w:numId="2" w16cid:durableId="255212376">
    <w:abstractNumId w:val="5"/>
  </w:num>
  <w:num w:numId="3" w16cid:durableId="1566987837">
    <w:abstractNumId w:val="2"/>
  </w:num>
  <w:num w:numId="4" w16cid:durableId="986203747">
    <w:abstractNumId w:val="1"/>
  </w:num>
  <w:num w:numId="5" w16cid:durableId="485634505">
    <w:abstractNumId w:val="8"/>
  </w:num>
  <w:num w:numId="6" w16cid:durableId="1080172516">
    <w:abstractNumId w:val="7"/>
  </w:num>
  <w:num w:numId="7" w16cid:durableId="386149022">
    <w:abstractNumId w:val="0"/>
  </w:num>
  <w:num w:numId="8" w16cid:durableId="546381156">
    <w:abstractNumId w:val="6"/>
  </w:num>
  <w:num w:numId="9" w16cid:durableId="195601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12"/>
    <w:rsid w:val="003F4317"/>
    <w:rsid w:val="004F4E40"/>
    <w:rsid w:val="005C2CAB"/>
    <w:rsid w:val="00670D50"/>
    <w:rsid w:val="007F094D"/>
    <w:rsid w:val="008B0712"/>
    <w:rsid w:val="009B0376"/>
    <w:rsid w:val="00AF0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4308"/>
  <w15:chartTrackingRefBased/>
  <w15:docId w15:val="{D38D821D-CDB2-4FCC-9C6D-7637396B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712"/>
    <w:rPr>
      <w:rFonts w:eastAsiaTheme="majorEastAsia" w:cstheme="majorBidi"/>
      <w:color w:val="272727" w:themeColor="text1" w:themeTint="D8"/>
    </w:rPr>
  </w:style>
  <w:style w:type="paragraph" w:styleId="Title">
    <w:name w:val="Title"/>
    <w:basedOn w:val="Normal"/>
    <w:next w:val="Normal"/>
    <w:link w:val="TitleChar"/>
    <w:uiPriority w:val="10"/>
    <w:qFormat/>
    <w:rsid w:val="008B0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712"/>
    <w:pPr>
      <w:spacing w:before="160"/>
      <w:jc w:val="center"/>
    </w:pPr>
    <w:rPr>
      <w:i/>
      <w:iCs/>
      <w:color w:val="404040" w:themeColor="text1" w:themeTint="BF"/>
    </w:rPr>
  </w:style>
  <w:style w:type="character" w:customStyle="1" w:styleId="QuoteChar">
    <w:name w:val="Quote Char"/>
    <w:basedOn w:val="DefaultParagraphFont"/>
    <w:link w:val="Quote"/>
    <w:uiPriority w:val="29"/>
    <w:rsid w:val="008B0712"/>
    <w:rPr>
      <w:i/>
      <w:iCs/>
      <w:color w:val="404040" w:themeColor="text1" w:themeTint="BF"/>
    </w:rPr>
  </w:style>
  <w:style w:type="paragraph" w:styleId="ListParagraph">
    <w:name w:val="List Paragraph"/>
    <w:basedOn w:val="Normal"/>
    <w:uiPriority w:val="34"/>
    <w:qFormat/>
    <w:rsid w:val="008B0712"/>
    <w:pPr>
      <w:ind w:left="720"/>
      <w:contextualSpacing/>
    </w:pPr>
  </w:style>
  <w:style w:type="character" w:styleId="IntenseEmphasis">
    <w:name w:val="Intense Emphasis"/>
    <w:basedOn w:val="DefaultParagraphFont"/>
    <w:uiPriority w:val="21"/>
    <w:qFormat/>
    <w:rsid w:val="008B0712"/>
    <w:rPr>
      <w:i/>
      <w:iCs/>
      <w:color w:val="0F4761" w:themeColor="accent1" w:themeShade="BF"/>
    </w:rPr>
  </w:style>
  <w:style w:type="paragraph" w:styleId="IntenseQuote">
    <w:name w:val="Intense Quote"/>
    <w:basedOn w:val="Normal"/>
    <w:next w:val="Normal"/>
    <w:link w:val="IntenseQuoteChar"/>
    <w:uiPriority w:val="30"/>
    <w:qFormat/>
    <w:rsid w:val="008B0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712"/>
    <w:rPr>
      <w:i/>
      <w:iCs/>
      <w:color w:val="0F4761" w:themeColor="accent1" w:themeShade="BF"/>
    </w:rPr>
  </w:style>
  <w:style w:type="character" w:styleId="IntenseReference">
    <w:name w:val="Intense Reference"/>
    <w:basedOn w:val="DefaultParagraphFont"/>
    <w:uiPriority w:val="32"/>
    <w:qFormat/>
    <w:rsid w:val="008B0712"/>
    <w:rPr>
      <w:b/>
      <w:bCs/>
      <w:smallCaps/>
      <w:color w:val="0F4761" w:themeColor="accent1" w:themeShade="BF"/>
      <w:spacing w:val="5"/>
    </w:rPr>
  </w:style>
  <w:style w:type="character" w:styleId="Hyperlink">
    <w:name w:val="Hyperlink"/>
    <w:basedOn w:val="DefaultParagraphFont"/>
    <w:uiPriority w:val="99"/>
    <w:unhideWhenUsed/>
    <w:rsid w:val="008B0712"/>
    <w:rPr>
      <w:color w:val="467886" w:themeColor="hyperlink"/>
      <w:u w:val="single"/>
    </w:rPr>
  </w:style>
  <w:style w:type="character" w:styleId="UnresolvedMention">
    <w:name w:val="Unresolved Mention"/>
    <w:basedOn w:val="DefaultParagraphFont"/>
    <w:uiPriority w:val="99"/>
    <w:semiHidden/>
    <w:unhideWhenUsed/>
    <w:rsid w:val="008B0712"/>
    <w:rPr>
      <w:color w:val="605E5C"/>
      <w:shd w:val="clear" w:color="auto" w:fill="E1DFDD"/>
    </w:rPr>
  </w:style>
  <w:style w:type="character" w:styleId="FollowedHyperlink">
    <w:name w:val="FollowedHyperlink"/>
    <w:basedOn w:val="DefaultParagraphFont"/>
    <w:uiPriority w:val="99"/>
    <w:semiHidden/>
    <w:unhideWhenUsed/>
    <w:rsid w:val="008B0712"/>
    <w:rPr>
      <w:color w:val="96607D" w:themeColor="followedHyperlink"/>
      <w:u w:val="single"/>
    </w:rPr>
  </w:style>
  <w:style w:type="paragraph" w:styleId="Header">
    <w:name w:val="header"/>
    <w:basedOn w:val="Normal"/>
    <w:link w:val="HeaderChar"/>
    <w:uiPriority w:val="99"/>
    <w:unhideWhenUsed/>
    <w:rsid w:val="003F4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317"/>
  </w:style>
  <w:style w:type="paragraph" w:styleId="Footer">
    <w:name w:val="footer"/>
    <w:basedOn w:val="Normal"/>
    <w:link w:val="FooterChar"/>
    <w:uiPriority w:val="99"/>
    <w:unhideWhenUsed/>
    <w:rsid w:val="003F4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198495">
      <w:bodyDiv w:val="1"/>
      <w:marLeft w:val="0"/>
      <w:marRight w:val="0"/>
      <w:marTop w:val="0"/>
      <w:marBottom w:val="0"/>
      <w:divBdr>
        <w:top w:val="none" w:sz="0" w:space="0" w:color="auto"/>
        <w:left w:val="none" w:sz="0" w:space="0" w:color="auto"/>
        <w:bottom w:val="none" w:sz="0" w:space="0" w:color="auto"/>
        <w:right w:val="none" w:sz="0" w:space="0" w:color="auto"/>
      </w:divBdr>
      <w:divsChild>
        <w:div w:id="731469665">
          <w:marLeft w:val="0"/>
          <w:marRight w:val="0"/>
          <w:marTop w:val="0"/>
          <w:marBottom w:val="0"/>
          <w:divBdr>
            <w:top w:val="none" w:sz="0" w:space="0" w:color="auto"/>
            <w:left w:val="none" w:sz="0" w:space="0" w:color="auto"/>
            <w:bottom w:val="none" w:sz="0" w:space="0" w:color="auto"/>
            <w:right w:val="none" w:sz="0" w:space="0" w:color="auto"/>
          </w:divBdr>
        </w:div>
        <w:div w:id="1405296724">
          <w:marLeft w:val="0"/>
          <w:marRight w:val="0"/>
          <w:marTop w:val="0"/>
          <w:marBottom w:val="0"/>
          <w:divBdr>
            <w:top w:val="none" w:sz="0" w:space="0" w:color="auto"/>
            <w:left w:val="none" w:sz="0" w:space="0" w:color="auto"/>
            <w:bottom w:val="none" w:sz="0" w:space="0" w:color="auto"/>
            <w:right w:val="none" w:sz="0" w:space="0" w:color="auto"/>
          </w:divBdr>
        </w:div>
        <w:div w:id="1520969165">
          <w:marLeft w:val="0"/>
          <w:marRight w:val="0"/>
          <w:marTop w:val="0"/>
          <w:marBottom w:val="0"/>
          <w:divBdr>
            <w:top w:val="none" w:sz="0" w:space="0" w:color="auto"/>
            <w:left w:val="none" w:sz="0" w:space="0" w:color="auto"/>
            <w:bottom w:val="none" w:sz="0" w:space="0" w:color="auto"/>
            <w:right w:val="none" w:sz="0" w:space="0" w:color="auto"/>
          </w:divBdr>
        </w:div>
        <w:div w:id="1313564224">
          <w:marLeft w:val="0"/>
          <w:marRight w:val="0"/>
          <w:marTop w:val="0"/>
          <w:marBottom w:val="0"/>
          <w:divBdr>
            <w:top w:val="none" w:sz="0" w:space="0" w:color="auto"/>
            <w:left w:val="none" w:sz="0" w:space="0" w:color="auto"/>
            <w:bottom w:val="none" w:sz="0" w:space="0" w:color="auto"/>
            <w:right w:val="none" w:sz="0" w:space="0" w:color="auto"/>
          </w:divBdr>
        </w:div>
      </w:divsChild>
    </w:div>
    <w:div w:id="1248004274">
      <w:bodyDiv w:val="1"/>
      <w:marLeft w:val="0"/>
      <w:marRight w:val="0"/>
      <w:marTop w:val="0"/>
      <w:marBottom w:val="0"/>
      <w:divBdr>
        <w:top w:val="none" w:sz="0" w:space="0" w:color="auto"/>
        <w:left w:val="none" w:sz="0" w:space="0" w:color="auto"/>
        <w:bottom w:val="none" w:sz="0" w:space="0" w:color="auto"/>
        <w:right w:val="none" w:sz="0" w:space="0" w:color="auto"/>
      </w:divBdr>
      <w:divsChild>
        <w:div w:id="23334763">
          <w:marLeft w:val="0"/>
          <w:marRight w:val="0"/>
          <w:marTop w:val="0"/>
          <w:marBottom w:val="0"/>
          <w:divBdr>
            <w:top w:val="none" w:sz="0" w:space="0" w:color="auto"/>
            <w:left w:val="none" w:sz="0" w:space="0" w:color="auto"/>
            <w:bottom w:val="none" w:sz="0" w:space="0" w:color="auto"/>
            <w:right w:val="none" w:sz="0" w:space="0" w:color="auto"/>
          </w:divBdr>
        </w:div>
        <w:div w:id="326905793">
          <w:marLeft w:val="0"/>
          <w:marRight w:val="0"/>
          <w:marTop w:val="0"/>
          <w:marBottom w:val="0"/>
          <w:divBdr>
            <w:top w:val="none" w:sz="0" w:space="0" w:color="auto"/>
            <w:left w:val="none" w:sz="0" w:space="0" w:color="auto"/>
            <w:bottom w:val="none" w:sz="0" w:space="0" w:color="auto"/>
            <w:right w:val="none" w:sz="0" w:space="0" w:color="auto"/>
          </w:divBdr>
        </w:div>
        <w:div w:id="458181062">
          <w:marLeft w:val="0"/>
          <w:marRight w:val="0"/>
          <w:marTop w:val="0"/>
          <w:marBottom w:val="0"/>
          <w:divBdr>
            <w:top w:val="none" w:sz="0" w:space="0" w:color="auto"/>
            <w:left w:val="none" w:sz="0" w:space="0" w:color="auto"/>
            <w:bottom w:val="none" w:sz="0" w:space="0" w:color="auto"/>
            <w:right w:val="none" w:sz="0" w:space="0" w:color="auto"/>
          </w:divBdr>
        </w:div>
        <w:div w:id="1047296130">
          <w:marLeft w:val="0"/>
          <w:marRight w:val="0"/>
          <w:marTop w:val="0"/>
          <w:marBottom w:val="0"/>
          <w:divBdr>
            <w:top w:val="none" w:sz="0" w:space="0" w:color="auto"/>
            <w:left w:val="none" w:sz="0" w:space="0" w:color="auto"/>
            <w:bottom w:val="none" w:sz="0" w:space="0" w:color="auto"/>
            <w:right w:val="none" w:sz="0" w:space="0" w:color="auto"/>
          </w:divBdr>
        </w:div>
      </w:divsChild>
    </w:div>
    <w:div w:id="1481268693">
      <w:bodyDiv w:val="1"/>
      <w:marLeft w:val="0"/>
      <w:marRight w:val="0"/>
      <w:marTop w:val="0"/>
      <w:marBottom w:val="0"/>
      <w:divBdr>
        <w:top w:val="none" w:sz="0" w:space="0" w:color="auto"/>
        <w:left w:val="none" w:sz="0" w:space="0" w:color="auto"/>
        <w:bottom w:val="none" w:sz="0" w:space="0" w:color="auto"/>
        <w:right w:val="none" w:sz="0" w:space="0" w:color="auto"/>
      </w:divBdr>
      <w:divsChild>
        <w:div w:id="558784873">
          <w:marLeft w:val="0"/>
          <w:marRight w:val="0"/>
          <w:marTop w:val="0"/>
          <w:marBottom w:val="0"/>
          <w:divBdr>
            <w:top w:val="none" w:sz="0" w:space="0" w:color="auto"/>
            <w:left w:val="none" w:sz="0" w:space="0" w:color="auto"/>
            <w:bottom w:val="none" w:sz="0" w:space="0" w:color="auto"/>
            <w:right w:val="none" w:sz="0" w:space="0" w:color="auto"/>
          </w:divBdr>
        </w:div>
        <w:div w:id="556548212">
          <w:marLeft w:val="0"/>
          <w:marRight w:val="0"/>
          <w:marTop w:val="0"/>
          <w:marBottom w:val="0"/>
          <w:divBdr>
            <w:top w:val="none" w:sz="0" w:space="0" w:color="auto"/>
            <w:left w:val="none" w:sz="0" w:space="0" w:color="auto"/>
            <w:bottom w:val="none" w:sz="0" w:space="0" w:color="auto"/>
            <w:right w:val="none" w:sz="0" w:space="0" w:color="auto"/>
          </w:divBdr>
        </w:div>
        <w:div w:id="1263227045">
          <w:marLeft w:val="0"/>
          <w:marRight w:val="0"/>
          <w:marTop w:val="0"/>
          <w:marBottom w:val="0"/>
          <w:divBdr>
            <w:top w:val="none" w:sz="0" w:space="0" w:color="auto"/>
            <w:left w:val="none" w:sz="0" w:space="0" w:color="auto"/>
            <w:bottom w:val="none" w:sz="0" w:space="0" w:color="auto"/>
            <w:right w:val="none" w:sz="0" w:space="0" w:color="auto"/>
          </w:divBdr>
        </w:div>
        <w:div w:id="1816337856">
          <w:marLeft w:val="0"/>
          <w:marRight w:val="0"/>
          <w:marTop w:val="0"/>
          <w:marBottom w:val="0"/>
          <w:divBdr>
            <w:top w:val="none" w:sz="0" w:space="0" w:color="auto"/>
            <w:left w:val="none" w:sz="0" w:space="0" w:color="auto"/>
            <w:bottom w:val="none" w:sz="0" w:space="0" w:color="auto"/>
            <w:right w:val="none" w:sz="0" w:space="0" w:color="auto"/>
          </w:divBdr>
        </w:div>
        <w:div w:id="1498233174">
          <w:marLeft w:val="0"/>
          <w:marRight w:val="0"/>
          <w:marTop w:val="0"/>
          <w:marBottom w:val="0"/>
          <w:divBdr>
            <w:top w:val="none" w:sz="0" w:space="0" w:color="auto"/>
            <w:left w:val="none" w:sz="0" w:space="0" w:color="auto"/>
            <w:bottom w:val="none" w:sz="0" w:space="0" w:color="auto"/>
            <w:right w:val="none" w:sz="0" w:space="0" w:color="auto"/>
          </w:divBdr>
        </w:div>
        <w:div w:id="775950314">
          <w:marLeft w:val="0"/>
          <w:marRight w:val="0"/>
          <w:marTop w:val="0"/>
          <w:marBottom w:val="0"/>
          <w:divBdr>
            <w:top w:val="none" w:sz="0" w:space="0" w:color="auto"/>
            <w:left w:val="none" w:sz="0" w:space="0" w:color="auto"/>
            <w:bottom w:val="none" w:sz="0" w:space="0" w:color="auto"/>
            <w:right w:val="none" w:sz="0" w:space="0" w:color="auto"/>
          </w:divBdr>
        </w:div>
        <w:div w:id="96753419">
          <w:marLeft w:val="0"/>
          <w:marRight w:val="0"/>
          <w:marTop w:val="0"/>
          <w:marBottom w:val="0"/>
          <w:divBdr>
            <w:top w:val="none" w:sz="0" w:space="0" w:color="auto"/>
            <w:left w:val="none" w:sz="0" w:space="0" w:color="auto"/>
            <w:bottom w:val="none" w:sz="0" w:space="0" w:color="auto"/>
            <w:right w:val="none" w:sz="0" w:space="0" w:color="auto"/>
          </w:divBdr>
        </w:div>
      </w:divsChild>
    </w:div>
    <w:div w:id="1485388621">
      <w:bodyDiv w:val="1"/>
      <w:marLeft w:val="0"/>
      <w:marRight w:val="0"/>
      <w:marTop w:val="0"/>
      <w:marBottom w:val="0"/>
      <w:divBdr>
        <w:top w:val="none" w:sz="0" w:space="0" w:color="auto"/>
        <w:left w:val="none" w:sz="0" w:space="0" w:color="auto"/>
        <w:bottom w:val="none" w:sz="0" w:space="0" w:color="auto"/>
        <w:right w:val="none" w:sz="0" w:space="0" w:color="auto"/>
      </w:divBdr>
      <w:divsChild>
        <w:div w:id="969092588">
          <w:marLeft w:val="0"/>
          <w:marRight w:val="0"/>
          <w:marTop w:val="0"/>
          <w:marBottom w:val="0"/>
          <w:divBdr>
            <w:top w:val="none" w:sz="0" w:space="0" w:color="auto"/>
            <w:left w:val="none" w:sz="0" w:space="0" w:color="auto"/>
            <w:bottom w:val="none" w:sz="0" w:space="0" w:color="auto"/>
            <w:right w:val="none" w:sz="0" w:space="0" w:color="auto"/>
          </w:divBdr>
          <w:divsChild>
            <w:div w:id="1002008292">
              <w:marLeft w:val="0"/>
              <w:marRight w:val="0"/>
              <w:marTop w:val="0"/>
              <w:marBottom w:val="0"/>
              <w:divBdr>
                <w:top w:val="none" w:sz="0" w:space="0" w:color="auto"/>
                <w:left w:val="none" w:sz="0" w:space="0" w:color="auto"/>
                <w:bottom w:val="none" w:sz="0" w:space="0" w:color="auto"/>
                <w:right w:val="none" w:sz="0" w:space="0" w:color="auto"/>
              </w:divBdr>
            </w:div>
          </w:divsChild>
        </w:div>
        <w:div w:id="1914269406">
          <w:marLeft w:val="0"/>
          <w:marRight w:val="0"/>
          <w:marTop w:val="0"/>
          <w:marBottom w:val="0"/>
          <w:divBdr>
            <w:top w:val="none" w:sz="0" w:space="0" w:color="auto"/>
            <w:left w:val="none" w:sz="0" w:space="0" w:color="auto"/>
            <w:bottom w:val="none" w:sz="0" w:space="0" w:color="auto"/>
            <w:right w:val="none" w:sz="0" w:space="0" w:color="auto"/>
          </w:divBdr>
          <w:divsChild>
            <w:div w:id="1492137124">
              <w:marLeft w:val="0"/>
              <w:marRight w:val="0"/>
              <w:marTop w:val="0"/>
              <w:marBottom w:val="0"/>
              <w:divBdr>
                <w:top w:val="none" w:sz="0" w:space="0" w:color="auto"/>
                <w:left w:val="none" w:sz="0" w:space="0" w:color="auto"/>
                <w:bottom w:val="none" w:sz="0" w:space="0" w:color="auto"/>
                <w:right w:val="none" w:sz="0" w:space="0" w:color="auto"/>
              </w:divBdr>
            </w:div>
            <w:div w:id="494491420">
              <w:marLeft w:val="0"/>
              <w:marRight w:val="0"/>
              <w:marTop w:val="0"/>
              <w:marBottom w:val="0"/>
              <w:divBdr>
                <w:top w:val="none" w:sz="0" w:space="0" w:color="auto"/>
                <w:left w:val="none" w:sz="0" w:space="0" w:color="auto"/>
                <w:bottom w:val="none" w:sz="0" w:space="0" w:color="auto"/>
                <w:right w:val="none" w:sz="0" w:space="0" w:color="auto"/>
              </w:divBdr>
            </w:div>
            <w:div w:id="1816339820">
              <w:marLeft w:val="0"/>
              <w:marRight w:val="0"/>
              <w:marTop w:val="0"/>
              <w:marBottom w:val="0"/>
              <w:divBdr>
                <w:top w:val="none" w:sz="0" w:space="0" w:color="auto"/>
                <w:left w:val="none" w:sz="0" w:space="0" w:color="auto"/>
                <w:bottom w:val="none" w:sz="0" w:space="0" w:color="auto"/>
                <w:right w:val="none" w:sz="0" w:space="0" w:color="auto"/>
              </w:divBdr>
            </w:div>
            <w:div w:id="799693167">
              <w:marLeft w:val="0"/>
              <w:marRight w:val="0"/>
              <w:marTop w:val="0"/>
              <w:marBottom w:val="0"/>
              <w:divBdr>
                <w:top w:val="none" w:sz="0" w:space="0" w:color="auto"/>
                <w:left w:val="none" w:sz="0" w:space="0" w:color="auto"/>
                <w:bottom w:val="none" w:sz="0" w:space="0" w:color="auto"/>
                <w:right w:val="none" w:sz="0" w:space="0" w:color="auto"/>
              </w:divBdr>
            </w:div>
            <w:div w:id="186336105">
              <w:marLeft w:val="0"/>
              <w:marRight w:val="0"/>
              <w:marTop w:val="0"/>
              <w:marBottom w:val="0"/>
              <w:divBdr>
                <w:top w:val="none" w:sz="0" w:space="0" w:color="auto"/>
                <w:left w:val="none" w:sz="0" w:space="0" w:color="auto"/>
                <w:bottom w:val="none" w:sz="0" w:space="0" w:color="auto"/>
                <w:right w:val="none" w:sz="0" w:space="0" w:color="auto"/>
              </w:divBdr>
            </w:div>
            <w:div w:id="1007027527">
              <w:marLeft w:val="0"/>
              <w:marRight w:val="0"/>
              <w:marTop w:val="0"/>
              <w:marBottom w:val="0"/>
              <w:divBdr>
                <w:top w:val="none" w:sz="0" w:space="0" w:color="auto"/>
                <w:left w:val="none" w:sz="0" w:space="0" w:color="auto"/>
                <w:bottom w:val="none" w:sz="0" w:space="0" w:color="auto"/>
                <w:right w:val="none" w:sz="0" w:space="0" w:color="auto"/>
              </w:divBdr>
            </w:div>
            <w:div w:id="148598856">
              <w:marLeft w:val="0"/>
              <w:marRight w:val="0"/>
              <w:marTop w:val="0"/>
              <w:marBottom w:val="0"/>
              <w:divBdr>
                <w:top w:val="none" w:sz="0" w:space="0" w:color="auto"/>
                <w:left w:val="none" w:sz="0" w:space="0" w:color="auto"/>
                <w:bottom w:val="none" w:sz="0" w:space="0" w:color="auto"/>
                <w:right w:val="none" w:sz="0" w:space="0" w:color="auto"/>
              </w:divBdr>
            </w:div>
            <w:div w:id="789202343">
              <w:marLeft w:val="0"/>
              <w:marRight w:val="0"/>
              <w:marTop w:val="0"/>
              <w:marBottom w:val="0"/>
              <w:divBdr>
                <w:top w:val="none" w:sz="0" w:space="0" w:color="auto"/>
                <w:left w:val="none" w:sz="0" w:space="0" w:color="auto"/>
                <w:bottom w:val="none" w:sz="0" w:space="0" w:color="auto"/>
                <w:right w:val="none" w:sz="0" w:space="0" w:color="auto"/>
              </w:divBdr>
            </w:div>
            <w:div w:id="707878071">
              <w:marLeft w:val="0"/>
              <w:marRight w:val="0"/>
              <w:marTop w:val="0"/>
              <w:marBottom w:val="0"/>
              <w:divBdr>
                <w:top w:val="none" w:sz="0" w:space="0" w:color="auto"/>
                <w:left w:val="none" w:sz="0" w:space="0" w:color="auto"/>
                <w:bottom w:val="none" w:sz="0" w:space="0" w:color="auto"/>
                <w:right w:val="none" w:sz="0" w:space="0" w:color="auto"/>
              </w:divBdr>
            </w:div>
            <w:div w:id="1965381568">
              <w:marLeft w:val="0"/>
              <w:marRight w:val="0"/>
              <w:marTop w:val="0"/>
              <w:marBottom w:val="0"/>
              <w:divBdr>
                <w:top w:val="none" w:sz="0" w:space="0" w:color="auto"/>
                <w:left w:val="none" w:sz="0" w:space="0" w:color="auto"/>
                <w:bottom w:val="none" w:sz="0" w:space="0" w:color="auto"/>
                <w:right w:val="none" w:sz="0" w:space="0" w:color="auto"/>
              </w:divBdr>
            </w:div>
            <w:div w:id="1903637067">
              <w:marLeft w:val="0"/>
              <w:marRight w:val="0"/>
              <w:marTop w:val="0"/>
              <w:marBottom w:val="0"/>
              <w:divBdr>
                <w:top w:val="none" w:sz="0" w:space="0" w:color="auto"/>
                <w:left w:val="none" w:sz="0" w:space="0" w:color="auto"/>
                <w:bottom w:val="none" w:sz="0" w:space="0" w:color="auto"/>
                <w:right w:val="none" w:sz="0" w:space="0" w:color="auto"/>
              </w:divBdr>
            </w:div>
            <w:div w:id="13697772">
              <w:marLeft w:val="0"/>
              <w:marRight w:val="0"/>
              <w:marTop w:val="0"/>
              <w:marBottom w:val="0"/>
              <w:divBdr>
                <w:top w:val="none" w:sz="0" w:space="0" w:color="auto"/>
                <w:left w:val="none" w:sz="0" w:space="0" w:color="auto"/>
                <w:bottom w:val="none" w:sz="0" w:space="0" w:color="auto"/>
                <w:right w:val="none" w:sz="0" w:space="0" w:color="auto"/>
              </w:divBdr>
            </w:div>
            <w:div w:id="387262674">
              <w:marLeft w:val="0"/>
              <w:marRight w:val="0"/>
              <w:marTop w:val="0"/>
              <w:marBottom w:val="0"/>
              <w:divBdr>
                <w:top w:val="none" w:sz="0" w:space="0" w:color="auto"/>
                <w:left w:val="none" w:sz="0" w:space="0" w:color="auto"/>
                <w:bottom w:val="none" w:sz="0" w:space="0" w:color="auto"/>
                <w:right w:val="none" w:sz="0" w:space="0" w:color="auto"/>
              </w:divBdr>
            </w:div>
            <w:div w:id="1231035247">
              <w:marLeft w:val="0"/>
              <w:marRight w:val="0"/>
              <w:marTop w:val="0"/>
              <w:marBottom w:val="0"/>
              <w:divBdr>
                <w:top w:val="none" w:sz="0" w:space="0" w:color="auto"/>
                <w:left w:val="none" w:sz="0" w:space="0" w:color="auto"/>
                <w:bottom w:val="none" w:sz="0" w:space="0" w:color="auto"/>
                <w:right w:val="none" w:sz="0" w:space="0" w:color="auto"/>
              </w:divBdr>
            </w:div>
            <w:div w:id="68966364">
              <w:marLeft w:val="0"/>
              <w:marRight w:val="0"/>
              <w:marTop w:val="0"/>
              <w:marBottom w:val="0"/>
              <w:divBdr>
                <w:top w:val="none" w:sz="0" w:space="0" w:color="auto"/>
                <w:left w:val="none" w:sz="0" w:space="0" w:color="auto"/>
                <w:bottom w:val="none" w:sz="0" w:space="0" w:color="auto"/>
                <w:right w:val="none" w:sz="0" w:space="0" w:color="auto"/>
              </w:divBdr>
            </w:div>
            <w:div w:id="7233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1552">
      <w:bodyDiv w:val="1"/>
      <w:marLeft w:val="0"/>
      <w:marRight w:val="0"/>
      <w:marTop w:val="0"/>
      <w:marBottom w:val="0"/>
      <w:divBdr>
        <w:top w:val="none" w:sz="0" w:space="0" w:color="auto"/>
        <w:left w:val="none" w:sz="0" w:space="0" w:color="auto"/>
        <w:bottom w:val="none" w:sz="0" w:space="0" w:color="auto"/>
        <w:right w:val="none" w:sz="0" w:space="0" w:color="auto"/>
      </w:divBdr>
      <w:divsChild>
        <w:div w:id="607854243">
          <w:marLeft w:val="0"/>
          <w:marRight w:val="0"/>
          <w:marTop w:val="0"/>
          <w:marBottom w:val="0"/>
          <w:divBdr>
            <w:top w:val="none" w:sz="0" w:space="0" w:color="auto"/>
            <w:left w:val="none" w:sz="0" w:space="0" w:color="auto"/>
            <w:bottom w:val="none" w:sz="0" w:space="0" w:color="auto"/>
            <w:right w:val="none" w:sz="0" w:space="0" w:color="auto"/>
          </w:divBdr>
          <w:divsChild>
            <w:div w:id="880364884">
              <w:marLeft w:val="0"/>
              <w:marRight w:val="0"/>
              <w:marTop w:val="0"/>
              <w:marBottom w:val="0"/>
              <w:divBdr>
                <w:top w:val="none" w:sz="0" w:space="0" w:color="auto"/>
                <w:left w:val="none" w:sz="0" w:space="0" w:color="auto"/>
                <w:bottom w:val="none" w:sz="0" w:space="0" w:color="auto"/>
                <w:right w:val="none" w:sz="0" w:space="0" w:color="auto"/>
              </w:divBdr>
            </w:div>
            <w:div w:id="1038702817">
              <w:marLeft w:val="0"/>
              <w:marRight w:val="0"/>
              <w:marTop w:val="0"/>
              <w:marBottom w:val="0"/>
              <w:divBdr>
                <w:top w:val="none" w:sz="0" w:space="0" w:color="auto"/>
                <w:left w:val="none" w:sz="0" w:space="0" w:color="auto"/>
                <w:bottom w:val="none" w:sz="0" w:space="0" w:color="auto"/>
                <w:right w:val="none" w:sz="0" w:space="0" w:color="auto"/>
              </w:divBdr>
            </w:div>
            <w:div w:id="450519006">
              <w:marLeft w:val="0"/>
              <w:marRight w:val="0"/>
              <w:marTop w:val="0"/>
              <w:marBottom w:val="0"/>
              <w:divBdr>
                <w:top w:val="none" w:sz="0" w:space="0" w:color="auto"/>
                <w:left w:val="none" w:sz="0" w:space="0" w:color="auto"/>
                <w:bottom w:val="none" w:sz="0" w:space="0" w:color="auto"/>
                <w:right w:val="none" w:sz="0" w:space="0" w:color="auto"/>
              </w:divBdr>
            </w:div>
            <w:div w:id="1643078267">
              <w:marLeft w:val="0"/>
              <w:marRight w:val="0"/>
              <w:marTop w:val="0"/>
              <w:marBottom w:val="0"/>
              <w:divBdr>
                <w:top w:val="none" w:sz="0" w:space="0" w:color="auto"/>
                <w:left w:val="none" w:sz="0" w:space="0" w:color="auto"/>
                <w:bottom w:val="none" w:sz="0" w:space="0" w:color="auto"/>
                <w:right w:val="none" w:sz="0" w:space="0" w:color="auto"/>
              </w:divBdr>
            </w:div>
            <w:div w:id="642154058">
              <w:marLeft w:val="0"/>
              <w:marRight w:val="0"/>
              <w:marTop w:val="0"/>
              <w:marBottom w:val="0"/>
              <w:divBdr>
                <w:top w:val="none" w:sz="0" w:space="0" w:color="auto"/>
                <w:left w:val="none" w:sz="0" w:space="0" w:color="auto"/>
                <w:bottom w:val="none" w:sz="0" w:space="0" w:color="auto"/>
                <w:right w:val="none" w:sz="0" w:space="0" w:color="auto"/>
              </w:divBdr>
            </w:div>
            <w:div w:id="2105224721">
              <w:marLeft w:val="0"/>
              <w:marRight w:val="0"/>
              <w:marTop w:val="0"/>
              <w:marBottom w:val="0"/>
              <w:divBdr>
                <w:top w:val="none" w:sz="0" w:space="0" w:color="auto"/>
                <w:left w:val="none" w:sz="0" w:space="0" w:color="auto"/>
                <w:bottom w:val="none" w:sz="0" w:space="0" w:color="auto"/>
                <w:right w:val="none" w:sz="0" w:space="0" w:color="auto"/>
              </w:divBdr>
            </w:div>
            <w:div w:id="1441071368">
              <w:marLeft w:val="0"/>
              <w:marRight w:val="0"/>
              <w:marTop w:val="0"/>
              <w:marBottom w:val="0"/>
              <w:divBdr>
                <w:top w:val="none" w:sz="0" w:space="0" w:color="auto"/>
                <w:left w:val="none" w:sz="0" w:space="0" w:color="auto"/>
                <w:bottom w:val="none" w:sz="0" w:space="0" w:color="auto"/>
                <w:right w:val="none" w:sz="0" w:space="0" w:color="auto"/>
              </w:divBdr>
            </w:div>
            <w:div w:id="680395176">
              <w:marLeft w:val="0"/>
              <w:marRight w:val="0"/>
              <w:marTop w:val="0"/>
              <w:marBottom w:val="0"/>
              <w:divBdr>
                <w:top w:val="none" w:sz="0" w:space="0" w:color="auto"/>
                <w:left w:val="none" w:sz="0" w:space="0" w:color="auto"/>
                <w:bottom w:val="none" w:sz="0" w:space="0" w:color="auto"/>
                <w:right w:val="none" w:sz="0" w:space="0" w:color="auto"/>
              </w:divBdr>
            </w:div>
            <w:div w:id="180897289">
              <w:marLeft w:val="0"/>
              <w:marRight w:val="0"/>
              <w:marTop w:val="0"/>
              <w:marBottom w:val="0"/>
              <w:divBdr>
                <w:top w:val="none" w:sz="0" w:space="0" w:color="auto"/>
                <w:left w:val="none" w:sz="0" w:space="0" w:color="auto"/>
                <w:bottom w:val="none" w:sz="0" w:space="0" w:color="auto"/>
                <w:right w:val="none" w:sz="0" w:space="0" w:color="auto"/>
              </w:divBdr>
            </w:div>
            <w:div w:id="1853641148">
              <w:marLeft w:val="0"/>
              <w:marRight w:val="0"/>
              <w:marTop w:val="0"/>
              <w:marBottom w:val="0"/>
              <w:divBdr>
                <w:top w:val="none" w:sz="0" w:space="0" w:color="auto"/>
                <w:left w:val="none" w:sz="0" w:space="0" w:color="auto"/>
                <w:bottom w:val="none" w:sz="0" w:space="0" w:color="auto"/>
                <w:right w:val="none" w:sz="0" w:space="0" w:color="auto"/>
              </w:divBdr>
            </w:div>
            <w:div w:id="1750037091">
              <w:marLeft w:val="0"/>
              <w:marRight w:val="0"/>
              <w:marTop w:val="0"/>
              <w:marBottom w:val="0"/>
              <w:divBdr>
                <w:top w:val="none" w:sz="0" w:space="0" w:color="auto"/>
                <w:left w:val="none" w:sz="0" w:space="0" w:color="auto"/>
                <w:bottom w:val="none" w:sz="0" w:space="0" w:color="auto"/>
                <w:right w:val="none" w:sz="0" w:space="0" w:color="auto"/>
              </w:divBdr>
            </w:div>
            <w:div w:id="1664504188">
              <w:marLeft w:val="0"/>
              <w:marRight w:val="0"/>
              <w:marTop w:val="0"/>
              <w:marBottom w:val="0"/>
              <w:divBdr>
                <w:top w:val="none" w:sz="0" w:space="0" w:color="auto"/>
                <w:left w:val="none" w:sz="0" w:space="0" w:color="auto"/>
                <w:bottom w:val="none" w:sz="0" w:space="0" w:color="auto"/>
                <w:right w:val="none" w:sz="0" w:space="0" w:color="auto"/>
              </w:divBdr>
            </w:div>
            <w:div w:id="686979714">
              <w:marLeft w:val="0"/>
              <w:marRight w:val="0"/>
              <w:marTop w:val="0"/>
              <w:marBottom w:val="0"/>
              <w:divBdr>
                <w:top w:val="none" w:sz="0" w:space="0" w:color="auto"/>
                <w:left w:val="none" w:sz="0" w:space="0" w:color="auto"/>
                <w:bottom w:val="none" w:sz="0" w:space="0" w:color="auto"/>
                <w:right w:val="none" w:sz="0" w:space="0" w:color="auto"/>
              </w:divBdr>
            </w:div>
            <w:div w:id="190723372">
              <w:marLeft w:val="0"/>
              <w:marRight w:val="0"/>
              <w:marTop w:val="0"/>
              <w:marBottom w:val="0"/>
              <w:divBdr>
                <w:top w:val="none" w:sz="0" w:space="0" w:color="auto"/>
                <w:left w:val="none" w:sz="0" w:space="0" w:color="auto"/>
                <w:bottom w:val="none" w:sz="0" w:space="0" w:color="auto"/>
                <w:right w:val="none" w:sz="0" w:space="0" w:color="auto"/>
              </w:divBdr>
            </w:div>
            <w:div w:id="524559181">
              <w:marLeft w:val="0"/>
              <w:marRight w:val="0"/>
              <w:marTop w:val="0"/>
              <w:marBottom w:val="0"/>
              <w:divBdr>
                <w:top w:val="none" w:sz="0" w:space="0" w:color="auto"/>
                <w:left w:val="none" w:sz="0" w:space="0" w:color="auto"/>
                <w:bottom w:val="none" w:sz="0" w:space="0" w:color="auto"/>
                <w:right w:val="none" w:sz="0" w:space="0" w:color="auto"/>
              </w:divBdr>
            </w:div>
            <w:div w:id="1650211726">
              <w:marLeft w:val="0"/>
              <w:marRight w:val="0"/>
              <w:marTop w:val="0"/>
              <w:marBottom w:val="0"/>
              <w:divBdr>
                <w:top w:val="none" w:sz="0" w:space="0" w:color="auto"/>
                <w:left w:val="none" w:sz="0" w:space="0" w:color="auto"/>
                <w:bottom w:val="none" w:sz="0" w:space="0" w:color="auto"/>
                <w:right w:val="none" w:sz="0" w:space="0" w:color="auto"/>
              </w:divBdr>
            </w:div>
            <w:div w:id="1321541870">
              <w:marLeft w:val="0"/>
              <w:marRight w:val="0"/>
              <w:marTop w:val="0"/>
              <w:marBottom w:val="0"/>
              <w:divBdr>
                <w:top w:val="none" w:sz="0" w:space="0" w:color="auto"/>
                <w:left w:val="none" w:sz="0" w:space="0" w:color="auto"/>
                <w:bottom w:val="none" w:sz="0" w:space="0" w:color="auto"/>
                <w:right w:val="none" w:sz="0" w:space="0" w:color="auto"/>
              </w:divBdr>
            </w:div>
            <w:div w:id="1680350036">
              <w:marLeft w:val="0"/>
              <w:marRight w:val="0"/>
              <w:marTop w:val="0"/>
              <w:marBottom w:val="0"/>
              <w:divBdr>
                <w:top w:val="none" w:sz="0" w:space="0" w:color="auto"/>
                <w:left w:val="none" w:sz="0" w:space="0" w:color="auto"/>
                <w:bottom w:val="none" w:sz="0" w:space="0" w:color="auto"/>
                <w:right w:val="none" w:sz="0" w:space="0" w:color="auto"/>
              </w:divBdr>
            </w:div>
            <w:div w:id="1440763038">
              <w:marLeft w:val="0"/>
              <w:marRight w:val="0"/>
              <w:marTop w:val="0"/>
              <w:marBottom w:val="0"/>
              <w:divBdr>
                <w:top w:val="none" w:sz="0" w:space="0" w:color="auto"/>
                <w:left w:val="none" w:sz="0" w:space="0" w:color="auto"/>
                <w:bottom w:val="none" w:sz="0" w:space="0" w:color="auto"/>
                <w:right w:val="none" w:sz="0" w:space="0" w:color="auto"/>
              </w:divBdr>
            </w:div>
            <w:div w:id="1948536458">
              <w:marLeft w:val="0"/>
              <w:marRight w:val="0"/>
              <w:marTop w:val="0"/>
              <w:marBottom w:val="0"/>
              <w:divBdr>
                <w:top w:val="none" w:sz="0" w:space="0" w:color="auto"/>
                <w:left w:val="none" w:sz="0" w:space="0" w:color="auto"/>
                <w:bottom w:val="none" w:sz="0" w:space="0" w:color="auto"/>
                <w:right w:val="none" w:sz="0" w:space="0" w:color="auto"/>
              </w:divBdr>
            </w:div>
          </w:divsChild>
        </w:div>
        <w:div w:id="1875776371">
          <w:marLeft w:val="0"/>
          <w:marRight w:val="0"/>
          <w:marTop w:val="0"/>
          <w:marBottom w:val="0"/>
          <w:divBdr>
            <w:top w:val="none" w:sz="0" w:space="0" w:color="auto"/>
            <w:left w:val="none" w:sz="0" w:space="0" w:color="auto"/>
            <w:bottom w:val="none" w:sz="0" w:space="0" w:color="auto"/>
            <w:right w:val="none" w:sz="0" w:space="0" w:color="auto"/>
          </w:divBdr>
        </w:div>
        <w:div w:id="809516517">
          <w:marLeft w:val="0"/>
          <w:marRight w:val="0"/>
          <w:marTop w:val="0"/>
          <w:marBottom w:val="0"/>
          <w:divBdr>
            <w:top w:val="none" w:sz="0" w:space="0" w:color="auto"/>
            <w:left w:val="none" w:sz="0" w:space="0" w:color="auto"/>
            <w:bottom w:val="none" w:sz="0" w:space="0" w:color="auto"/>
            <w:right w:val="none" w:sz="0" w:space="0" w:color="auto"/>
          </w:divBdr>
        </w:div>
        <w:div w:id="312030758">
          <w:marLeft w:val="0"/>
          <w:marRight w:val="0"/>
          <w:marTop w:val="0"/>
          <w:marBottom w:val="0"/>
          <w:divBdr>
            <w:top w:val="none" w:sz="0" w:space="0" w:color="auto"/>
            <w:left w:val="none" w:sz="0" w:space="0" w:color="auto"/>
            <w:bottom w:val="none" w:sz="0" w:space="0" w:color="auto"/>
            <w:right w:val="none" w:sz="0" w:space="0" w:color="auto"/>
          </w:divBdr>
        </w:div>
        <w:div w:id="1962421646">
          <w:marLeft w:val="0"/>
          <w:marRight w:val="0"/>
          <w:marTop w:val="0"/>
          <w:marBottom w:val="0"/>
          <w:divBdr>
            <w:top w:val="none" w:sz="0" w:space="0" w:color="auto"/>
            <w:left w:val="none" w:sz="0" w:space="0" w:color="auto"/>
            <w:bottom w:val="none" w:sz="0" w:space="0" w:color="auto"/>
            <w:right w:val="none" w:sz="0" w:space="0" w:color="auto"/>
          </w:divBdr>
        </w:div>
        <w:div w:id="635792148">
          <w:marLeft w:val="0"/>
          <w:marRight w:val="0"/>
          <w:marTop w:val="0"/>
          <w:marBottom w:val="0"/>
          <w:divBdr>
            <w:top w:val="none" w:sz="0" w:space="0" w:color="auto"/>
            <w:left w:val="none" w:sz="0" w:space="0" w:color="auto"/>
            <w:bottom w:val="none" w:sz="0" w:space="0" w:color="auto"/>
            <w:right w:val="none" w:sz="0" w:space="0" w:color="auto"/>
          </w:divBdr>
        </w:div>
        <w:div w:id="1958288751">
          <w:marLeft w:val="0"/>
          <w:marRight w:val="0"/>
          <w:marTop w:val="0"/>
          <w:marBottom w:val="0"/>
          <w:divBdr>
            <w:top w:val="none" w:sz="0" w:space="0" w:color="auto"/>
            <w:left w:val="none" w:sz="0" w:space="0" w:color="auto"/>
            <w:bottom w:val="none" w:sz="0" w:space="0" w:color="auto"/>
            <w:right w:val="none" w:sz="0" w:space="0" w:color="auto"/>
          </w:divBdr>
        </w:div>
        <w:div w:id="833909877">
          <w:marLeft w:val="0"/>
          <w:marRight w:val="0"/>
          <w:marTop w:val="0"/>
          <w:marBottom w:val="0"/>
          <w:divBdr>
            <w:top w:val="none" w:sz="0" w:space="0" w:color="auto"/>
            <w:left w:val="none" w:sz="0" w:space="0" w:color="auto"/>
            <w:bottom w:val="none" w:sz="0" w:space="0" w:color="auto"/>
            <w:right w:val="none" w:sz="0" w:space="0" w:color="auto"/>
          </w:divBdr>
        </w:div>
      </w:divsChild>
    </w:div>
    <w:div w:id="1605768980">
      <w:bodyDiv w:val="1"/>
      <w:marLeft w:val="0"/>
      <w:marRight w:val="0"/>
      <w:marTop w:val="0"/>
      <w:marBottom w:val="0"/>
      <w:divBdr>
        <w:top w:val="none" w:sz="0" w:space="0" w:color="auto"/>
        <w:left w:val="none" w:sz="0" w:space="0" w:color="auto"/>
        <w:bottom w:val="none" w:sz="0" w:space="0" w:color="auto"/>
        <w:right w:val="none" w:sz="0" w:space="0" w:color="auto"/>
      </w:divBdr>
      <w:divsChild>
        <w:div w:id="253517167">
          <w:marLeft w:val="0"/>
          <w:marRight w:val="0"/>
          <w:marTop w:val="0"/>
          <w:marBottom w:val="0"/>
          <w:divBdr>
            <w:top w:val="none" w:sz="0" w:space="0" w:color="auto"/>
            <w:left w:val="none" w:sz="0" w:space="0" w:color="auto"/>
            <w:bottom w:val="none" w:sz="0" w:space="0" w:color="auto"/>
            <w:right w:val="none" w:sz="0" w:space="0" w:color="auto"/>
          </w:divBdr>
        </w:div>
        <w:div w:id="341513457">
          <w:marLeft w:val="0"/>
          <w:marRight w:val="0"/>
          <w:marTop w:val="0"/>
          <w:marBottom w:val="0"/>
          <w:divBdr>
            <w:top w:val="none" w:sz="0" w:space="0" w:color="auto"/>
            <w:left w:val="none" w:sz="0" w:space="0" w:color="auto"/>
            <w:bottom w:val="none" w:sz="0" w:space="0" w:color="auto"/>
            <w:right w:val="none" w:sz="0" w:space="0" w:color="auto"/>
          </w:divBdr>
        </w:div>
        <w:div w:id="1802964238">
          <w:marLeft w:val="0"/>
          <w:marRight w:val="0"/>
          <w:marTop w:val="0"/>
          <w:marBottom w:val="0"/>
          <w:divBdr>
            <w:top w:val="none" w:sz="0" w:space="0" w:color="auto"/>
            <w:left w:val="none" w:sz="0" w:space="0" w:color="auto"/>
            <w:bottom w:val="none" w:sz="0" w:space="0" w:color="auto"/>
            <w:right w:val="none" w:sz="0" w:space="0" w:color="auto"/>
          </w:divBdr>
        </w:div>
      </w:divsChild>
    </w:div>
    <w:div w:id="1674844920">
      <w:bodyDiv w:val="1"/>
      <w:marLeft w:val="0"/>
      <w:marRight w:val="0"/>
      <w:marTop w:val="0"/>
      <w:marBottom w:val="0"/>
      <w:divBdr>
        <w:top w:val="none" w:sz="0" w:space="0" w:color="auto"/>
        <w:left w:val="none" w:sz="0" w:space="0" w:color="auto"/>
        <w:bottom w:val="none" w:sz="0" w:space="0" w:color="auto"/>
        <w:right w:val="none" w:sz="0" w:space="0" w:color="auto"/>
      </w:divBdr>
      <w:divsChild>
        <w:div w:id="55276377">
          <w:marLeft w:val="0"/>
          <w:marRight w:val="0"/>
          <w:marTop w:val="0"/>
          <w:marBottom w:val="0"/>
          <w:divBdr>
            <w:top w:val="none" w:sz="0" w:space="0" w:color="auto"/>
            <w:left w:val="none" w:sz="0" w:space="0" w:color="auto"/>
            <w:bottom w:val="none" w:sz="0" w:space="0" w:color="auto"/>
            <w:right w:val="none" w:sz="0" w:space="0" w:color="auto"/>
          </w:divBdr>
        </w:div>
        <w:div w:id="1098328315">
          <w:marLeft w:val="0"/>
          <w:marRight w:val="0"/>
          <w:marTop w:val="0"/>
          <w:marBottom w:val="0"/>
          <w:divBdr>
            <w:top w:val="none" w:sz="0" w:space="0" w:color="auto"/>
            <w:left w:val="none" w:sz="0" w:space="0" w:color="auto"/>
            <w:bottom w:val="none" w:sz="0" w:space="0" w:color="auto"/>
            <w:right w:val="none" w:sz="0" w:space="0" w:color="auto"/>
          </w:divBdr>
        </w:div>
        <w:div w:id="1088816251">
          <w:marLeft w:val="0"/>
          <w:marRight w:val="0"/>
          <w:marTop w:val="0"/>
          <w:marBottom w:val="0"/>
          <w:divBdr>
            <w:top w:val="none" w:sz="0" w:space="0" w:color="auto"/>
            <w:left w:val="none" w:sz="0" w:space="0" w:color="auto"/>
            <w:bottom w:val="none" w:sz="0" w:space="0" w:color="auto"/>
            <w:right w:val="none" w:sz="0" w:space="0" w:color="auto"/>
          </w:divBdr>
        </w:div>
      </w:divsChild>
    </w:div>
    <w:div w:id="1806578859">
      <w:bodyDiv w:val="1"/>
      <w:marLeft w:val="0"/>
      <w:marRight w:val="0"/>
      <w:marTop w:val="0"/>
      <w:marBottom w:val="0"/>
      <w:divBdr>
        <w:top w:val="none" w:sz="0" w:space="0" w:color="auto"/>
        <w:left w:val="none" w:sz="0" w:space="0" w:color="auto"/>
        <w:bottom w:val="none" w:sz="0" w:space="0" w:color="auto"/>
        <w:right w:val="none" w:sz="0" w:space="0" w:color="auto"/>
      </w:divBdr>
      <w:divsChild>
        <w:div w:id="1968536632">
          <w:marLeft w:val="0"/>
          <w:marRight w:val="0"/>
          <w:marTop w:val="0"/>
          <w:marBottom w:val="0"/>
          <w:divBdr>
            <w:top w:val="none" w:sz="0" w:space="0" w:color="auto"/>
            <w:left w:val="none" w:sz="0" w:space="0" w:color="auto"/>
            <w:bottom w:val="none" w:sz="0" w:space="0" w:color="auto"/>
            <w:right w:val="none" w:sz="0" w:space="0" w:color="auto"/>
          </w:divBdr>
        </w:div>
        <w:div w:id="650251863">
          <w:marLeft w:val="0"/>
          <w:marRight w:val="0"/>
          <w:marTop w:val="0"/>
          <w:marBottom w:val="0"/>
          <w:divBdr>
            <w:top w:val="none" w:sz="0" w:space="0" w:color="auto"/>
            <w:left w:val="none" w:sz="0" w:space="0" w:color="auto"/>
            <w:bottom w:val="none" w:sz="0" w:space="0" w:color="auto"/>
            <w:right w:val="none" w:sz="0" w:space="0" w:color="auto"/>
          </w:divBdr>
        </w:div>
        <w:div w:id="610554017">
          <w:marLeft w:val="0"/>
          <w:marRight w:val="0"/>
          <w:marTop w:val="0"/>
          <w:marBottom w:val="0"/>
          <w:divBdr>
            <w:top w:val="none" w:sz="0" w:space="0" w:color="auto"/>
            <w:left w:val="none" w:sz="0" w:space="0" w:color="auto"/>
            <w:bottom w:val="none" w:sz="0" w:space="0" w:color="auto"/>
            <w:right w:val="none" w:sz="0" w:space="0" w:color="auto"/>
          </w:divBdr>
        </w:div>
        <w:div w:id="1579556936">
          <w:marLeft w:val="0"/>
          <w:marRight w:val="0"/>
          <w:marTop w:val="0"/>
          <w:marBottom w:val="0"/>
          <w:divBdr>
            <w:top w:val="none" w:sz="0" w:space="0" w:color="auto"/>
            <w:left w:val="none" w:sz="0" w:space="0" w:color="auto"/>
            <w:bottom w:val="none" w:sz="0" w:space="0" w:color="auto"/>
            <w:right w:val="none" w:sz="0" w:space="0" w:color="auto"/>
          </w:divBdr>
        </w:div>
        <w:div w:id="121114887">
          <w:marLeft w:val="0"/>
          <w:marRight w:val="0"/>
          <w:marTop w:val="0"/>
          <w:marBottom w:val="0"/>
          <w:divBdr>
            <w:top w:val="none" w:sz="0" w:space="0" w:color="auto"/>
            <w:left w:val="none" w:sz="0" w:space="0" w:color="auto"/>
            <w:bottom w:val="none" w:sz="0" w:space="0" w:color="auto"/>
            <w:right w:val="none" w:sz="0" w:space="0" w:color="auto"/>
          </w:divBdr>
        </w:div>
        <w:div w:id="969942260">
          <w:marLeft w:val="0"/>
          <w:marRight w:val="0"/>
          <w:marTop w:val="0"/>
          <w:marBottom w:val="0"/>
          <w:divBdr>
            <w:top w:val="none" w:sz="0" w:space="0" w:color="auto"/>
            <w:left w:val="none" w:sz="0" w:space="0" w:color="auto"/>
            <w:bottom w:val="none" w:sz="0" w:space="0" w:color="auto"/>
            <w:right w:val="none" w:sz="0" w:space="0" w:color="auto"/>
          </w:divBdr>
        </w:div>
        <w:div w:id="941062258">
          <w:marLeft w:val="0"/>
          <w:marRight w:val="0"/>
          <w:marTop w:val="0"/>
          <w:marBottom w:val="0"/>
          <w:divBdr>
            <w:top w:val="none" w:sz="0" w:space="0" w:color="auto"/>
            <w:left w:val="none" w:sz="0" w:space="0" w:color="auto"/>
            <w:bottom w:val="none" w:sz="0" w:space="0" w:color="auto"/>
            <w:right w:val="none" w:sz="0" w:space="0" w:color="auto"/>
          </w:divBdr>
        </w:div>
      </w:divsChild>
    </w:div>
    <w:div w:id="1814179177">
      <w:bodyDiv w:val="1"/>
      <w:marLeft w:val="0"/>
      <w:marRight w:val="0"/>
      <w:marTop w:val="0"/>
      <w:marBottom w:val="0"/>
      <w:divBdr>
        <w:top w:val="none" w:sz="0" w:space="0" w:color="auto"/>
        <w:left w:val="none" w:sz="0" w:space="0" w:color="auto"/>
        <w:bottom w:val="none" w:sz="0" w:space="0" w:color="auto"/>
        <w:right w:val="none" w:sz="0" w:space="0" w:color="auto"/>
      </w:divBdr>
      <w:divsChild>
        <w:div w:id="1379160822">
          <w:marLeft w:val="0"/>
          <w:marRight w:val="0"/>
          <w:marTop w:val="0"/>
          <w:marBottom w:val="0"/>
          <w:divBdr>
            <w:top w:val="none" w:sz="0" w:space="0" w:color="auto"/>
            <w:left w:val="none" w:sz="0" w:space="0" w:color="auto"/>
            <w:bottom w:val="none" w:sz="0" w:space="0" w:color="auto"/>
            <w:right w:val="none" w:sz="0" w:space="0" w:color="auto"/>
          </w:divBdr>
          <w:divsChild>
            <w:div w:id="2111925081">
              <w:marLeft w:val="0"/>
              <w:marRight w:val="0"/>
              <w:marTop w:val="0"/>
              <w:marBottom w:val="0"/>
              <w:divBdr>
                <w:top w:val="none" w:sz="0" w:space="0" w:color="auto"/>
                <w:left w:val="none" w:sz="0" w:space="0" w:color="auto"/>
                <w:bottom w:val="none" w:sz="0" w:space="0" w:color="auto"/>
                <w:right w:val="none" w:sz="0" w:space="0" w:color="auto"/>
              </w:divBdr>
            </w:div>
          </w:divsChild>
        </w:div>
        <w:div w:id="220558089">
          <w:marLeft w:val="0"/>
          <w:marRight w:val="0"/>
          <w:marTop w:val="0"/>
          <w:marBottom w:val="0"/>
          <w:divBdr>
            <w:top w:val="none" w:sz="0" w:space="0" w:color="auto"/>
            <w:left w:val="none" w:sz="0" w:space="0" w:color="auto"/>
            <w:bottom w:val="none" w:sz="0" w:space="0" w:color="auto"/>
            <w:right w:val="none" w:sz="0" w:space="0" w:color="auto"/>
          </w:divBdr>
          <w:divsChild>
            <w:div w:id="1258320918">
              <w:marLeft w:val="0"/>
              <w:marRight w:val="0"/>
              <w:marTop w:val="0"/>
              <w:marBottom w:val="0"/>
              <w:divBdr>
                <w:top w:val="none" w:sz="0" w:space="0" w:color="auto"/>
                <w:left w:val="none" w:sz="0" w:space="0" w:color="auto"/>
                <w:bottom w:val="none" w:sz="0" w:space="0" w:color="auto"/>
                <w:right w:val="none" w:sz="0" w:space="0" w:color="auto"/>
              </w:divBdr>
            </w:div>
          </w:divsChild>
        </w:div>
        <w:div w:id="2086104508">
          <w:marLeft w:val="0"/>
          <w:marRight w:val="0"/>
          <w:marTop w:val="0"/>
          <w:marBottom w:val="0"/>
          <w:divBdr>
            <w:top w:val="none" w:sz="0" w:space="0" w:color="auto"/>
            <w:left w:val="none" w:sz="0" w:space="0" w:color="auto"/>
            <w:bottom w:val="none" w:sz="0" w:space="0" w:color="auto"/>
            <w:right w:val="none" w:sz="0" w:space="0" w:color="auto"/>
          </w:divBdr>
          <w:divsChild>
            <w:div w:id="1331832357">
              <w:marLeft w:val="0"/>
              <w:marRight w:val="0"/>
              <w:marTop w:val="0"/>
              <w:marBottom w:val="0"/>
              <w:divBdr>
                <w:top w:val="none" w:sz="0" w:space="0" w:color="auto"/>
                <w:left w:val="none" w:sz="0" w:space="0" w:color="auto"/>
                <w:bottom w:val="none" w:sz="0" w:space="0" w:color="auto"/>
                <w:right w:val="none" w:sz="0" w:space="0" w:color="auto"/>
              </w:divBdr>
            </w:div>
          </w:divsChild>
        </w:div>
        <w:div w:id="1134100862">
          <w:marLeft w:val="0"/>
          <w:marRight w:val="0"/>
          <w:marTop w:val="0"/>
          <w:marBottom w:val="0"/>
          <w:divBdr>
            <w:top w:val="none" w:sz="0" w:space="0" w:color="auto"/>
            <w:left w:val="none" w:sz="0" w:space="0" w:color="auto"/>
            <w:bottom w:val="none" w:sz="0" w:space="0" w:color="auto"/>
            <w:right w:val="none" w:sz="0" w:space="0" w:color="auto"/>
          </w:divBdr>
          <w:divsChild>
            <w:div w:id="1594119339">
              <w:marLeft w:val="0"/>
              <w:marRight w:val="0"/>
              <w:marTop w:val="0"/>
              <w:marBottom w:val="0"/>
              <w:divBdr>
                <w:top w:val="none" w:sz="0" w:space="0" w:color="auto"/>
                <w:left w:val="none" w:sz="0" w:space="0" w:color="auto"/>
                <w:bottom w:val="none" w:sz="0" w:space="0" w:color="auto"/>
                <w:right w:val="none" w:sz="0" w:space="0" w:color="auto"/>
              </w:divBdr>
            </w:div>
          </w:divsChild>
        </w:div>
        <w:div w:id="269050004">
          <w:marLeft w:val="0"/>
          <w:marRight w:val="0"/>
          <w:marTop w:val="0"/>
          <w:marBottom w:val="0"/>
          <w:divBdr>
            <w:top w:val="none" w:sz="0" w:space="0" w:color="auto"/>
            <w:left w:val="none" w:sz="0" w:space="0" w:color="auto"/>
            <w:bottom w:val="none" w:sz="0" w:space="0" w:color="auto"/>
            <w:right w:val="none" w:sz="0" w:space="0" w:color="auto"/>
          </w:divBdr>
          <w:divsChild>
            <w:div w:id="1450202382">
              <w:marLeft w:val="0"/>
              <w:marRight w:val="0"/>
              <w:marTop w:val="0"/>
              <w:marBottom w:val="0"/>
              <w:divBdr>
                <w:top w:val="none" w:sz="0" w:space="0" w:color="auto"/>
                <w:left w:val="none" w:sz="0" w:space="0" w:color="auto"/>
                <w:bottom w:val="none" w:sz="0" w:space="0" w:color="auto"/>
                <w:right w:val="none" w:sz="0" w:space="0" w:color="auto"/>
              </w:divBdr>
            </w:div>
          </w:divsChild>
        </w:div>
        <w:div w:id="124086043">
          <w:marLeft w:val="0"/>
          <w:marRight w:val="0"/>
          <w:marTop w:val="0"/>
          <w:marBottom w:val="0"/>
          <w:divBdr>
            <w:top w:val="none" w:sz="0" w:space="0" w:color="auto"/>
            <w:left w:val="none" w:sz="0" w:space="0" w:color="auto"/>
            <w:bottom w:val="none" w:sz="0" w:space="0" w:color="auto"/>
            <w:right w:val="none" w:sz="0" w:space="0" w:color="auto"/>
          </w:divBdr>
          <w:divsChild>
            <w:div w:id="840120734">
              <w:marLeft w:val="0"/>
              <w:marRight w:val="0"/>
              <w:marTop w:val="0"/>
              <w:marBottom w:val="0"/>
              <w:divBdr>
                <w:top w:val="none" w:sz="0" w:space="0" w:color="auto"/>
                <w:left w:val="none" w:sz="0" w:space="0" w:color="auto"/>
                <w:bottom w:val="none" w:sz="0" w:space="0" w:color="auto"/>
                <w:right w:val="none" w:sz="0" w:space="0" w:color="auto"/>
              </w:divBdr>
            </w:div>
          </w:divsChild>
        </w:div>
        <w:div w:id="1502967335">
          <w:marLeft w:val="0"/>
          <w:marRight w:val="0"/>
          <w:marTop w:val="0"/>
          <w:marBottom w:val="0"/>
          <w:divBdr>
            <w:top w:val="none" w:sz="0" w:space="0" w:color="auto"/>
            <w:left w:val="none" w:sz="0" w:space="0" w:color="auto"/>
            <w:bottom w:val="none" w:sz="0" w:space="0" w:color="auto"/>
            <w:right w:val="none" w:sz="0" w:space="0" w:color="auto"/>
          </w:divBdr>
          <w:divsChild>
            <w:div w:id="372123950">
              <w:marLeft w:val="0"/>
              <w:marRight w:val="0"/>
              <w:marTop w:val="0"/>
              <w:marBottom w:val="0"/>
              <w:divBdr>
                <w:top w:val="none" w:sz="0" w:space="0" w:color="auto"/>
                <w:left w:val="none" w:sz="0" w:space="0" w:color="auto"/>
                <w:bottom w:val="none" w:sz="0" w:space="0" w:color="auto"/>
                <w:right w:val="none" w:sz="0" w:space="0" w:color="auto"/>
              </w:divBdr>
            </w:div>
          </w:divsChild>
        </w:div>
        <w:div w:id="97678407">
          <w:marLeft w:val="0"/>
          <w:marRight w:val="0"/>
          <w:marTop w:val="0"/>
          <w:marBottom w:val="0"/>
          <w:divBdr>
            <w:top w:val="none" w:sz="0" w:space="0" w:color="auto"/>
            <w:left w:val="none" w:sz="0" w:space="0" w:color="auto"/>
            <w:bottom w:val="none" w:sz="0" w:space="0" w:color="auto"/>
            <w:right w:val="none" w:sz="0" w:space="0" w:color="auto"/>
          </w:divBdr>
          <w:divsChild>
            <w:div w:id="1950164608">
              <w:marLeft w:val="0"/>
              <w:marRight w:val="0"/>
              <w:marTop w:val="0"/>
              <w:marBottom w:val="0"/>
              <w:divBdr>
                <w:top w:val="none" w:sz="0" w:space="0" w:color="auto"/>
                <w:left w:val="none" w:sz="0" w:space="0" w:color="auto"/>
                <w:bottom w:val="none" w:sz="0" w:space="0" w:color="auto"/>
                <w:right w:val="none" w:sz="0" w:space="0" w:color="auto"/>
              </w:divBdr>
            </w:div>
          </w:divsChild>
        </w:div>
        <w:div w:id="1893807626">
          <w:marLeft w:val="0"/>
          <w:marRight w:val="0"/>
          <w:marTop w:val="0"/>
          <w:marBottom w:val="0"/>
          <w:divBdr>
            <w:top w:val="none" w:sz="0" w:space="0" w:color="auto"/>
            <w:left w:val="none" w:sz="0" w:space="0" w:color="auto"/>
            <w:bottom w:val="none" w:sz="0" w:space="0" w:color="auto"/>
            <w:right w:val="none" w:sz="0" w:space="0" w:color="auto"/>
          </w:divBdr>
          <w:divsChild>
            <w:div w:id="2101367913">
              <w:marLeft w:val="0"/>
              <w:marRight w:val="0"/>
              <w:marTop w:val="0"/>
              <w:marBottom w:val="0"/>
              <w:divBdr>
                <w:top w:val="none" w:sz="0" w:space="0" w:color="auto"/>
                <w:left w:val="none" w:sz="0" w:space="0" w:color="auto"/>
                <w:bottom w:val="none" w:sz="0" w:space="0" w:color="auto"/>
                <w:right w:val="none" w:sz="0" w:space="0" w:color="auto"/>
              </w:divBdr>
            </w:div>
          </w:divsChild>
        </w:div>
        <w:div w:id="1784837156">
          <w:marLeft w:val="0"/>
          <w:marRight w:val="0"/>
          <w:marTop w:val="0"/>
          <w:marBottom w:val="0"/>
          <w:divBdr>
            <w:top w:val="none" w:sz="0" w:space="0" w:color="auto"/>
            <w:left w:val="none" w:sz="0" w:space="0" w:color="auto"/>
            <w:bottom w:val="none" w:sz="0" w:space="0" w:color="auto"/>
            <w:right w:val="none" w:sz="0" w:space="0" w:color="auto"/>
          </w:divBdr>
          <w:divsChild>
            <w:div w:id="665942564">
              <w:marLeft w:val="0"/>
              <w:marRight w:val="0"/>
              <w:marTop w:val="0"/>
              <w:marBottom w:val="0"/>
              <w:divBdr>
                <w:top w:val="none" w:sz="0" w:space="0" w:color="auto"/>
                <w:left w:val="none" w:sz="0" w:space="0" w:color="auto"/>
                <w:bottom w:val="none" w:sz="0" w:space="0" w:color="auto"/>
                <w:right w:val="none" w:sz="0" w:space="0" w:color="auto"/>
              </w:divBdr>
            </w:div>
          </w:divsChild>
        </w:div>
        <w:div w:id="1724712818">
          <w:marLeft w:val="0"/>
          <w:marRight w:val="0"/>
          <w:marTop w:val="0"/>
          <w:marBottom w:val="0"/>
          <w:divBdr>
            <w:top w:val="none" w:sz="0" w:space="0" w:color="auto"/>
            <w:left w:val="none" w:sz="0" w:space="0" w:color="auto"/>
            <w:bottom w:val="none" w:sz="0" w:space="0" w:color="auto"/>
            <w:right w:val="none" w:sz="0" w:space="0" w:color="auto"/>
          </w:divBdr>
          <w:divsChild>
            <w:div w:id="1173453245">
              <w:marLeft w:val="0"/>
              <w:marRight w:val="0"/>
              <w:marTop w:val="0"/>
              <w:marBottom w:val="0"/>
              <w:divBdr>
                <w:top w:val="none" w:sz="0" w:space="0" w:color="auto"/>
                <w:left w:val="none" w:sz="0" w:space="0" w:color="auto"/>
                <w:bottom w:val="none" w:sz="0" w:space="0" w:color="auto"/>
                <w:right w:val="none" w:sz="0" w:space="0" w:color="auto"/>
              </w:divBdr>
            </w:div>
          </w:divsChild>
        </w:div>
        <w:div w:id="1201893225">
          <w:marLeft w:val="0"/>
          <w:marRight w:val="0"/>
          <w:marTop w:val="0"/>
          <w:marBottom w:val="0"/>
          <w:divBdr>
            <w:top w:val="none" w:sz="0" w:space="0" w:color="auto"/>
            <w:left w:val="none" w:sz="0" w:space="0" w:color="auto"/>
            <w:bottom w:val="none" w:sz="0" w:space="0" w:color="auto"/>
            <w:right w:val="none" w:sz="0" w:space="0" w:color="auto"/>
          </w:divBdr>
          <w:divsChild>
            <w:div w:id="621308784">
              <w:marLeft w:val="0"/>
              <w:marRight w:val="0"/>
              <w:marTop w:val="0"/>
              <w:marBottom w:val="0"/>
              <w:divBdr>
                <w:top w:val="none" w:sz="0" w:space="0" w:color="auto"/>
                <w:left w:val="none" w:sz="0" w:space="0" w:color="auto"/>
                <w:bottom w:val="none" w:sz="0" w:space="0" w:color="auto"/>
                <w:right w:val="none" w:sz="0" w:space="0" w:color="auto"/>
              </w:divBdr>
            </w:div>
          </w:divsChild>
        </w:div>
        <w:div w:id="64449799">
          <w:marLeft w:val="0"/>
          <w:marRight w:val="0"/>
          <w:marTop w:val="0"/>
          <w:marBottom w:val="0"/>
          <w:divBdr>
            <w:top w:val="none" w:sz="0" w:space="0" w:color="auto"/>
            <w:left w:val="none" w:sz="0" w:space="0" w:color="auto"/>
            <w:bottom w:val="none" w:sz="0" w:space="0" w:color="auto"/>
            <w:right w:val="none" w:sz="0" w:space="0" w:color="auto"/>
          </w:divBdr>
          <w:divsChild>
            <w:div w:id="1237788641">
              <w:marLeft w:val="0"/>
              <w:marRight w:val="0"/>
              <w:marTop w:val="0"/>
              <w:marBottom w:val="0"/>
              <w:divBdr>
                <w:top w:val="none" w:sz="0" w:space="0" w:color="auto"/>
                <w:left w:val="none" w:sz="0" w:space="0" w:color="auto"/>
                <w:bottom w:val="none" w:sz="0" w:space="0" w:color="auto"/>
                <w:right w:val="none" w:sz="0" w:space="0" w:color="auto"/>
              </w:divBdr>
            </w:div>
          </w:divsChild>
        </w:div>
        <w:div w:id="1644194116">
          <w:marLeft w:val="0"/>
          <w:marRight w:val="0"/>
          <w:marTop w:val="0"/>
          <w:marBottom w:val="0"/>
          <w:divBdr>
            <w:top w:val="none" w:sz="0" w:space="0" w:color="auto"/>
            <w:left w:val="none" w:sz="0" w:space="0" w:color="auto"/>
            <w:bottom w:val="none" w:sz="0" w:space="0" w:color="auto"/>
            <w:right w:val="none" w:sz="0" w:space="0" w:color="auto"/>
          </w:divBdr>
          <w:divsChild>
            <w:div w:id="1110664959">
              <w:marLeft w:val="0"/>
              <w:marRight w:val="0"/>
              <w:marTop w:val="0"/>
              <w:marBottom w:val="0"/>
              <w:divBdr>
                <w:top w:val="none" w:sz="0" w:space="0" w:color="auto"/>
                <w:left w:val="none" w:sz="0" w:space="0" w:color="auto"/>
                <w:bottom w:val="none" w:sz="0" w:space="0" w:color="auto"/>
                <w:right w:val="none" w:sz="0" w:space="0" w:color="auto"/>
              </w:divBdr>
            </w:div>
          </w:divsChild>
        </w:div>
        <w:div w:id="1051031258">
          <w:marLeft w:val="0"/>
          <w:marRight w:val="0"/>
          <w:marTop w:val="0"/>
          <w:marBottom w:val="0"/>
          <w:divBdr>
            <w:top w:val="none" w:sz="0" w:space="0" w:color="auto"/>
            <w:left w:val="none" w:sz="0" w:space="0" w:color="auto"/>
            <w:bottom w:val="none" w:sz="0" w:space="0" w:color="auto"/>
            <w:right w:val="none" w:sz="0" w:space="0" w:color="auto"/>
          </w:divBdr>
          <w:divsChild>
            <w:div w:id="1955600607">
              <w:marLeft w:val="0"/>
              <w:marRight w:val="0"/>
              <w:marTop w:val="0"/>
              <w:marBottom w:val="0"/>
              <w:divBdr>
                <w:top w:val="none" w:sz="0" w:space="0" w:color="auto"/>
                <w:left w:val="none" w:sz="0" w:space="0" w:color="auto"/>
                <w:bottom w:val="none" w:sz="0" w:space="0" w:color="auto"/>
                <w:right w:val="none" w:sz="0" w:space="0" w:color="auto"/>
              </w:divBdr>
            </w:div>
          </w:divsChild>
        </w:div>
        <w:div w:id="890507185">
          <w:marLeft w:val="0"/>
          <w:marRight w:val="0"/>
          <w:marTop w:val="0"/>
          <w:marBottom w:val="0"/>
          <w:divBdr>
            <w:top w:val="none" w:sz="0" w:space="0" w:color="auto"/>
            <w:left w:val="none" w:sz="0" w:space="0" w:color="auto"/>
            <w:bottom w:val="none" w:sz="0" w:space="0" w:color="auto"/>
            <w:right w:val="none" w:sz="0" w:space="0" w:color="auto"/>
          </w:divBdr>
          <w:divsChild>
            <w:div w:id="727848075">
              <w:marLeft w:val="0"/>
              <w:marRight w:val="0"/>
              <w:marTop w:val="0"/>
              <w:marBottom w:val="0"/>
              <w:divBdr>
                <w:top w:val="none" w:sz="0" w:space="0" w:color="auto"/>
                <w:left w:val="none" w:sz="0" w:space="0" w:color="auto"/>
                <w:bottom w:val="none" w:sz="0" w:space="0" w:color="auto"/>
                <w:right w:val="none" w:sz="0" w:space="0" w:color="auto"/>
              </w:divBdr>
            </w:div>
          </w:divsChild>
        </w:div>
        <w:div w:id="1031414063">
          <w:marLeft w:val="0"/>
          <w:marRight w:val="0"/>
          <w:marTop w:val="0"/>
          <w:marBottom w:val="0"/>
          <w:divBdr>
            <w:top w:val="none" w:sz="0" w:space="0" w:color="auto"/>
            <w:left w:val="none" w:sz="0" w:space="0" w:color="auto"/>
            <w:bottom w:val="none" w:sz="0" w:space="0" w:color="auto"/>
            <w:right w:val="none" w:sz="0" w:space="0" w:color="auto"/>
          </w:divBdr>
          <w:divsChild>
            <w:div w:id="46297464">
              <w:marLeft w:val="0"/>
              <w:marRight w:val="0"/>
              <w:marTop w:val="0"/>
              <w:marBottom w:val="0"/>
              <w:divBdr>
                <w:top w:val="none" w:sz="0" w:space="0" w:color="auto"/>
                <w:left w:val="none" w:sz="0" w:space="0" w:color="auto"/>
                <w:bottom w:val="none" w:sz="0" w:space="0" w:color="auto"/>
                <w:right w:val="none" w:sz="0" w:space="0" w:color="auto"/>
              </w:divBdr>
            </w:div>
          </w:divsChild>
        </w:div>
        <w:div w:id="2089644050">
          <w:marLeft w:val="0"/>
          <w:marRight w:val="0"/>
          <w:marTop w:val="0"/>
          <w:marBottom w:val="0"/>
          <w:divBdr>
            <w:top w:val="none" w:sz="0" w:space="0" w:color="auto"/>
            <w:left w:val="none" w:sz="0" w:space="0" w:color="auto"/>
            <w:bottom w:val="none" w:sz="0" w:space="0" w:color="auto"/>
            <w:right w:val="none" w:sz="0" w:space="0" w:color="auto"/>
          </w:divBdr>
          <w:divsChild>
            <w:div w:id="675890324">
              <w:marLeft w:val="0"/>
              <w:marRight w:val="0"/>
              <w:marTop w:val="0"/>
              <w:marBottom w:val="0"/>
              <w:divBdr>
                <w:top w:val="none" w:sz="0" w:space="0" w:color="auto"/>
                <w:left w:val="none" w:sz="0" w:space="0" w:color="auto"/>
                <w:bottom w:val="none" w:sz="0" w:space="0" w:color="auto"/>
                <w:right w:val="none" w:sz="0" w:space="0" w:color="auto"/>
              </w:divBdr>
            </w:div>
          </w:divsChild>
        </w:div>
        <w:div w:id="1528256774">
          <w:marLeft w:val="0"/>
          <w:marRight w:val="0"/>
          <w:marTop w:val="0"/>
          <w:marBottom w:val="0"/>
          <w:divBdr>
            <w:top w:val="none" w:sz="0" w:space="0" w:color="auto"/>
            <w:left w:val="none" w:sz="0" w:space="0" w:color="auto"/>
            <w:bottom w:val="none" w:sz="0" w:space="0" w:color="auto"/>
            <w:right w:val="none" w:sz="0" w:space="0" w:color="auto"/>
          </w:divBdr>
          <w:divsChild>
            <w:div w:id="323168041">
              <w:marLeft w:val="0"/>
              <w:marRight w:val="0"/>
              <w:marTop w:val="0"/>
              <w:marBottom w:val="0"/>
              <w:divBdr>
                <w:top w:val="none" w:sz="0" w:space="0" w:color="auto"/>
                <w:left w:val="none" w:sz="0" w:space="0" w:color="auto"/>
                <w:bottom w:val="none" w:sz="0" w:space="0" w:color="auto"/>
                <w:right w:val="none" w:sz="0" w:space="0" w:color="auto"/>
              </w:divBdr>
            </w:div>
          </w:divsChild>
        </w:div>
        <w:div w:id="1353216182">
          <w:marLeft w:val="0"/>
          <w:marRight w:val="0"/>
          <w:marTop w:val="0"/>
          <w:marBottom w:val="0"/>
          <w:divBdr>
            <w:top w:val="none" w:sz="0" w:space="0" w:color="auto"/>
            <w:left w:val="none" w:sz="0" w:space="0" w:color="auto"/>
            <w:bottom w:val="none" w:sz="0" w:space="0" w:color="auto"/>
            <w:right w:val="none" w:sz="0" w:space="0" w:color="auto"/>
          </w:divBdr>
          <w:divsChild>
            <w:div w:id="1334454530">
              <w:marLeft w:val="0"/>
              <w:marRight w:val="0"/>
              <w:marTop w:val="0"/>
              <w:marBottom w:val="0"/>
              <w:divBdr>
                <w:top w:val="none" w:sz="0" w:space="0" w:color="auto"/>
                <w:left w:val="none" w:sz="0" w:space="0" w:color="auto"/>
                <w:bottom w:val="none" w:sz="0" w:space="0" w:color="auto"/>
                <w:right w:val="none" w:sz="0" w:space="0" w:color="auto"/>
              </w:divBdr>
            </w:div>
          </w:divsChild>
        </w:div>
        <w:div w:id="465196149">
          <w:marLeft w:val="0"/>
          <w:marRight w:val="0"/>
          <w:marTop w:val="0"/>
          <w:marBottom w:val="0"/>
          <w:divBdr>
            <w:top w:val="none" w:sz="0" w:space="0" w:color="auto"/>
            <w:left w:val="none" w:sz="0" w:space="0" w:color="auto"/>
            <w:bottom w:val="none" w:sz="0" w:space="0" w:color="auto"/>
            <w:right w:val="none" w:sz="0" w:space="0" w:color="auto"/>
          </w:divBdr>
          <w:divsChild>
            <w:div w:id="427311676">
              <w:marLeft w:val="0"/>
              <w:marRight w:val="0"/>
              <w:marTop w:val="0"/>
              <w:marBottom w:val="0"/>
              <w:divBdr>
                <w:top w:val="none" w:sz="0" w:space="0" w:color="auto"/>
                <w:left w:val="none" w:sz="0" w:space="0" w:color="auto"/>
                <w:bottom w:val="none" w:sz="0" w:space="0" w:color="auto"/>
                <w:right w:val="none" w:sz="0" w:space="0" w:color="auto"/>
              </w:divBdr>
            </w:div>
          </w:divsChild>
        </w:div>
        <w:div w:id="1183781705">
          <w:marLeft w:val="0"/>
          <w:marRight w:val="0"/>
          <w:marTop w:val="0"/>
          <w:marBottom w:val="0"/>
          <w:divBdr>
            <w:top w:val="none" w:sz="0" w:space="0" w:color="auto"/>
            <w:left w:val="none" w:sz="0" w:space="0" w:color="auto"/>
            <w:bottom w:val="none" w:sz="0" w:space="0" w:color="auto"/>
            <w:right w:val="none" w:sz="0" w:space="0" w:color="auto"/>
          </w:divBdr>
          <w:divsChild>
            <w:div w:id="704137853">
              <w:marLeft w:val="0"/>
              <w:marRight w:val="0"/>
              <w:marTop w:val="0"/>
              <w:marBottom w:val="0"/>
              <w:divBdr>
                <w:top w:val="none" w:sz="0" w:space="0" w:color="auto"/>
                <w:left w:val="none" w:sz="0" w:space="0" w:color="auto"/>
                <w:bottom w:val="none" w:sz="0" w:space="0" w:color="auto"/>
                <w:right w:val="none" w:sz="0" w:space="0" w:color="auto"/>
              </w:divBdr>
            </w:div>
          </w:divsChild>
        </w:div>
        <w:div w:id="1153908090">
          <w:marLeft w:val="0"/>
          <w:marRight w:val="0"/>
          <w:marTop w:val="0"/>
          <w:marBottom w:val="0"/>
          <w:divBdr>
            <w:top w:val="none" w:sz="0" w:space="0" w:color="auto"/>
            <w:left w:val="none" w:sz="0" w:space="0" w:color="auto"/>
            <w:bottom w:val="none" w:sz="0" w:space="0" w:color="auto"/>
            <w:right w:val="none" w:sz="0" w:space="0" w:color="auto"/>
          </w:divBdr>
          <w:divsChild>
            <w:div w:id="1824395524">
              <w:marLeft w:val="0"/>
              <w:marRight w:val="0"/>
              <w:marTop w:val="0"/>
              <w:marBottom w:val="0"/>
              <w:divBdr>
                <w:top w:val="none" w:sz="0" w:space="0" w:color="auto"/>
                <w:left w:val="none" w:sz="0" w:space="0" w:color="auto"/>
                <w:bottom w:val="none" w:sz="0" w:space="0" w:color="auto"/>
                <w:right w:val="none" w:sz="0" w:space="0" w:color="auto"/>
              </w:divBdr>
            </w:div>
          </w:divsChild>
        </w:div>
        <w:div w:id="1336878415">
          <w:marLeft w:val="0"/>
          <w:marRight w:val="0"/>
          <w:marTop w:val="0"/>
          <w:marBottom w:val="0"/>
          <w:divBdr>
            <w:top w:val="none" w:sz="0" w:space="0" w:color="auto"/>
            <w:left w:val="none" w:sz="0" w:space="0" w:color="auto"/>
            <w:bottom w:val="none" w:sz="0" w:space="0" w:color="auto"/>
            <w:right w:val="none" w:sz="0" w:space="0" w:color="auto"/>
          </w:divBdr>
          <w:divsChild>
            <w:div w:id="411321387">
              <w:marLeft w:val="0"/>
              <w:marRight w:val="0"/>
              <w:marTop w:val="0"/>
              <w:marBottom w:val="0"/>
              <w:divBdr>
                <w:top w:val="none" w:sz="0" w:space="0" w:color="auto"/>
                <w:left w:val="none" w:sz="0" w:space="0" w:color="auto"/>
                <w:bottom w:val="none" w:sz="0" w:space="0" w:color="auto"/>
                <w:right w:val="none" w:sz="0" w:space="0" w:color="auto"/>
              </w:divBdr>
            </w:div>
          </w:divsChild>
        </w:div>
        <w:div w:id="2016885248">
          <w:marLeft w:val="0"/>
          <w:marRight w:val="0"/>
          <w:marTop w:val="0"/>
          <w:marBottom w:val="0"/>
          <w:divBdr>
            <w:top w:val="none" w:sz="0" w:space="0" w:color="auto"/>
            <w:left w:val="none" w:sz="0" w:space="0" w:color="auto"/>
            <w:bottom w:val="none" w:sz="0" w:space="0" w:color="auto"/>
            <w:right w:val="none" w:sz="0" w:space="0" w:color="auto"/>
          </w:divBdr>
          <w:divsChild>
            <w:div w:id="15134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5067">
      <w:bodyDiv w:val="1"/>
      <w:marLeft w:val="0"/>
      <w:marRight w:val="0"/>
      <w:marTop w:val="0"/>
      <w:marBottom w:val="0"/>
      <w:divBdr>
        <w:top w:val="none" w:sz="0" w:space="0" w:color="auto"/>
        <w:left w:val="none" w:sz="0" w:space="0" w:color="auto"/>
        <w:bottom w:val="none" w:sz="0" w:space="0" w:color="auto"/>
        <w:right w:val="none" w:sz="0" w:space="0" w:color="auto"/>
      </w:divBdr>
      <w:divsChild>
        <w:div w:id="2042851415">
          <w:marLeft w:val="0"/>
          <w:marRight w:val="0"/>
          <w:marTop w:val="0"/>
          <w:marBottom w:val="0"/>
          <w:divBdr>
            <w:top w:val="none" w:sz="0" w:space="0" w:color="auto"/>
            <w:left w:val="none" w:sz="0" w:space="0" w:color="auto"/>
            <w:bottom w:val="none" w:sz="0" w:space="0" w:color="auto"/>
            <w:right w:val="none" w:sz="0" w:space="0" w:color="auto"/>
          </w:divBdr>
          <w:divsChild>
            <w:div w:id="416100781">
              <w:marLeft w:val="0"/>
              <w:marRight w:val="0"/>
              <w:marTop w:val="0"/>
              <w:marBottom w:val="0"/>
              <w:divBdr>
                <w:top w:val="none" w:sz="0" w:space="0" w:color="auto"/>
                <w:left w:val="none" w:sz="0" w:space="0" w:color="auto"/>
                <w:bottom w:val="none" w:sz="0" w:space="0" w:color="auto"/>
                <w:right w:val="none" w:sz="0" w:space="0" w:color="auto"/>
              </w:divBdr>
            </w:div>
            <w:div w:id="1223903565">
              <w:marLeft w:val="0"/>
              <w:marRight w:val="0"/>
              <w:marTop w:val="0"/>
              <w:marBottom w:val="0"/>
              <w:divBdr>
                <w:top w:val="none" w:sz="0" w:space="0" w:color="auto"/>
                <w:left w:val="none" w:sz="0" w:space="0" w:color="auto"/>
                <w:bottom w:val="none" w:sz="0" w:space="0" w:color="auto"/>
                <w:right w:val="none" w:sz="0" w:space="0" w:color="auto"/>
              </w:divBdr>
            </w:div>
            <w:div w:id="546069699">
              <w:marLeft w:val="0"/>
              <w:marRight w:val="0"/>
              <w:marTop w:val="0"/>
              <w:marBottom w:val="0"/>
              <w:divBdr>
                <w:top w:val="none" w:sz="0" w:space="0" w:color="auto"/>
                <w:left w:val="none" w:sz="0" w:space="0" w:color="auto"/>
                <w:bottom w:val="none" w:sz="0" w:space="0" w:color="auto"/>
                <w:right w:val="none" w:sz="0" w:space="0" w:color="auto"/>
              </w:divBdr>
            </w:div>
            <w:div w:id="925771295">
              <w:marLeft w:val="0"/>
              <w:marRight w:val="0"/>
              <w:marTop w:val="0"/>
              <w:marBottom w:val="0"/>
              <w:divBdr>
                <w:top w:val="none" w:sz="0" w:space="0" w:color="auto"/>
                <w:left w:val="none" w:sz="0" w:space="0" w:color="auto"/>
                <w:bottom w:val="none" w:sz="0" w:space="0" w:color="auto"/>
                <w:right w:val="none" w:sz="0" w:space="0" w:color="auto"/>
              </w:divBdr>
            </w:div>
            <w:div w:id="3093149">
              <w:marLeft w:val="0"/>
              <w:marRight w:val="0"/>
              <w:marTop w:val="0"/>
              <w:marBottom w:val="0"/>
              <w:divBdr>
                <w:top w:val="none" w:sz="0" w:space="0" w:color="auto"/>
                <w:left w:val="none" w:sz="0" w:space="0" w:color="auto"/>
                <w:bottom w:val="none" w:sz="0" w:space="0" w:color="auto"/>
                <w:right w:val="none" w:sz="0" w:space="0" w:color="auto"/>
              </w:divBdr>
            </w:div>
            <w:div w:id="1100183351">
              <w:marLeft w:val="0"/>
              <w:marRight w:val="0"/>
              <w:marTop w:val="0"/>
              <w:marBottom w:val="0"/>
              <w:divBdr>
                <w:top w:val="none" w:sz="0" w:space="0" w:color="auto"/>
                <w:left w:val="none" w:sz="0" w:space="0" w:color="auto"/>
                <w:bottom w:val="none" w:sz="0" w:space="0" w:color="auto"/>
                <w:right w:val="none" w:sz="0" w:space="0" w:color="auto"/>
              </w:divBdr>
            </w:div>
            <w:div w:id="1301349834">
              <w:marLeft w:val="0"/>
              <w:marRight w:val="0"/>
              <w:marTop w:val="0"/>
              <w:marBottom w:val="0"/>
              <w:divBdr>
                <w:top w:val="none" w:sz="0" w:space="0" w:color="auto"/>
                <w:left w:val="none" w:sz="0" w:space="0" w:color="auto"/>
                <w:bottom w:val="none" w:sz="0" w:space="0" w:color="auto"/>
                <w:right w:val="none" w:sz="0" w:space="0" w:color="auto"/>
              </w:divBdr>
            </w:div>
            <w:div w:id="269509488">
              <w:marLeft w:val="0"/>
              <w:marRight w:val="0"/>
              <w:marTop w:val="0"/>
              <w:marBottom w:val="0"/>
              <w:divBdr>
                <w:top w:val="none" w:sz="0" w:space="0" w:color="auto"/>
                <w:left w:val="none" w:sz="0" w:space="0" w:color="auto"/>
                <w:bottom w:val="none" w:sz="0" w:space="0" w:color="auto"/>
                <w:right w:val="none" w:sz="0" w:space="0" w:color="auto"/>
              </w:divBdr>
            </w:div>
            <w:div w:id="1895654672">
              <w:marLeft w:val="0"/>
              <w:marRight w:val="0"/>
              <w:marTop w:val="0"/>
              <w:marBottom w:val="0"/>
              <w:divBdr>
                <w:top w:val="none" w:sz="0" w:space="0" w:color="auto"/>
                <w:left w:val="none" w:sz="0" w:space="0" w:color="auto"/>
                <w:bottom w:val="none" w:sz="0" w:space="0" w:color="auto"/>
                <w:right w:val="none" w:sz="0" w:space="0" w:color="auto"/>
              </w:divBdr>
            </w:div>
            <w:div w:id="1193304482">
              <w:marLeft w:val="0"/>
              <w:marRight w:val="0"/>
              <w:marTop w:val="0"/>
              <w:marBottom w:val="0"/>
              <w:divBdr>
                <w:top w:val="none" w:sz="0" w:space="0" w:color="auto"/>
                <w:left w:val="none" w:sz="0" w:space="0" w:color="auto"/>
                <w:bottom w:val="none" w:sz="0" w:space="0" w:color="auto"/>
                <w:right w:val="none" w:sz="0" w:space="0" w:color="auto"/>
              </w:divBdr>
            </w:div>
            <w:div w:id="637763453">
              <w:marLeft w:val="0"/>
              <w:marRight w:val="0"/>
              <w:marTop w:val="0"/>
              <w:marBottom w:val="0"/>
              <w:divBdr>
                <w:top w:val="none" w:sz="0" w:space="0" w:color="auto"/>
                <w:left w:val="none" w:sz="0" w:space="0" w:color="auto"/>
                <w:bottom w:val="none" w:sz="0" w:space="0" w:color="auto"/>
                <w:right w:val="none" w:sz="0" w:space="0" w:color="auto"/>
              </w:divBdr>
            </w:div>
            <w:div w:id="2038657792">
              <w:marLeft w:val="0"/>
              <w:marRight w:val="0"/>
              <w:marTop w:val="0"/>
              <w:marBottom w:val="0"/>
              <w:divBdr>
                <w:top w:val="none" w:sz="0" w:space="0" w:color="auto"/>
                <w:left w:val="none" w:sz="0" w:space="0" w:color="auto"/>
                <w:bottom w:val="none" w:sz="0" w:space="0" w:color="auto"/>
                <w:right w:val="none" w:sz="0" w:space="0" w:color="auto"/>
              </w:divBdr>
            </w:div>
            <w:div w:id="1635064699">
              <w:marLeft w:val="0"/>
              <w:marRight w:val="0"/>
              <w:marTop w:val="0"/>
              <w:marBottom w:val="0"/>
              <w:divBdr>
                <w:top w:val="none" w:sz="0" w:space="0" w:color="auto"/>
                <w:left w:val="none" w:sz="0" w:space="0" w:color="auto"/>
                <w:bottom w:val="none" w:sz="0" w:space="0" w:color="auto"/>
                <w:right w:val="none" w:sz="0" w:space="0" w:color="auto"/>
              </w:divBdr>
            </w:div>
            <w:div w:id="1529444784">
              <w:marLeft w:val="0"/>
              <w:marRight w:val="0"/>
              <w:marTop w:val="0"/>
              <w:marBottom w:val="0"/>
              <w:divBdr>
                <w:top w:val="none" w:sz="0" w:space="0" w:color="auto"/>
                <w:left w:val="none" w:sz="0" w:space="0" w:color="auto"/>
                <w:bottom w:val="none" w:sz="0" w:space="0" w:color="auto"/>
                <w:right w:val="none" w:sz="0" w:space="0" w:color="auto"/>
              </w:divBdr>
            </w:div>
            <w:div w:id="90930409">
              <w:marLeft w:val="0"/>
              <w:marRight w:val="0"/>
              <w:marTop w:val="0"/>
              <w:marBottom w:val="0"/>
              <w:divBdr>
                <w:top w:val="none" w:sz="0" w:space="0" w:color="auto"/>
                <w:left w:val="none" w:sz="0" w:space="0" w:color="auto"/>
                <w:bottom w:val="none" w:sz="0" w:space="0" w:color="auto"/>
                <w:right w:val="none" w:sz="0" w:space="0" w:color="auto"/>
              </w:divBdr>
            </w:div>
            <w:div w:id="694886729">
              <w:marLeft w:val="0"/>
              <w:marRight w:val="0"/>
              <w:marTop w:val="0"/>
              <w:marBottom w:val="0"/>
              <w:divBdr>
                <w:top w:val="none" w:sz="0" w:space="0" w:color="auto"/>
                <w:left w:val="none" w:sz="0" w:space="0" w:color="auto"/>
                <w:bottom w:val="none" w:sz="0" w:space="0" w:color="auto"/>
                <w:right w:val="none" w:sz="0" w:space="0" w:color="auto"/>
              </w:divBdr>
            </w:div>
            <w:div w:id="93744836">
              <w:marLeft w:val="0"/>
              <w:marRight w:val="0"/>
              <w:marTop w:val="0"/>
              <w:marBottom w:val="0"/>
              <w:divBdr>
                <w:top w:val="none" w:sz="0" w:space="0" w:color="auto"/>
                <w:left w:val="none" w:sz="0" w:space="0" w:color="auto"/>
                <w:bottom w:val="none" w:sz="0" w:space="0" w:color="auto"/>
                <w:right w:val="none" w:sz="0" w:space="0" w:color="auto"/>
              </w:divBdr>
            </w:div>
            <w:div w:id="1901480048">
              <w:marLeft w:val="0"/>
              <w:marRight w:val="0"/>
              <w:marTop w:val="0"/>
              <w:marBottom w:val="0"/>
              <w:divBdr>
                <w:top w:val="none" w:sz="0" w:space="0" w:color="auto"/>
                <w:left w:val="none" w:sz="0" w:space="0" w:color="auto"/>
                <w:bottom w:val="none" w:sz="0" w:space="0" w:color="auto"/>
                <w:right w:val="none" w:sz="0" w:space="0" w:color="auto"/>
              </w:divBdr>
            </w:div>
            <w:div w:id="451873304">
              <w:marLeft w:val="0"/>
              <w:marRight w:val="0"/>
              <w:marTop w:val="0"/>
              <w:marBottom w:val="0"/>
              <w:divBdr>
                <w:top w:val="none" w:sz="0" w:space="0" w:color="auto"/>
                <w:left w:val="none" w:sz="0" w:space="0" w:color="auto"/>
                <w:bottom w:val="none" w:sz="0" w:space="0" w:color="auto"/>
                <w:right w:val="none" w:sz="0" w:space="0" w:color="auto"/>
              </w:divBdr>
            </w:div>
            <w:div w:id="1076786965">
              <w:marLeft w:val="0"/>
              <w:marRight w:val="0"/>
              <w:marTop w:val="0"/>
              <w:marBottom w:val="0"/>
              <w:divBdr>
                <w:top w:val="none" w:sz="0" w:space="0" w:color="auto"/>
                <w:left w:val="none" w:sz="0" w:space="0" w:color="auto"/>
                <w:bottom w:val="none" w:sz="0" w:space="0" w:color="auto"/>
                <w:right w:val="none" w:sz="0" w:space="0" w:color="auto"/>
              </w:divBdr>
            </w:div>
          </w:divsChild>
        </w:div>
        <w:div w:id="1614625938">
          <w:marLeft w:val="0"/>
          <w:marRight w:val="0"/>
          <w:marTop w:val="0"/>
          <w:marBottom w:val="0"/>
          <w:divBdr>
            <w:top w:val="none" w:sz="0" w:space="0" w:color="auto"/>
            <w:left w:val="none" w:sz="0" w:space="0" w:color="auto"/>
            <w:bottom w:val="none" w:sz="0" w:space="0" w:color="auto"/>
            <w:right w:val="none" w:sz="0" w:space="0" w:color="auto"/>
          </w:divBdr>
        </w:div>
        <w:div w:id="1026756552">
          <w:marLeft w:val="0"/>
          <w:marRight w:val="0"/>
          <w:marTop w:val="0"/>
          <w:marBottom w:val="0"/>
          <w:divBdr>
            <w:top w:val="none" w:sz="0" w:space="0" w:color="auto"/>
            <w:left w:val="none" w:sz="0" w:space="0" w:color="auto"/>
            <w:bottom w:val="none" w:sz="0" w:space="0" w:color="auto"/>
            <w:right w:val="none" w:sz="0" w:space="0" w:color="auto"/>
          </w:divBdr>
        </w:div>
        <w:div w:id="144054268">
          <w:marLeft w:val="0"/>
          <w:marRight w:val="0"/>
          <w:marTop w:val="0"/>
          <w:marBottom w:val="0"/>
          <w:divBdr>
            <w:top w:val="none" w:sz="0" w:space="0" w:color="auto"/>
            <w:left w:val="none" w:sz="0" w:space="0" w:color="auto"/>
            <w:bottom w:val="none" w:sz="0" w:space="0" w:color="auto"/>
            <w:right w:val="none" w:sz="0" w:space="0" w:color="auto"/>
          </w:divBdr>
        </w:div>
        <w:div w:id="1027102195">
          <w:marLeft w:val="0"/>
          <w:marRight w:val="0"/>
          <w:marTop w:val="0"/>
          <w:marBottom w:val="0"/>
          <w:divBdr>
            <w:top w:val="none" w:sz="0" w:space="0" w:color="auto"/>
            <w:left w:val="none" w:sz="0" w:space="0" w:color="auto"/>
            <w:bottom w:val="none" w:sz="0" w:space="0" w:color="auto"/>
            <w:right w:val="none" w:sz="0" w:space="0" w:color="auto"/>
          </w:divBdr>
        </w:div>
        <w:div w:id="1839421928">
          <w:marLeft w:val="0"/>
          <w:marRight w:val="0"/>
          <w:marTop w:val="0"/>
          <w:marBottom w:val="0"/>
          <w:divBdr>
            <w:top w:val="none" w:sz="0" w:space="0" w:color="auto"/>
            <w:left w:val="none" w:sz="0" w:space="0" w:color="auto"/>
            <w:bottom w:val="none" w:sz="0" w:space="0" w:color="auto"/>
            <w:right w:val="none" w:sz="0" w:space="0" w:color="auto"/>
          </w:divBdr>
        </w:div>
        <w:div w:id="943806259">
          <w:marLeft w:val="0"/>
          <w:marRight w:val="0"/>
          <w:marTop w:val="0"/>
          <w:marBottom w:val="0"/>
          <w:divBdr>
            <w:top w:val="none" w:sz="0" w:space="0" w:color="auto"/>
            <w:left w:val="none" w:sz="0" w:space="0" w:color="auto"/>
            <w:bottom w:val="none" w:sz="0" w:space="0" w:color="auto"/>
            <w:right w:val="none" w:sz="0" w:space="0" w:color="auto"/>
          </w:divBdr>
        </w:div>
        <w:div w:id="1506630528">
          <w:marLeft w:val="0"/>
          <w:marRight w:val="0"/>
          <w:marTop w:val="0"/>
          <w:marBottom w:val="0"/>
          <w:divBdr>
            <w:top w:val="none" w:sz="0" w:space="0" w:color="auto"/>
            <w:left w:val="none" w:sz="0" w:space="0" w:color="auto"/>
            <w:bottom w:val="none" w:sz="0" w:space="0" w:color="auto"/>
            <w:right w:val="none" w:sz="0" w:space="0" w:color="auto"/>
          </w:divBdr>
        </w:div>
      </w:divsChild>
    </w:div>
    <w:div w:id="1926108597">
      <w:bodyDiv w:val="1"/>
      <w:marLeft w:val="0"/>
      <w:marRight w:val="0"/>
      <w:marTop w:val="0"/>
      <w:marBottom w:val="0"/>
      <w:divBdr>
        <w:top w:val="none" w:sz="0" w:space="0" w:color="auto"/>
        <w:left w:val="none" w:sz="0" w:space="0" w:color="auto"/>
        <w:bottom w:val="none" w:sz="0" w:space="0" w:color="auto"/>
        <w:right w:val="none" w:sz="0" w:space="0" w:color="auto"/>
      </w:divBdr>
      <w:divsChild>
        <w:div w:id="1709643431">
          <w:marLeft w:val="0"/>
          <w:marRight w:val="0"/>
          <w:marTop w:val="0"/>
          <w:marBottom w:val="0"/>
          <w:divBdr>
            <w:top w:val="none" w:sz="0" w:space="0" w:color="auto"/>
            <w:left w:val="none" w:sz="0" w:space="0" w:color="auto"/>
            <w:bottom w:val="none" w:sz="0" w:space="0" w:color="auto"/>
            <w:right w:val="none" w:sz="0" w:space="0" w:color="auto"/>
          </w:divBdr>
          <w:divsChild>
            <w:div w:id="852961839">
              <w:marLeft w:val="0"/>
              <w:marRight w:val="0"/>
              <w:marTop w:val="0"/>
              <w:marBottom w:val="0"/>
              <w:divBdr>
                <w:top w:val="none" w:sz="0" w:space="0" w:color="auto"/>
                <w:left w:val="none" w:sz="0" w:space="0" w:color="auto"/>
                <w:bottom w:val="none" w:sz="0" w:space="0" w:color="auto"/>
                <w:right w:val="none" w:sz="0" w:space="0" w:color="auto"/>
              </w:divBdr>
            </w:div>
          </w:divsChild>
        </w:div>
        <w:div w:id="1045524889">
          <w:marLeft w:val="0"/>
          <w:marRight w:val="0"/>
          <w:marTop w:val="0"/>
          <w:marBottom w:val="0"/>
          <w:divBdr>
            <w:top w:val="none" w:sz="0" w:space="0" w:color="auto"/>
            <w:left w:val="none" w:sz="0" w:space="0" w:color="auto"/>
            <w:bottom w:val="none" w:sz="0" w:space="0" w:color="auto"/>
            <w:right w:val="none" w:sz="0" w:space="0" w:color="auto"/>
          </w:divBdr>
          <w:divsChild>
            <w:div w:id="93793942">
              <w:marLeft w:val="0"/>
              <w:marRight w:val="0"/>
              <w:marTop w:val="0"/>
              <w:marBottom w:val="0"/>
              <w:divBdr>
                <w:top w:val="none" w:sz="0" w:space="0" w:color="auto"/>
                <w:left w:val="none" w:sz="0" w:space="0" w:color="auto"/>
                <w:bottom w:val="none" w:sz="0" w:space="0" w:color="auto"/>
                <w:right w:val="none" w:sz="0" w:space="0" w:color="auto"/>
              </w:divBdr>
            </w:div>
          </w:divsChild>
        </w:div>
        <w:div w:id="1097022103">
          <w:marLeft w:val="0"/>
          <w:marRight w:val="0"/>
          <w:marTop w:val="0"/>
          <w:marBottom w:val="0"/>
          <w:divBdr>
            <w:top w:val="none" w:sz="0" w:space="0" w:color="auto"/>
            <w:left w:val="none" w:sz="0" w:space="0" w:color="auto"/>
            <w:bottom w:val="none" w:sz="0" w:space="0" w:color="auto"/>
            <w:right w:val="none" w:sz="0" w:space="0" w:color="auto"/>
          </w:divBdr>
          <w:divsChild>
            <w:div w:id="316543142">
              <w:marLeft w:val="0"/>
              <w:marRight w:val="0"/>
              <w:marTop w:val="0"/>
              <w:marBottom w:val="0"/>
              <w:divBdr>
                <w:top w:val="none" w:sz="0" w:space="0" w:color="auto"/>
                <w:left w:val="none" w:sz="0" w:space="0" w:color="auto"/>
                <w:bottom w:val="none" w:sz="0" w:space="0" w:color="auto"/>
                <w:right w:val="none" w:sz="0" w:space="0" w:color="auto"/>
              </w:divBdr>
            </w:div>
          </w:divsChild>
        </w:div>
        <w:div w:id="513152346">
          <w:marLeft w:val="0"/>
          <w:marRight w:val="0"/>
          <w:marTop w:val="0"/>
          <w:marBottom w:val="0"/>
          <w:divBdr>
            <w:top w:val="none" w:sz="0" w:space="0" w:color="auto"/>
            <w:left w:val="none" w:sz="0" w:space="0" w:color="auto"/>
            <w:bottom w:val="none" w:sz="0" w:space="0" w:color="auto"/>
            <w:right w:val="none" w:sz="0" w:space="0" w:color="auto"/>
          </w:divBdr>
          <w:divsChild>
            <w:div w:id="1289315643">
              <w:marLeft w:val="0"/>
              <w:marRight w:val="0"/>
              <w:marTop w:val="0"/>
              <w:marBottom w:val="0"/>
              <w:divBdr>
                <w:top w:val="none" w:sz="0" w:space="0" w:color="auto"/>
                <w:left w:val="none" w:sz="0" w:space="0" w:color="auto"/>
                <w:bottom w:val="none" w:sz="0" w:space="0" w:color="auto"/>
                <w:right w:val="none" w:sz="0" w:space="0" w:color="auto"/>
              </w:divBdr>
            </w:div>
          </w:divsChild>
        </w:div>
        <w:div w:id="1766806886">
          <w:marLeft w:val="0"/>
          <w:marRight w:val="0"/>
          <w:marTop w:val="0"/>
          <w:marBottom w:val="0"/>
          <w:divBdr>
            <w:top w:val="none" w:sz="0" w:space="0" w:color="auto"/>
            <w:left w:val="none" w:sz="0" w:space="0" w:color="auto"/>
            <w:bottom w:val="none" w:sz="0" w:space="0" w:color="auto"/>
            <w:right w:val="none" w:sz="0" w:space="0" w:color="auto"/>
          </w:divBdr>
          <w:divsChild>
            <w:div w:id="935794816">
              <w:marLeft w:val="0"/>
              <w:marRight w:val="0"/>
              <w:marTop w:val="0"/>
              <w:marBottom w:val="0"/>
              <w:divBdr>
                <w:top w:val="none" w:sz="0" w:space="0" w:color="auto"/>
                <w:left w:val="none" w:sz="0" w:space="0" w:color="auto"/>
                <w:bottom w:val="none" w:sz="0" w:space="0" w:color="auto"/>
                <w:right w:val="none" w:sz="0" w:space="0" w:color="auto"/>
              </w:divBdr>
            </w:div>
          </w:divsChild>
        </w:div>
        <w:div w:id="1997373158">
          <w:marLeft w:val="0"/>
          <w:marRight w:val="0"/>
          <w:marTop w:val="0"/>
          <w:marBottom w:val="0"/>
          <w:divBdr>
            <w:top w:val="none" w:sz="0" w:space="0" w:color="auto"/>
            <w:left w:val="none" w:sz="0" w:space="0" w:color="auto"/>
            <w:bottom w:val="none" w:sz="0" w:space="0" w:color="auto"/>
            <w:right w:val="none" w:sz="0" w:space="0" w:color="auto"/>
          </w:divBdr>
          <w:divsChild>
            <w:div w:id="1124734427">
              <w:marLeft w:val="0"/>
              <w:marRight w:val="0"/>
              <w:marTop w:val="0"/>
              <w:marBottom w:val="0"/>
              <w:divBdr>
                <w:top w:val="none" w:sz="0" w:space="0" w:color="auto"/>
                <w:left w:val="none" w:sz="0" w:space="0" w:color="auto"/>
                <w:bottom w:val="none" w:sz="0" w:space="0" w:color="auto"/>
                <w:right w:val="none" w:sz="0" w:space="0" w:color="auto"/>
              </w:divBdr>
            </w:div>
          </w:divsChild>
        </w:div>
        <w:div w:id="600723370">
          <w:marLeft w:val="0"/>
          <w:marRight w:val="0"/>
          <w:marTop w:val="0"/>
          <w:marBottom w:val="0"/>
          <w:divBdr>
            <w:top w:val="none" w:sz="0" w:space="0" w:color="auto"/>
            <w:left w:val="none" w:sz="0" w:space="0" w:color="auto"/>
            <w:bottom w:val="none" w:sz="0" w:space="0" w:color="auto"/>
            <w:right w:val="none" w:sz="0" w:space="0" w:color="auto"/>
          </w:divBdr>
          <w:divsChild>
            <w:div w:id="2082175686">
              <w:marLeft w:val="0"/>
              <w:marRight w:val="0"/>
              <w:marTop w:val="0"/>
              <w:marBottom w:val="0"/>
              <w:divBdr>
                <w:top w:val="none" w:sz="0" w:space="0" w:color="auto"/>
                <w:left w:val="none" w:sz="0" w:space="0" w:color="auto"/>
                <w:bottom w:val="none" w:sz="0" w:space="0" w:color="auto"/>
                <w:right w:val="none" w:sz="0" w:space="0" w:color="auto"/>
              </w:divBdr>
            </w:div>
          </w:divsChild>
        </w:div>
        <w:div w:id="1741557282">
          <w:marLeft w:val="0"/>
          <w:marRight w:val="0"/>
          <w:marTop w:val="0"/>
          <w:marBottom w:val="0"/>
          <w:divBdr>
            <w:top w:val="none" w:sz="0" w:space="0" w:color="auto"/>
            <w:left w:val="none" w:sz="0" w:space="0" w:color="auto"/>
            <w:bottom w:val="none" w:sz="0" w:space="0" w:color="auto"/>
            <w:right w:val="none" w:sz="0" w:space="0" w:color="auto"/>
          </w:divBdr>
          <w:divsChild>
            <w:div w:id="1362632479">
              <w:marLeft w:val="0"/>
              <w:marRight w:val="0"/>
              <w:marTop w:val="0"/>
              <w:marBottom w:val="0"/>
              <w:divBdr>
                <w:top w:val="none" w:sz="0" w:space="0" w:color="auto"/>
                <w:left w:val="none" w:sz="0" w:space="0" w:color="auto"/>
                <w:bottom w:val="none" w:sz="0" w:space="0" w:color="auto"/>
                <w:right w:val="none" w:sz="0" w:space="0" w:color="auto"/>
              </w:divBdr>
            </w:div>
          </w:divsChild>
        </w:div>
        <w:div w:id="2122069706">
          <w:marLeft w:val="0"/>
          <w:marRight w:val="0"/>
          <w:marTop w:val="0"/>
          <w:marBottom w:val="0"/>
          <w:divBdr>
            <w:top w:val="none" w:sz="0" w:space="0" w:color="auto"/>
            <w:left w:val="none" w:sz="0" w:space="0" w:color="auto"/>
            <w:bottom w:val="none" w:sz="0" w:space="0" w:color="auto"/>
            <w:right w:val="none" w:sz="0" w:space="0" w:color="auto"/>
          </w:divBdr>
          <w:divsChild>
            <w:div w:id="1129277811">
              <w:marLeft w:val="0"/>
              <w:marRight w:val="0"/>
              <w:marTop w:val="0"/>
              <w:marBottom w:val="0"/>
              <w:divBdr>
                <w:top w:val="none" w:sz="0" w:space="0" w:color="auto"/>
                <w:left w:val="none" w:sz="0" w:space="0" w:color="auto"/>
                <w:bottom w:val="none" w:sz="0" w:space="0" w:color="auto"/>
                <w:right w:val="none" w:sz="0" w:space="0" w:color="auto"/>
              </w:divBdr>
            </w:div>
          </w:divsChild>
        </w:div>
        <w:div w:id="159660245">
          <w:marLeft w:val="0"/>
          <w:marRight w:val="0"/>
          <w:marTop w:val="0"/>
          <w:marBottom w:val="0"/>
          <w:divBdr>
            <w:top w:val="none" w:sz="0" w:space="0" w:color="auto"/>
            <w:left w:val="none" w:sz="0" w:space="0" w:color="auto"/>
            <w:bottom w:val="none" w:sz="0" w:space="0" w:color="auto"/>
            <w:right w:val="none" w:sz="0" w:space="0" w:color="auto"/>
          </w:divBdr>
          <w:divsChild>
            <w:div w:id="70586229">
              <w:marLeft w:val="0"/>
              <w:marRight w:val="0"/>
              <w:marTop w:val="0"/>
              <w:marBottom w:val="0"/>
              <w:divBdr>
                <w:top w:val="none" w:sz="0" w:space="0" w:color="auto"/>
                <w:left w:val="none" w:sz="0" w:space="0" w:color="auto"/>
                <w:bottom w:val="none" w:sz="0" w:space="0" w:color="auto"/>
                <w:right w:val="none" w:sz="0" w:space="0" w:color="auto"/>
              </w:divBdr>
            </w:div>
          </w:divsChild>
        </w:div>
        <w:div w:id="530530231">
          <w:marLeft w:val="0"/>
          <w:marRight w:val="0"/>
          <w:marTop w:val="0"/>
          <w:marBottom w:val="0"/>
          <w:divBdr>
            <w:top w:val="none" w:sz="0" w:space="0" w:color="auto"/>
            <w:left w:val="none" w:sz="0" w:space="0" w:color="auto"/>
            <w:bottom w:val="none" w:sz="0" w:space="0" w:color="auto"/>
            <w:right w:val="none" w:sz="0" w:space="0" w:color="auto"/>
          </w:divBdr>
          <w:divsChild>
            <w:div w:id="1409234638">
              <w:marLeft w:val="0"/>
              <w:marRight w:val="0"/>
              <w:marTop w:val="0"/>
              <w:marBottom w:val="0"/>
              <w:divBdr>
                <w:top w:val="none" w:sz="0" w:space="0" w:color="auto"/>
                <w:left w:val="none" w:sz="0" w:space="0" w:color="auto"/>
                <w:bottom w:val="none" w:sz="0" w:space="0" w:color="auto"/>
                <w:right w:val="none" w:sz="0" w:space="0" w:color="auto"/>
              </w:divBdr>
            </w:div>
          </w:divsChild>
        </w:div>
        <w:div w:id="813334312">
          <w:marLeft w:val="0"/>
          <w:marRight w:val="0"/>
          <w:marTop w:val="0"/>
          <w:marBottom w:val="0"/>
          <w:divBdr>
            <w:top w:val="none" w:sz="0" w:space="0" w:color="auto"/>
            <w:left w:val="none" w:sz="0" w:space="0" w:color="auto"/>
            <w:bottom w:val="none" w:sz="0" w:space="0" w:color="auto"/>
            <w:right w:val="none" w:sz="0" w:space="0" w:color="auto"/>
          </w:divBdr>
          <w:divsChild>
            <w:div w:id="1476218903">
              <w:marLeft w:val="0"/>
              <w:marRight w:val="0"/>
              <w:marTop w:val="0"/>
              <w:marBottom w:val="0"/>
              <w:divBdr>
                <w:top w:val="none" w:sz="0" w:space="0" w:color="auto"/>
                <w:left w:val="none" w:sz="0" w:space="0" w:color="auto"/>
                <w:bottom w:val="none" w:sz="0" w:space="0" w:color="auto"/>
                <w:right w:val="none" w:sz="0" w:space="0" w:color="auto"/>
              </w:divBdr>
            </w:div>
          </w:divsChild>
        </w:div>
        <w:div w:id="395978927">
          <w:marLeft w:val="0"/>
          <w:marRight w:val="0"/>
          <w:marTop w:val="0"/>
          <w:marBottom w:val="0"/>
          <w:divBdr>
            <w:top w:val="none" w:sz="0" w:space="0" w:color="auto"/>
            <w:left w:val="none" w:sz="0" w:space="0" w:color="auto"/>
            <w:bottom w:val="none" w:sz="0" w:space="0" w:color="auto"/>
            <w:right w:val="none" w:sz="0" w:space="0" w:color="auto"/>
          </w:divBdr>
          <w:divsChild>
            <w:div w:id="1552888589">
              <w:marLeft w:val="0"/>
              <w:marRight w:val="0"/>
              <w:marTop w:val="0"/>
              <w:marBottom w:val="0"/>
              <w:divBdr>
                <w:top w:val="none" w:sz="0" w:space="0" w:color="auto"/>
                <w:left w:val="none" w:sz="0" w:space="0" w:color="auto"/>
                <w:bottom w:val="none" w:sz="0" w:space="0" w:color="auto"/>
                <w:right w:val="none" w:sz="0" w:space="0" w:color="auto"/>
              </w:divBdr>
            </w:div>
          </w:divsChild>
        </w:div>
        <w:div w:id="1050807961">
          <w:marLeft w:val="0"/>
          <w:marRight w:val="0"/>
          <w:marTop w:val="0"/>
          <w:marBottom w:val="0"/>
          <w:divBdr>
            <w:top w:val="none" w:sz="0" w:space="0" w:color="auto"/>
            <w:left w:val="none" w:sz="0" w:space="0" w:color="auto"/>
            <w:bottom w:val="none" w:sz="0" w:space="0" w:color="auto"/>
            <w:right w:val="none" w:sz="0" w:space="0" w:color="auto"/>
          </w:divBdr>
          <w:divsChild>
            <w:div w:id="1545295032">
              <w:marLeft w:val="0"/>
              <w:marRight w:val="0"/>
              <w:marTop w:val="0"/>
              <w:marBottom w:val="0"/>
              <w:divBdr>
                <w:top w:val="none" w:sz="0" w:space="0" w:color="auto"/>
                <w:left w:val="none" w:sz="0" w:space="0" w:color="auto"/>
                <w:bottom w:val="none" w:sz="0" w:space="0" w:color="auto"/>
                <w:right w:val="none" w:sz="0" w:space="0" w:color="auto"/>
              </w:divBdr>
            </w:div>
          </w:divsChild>
        </w:div>
        <w:div w:id="1642417322">
          <w:marLeft w:val="0"/>
          <w:marRight w:val="0"/>
          <w:marTop w:val="0"/>
          <w:marBottom w:val="0"/>
          <w:divBdr>
            <w:top w:val="none" w:sz="0" w:space="0" w:color="auto"/>
            <w:left w:val="none" w:sz="0" w:space="0" w:color="auto"/>
            <w:bottom w:val="none" w:sz="0" w:space="0" w:color="auto"/>
            <w:right w:val="none" w:sz="0" w:space="0" w:color="auto"/>
          </w:divBdr>
          <w:divsChild>
            <w:div w:id="48186856">
              <w:marLeft w:val="0"/>
              <w:marRight w:val="0"/>
              <w:marTop w:val="0"/>
              <w:marBottom w:val="0"/>
              <w:divBdr>
                <w:top w:val="none" w:sz="0" w:space="0" w:color="auto"/>
                <w:left w:val="none" w:sz="0" w:space="0" w:color="auto"/>
                <w:bottom w:val="none" w:sz="0" w:space="0" w:color="auto"/>
                <w:right w:val="none" w:sz="0" w:space="0" w:color="auto"/>
              </w:divBdr>
            </w:div>
          </w:divsChild>
        </w:div>
        <w:div w:id="51854994">
          <w:marLeft w:val="0"/>
          <w:marRight w:val="0"/>
          <w:marTop w:val="0"/>
          <w:marBottom w:val="0"/>
          <w:divBdr>
            <w:top w:val="none" w:sz="0" w:space="0" w:color="auto"/>
            <w:left w:val="none" w:sz="0" w:space="0" w:color="auto"/>
            <w:bottom w:val="none" w:sz="0" w:space="0" w:color="auto"/>
            <w:right w:val="none" w:sz="0" w:space="0" w:color="auto"/>
          </w:divBdr>
          <w:divsChild>
            <w:div w:id="666174804">
              <w:marLeft w:val="0"/>
              <w:marRight w:val="0"/>
              <w:marTop w:val="0"/>
              <w:marBottom w:val="0"/>
              <w:divBdr>
                <w:top w:val="none" w:sz="0" w:space="0" w:color="auto"/>
                <w:left w:val="none" w:sz="0" w:space="0" w:color="auto"/>
                <w:bottom w:val="none" w:sz="0" w:space="0" w:color="auto"/>
                <w:right w:val="none" w:sz="0" w:space="0" w:color="auto"/>
              </w:divBdr>
            </w:div>
          </w:divsChild>
        </w:div>
        <w:div w:id="921375519">
          <w:marLeft w:val="0"/>
          <w:marRight w:val="0"/>
          <w:marTop w:val="0"/>
          <w:marBottom w:val="0"/>
          <w:divBdr>
            <w:top w:val="none" w:sz="0" w:space="0" w:color="auto"/>
            <w:left w:val="none" w:sz="0" w:space="0" w:color="auto"/>
            <w:bottom w:val="none" w:sz="0" w:space="0" w:color="auto"/>
            <w:right w:val="none" w:sz="0" w:space="0" w:color="auto"/>
          </w:divBdr>
          <w:divsChild>
            <w:div w:id="133103817">
              <w:marLeft w:val="0"/>
              <w:marRight w:val="0"/>
              <w:marTop w:val="0"/>
              <w:marBottom w:val="0"/>
              <w:divBdr>
                <w:top w:val="none" w:sz="0" w:space="0" w:color="auto"/>
                <w:left w:val="none" w:sz="0" w:space="0" w:color="auto"/>
                <w:bottom w:val="none" w:sz="0" w:space="0" w:color="auto"/>
                <w:right w:val="none" w:sz="0" w:space="0" w:color="auto"/>
              </w:divBdr>
            </w:div>
          </w:divsChild>
        </w:div>
        <w:div w:id="13699103">
          <w:marLeft w:val="0"/>
          <w:marRight w:val="0"/>
          <w:marTop w:val="0"/>
          <w:marBottom w:val="0"/>
          <w:divBdr>
            <w:top w:val="none" w:sz="0" w:space="0" w:color="auto"/>
            <w:left w:val="none" w:sz="0" w:space="0" w:color="auto"/>
            <w:bottom w:val="none" w:sz="0" w:space="0" w:color="auto"/>
            <w:right w:val="none" w:sz="0" w:space="0" w:color="auto"/>
          </w:divBdr>
          <w:divsChild>
            <w:div w:id="373123503">
              <w:marLeft w:val="0"/>
              <w:marRight w:val="0"/>
              <w:marTop w:val="0"/>
              <w:marBottom w:val="0"/>
              <w:divBdr>
                <w:top w:val="none" w:sz="0" w:space="0" w:color="auto"/>
                <w:left w:val="none" w:sz="0" w:space="0" w:color="auto"/>
                <w:bottom w:val="none" w:sz="0" w:space="0" w:color="auto"/>
                <w:right w:val="none" w:sz="0" w:space="0" w:color="auto"/>
              </w:divBdr>
            </w:div>
          </w:divsChild>
        </w:div>
        <w:div w:id="1672754104">
          <w:marLeft w:val="0"/>
          <w:marRight w:val="0"/>
          <w:marTop w:val="0"/>
          <w:marBottom w:val="0"/>
          <w:divBdr>
            <w:top w:val="none" w:sz="0" w:space="0" w:color="auto"/>
            <w:left w:val="none" w:sz="0" w:space="0" w:color="auto"/>
            <w:bottom w:val="none" w:sz="0" w:space="0" w:color="auto"/>
            <w:right w:val="none" w:sz="0" w:space="0" w:color="auto"/>
          </w:divBdr>
          <w:divsChild>
            <w:div w:id="569655049">
              <w:marLeft w:val="0"/>
              <w:marRight w:val="0"/>
              <w:marTop w:val="0"/>
              <w:marBottom w:val="0"/>
              <w:divBdr>
                <w:top w:val="none" w:sz="0" w:space="0" w:color="auto"/>
                <w:left w:val="none" w:sz="0" w:space="0" w:color="auto"/>
                <w:bottom w:val="none" w:sz="0" w:space="0" w:color="auto"/>
                <w:right w:val="none" w:sz="0" w:space="0" w:color="auto"/>
              </w:divBdr>
            </w:div>
          </w:divsChild>
        </w:div>
        <w:div w:id="793913958">
          <w:marLeft w:val="0"/>
          <w:marRight w:val="0"/>
          <w:marTop w:val="0"/>
          <w:marBottom w:val="0"/>
          <w:divBdr>
            <w:top w:val="none" w:sz="0" w:space="0" w:color="auto"/>
            <w:left w:val="none" w:sz="0" w:space="0" w:color="auto"/>
            <w:bottom w:val="none" w:sz="0" w:space="0" w:color="auto"/>
            <w:right w:val="none" w:sz="0" w:space="0" w:color="auto"/>
          </w:divBdr>
          <w:divsChild>
            <w:div w:id="860515240">
              <w:marLeft w:val="0"/>
              <w:marRight w:val="0"/>
              <w:marTop w:val="0"/>
              <w:marBottom w:val="0"/>
              <w:divBdr>
                <w:top w:val="none" w:sz="0" w:space="0" w:color="auto"/>
                <w:left w:val="none" w:sz="0" w:space="0" w:color="auto"/>
                <w:bottom w:val="none" w:sz="0" w:space="0" w:color="auto"/>
                <w:right w:val="none" w:sz="0" w:space="0" w:color="auto"/>
              </w:divBdr>
            </w:div>
          </w:divsChild>
        </w:div>
        <w:div w:id="1350062338">
          <w:marLeft w:val="0"/>
          <w:marRight w:val="0"/>
          <w:marTop w:val="0"/>
          <w:marBottom w:val="0"/>
          <w:divBdr>
            <w:top w:val="none" w:sz="0" w:space="0" w:color="auto"/>
            <w:left w:val="none" w:sz="0" w:space="0" w:color="auto"/>
            <w:bottom w:val="none" w:sz="0" w:space="0" w:color="auto"/>
            <w:right w:val="none" w:sz="0" w:space="0" w:color="auto"/>
          </w:divBdr>
          <w:divsChild>
            <w:div w:id="294605311">
              <w:marLeft w:val="0"/>
              <w:marRight w:val="0"/>
              <w:marTop w:val="0"/>
              <w:marBottom w:val="0"/>
              <w:divBdr>
                <w:top w:val="none" w:sz="0" w:space="0" w:color="auto"/>
                <w:left w:val="none" w:sz="0" w:space="0" w:color="auto"/>
                <w:bottom w:val="none" w:sz="0" w:space="0" w:color="auto"/>
                <w:right w:val="none" w:sz="0" w:space="0" w:color="auto"/>
              </w:divBdr>
            </w:div>
          </w:divsChild>
        </w:div>
        <w:div w:id="312607428">
          <w:marLeft w:val="0"/>
          <w:marRight w:val="0"/>
          <w:marTop w:val="0"/>
          <w:marBottom w:val="0"/>
          <w:divBdr>
            <w:top w:val="none" w:sz="0" w:space="0" w:color="auto"/>
            <w:left w:val="none" w:sz="0" w:space="0" w:color="auto"/>
            <w:bottom w:val="none" w:sz="0" w:space="0" w:color="auto"/>
            <w:right w:val="none" w:sz="0" w:space="0" w:color="auto"/>
          </w:divBdr>
          <w:divsChild>
            <w:div w:id="1487433923">
              <w:marLeft w:val="0"/>
              <w:marRight w:val="0"/>
              <w:marTop w:val="0"/>
              <w:marBottom w:val="0"/>
              <w:divBdr>
                <w:top w:val="none" w:sz="0" w:space="0" w:color="auto"/>
                <w:left w:val="none" w:sz="0" w:space="0" w:color="auto"/>
                <w:bottom w:val="none" w:sz="0" w:space="0" w:color="auto"/>
                <w:right w:val="none" w:sz="0" w:space="0" w:color="auto"/>
              </w:divBdr>
            </w:div>
          </w:divsChild>
        </w:div>
        <w:div w:id="1345327195">
          <w:marLeft w:val="0"/>
          <w:marRight w:val="0"/>
          <w:marTop w:val="0"/>
          <w:marBottom w:val="0"/>
          <w:divBdr>
            <w:top w:val="none" w:sz="0" w:space="0" w:color="auto"/>
            <w:left w:val="none" w:sz="0" w:space="0" w:color="auto"/>
            <w:bottom w:val="none" w:sz="0" w:space="0" w:color="auto"/>
            <w:right w:val="none" w:sz="0" w:space="0" w:color="auto"/>
          </w:divBdr>
          <w:divsChild>
            <w:div w:id="428433573">
              <w:marLeft w:val="0"/>
              <w:marRight w:val="0"/>
              <w:marTop w:val="0"/>
              <w:marBottom w:val="0"/>
              <w:divBdr>
                <w:top w:val="none" w:sz="0" w:space="0" w:color="auto"/>
                <w:left w:val="none" w:sz="0" w:space="0" w:color="auto"/>
                <w:bottom w:val="none" w:sz="0" w:space="0" w:color="auto"/>
                <w:right w:val="none" w:sz="0" w:space="0" w:color="auto"/>
              </w:divBdr>
            </w:div>
          </w:divsChild>
        </w:div>
        <w:div w:id="1029915205">
          <w:marLeft w:val="0"/>
          <w:marRight w:val="0"/>
          <w:marTop w:val="0"/>
          <w:marBottom w:val="0"/>
          <w:divBdr>
            <w:top w:val="none" w:sz="0" w:space="0" w:color="auto"/>
            <w:left w:val="none" w:sz="0" w:space="0" w:color="auto"/>
            <w:bottom w:val="none" w:sz="0" w:space="0" w:color="auto"/>
            <w:right w:val="none" w:sz="0" w:space="0" w:color="auto"/>
          </w:divBdr>
          <w:divsChild>
            <w:div w:id="1998024463">
              <w:marLeft w:val="0"/>
              <w:marRight w:val="0"/>
              <w:marTop w:val="0"/>
              <w:marBottom w:val="0"/>
              <w:divBdr>
                <w:top w:val="none" w:sz="0" w:space="0" w:color="auto"/>
                <w:left w:val="none" w:sz="0" w:space="0" w:color="auto"/>
                <w:bottom w:val="none" w:sz="0" w:space="0" w:color="auto"/>
                <w:right w:val="none" w:sz="0" w:space="0" w:color="auto"/>
              </w:divBdr>
            </w:div>
          </w:divsChild>
        </w:div>
        <w:div w:id="1866168808">
          <w:marLeft w:val="0"/>
          <w:marRight w:val="0"/>
          <w:marTop w:val="0"/>
          <w:marBottom w:val="0"/>
          <w:divBdr>
            <w:top w:val="none" w:sz="0" w:space="0" w:color="auto"/>
            <w:left w:val="none" w:sz="0" w:space="0" w:color="auto"/>
            <w:bottom w:val="none" w:sz="0" w:space="0" w:color="auto"/>
            <w:right w:val="none" w:sz="0" w:space="0" w:color="auto"/>
          </w:divBdr>
          <w:divsChild>
            <w:div w:id="19291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30303">
      <w:bodyDiv w:val="1"/>
      <w:marLeft w:val="0"/>
      <w:marRight w:val="0"/>
      <w:marTop w:val="0"/>
      <w:marBottom w:val="0"/>
      <w:divBdr>
        <w:top w:val="none" w:sz="0" w:space="0" w:color="auto"/>
        <w:left w:val="none" w:sz="0" w:space="0" w:color="auto"/>
        <w:bottom w:val="none" w:sz="0" w:space="0" w:color="auto"/>
        <w:right w:val="none" w:sz="0" w:space="0" w:color="auto"/>
      </w:divBdr>
      <w:divsChild>
        <w:div w:id="1973633249">
          <w:marLeft w:val="0"/>
          <w:marRight w:val="0"/>
          <w:marTop w:val="0"/>
          <w:marBottom w:val="0"/>
          <w:divBdr>
            <w:top w:val="none" w:sz="0" w:space="0" w:color="auto"/>
            <w:left w:val="none" w:sz="0" w:space="0" w:color="auto"/>
            <w:bottom w:val="none" w:sz="0" w:space="0" w:color="auto"/>
            <w:right w:val="none" w:sz="0" w:space="0" w:color="auto"/>
          </w:divBdr>
          <w:divsChild>
            <w:div w:id="1113283537">
              <w:marLeft w:val="0"/>
              <w:marRight w:val="0"/>
              <w:marTop w:val="0"/>
              <w:marBottom w:val="0"/>
              <w:divBdr>
                <w:top w:val="none" w:sz="0" w:space="0" w:color="auto"/>
                <w:left w:val="none" w:sz="0" w:space="0" w:color="auto"/>
                <w:bottom w:val="none" w:sz="0" w:space="0" w:color="auto"/>
                <w:right w:val="none" w:sz="0" w:space="0" w:color="auto"/>
              </w:divBdr>
            </w:div>
          </w:divsChild>
        </w:div>
        <w:div w:id="1883056935">
          <w:marLeft w:val="0"/>
          <w:marRight w:val="0"/>
          <w:marTop w:val="0"/>
          <w:marBottom w:val="0"/>
          <w:divBdr>
            <w:top w:val="none" w:sz="0" w:space="0" w:color="auto"/>
            <w:left w:val="none" w:sz="0" w:space="0" w:color="auto"/>
            <w:bottom w:val="none" w:sz="0" w:space="0" w:color="auto"/>
            <w:right w:val="none" w:sz="0" w:space="0" w:color="auto"/>
          </w:divBdr>
          <w:divsChild>
            <w:div w:id="573393031">
              <w:marLeft w:val="0"/>
              <w:marRight w:val="0"/>
              <w:marTop w:val="0"/>
              <w:marBottom w:val="0"/>
              <w:divBdr>
                <w:top w:val="none" w:sz="0" w:space="0" w:color="auto"/>
                <w:left w:val="none" w:sz="0" w:space="0" w:color="auto"/>
                <w:bottom w:val="none" w:sz="0" w:space="0" w:color="auto"/>
                <w:right w:val="none" w:sz="0" w:space="0" w:color="auto"/>
              </w:divBdr>
            </w:div>
            <w:div w:id="268322202">
              <w:marLeft w:val="0"/>
              <w:marRight w:val="0"/>
              <w:marTop w:val="0"/>
              <w:marBottom w:val="0"/>
              <w:divBdr>
                <w:top w:val="none" w:sz="0" w:space="0" w:color="auto"/>
                <w:left w:val="none" w:sz="0" w:space="0" w:color="auto"/>
                <w:bottom w:val="none" w:sz="0" w:space="0" w:color="auto"/>
                <w:right w:val="none" w:sz="0" w:space="0" w:color="auto"/>
              </w:divBdr>
            </w:div>
            <w:div w:id="806708057">
              <w:marLeft w:val="0"/>
              <w:marRight w:val="0"/>
              <w:marTop w:val="0"/>
              <w:marBottom w:val="0"/>
              <w:divBdr>
                <w:top w:val="none" w:sz="0" w:space="0" w:color="auto"/>
                <w:left w:val="none" w:sz="0" w:space="0" w:color="auto"/>
                <w:bottom w:val="none" w:sz="0" w:space="0" w:color="auto"/>
                <w:right w:val="none" w:sz="0" w:space="0" w:color="auto"/>
              </w:divBdr>
            </w:div>
            <w:div w:id="34890823">
              <w:marLeft w:val="0"/>
              <w:marRight w:val="0"/>
              <w:marTop w:val="0"/>
              <w:marBottom w:val="0"/>
              <w:divBdr>
                <w:top w:val="none" w:sz="0" w:space="0" w:color="auto"/>
                <w:left w:val="none" w:sz="0" w:space="0" w:color="auto"/>
                <w:bottom w:val="none" w:sz="0" w:space="0" w:color="auto"/>
                <w:right w:val="none" w:sz="0" w:space="0" w:color="auto"/>
              </w:divBdr>
            </w:div>
            <w:div w:id="423261593">
              <w:marLeft w:val="0"/>
              <w:marRight w:val="0"/>
              <w:marTop w:val="0"/>
              <w:marBottom w:val="0"/>
              <w:divBdr>
                <w:top w:val="none" w:sz="0" w:space="0" w:color="auto"/>
                <w:left w:val="none" w:sz="0" w:space="0" w:color="auto"/>
                <w:bottom w:val="none" w:sz="0" w:space="0" w:color="auto"/>
                <w:right w:val="none" w:sz="0" w:space="0" w:color="auto"/>
              </w:divBdr>
            </w:div>
            <w:div w:id="325787213">
              <w:marLeft w:val="0"/>
              <w:marRight w:val="0"/>
              <w:marTop w:val="0"/>
              <w:marBottom w:val="0"/>
              <w:divBdr>
                <w:top w:val="none" w:sz="0" w:space="0" w:color="auto"/>
                <w:left w:val="none" w:sz="0" w:space="0" w:color="auto"/>
                <w:bottom w:val="none" w:sz="0" w:space="0" w:color="auto"/>
                <w:right w:val="none" w:sz="0" w:space="0" w:color="auto"/>
              </w:divBdr>
            </w:div>
            <w:div w:id="22949921">
              <w:marLeft w:val="0"/>
              <w:marRight w:val="0"/>
              <w:marTop w:val="0"/>
              <w:marBottom w:val="0"/>
              <w:divBdr>
                <w:top w:val="none" w:sz="0" w:space="0" w:color="auto"/>
                <w:left w:val="none" w:sz="0" w:space="0" w:color="auto"/>
                <w:bottom w:val="none" w:sz="0" w:space="0" w:color="auto"/>
                <w:right w:val="none" w:sz="0" w:space="0" w:color="auto"/>
              </w:divBdr>
            </w:div>
            <w:div w:id="2015255480">
              <w:marLeft w:val="0"/>
              <w:marRight w:val="0"/>
              <w:marTop w:val="0"/>
              <w:marBottom w:val="0"/>
              <w:divBdr>
                <w:top w:val="none" w:sz="0" w:space="0" w:color="auto"/>
                <w:left w:val="none" w:sz="0" w:space="0" w:color="auto"/>
                <w:bottom w:val="none" w:sz="0" w:space="0" w:color="auto"/>
                <w:right w:val="none" w:sz="0" w:space="0" w:color="auto"/>
              </w:divBdr>
            </w:div>
            <w:div w:id="1283923553">
              <w:marLeft w:val="0"/>
              <w:marRight w:val="0"/>
              <w:marTop w:val="0"/>
              <w:marBottom w:val="0"/>
              <w:divBdr>
                <w:top w:val="none" w:sz="0" w:space="0" w:color="auto"/>
                <w:left w:val="none" w:sz="0" w:space="0" w:color="auto"/>
                <w:bottom w:val="none" w:sz="0" w:space="0" w:color="auto"/>
                <w:right w:val="none" w:sz="0" w:space="0" w:color="auto"/>
              </w:divBdr>
            </w:div>
            <w:div w:id="293097313">
              <w:marLeft w:val="0"/>
              <w:marRight w:val="0"/>
              <w:marTop w:val="0"/>
              <w:marBottom w:val="0"/>
              <w:divBdr>
                <w:top w:val="none" w:sz="0" w:space="0" w:color="auto"/>
                <w:left w:val="none" w:sz="0" w:space="0" w:color="auto"/>
                <w:bottom w:val="none" w:sz="0" w:space="0" w:color="auto"/>
                <w:right w:val="none" w:sz="0" w:space="0" w:color="auto"/>
              </w:divBdr>
            </w:div>
            <w:div w:id="1757554650">
              <w:marLeft w:val="0"/>
              <w:marRight w:val="0"/>
              <w:marTop w:val="0"/>
              <w:marBottom w:val="0"/>
              <w:divBdr>
                <w:top w:val="none" w:sz="0" w:space="0" w:color="auto"/>
                <w:left w:val="none" w:sz="0" w:space="0" w:color="auto"/>
                <w:bottom w:val="none" w:sz="0" w:space="0" w:color="auto"/>
                <w:right w:val="none" w:sz="0" w:space="0" w:color="auto"/>
              </w:divBdr>
            </w:div>
            <w:div w:id="2027095904">
              <w:marLeft w:val="0"/>
              <w:marRight w:val="0"/>
              <w:marTop w:val="0"/>
              <w:marBottom w:val="0"/>
              <w:divBdr>
                <w:top w:val="none" w:sz="0" w:space="0" w:color="auto"/>
                <w:left w:val="none" w:sz="0" w:space="0" w:color="auto"/>
                <w:bottom w:val="none" w:sz="0" w:space="0" w:color="auto"/>
                <w:right w:val="none" w:sz="0" w:space="0" w:color="auto"/>
              </w:divBdr>
            </w:div>
            <w:div w:id="160851297">
              <w:marLeft w:val="0"/>
              <w:marRight w:val="0"/>
              <w:marTop w:val="0"/>
              <w:marBottom w:val="0"/>
              <w:divBdr>
                <w:top w:val="none" w:sz="0" w:space="0" w:color="auto"/>
                <w:left w:val="none" w:sz="0" w:space="0" w:color="auto"/>
                <w:bottom w:val="none" w:sz="0" w:space="0" w:color="auto"/>
                <w:right w:val="none" w:sz="0" w:space="0" w:color="auto"/>
              </w:divBdr>
            </w:div>
            <w:div w:id="544561316">
              <w:marLeft w:val="0"/>
              <w:marRight w:val="0"/>
              <w:marTop w:val="0"/>
              <w:marBottom w:val="0"/>
              <w:divBdr>
                <w:top w:val="none" w:sz="0" w:space="0" w:color="auto"/>
                <w:left w:val="none" w:sz="0" w:space="0" w:color="auto"/>
                <w:bottom w:val="none" w:sz="0" w:space="0" w:color="auto"/>
                <w:right w:val="none" w:sz="0" w:space="0" w:color="auto"/>
              </w:divBdr>
            </w:div>
            <w:div w:id="736174072">
              <w:marLeft w:val="0"/>
              <w:marRight w:val="0"/>
              <w:marTop w:val="0"/>
              <w:marBottom w:val="0"/>
              <w:divBdr>
                <w:top w:val="none" w:sz="0" w:space="0" w:color="auto"/>
                <w:left w:val="none" w:sz="0" w:space="0" w:color="auto"/>
                <w:bottom w:val="none" w:sz="0" w:space="0" w:color="auto"/>
                <w:right w:val="none" w:sz="0" w:space="0" w:color="auto"/>
              </w:divBdr>
            </w:div>
            <w:div w:id="2476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sion@bath.ac.uk" TargetMode="External"/><Relationship Id="rId13" Type="http://schemas.openxmlformats.org/officeDocument/2006/relationships/hyperlink" Target="https://www.bath.ac.uk/corporate-information/university-of-bath-pay-and-grading-structure/" TargetMode="External"/><Relationship Id="rId18" Type="http://schemas.openxmlformats.org/officeDocument/2006/relationships/hyperlink" Target="http://www.bath.ac.uk/finance/pensions/joining-a-scheme/grades-6-9/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ath.ac.uk/professional-services/pensions/" TargetMode="External"/><Relationship Id="rId7" Type="http://schemas.openxmlformats.org/officeDocument/2006/relationships/hyperlink" Target="https://eur01.safelinks.protection.outlook.com/?url=https%3A%2F%2Fwww.uss.co.uk%2Ffor-members%2Fyoure-a-new-joiner&amp;data=05%7C02%7Cav264%40bath.ac.uk%7C8a42dcad9b38463149a208dd7761373d%7C377e3d224ea1422db0ad8fcc89406b9e%7C0%7C0%7C638797981588236963%7CUnknown%7CTWFpbGZsb3d8eyJFbXB0eU1hcGkiOnRydWUsIlYiOiIwLjAuMDAwMCIsIlAiOiJXaW4zMiIsIkFOIjoiTWFpbCIsIldUIjoyfQ%3D%3D%7C0%7C%7C%7C&amp;sdata=HQ9T7Ql%2FViV3%2FDSI1AxrObDppl3RdiehIZuUQIJZO1c%3D&amp;reserved=0%22%20\\t%20%22_blank%22%20\t%20%22_blank" TargetMode="External"/><Relationship Id="rId12" Type="http://schemas.openxmlformats.org/officeDocument/2006/relationships/hyperlink" Target="https://www.bath.ac.uk/guides/using-the-student-tier-4-worker-booking-system/" TargetMode="External"/><Relationship Id="rId17" Type="http://schemas.openxmlformats.org/officeDocument/2006/relationships/hyperlink" Target="https://www.bath.ac.uk/corporate-information/university-of-bath-pay-and-grading-structu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ath.ac.uk/corporate-information/university-of-bath-pay-and-grading-structure/" TargetMode="External"/><Relationship Id="rId20" Type="http://schemas.openxmlformats.org/officeDocument/2006/relationships/hyperlink" Target="https://www.bath.ac.uk/professional-services/pens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th.ac.uk/campaigns/find-out-more-about-gta-opportunities/" TargetMode="External"/><Relationship Id="rId24" Type="http://schemas.openxmlformats.org/officeDocument/2006/relationships/hyperlink" Target="https://www.bath.ac.uk/corporate-information/redundancy-procedure/" TargetMode="External"/><Relationship Id="rId5" Type="http://schemas.openxmlformats.org/officeDocument/2006/relationships/footnotes" Target="footnotes.xml"/><Relationship Id="rId15" Type="http://schemas.openxmlformats.org/officeDocument/2006/relationships/hyperlink" Target="https://www.bath.ac.uk/publications/rates-of-pay-for-hourly-paid-workers/" TargetMode="External"/><Relationship Id="rId23" Type="http://schemas.openxmlformats.org/officeDocument/2006/relationships/hyperlink" Target="https://www.gov.uk/statutory-sick-pay" TargetMode="External"/><Relationship Id="rId10" Type="http://schemas.openxmlformats.org/officeDocument/2006/relationships/hyperlink" Target="http://www.bath.ac.uk/campaigns/find-out-more-about-gta-opportunities/" TargetMode="External"/><Relationship Id="rId19" Type="http://schemas.openxmlformats.org/officeDocument/2006/relationships/hyperlink" Target="http://www.bath.ac.uk/finance/pensions/joining-a-scheme/grades-6-9/index.html" TargetMode="External"/><Relationship Id="rId4" Type="http://schemas.openxmlformats.org/officeDocument/2006/relationships/webSettings" Target="webSettings.xml"/><Relationship Id="rId9" Type="http://schemas.openxmlformats.org/officeDocument/2006/relationships/hyperlink" Target="http://www.bath.ac.uk/jobs" TargetMode="External"/><Relationship Id="rId14" Type="http://schemas.openxmlformats.org/officeDocument/2006/relationships/hyperlink" Target="https://www.bath.ac.uk/corporate-information/university-of-bath-pay-and-grading-structure/" TargetMode="External"/><Relationship Id="rId22" Type="http://schemas.openxmlformats.org/officeDocument/2006/relationships/hyperlink" Target="https://www.bath.ac.uk/guides/sickness-absen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1636</Words>
  <Characters>9331</Characters>
  <Application>Microsoft Office Word</Application>
  <DocSecurity>0</DocSecurity>
  <Lines>77</Lines>
  <Paragraphs>21</Paragraphs>
  <ScaleCrop>false</ScaleCrop>
  <Company>University of Bath</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Sutton</dc:creator>
  <cp:keywords/>
  <dc:description/>
  <cp:lastModifiedBy>Sarah Sutton</cp:lastModifiedBy>
  <cp:revision>4</cp:revision>
  <dcterms:created xsi:type="dcterms:W3CDTF">2025-06-19T15:32:00Z</dcterms:created>
  <dcterms:modified xsi:type="dcterms:W3CDTF">2025-06-19T15:32:00Z</dcterms:modified>
</cp:coreProperties>
</file>