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9"/>
        <w:gridCol w:w="4843"/>
      </w:tblGrid>
      <w:tr w:rsidR="00BC5E74" w:rsidRPr="00BC5E74" w14:paraId="6C608DF8" w14:textId="77777777" w:rsidTr="00BC5E74">
        <w:tc>
          <w:tcPr>
            <w:tcW w:w="3964" w:type="dxa"/>
          </w:tcPr>
          <w:p w14:paraId="49F2C803" w14:textId="3C53DB88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Principal Investigator</w:t>
            </w:r>
            <w:r w:rsidR="003B38D5" w:rsidRPr="00BC5E74">
              <w:rPr>
                <w:rFonts w:cstheme="minorHAnsi"/>
                <w:sz w:val="24"/>
                <w:szCs w:val="24"/>
              </w:rPr>
              <w:t xml:space="preserve"> </w:t>
            </w:r>
            <w:r w:rsidR="0043555A">
              <w:rPr>
                <w:rFonts w:cstheme="minorHAnsi"/>
                <w:sz w:val="24"/>
                <w:szCs w:val="24"/>
              </w:rPr>
              <w:t>n</w:t>
            </w:r>
            <w:r w:rsidR="003B38D5" w:rsidRPr="00BC5E74">
              <w:rPr>
                <w:rFonts w:cstheme="minorHAnsi"/>
                <w:sz w:val="24"/>
                <w:szCs w:val="24"/>
              </w:rPr>
              <w:t>ame</w:t>
            </w:r>
          </w:p>
        </w:tc>
        <w:tc>
          <w:tcPr>
            <w:tcW w:w="5052" w:type="dxa"/>
          </w:tcPr>
          <w:p w14:paraId="01EFECEA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3E2A8DCF" w14:textId="77777777" w:rsidTr="00BC5E74">
        <w:tc>
          <w:tcPr>
            <w:tcW w:w="3964" w:type="dxa"/>
          </w:tcPr>
          <w:p w14:paraId="321DECAD" w14:textId="1F333E09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Department</w:t>
            </w:r>
          </w:p>
        </w:tc>
        <w:tc>
          <w:tcPr>
            <w:tcW w:w="5052" w:type="dxa"/>
          </w:tcPr>
          <w:p w14:paraId="410D816A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6942831D" w14:textId="77777777" w:rsidTr="00BC5E74">
        <w:tc>
          <w:tcPr>
            <w:tcW w:w="3964" w:type="dxa"/>
          </w:tcPr>
          <w:p w14:paraId="018F10ED" w14:textId="5BC224F0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Co-Investigator names and departments</w:t>
            </w:r>
          </w:p>
        </w:tc>
        <w:tc>
          <w:tcPr>
            <w:tcW w:w="5052" w:type="dxa"/>
          </w:tcPr>
          <w:p w14:paraId="6888F597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4F6B036C" w14:textId="77777777" w:rsidTr="00BC5E74">
        <w:tc>
          <w:tcPr>
            <w:tcW w:w="3964" w:type="dxa"/>
          </w:tcPr>
          <w:p w14:paraId="37ACCBFF" w14:textId="5970CC33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 xml:space="preserve">Name of </w:t>
            </w:r>
            <w:r w:rsidR="00BC5E74" w:rsidRPr="00BC5E74">
              <w:rPr>
                <w:rFonts w:cstheme="minorHAnsi"/>
                <w:sz w:val="24"/>
                <w:szCs w:val="24"/>
              </w:rPr>
              <w:t>e</w:t>
            </w:r>
            <w:r w:rsidRPr="00BC5E74">
              <w:rPr>
                <w:rFonts w:cstheme="minorHAnsi"/>
                <w:sz w:val="24"/>
                <w:szCs w:val="24"/>
              </w:rPr>
              <w:t>quipment requested</w:t>
            </w:r>
          </w:p>
        </w:tc>
        <w:tc>
          <w:tcPr>
            <w:tcW w:w="5052" w:type="dxa"/>
          </w:tcPr>
          <w:p w14:paraId="7B1AD504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7170089A" w14:textId="77777777" w:rsidTr="00BC5E74">
        <w:tc>
          <w:tcPr>
            <w:tcW w:w="3964" w:type="dxa"/>
          </w:tcPr>
          <w:p w14:paraId="576F2192" w14:textId="12A10A0D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Total cost</w:t>
            </w:r>
            <w:r w:rsidR="009D3728" w:rsidRPr="00BC5E74">
              <w:rPr>
                <w:rFonts w:cstheme="minorHAnsi"/>
                <w:sz w:val="24"/>
                <w:szCs w:val="24"/>
              </w:rPr>
              <w:t xml:space="preserve"> (inclusive of 2 extra </w:t>
            </w:r>
            <w:proofErr w:type="spellStart"/>
            <w:r w:rsidR="009D3728" w:rsidRPr="00BC5E74">
              <w:rPr>
                <w:rFonts w:cstheme="minorHAnsi"/>
                <w:sz w:val="24"/>
                <w:szCs w:val="24"/>
              </w:rPr>
              <w:t>years service</w:t>
            </w:r>
            <w:proofErr w:type="spellEnd"/>
            <w:r w:rsidR="009D3728" w:rsidRPr="00BC5E74">
              <w:rPr>
                <w:rFonts w:cstheme="minorHAnsi"/>
                <w:sz w:val="24"/>
                <w:szCs w:val="24"/>
              </w:rPr>
              <w:t xml:space="preserve"> contract) excluding VAT</w:t>
            </w:r>
          </w:p>
        </w:tc>
        <w:tc>
          <w:tcPr>
            <w:tcW w:w="5052" w:type="dxa"/>
          </w:tcPr>
          <w:p w14:paraId="5D67C7FC" w14:textId="77777777" w:rsidR="004E2A34" w:rsidRPr="00BC5E74" w:rsidRDefault="004E2A3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326C8CFF" w14:textId="77777777" w:rsidTr="00BC5E74">
        <w:tc>
          <w:tcPr>
            <w:tcW w:w="3964" w:type="dxa"/>
          </w:tcPr>
          <w:p w14:paraId="1D8CCC9D" w14:textId="65240B88" w:rsidR="009D3728" w:rsidRPr="00BC5E74" w:rsidRDefault="009D3728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Would this purchase be VAT exempt?</w:t>
            </w:r>
            <w:r w:rsidR="00351A41" w:rsidRPr="00BC5E74">
              <w:rPr>
                <w:rFonts w:cstheme="minorHAnsi"/>
                <w:sz w:val="24"/>
                <w:szCs w:val="24"/>
              </w:rPr>
              <w:t xml:space="preserve"> If </w:t>
            </w:r>
            <w:proofErr w:type="gramStart"/>
            <w:r w:rsidR="00351A41" w:rsidRPr="00BC5E74">
              <w:rPr>
                <w:rFonts w:cstheme="minorHAnsi"/>
                <w:sz w:val="24"/>
                <w:szCs w:val="24"/>
              </w:rPr>
              <w:t>so</w:t>
            </w:r>
            <w:proofErr w:type="gramEnd"/>
            <w:r w:rsidR="00351A41" w:rsidRPr="00BC5E74">
              <w:rPr>
                <w:rFonts w:cstheme="minorHAnsi"/>
                <w:sz w:val="24"/>
                <w:szCs w:val="24"/>
              </w:rPr>
              <w:t xml:space="preserve"> please </w:t>
            </w:r>
            <w:r w:rsidR="003B38D5" w:rsidRPr="00BC5E74">
              <w:rPr>
                <w:rFonts w:cstheme="minorHAnsi"/>
                <w:sz w:val="24"/>
                <w:szCs w:val="24"/>
              </w:rPr>
              <w:t xml:space="preserve">state </w:t>
            </w:r>
            <w:r w:rsidR="00351A41" w:rsidRPr="00BC5E74">
              <w:rPr>
                <w:rFonts w:cstheme="minorHAnsi"/>
                <w:sz w:val="24"/>
                <w:szCs w:val="24"/>
              </w:rPr>
              <w:t xml:space="preserve">exemption criteria </w:t>
            </w:r>
            <w:r w:rsidR="003B38D5" w:rsidRPr="00BC5E74">
              <w:rPr>
                <w:rFonts w:cstheme="minorHAnsi"/>
                <w:sz w:val="24"/>
                <w:szCs w:val="24"/>
              </w:rPr>
              <w:t>which applies</w:t>
            </w:r>
          </w:p>
        </w:tc>
        <w:tc>
          <w:tcPr>
            <w:tcW w:w="5052" w:type="dxa"/>
          </w:tcPr>
          <w:p w14:paraId="3D9258FC" w14:textId="77777777" w:rsidR="009D3728" w:rsidRPr="00BC5E74" w:rsidRDefault="009D372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0AA6B6C3" w14:textId="77777777" w:rsidTr="00BC5E74">
        <w:tc>
          <w:tcPr>
            <w:tcW w:w="3964" w:type="dxa"/>
          </w:tcPr>
          <w:p w14:paraId="24BB891F" w14:textId="3C720AF7" w:rsidR="003B38D5" w:rsidRPr="00BC5E74" w:rsidRDefault="003B38D5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Total</w:t>
            </w:r>
            <w:r w:rsidR="00684DAA" w:rsidRPr="00BC5E74">
              <w:rPr>
                <w:rFonts w:cstheme="minorHAnsi"/>
                <w:sz w:val="24"/>
                <w:szCs w:val="24"/>
              </w:rPr>
              <w:t xml:space="preserve"> cost</w:t>
            </w:r>
            <w:r w:rsidRPr="00BC5E74">
              <w:rPr>
                <w:rFonts w:cstheme="minorHAnsi"/>
                <w:sz w:val="24"/>
                <w:szCs w:val="24"/>
              </w:rPr>
              <w:t xml:space="preserve"> including a</w:t>
            </w:r>
            <w:r w:rsidR="00684DAA" w:rsidRPr="00BC5E74">
              <w:rPr>
                <w:rFonts w:cstheme="minorHAnsi"/>
                <w:sz w:val="24"/>
                <w:szCs w:val="24"/>
              </w:rPr>
              <w:t xml:space="preserve">pplicable </w:t>
            </w:r>
            <w:r w:rsidRPr="00BC5E74">
              <w:rPr>
                <w:rFonts w:cstheme="minorHAnsi"/>
                <w:sz w:val="24"/>
                <w:szCs w:val="24"/>
              </w:rPr>
              <w:t>VAT</w:t>
            </w:r>
          </w:p>
        </w:tc>
        <w:tc>
          <w:tcPr>
            <w:tcW w:w="5052" w:type="dxa"/>
          </w:tcPr>
          <w:p w14:paraId="49883D5B" w14:textId="77777777" w:rsidR="003B38D5" w:rsidRPr="00BC5E74" w:rsidRDefault="003B38D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C5E74" w:rsidRPr="00BC5E74" w14:paraId="32B1D4CD" w14:textId="77777777" w:rsidTr="00BC5E74">
        <w:tc>
          <w:tcPr>
            <w:tcW w:w="3964" w:type="dxa"/>
          </w:tcPr>
          <w:p w14:paraId="7206F806" w14:textId="693C3398" w:rsidR="004E2A34" w:rsidRPr="00BC5E74" w:rsidRDefault="005E6945">
            <w:p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Which best describes the purpose of the proposed equipment relative to the equipment currently available at Bath? (</w:t>
            </w:r>
            <w:r w:rsidR="000B38E9" w:rsidRPr="00BC5E74">
              <w:rPr>
                <w:rFonts w:cstheme="minorHAnsi"/>
                <w:sz w:val="24"/>
                <w:szCs w:val="24"/>
              </w:rPr>
              <w:t>Please</w:t>
            </w:r>
            <w:r w:rsidRPr="00BC5E74">
              <w:rPr>
                <w:rFonts w:cstheme="minorHAnsi"/>
                <w:sz w:val="24"/>
                <w:szCs w:val="24"/>
              </w:rPr>
              <w:t xml:space="preserve"> delete those that do not apply)</w:t>
            </w:r>
          </w:p>
        </w:tc>
        <w:tc>
          <w:tcPr>
            <w:tcW w:w="5052" w:type="dxa"/>
          </w:tcPr>
          <w:p w14:paraId="63FAA243" w14:textId="038AB06E" w:rsidR="005E6945" w:rsidRPr="00BC5E74" w:rsidRDefault="005E6945" w:rsidP="0017626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Replacement for ageing/end-of-life equipment</w:t>
            </w:r>
          </w:p>
          <w:p w14:paraId="409CB101" w14:textId="05589A51" w:rsidR="005E6945" w:rsidRPr="00BC5E74" w:rsidRDefault="005E6945" w:rsidP="00CB22C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Replacement for ageing/end-of-life equipment and providing new capabilities</w:t>
            </w:r>
          </w:p>
          <w:p w14:paraId="52D57457" w14:textId="533322B6" w:rsidR="005E6945" w:rsidRPr="00BC5E74" w:rsidRDefault="005E6945" w:rsidP="0068061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Additional capability</w:t>
            </w:r>
          </w:p>
          <w:p w14:paraId="7AA3CD5B" w14:textId="7933290C" w:rsidR="005E6945" w:rsidRPr="00BC5E74" w:rsidRDefault="005E6945" w:rsidP="001C305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Additional capacity</w:t>
            </w:r>
          </w:p>
          <w:p w14:paraId="10EE6A7E" w14:textId="6D54AE2F" w:rsidR="005E6945" w:rsidRPr="00BC5E74" w:rsidRDefault="005E6945" w:rsidP="00126B3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Additional capacity and capability</w:t>
            </w:r>
          </w:p>
          <w:p w14:paraId="1065F698" w14:textId="25780D83" w:rsidR="004E2A34" w:rsidRPr="00BC5E74" w:rsidRDefault="005E6945" w:rsidP="005E694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5E74">
              <w:rPr>
                <w:rFonts w:cstheme="minorHAnsi"/>
                <w:sz w:val="24"/>
                <w:szCs w:val="24"/>
              </w:rPr>
              <w:t>Bringing in technology not currently available</w:t>
            </w:r>
          </w:p>
        </w:tc>
      </w:tr>
      <w:tr w:rsidR="00994041" w:rsidRPr="00BC5E74" w14:paraId="68F96CD9" w14:textId="77777777" w:rsidTr="00BC5E74">
        <w:tc>
          <w:tcPr>
            <w:tcW w:w="3964" w:type="dxa"/>
          </w:tcPr>
          <w:p w14:paraId="3ED72E7F" w14:textId="77777777" w:rsidR="0043555A" w:rsidRDefault="0099404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completed the MRC Expression of Interest</w:t>
            </w:r>
            <w:r w:rsidR="0043555A">
              <w:rPr>
                <w:rFonts w:cstheme="minorHAnsi"/>
                <w:sz w:val="24"/>
                <w:szCs w:val="24"/>
              </w:rPr>
              <w:t xml:space="preserve">? </w:t>
            </w:r>
          </w:p>
          <w:p w14:paraId="3D141453" w14:textId="388BD2AE" w:rsidR="00994041" w:rsidRPr="00BC5E74" w:rsidRDefault="0043555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MRC </w:t>
            </w:r>
            <w:proofErr w:type="spellStart"/>
            <w:r>
              <w:rPr>
                <w:rFonts w:cstheme="minorHAnsi"/>
                <w:sz w:val="24"/>
                <w:szCs w:val="24"/>
              </w:rPr>
              <w:t>EoI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submission deadline 28 April 2022 </w:t>
            </w:r>
            <w:hyperlink r:id="rId7" w:history="1">
              <w:r w:rsidRPr="0005498D">
                <w:rPr>
                  <w:rStyle w:val="Hyperlink"/>
                  <w:rFonts w:cstheme="minorHAnsi"/>
                  <w:sz w:val="24"/>
                  <w:szCs w:val="24"/>
                </w:rPr>
                <w:t>https://www.surveymonkey.co.uk/r/3PWCM6Q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52" w:type="dxa"/>
          </w:tcPr>
          <w:p w14:paraId="7159AC92" w14:textId="77777777" w:rsidR="0043555A" w:rsidRDefault="00994041" w:rsidP="004355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  <w:p w14:paraId="11AFB635" w14:textId="5299CCFB" w:rsidR="00994041" w:rsidRDefault="00994041" w:rsidP="004355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  <w:p w14:paraId="465C9629" w14:textId="54715E8C" w:rsidR="0043555A" w:rsidRPr="00BC5E74" w:rsidRDefault="0043555A" w:rsidP="0043555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 progress </w:t>
            </w:r>
            <w:r w:rsidR="00725428">
              <w:rPr>
                <w:rFonts w:cstheme="minorHAnsi"/>
                <w:sz w:val="24"/>
                <w:szCs w:val="24"/>
              </w:rPr>
              <w:t>– will submit by 28 April</w:t>
            </w:r>
          </w:p>
        </w:tc>
      </w:tr>
    </w:tbl>
    <w:p w14:paraId="1A14B8FD" w14:textId="3357D872" w:rsidR="005E6945" w:rsidRDefault="005E6945" w:rsidP="004E2A34">
      <w:pPr>
        <w:rPr>
          <w:rFonts w:cstheme="minorHAnsi"/>
          <w:sz w:val="24"/>
          <w:szCs w:val="24"/>
          <w:shd w:val="clear" w:color="auto" w:fill="FFFFFF"/>
        </w:rPr>
      </w:pPr>
    </w:p>
    <w:p w14:paraId="1BB46EC8" w14:textId="1BA87B22" w:rsidR="00367469" w:rsidRPr="00BC5E74" w:rsidRDefault="00BC5E74" w:rsidP="004E2A34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BC5E74">
        <w:rPr>
          <w:rFonts w:cstheme="minorHAnsi"/>
          <w:b/>
          <w:bCs/>
          <w:sz w:val="24"/>
          <w:szCs w:val="24"/>
          <w:shd w:val="clear" w:color="auto" w:fill="FFFFFF"/>
        </w:rPr>
        <w:t xml:space="preserve">Part 1: </w:t>
      </w:r>
      <w:r w:rsidR="00367469" w:rsidRPr="00BC5E74">
        <w:rPr>
          <w:rFonts w:cstheme="minorHAnsi"/>
          <w:b/>
          <w:bCs/>
          <w:sz w:val="24"/>
          <w:szCs w:val="24"/>
          <w:shd w:val="clear" w:color="auto" w:fill="FFFFFF"/>
        </w:rPr>
        <w:t>Strategic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6AE302B0" w14:textId="77777777" w:rsidTr="00F93A16">
        <w:tc>
          <w:tcPr>
            <w:tcW w:w="9016" w:type="dxa"/>
          </w:tcPr>
          <w:p w14:paraId="5DBE5C2D" w14:textId="29887D00" w:rsidR="00F93A16" w:rsidRPr="00BC5E74" w:rsidRDefault="00BC5E74" w:rsidP="007475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1.1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R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ationale for the selection of equipment, including the specific technical differentiators from existing capabilities (max 300 words)</w:t>
            </w:r>
          </w:p>
        </w:tc>
      </w:tr>
      <w:tr w:rsidR="00BC5E74" w:rsidRPr="00BC5E74" w14:paraId="30560A4A" w14:textId="77777777" w:rsidTr="00F93A16">
        <w:tc>
          <w:tcPr>
            <w:tcW w:w="9016" w:type="dxa"/>
          </w:tcPr>
          <w:p w14:paraId="21EAF9B3" w14:textId="77777777" w:rsidR="00F93A16" w:rsidRPr="00BC5E74" w:rsidRDefault="00F93A16" w:rsidP="007475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39814C39" w14:textId="77777777" w:rsidR="00F93A16" w:rsidRPr="00BC5E74" w:rsidRDefault="00F93A16" w:rsidP="0074750E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6BF81C94" w14:textId="48064F59" w:rsidR="00F93A16" w:rsidRPr="00BC5E74" w:rsidRDefault="00F93A16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5BB1796B" w14:textId="77777777" w:rsidTr="009703E6">
        <w:tc>
          <w:tcPr>
            <w:tcW w:w="9016" w:type="dxa"/>
          </w:tcPr>
          <w:p w14:paraId="3C8BD685" w14:textId="522E57C5" w:rsidR="00F93A16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1.2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P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otential users of this equipment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- 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Consider both academic and industrial users, within Bath and beyond (max 200 words)</w:t>
            </w:r>
          </w:p>
        </w:tc>
      </w:tr>
      <w:tr w:rsidR="00BC5E74" w:rsidRPr="00BC5E74" w14:paraId="13BED7EA" w14:textId="77777777" w:rsidTr="009703E6">
        <w:tc>
          <w:tcPr>
            <w:tcW w:w="9016" w:type="dxa"/>
          </w:tcPr>
          <w:p w14:paraId="428BD430" w14:textId="77777777" w:rsidR="00F93A16" w:rsidRPr="00BC5E74" w:rsidRDefault="00F93A16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95818DF" w14:textId="69CFCF99" w:rsidR="00F93A16" w:rsidRPr="00BC5E74" w:rsidRDefault="00F93A16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1CC117E" w14:textId="77777777" w:rsidR="00F93A16" w:rsidRPr="00BC5E74" w:rsidRDefault="00F93A16" w:rsidP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341E8ADB" w14:textId="77777777" w:rsidTr="005E6945">
        <w:tc>
          <w:tcPr>
            <w:tcW w:w="9016" w:type="dxa"/>
          </w:tcPr>
          <w:p w14:paraId="23169353" w14:textId="4F5E4295" w:rsidR="005E6945" w:rsidRPr="00BC5E74" w:rsidRDefault="00BC5E74" w:rsidP="004E2A3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1.3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R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esearch that would be conducted with this </w:t>
            </w:r>
            <w:r w:rsidR="00351A41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instrumentation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,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and </w:t>
            </w:r>
            <w:r w:rsidR="00684DAA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step change this investment will make to research progression (max 500 words)</w:t>
            </w:r>
          </w:p>
        </w:tc>
      </w:tr>
      <w:tr w:rsidR="00BC5E74" w:rsidRPr="00BC5E74" w14:paraId="2C1A7FF5" w14:textId="77777777" w:rsidTr="005E6945">
        <w:tc>
          <w:tcPr>
            <w:tcW w:w="9016" w:type="dxa"/>
          </w:tcPr>
          <w:p w14:paraId="54D15827" w14:textId="77777777" w:rsidR="005E6945" w:rsidRPr="00BC5E74" w:rsidRDefault="005E6945" w:rsidP="004E2A3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12C1B3C6" w14:textId="286D58C5" w:rsidR="00F93A16" w:rsidRPr="00BC5E74" w:rsidRDefault="00F93A16" w:rsidP="004E2A34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60A387EF" w14:textId="2F839030" w:rsidR="004E2A34" w:rsidRDefault="004E2A34">
      <w:pPr>
        <w:rPr>
          <w:rFonts w:cstheme="minorHAnsi"/>
          <w:sz w:val="24"/>
          <w:szCs w:val="24"/>
          <w:shd w:val="clear" w:color="auto" w:fill="FFFFFF"/>
        </w:rPr>
      </w:pPr>
    </w:p>
    <w:p w14:paraId="653F3DE7" w14:textId="4636B729" w:rsidR="00994041" w:rsidRDefault="00994041">
      <w:pPr>
        <w:rPr>
          <w:rFonts w:cstheme="minorHAnsi"/>
          <w:sz w:val="24"/>
          <w:szCs w:val="24"/>
          <w:shd w:val="clear" w:color="auto" w:fill="FFFFFF"/>
        </w:rPr>
      </w:pPr>
    </w:p>
    <w:p w14:paraId="3C1D7D7B" w14:textId="77777777" w:rsidR="00994041" w:rsidRPr="00BC5E74" w:rsidRDefault="00994041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19E5F708" w14:textId="77777777" w:rsidTr="009703E6">
        <w:tc>
          <w:tcPr>
            <w:tcW w:w="9016" w:type="dxa"/>
          </w:tcPr>
          <w:p w14:paraId="11C3A6E2" w14:textId="0093B5F4" w:rsidR="00684DAA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lastRenderedPageBreak/>
              <w:t xml:space="preserve">1.4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Alignment</w:t>
            </w:r>
            <w:r w:rsidR="00684DAA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with University priorities </w:t>
            </w:r>
            <w:proofErr w:type="gramStart"/>
            <w:r w:rsidR="00684DAA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e.g.</w:t>
            </w:r>
            <w:proofErr w:type="gramEnd"/>
            <w:r w:rsidR="00684DAA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through strengthening key research areas, 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encouraging multi- or interdisciplinary research, </w:t>
            </w:r>
            <w:r w:rsidR="00684DAA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enhancing collaboration and equipment sharing with GW4 partners, establishing national/international advantage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, training</w:t>
            </w:r>
            <w:r w:rsidR="00684DAA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(max 500 words)</w:t>
            </w:r>
          </w:p>
        </w:tc>
      </w:tr>
      <w:tr w:rsidR="00BC5E74" w:rsidRPr="00BC5E74" w14:paraId="2DA048F5" w14:textId="77777777" w:rsidTr="009703E6">
        <w:tc>
          <w:tcPr>
            <w:tcW w:w="9016" w:type="dxa"/>
          </w:tcPr>
          <w:p w14:paraId="2642B9F6" w14:textId="557BD2AA" w:rsidR="00684DAA" w:rsidRPr="00BC5E74" w:rsidRDefault="00684DAA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68E4D3DA" w14:textId="77777777" w:rsidR="00684DAA" w:rsidRPr="00BC5E74" w:rsidRDefault="00684DAA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2A5BBA34" w14:textId="4BDFB5FA" w:rsidR="00BC5E74" w:rsidRDefault="00BC5E7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994041" w14:paraId="0F4A186B" w14:textId="77777777" w:rsidTr="00994041">
        <w:tc>
          <w:tcPr>
            <w:tcW w:w="9067" w:type="dxa"/>
          </w:tcPr>
          <w:p w14:paraId="6478F489" w14:textId="0528F1C3" w:rsidR="00994041" w:rsidRDefault="00994041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1.5 Alignment with the MRC strategic priorities and delivery plans (please see </w:t>
            </w:r>
            <w:hyperlink r:id="rId8" w:history="1">
              <w:r w:rsidRPr="0043555A">
                <w:rPr>
                  <w:rStyle w:val="Hyperlink"/>
                  <w:rFonts w:cstheme="minorHAnsi"/>
                  <w:color w:val="4472C4" w:themeColor="accent1"/>
                  <w:sz w:val="24"/>
                  <w:szCs w:val="24"/>
                  <w:shd w:val="clear" w:color="auto" w:fill="FFFFFF"/>
                </w:rPr>
                <w:t>https://www.ukri.org/councils/mrc/remit-programmes-and-priorities/</w:t>
              </w:r>
            </w:hyperlink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</w:t>
            </w:r>
            <w:hyperlink r:id="rId9" w:history="1">
              <w:r w:rsidRPr="0043555A">
                <w:rPr>
                  <w:rStyle w:val="Hyperlink"/>
                  <w:rFonts w:cstheme="minorHAnsi"/>
                  <w:color w:val="4472C4" w:themeColor="accent1"/>
                  <w:sz w:val="24"/>
                  <w:szCs w:val="24"/>
                  <w:shd w:val="clear" w:color="auto" w:fill="FFFFFF"/>
                </w:rPr>
                <w:t>https://www.ukri.org/wp-content/uploads/2020/09/MRC-250920-DeliveryPlan2019.pdf</w:t>
              </w:r>
            </w:hyperlink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) (max 300 words)</w:t>
            </w:r>
          </w:p>
        </w:tc>
      </w:tr>
      <w:tr w:rsidR="00994041" w14:paraId="5784F2EA" w14:textId="77777777" w:rsidTr="00994041">
        <w:tc>
          <w:tcPr>
            <w:tcW w:w="9067" w:type="dxa"/>
          </w:tcPr>
          <w:p w14:paraId="7FFCA8D3" w14:textId="77777777" w:rsidR="00994041" w:rsidRDefault="00994041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289782E2" w14:textId="125FCB08" w:rsidR="00994041" w:rsidRDefault="00994041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60551BC6" w14:textId="77777777" w:rsidR="00994041" w:rsidRPr="00BC5E74" w:rsidRDefault="00994041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4735E157" w14:textId="77777777" w:rsidTr="005E6945">
        <w:tc>
          <w:tcPr>
            <w:tcW w:w="9016" w:type="dxa"/>
          </w:tcPr>
          <w:p w14:paraId="122C43E8" w14:textId="722D8608" w:rsidR="005E6945" w:rsidRPr="00BC5E74" w:rsidRDefault="00BC5E74" w:rsidP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1.6 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Is </w:t>
            </w:r>
            <w:proofErr w:type="gramStart"/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there</w:t>
            </w:r>
            <w:proofErr w:type="gramEnd"/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similar equipment already available at Bath or elsewhere that can be used? </w:t>
            </w:r>
          </w:p>
        </w:tc>
      </w:tr>
      <w:tr w:rsidR="00BC5E74" w:rsidRPr="00BC5E74" w14:paraId="59ADB214" w14:textId="77777777" w:rsidTr="005E6945">
        <w:tc>
          <w:tcPr>
            <w:tcW w:w="9016" w:type="dxa"/>
          </w:tcPr>
          <w:p w14:paraId="6D53A9F8" w14:textId="006A7DA9" w:rsidR="005E6945" w:rsidRDefault="0043555A" w:rsidP="0043555A">
            <w:pPr>
              <w:pStyle w:val="ListParagraph"/>
              <w:numPr>
                <w:ilvl w:val="0"/>
                <w:numId w:val="3"/>
              </w:numPr>
            </w:pPr>
            <w:r w:rsidRPr="0043555A">
              <w:rPr>
                <w:rFonts w:cstheme="minorHAnsi"/>
                <w:sz w:val="24"/>
                <w:szCs w:val="24"/>
                <w:shd w:val="clear" w:color="auto" w:fill="FFFFFF"/>
              </w:rPr>
              <w:t>Y</w:t>
            </w:r>
            <w:r>
              <w:t>es</w:t>
            </w:r>
          </w:p>
          <w:p w14:paraId="1063726C" w14:textId="153A21C0" w:rsidR="0043555A" w:rsidRPr="0043555A" w:rsidRDefault="0043555A" w:rsidP="0043555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t>No</w:t>
            </w:r>
          </w:p>
          <w:p w14:paraId="79129A13" w14:textId="38CAE596" w:rsidR="00F93A16" w:rsidRPr="00BC5E74" w:rsidRDefault="00F93A1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40EE09AB" w14:textId="1A6A7369" w:rsidR="004E2A34" w:rsidRPr="00BC5E74" w:rsidRDefault="004E2A3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179FC364" w14:textId="77777777" w:rsidTr="009703E6">
        <w:tc>
          <w:tcPr>
            <w:tcW w:w="9016" w:type="dxa"/>
          </w:tcPr>
          <w:p w14:paraId="1AC5216B" w14:textId="1DA2CEB7" w:rsidR="00F93A16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1.6.1</w:t>
            </w:r>
            <w:r w:rsidR="0072542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If </w:t>
            </w:r>
            <w:proofErr w:type="gramStart"/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Yes</w:t>
            </w:r>
            <w:proofErr w:type="gramEnd"/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, what is already available, where, and why this is not suitable for the research outlined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?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max</w:t>
            </w:r>
            <w:proofErr w:type="gramEnd"/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300 words)</w:t>
            </w:r>
          </w:p>
        </w:tc>
      </w:tr>
      <w:tr w:rsidR="00BC5E74" w:rsidRPr="00BC5E74" w14:paraId="3F665D82" w14:textId="77777777" w:rsidTr="009703E6">
        <w:tc>
          <w:tcPr>
            <w:tcW w:w="9016" w:type="dxa"/>
          </w:tcPr>
          <w:p w14:paraId="67178BAC" w14:textId="77777777" w:rsidR="00F93A16" w:rsidRPr="00BC5E74" w:rsidRDefault="00F93A16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D56361B" w14:textId="7255C497" w:rsidR="00F93A16" w:rsidRPr="00BC5E74" w:rsidRDefault="00F93A16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384D049C" w14:textId="4C4CF237" w:rsidR="00882E27" w:rsidRPr="00BC5E74" w:rsidRDefault="00882E27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4997A17F" w14:textId="77777777" w:rsidTr="00BC5E74">
        <w:tc>
          <w:tcPr>
            <w:tcW w:w="9016" w:type="dxa"/>
            <w:tcBorders>
              <w:bottom w:val="single" w:sz="4" w:space="0" w:color="auto"/>
            </w:tcBorders>
          </w:tcPr>
          <w:p w14:paraId="44F6C2B0" w14:textId="5F93A361" w:rsidR="00F93A16" w:rsidRPr="00BC5E74" w:rsidRDefault="00BC5E74" w:rsidP="00945FD2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1.7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W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hy </w:t>
            </w:r>
            <w:r w:rsidR="0072542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does 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the new instrumentation need to be at Bath and why </w:t>
            </w:r>
            <w:r w:rsidR="0072542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is 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this investment necessary now (timeliness)</w:t>
            </w:r>
            <w:r w:rsidR="00725428">
              <w:rPr>
                <w:rFonts w:cstheme="minorHAnsi"/>
                <w:sz w:val="24"/>
                <w:szCs w:val="24"/>
                <w:shd w:val="clear" w:color="auto" w:fill="FFFFFF"/>
              </w:rPr>
              <w:t>?</w:t>
            </w:r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max</w:t>
            </w:r>
            <w:proofErr w:type="gramEnd"/>
            <w:r w:rsidR="00F93A16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300 words)</w:t>
            </w:r>
          </w:p>
        </w:tc>
      </w:tr>
      <w:tr w:rsidR="00BC5E74" w:rsidRPr="00BC5E74" w14:paraId="0EF50E49" w14:textId="77777777" w:rsidTr="00BC5E74">
        <w:tc>
          <w:tcPr>
            <w:tcW w:w="9016" w:type="dxa"/>
            <w:tcBorders>
              <w:bottom w:val="single" w:sz="4" w:space="0" w:color="auto"/>
            </w:tcBorders>
          </w:tcPr>
          <w:p w14:paraId="591B55FC" w14:textId="14F70681" w:rsidR="00F93A16" w:rsidRPr="00BC5E74" w:rsidRDefault="00F93A16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8BE7E04" w14:textId="77777777" w:rsidR="00F93A16" w:rsidRPr="00BC5E74" w:rsidRDefault="00F93A16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3EF51706" w14:textId="5B81225C" w:rsidR="00F93A16" w:rsidRPr="00BC5E74" w:rsidRDefault="00F93A16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25BE1C64" w14:textId="77777777" w:rsidTr="00850EDD">
        <w:tc>
          <w:tcPr>
            <w:tcW w:w="9016" w:type="dxa"/>
          </w:tcPr>
          <w:p w14:paraId="444EFFF4" w14:textId="258DF740" w:rsidR="005E6945" w:rsidRPr="00BC5E74" w:rsidRDefault="00BC5E74" w:rsidP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1.8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H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ow </w:t>
            </w:r>
            <w:r w:rsidR="00725428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will 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the equipment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improve</w:t>
            </w:r>
            <w:r w:rsidR="0043555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or 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complement existing facilities and contribute to the research infrastructure</w:t>
            </w:r>
            <w:r w:rsidR="00725428">
              <w:rPr>
                <w:rFonts w:cstheme="minorHAnsi"/>
                <w:sz w:val="24"/>
                <w:szCs w:val="24"/>
                <w:shd w:val="clear" w:color="auto" w:fill="FFFFFF"/>
              </w:rPr>
              <w:t>?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max</w:t>
            </w:r>
            <w:proofErr w:type="gramEnd"/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250 words)</w:t>
            </w:r>
          </w:p>
        </w:tc>
      </w:tr>
      <w:tr w:rsidR="00BC5E74" w:rsidRPr="00BC5E74" w14:paraId="7E1EEF59" w14:textId="77777777" w:rsidTr="00850EDD">
        <w:tc>
          <w:tcPr>
            <w:tcW w:w="9016" w:type="dxa"/>
          </w:tcPr>
          <w:p w14:paraId="0953FFA0" w14:textId="42C5CB49" w:rsidR="005E6945" w:rsidRPr="00BC5E74" w:rsidRDefault="005E6945" w:rsidP="00850ED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768241B0" w14:textId="77777777" w:rsidR="005E6945" w:rsidRPr="00BC5E74" w:rsidRDefault="005E6945" w:rsidP="00850ED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D9A345F" w14:textId="77777777" w:rsidR="00367469" w:rsidRPr="00BC5E74" w:rsidRDefault="00367469" w:rsidP="00367469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3ED0FC3B" w14:textId="77777777" w:rsidTr="009703E6">
        <w:tc>
          <w:tcPr>
            <w:tcW w:w="9016" w:type="dxa"/>
          </w:tcPr>
          <w:p w14:paraId="1FD80F55" w14:textId="74E186DB" w:rsidR="00367469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1.9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University contribution required for the capital equipment purchase costs, lab refurbishment, data infrastructure, technical support etc. (max 200 words)</w:t>
            </w:r>
          </w:p>
        </w:tc>
      </w:tr>
      <w:tr w:rsidR="00BC5E74" w:rsidRPr="00BC5E74" w14:paraId="2DD1B75F" w14:textId="77777777" w:rsidTr="009703E6">
        <w:tc>
          <w:tcPr>
            <w:tcW w:w="9016" w:type="dxa"/>
          </w:tcPr>
          <w:p w14:paraId="4AE79206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30D9C7C6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0B2274A" w14:textId="66226583" w:rsidR="00367469" w:rsidRDefault="00367469" w:rsidP="00945FD2">
      <w:pPr>
        <w:rPr>
          <w:rFonts w:cstheme="minorHAnsi"/>
          <w:sz w:val="24"/>
          <w:szCs w:val="24"/>
          <w:shd w:val="clear" w:color="auto" w:fill="FFFFFF"/>
        </w:rPr>
      </w:pPr>
    </w:p>
    <w:p w14:paraId="509D3CC3" w14:textId="3B30ED71" w:rsidR="00994041" w:rsidRDefault="00994041" w:rsidP="00945FD2">
      <w:pPr>
        <w:rPr>
          <w:rFonts w:cstheme="minorHAnsi"/>
          <w:sz w:val="24"/>
          <w:szCs w:val="24"/>
          <w:shd w:val="clear" w:color="auto" w:fill="FFFFFF"/>
        </w:rPr>
      </w:pPr>
    </w:p>
    <w:p w14:paraId="5F11D167" w14:textId="499B55F4" w:rsidR="00994041" w:rsidRDefault="00994041" w:rsidP="00945FD2">
      <w:pPr>
        <w:rPr>
          <w:rFonts w:cstheme="minorHAnsi"/>
          <w:sz w:val="24"/>
          <w:szCs w:val="24"/>
          <w:shd w:val="clear" w:color="auto" w:fill="FFFFFF"/>
        </w:rPr>
      </w:pPr>
    </w:p>
    <w:p w14:paraId="673D3CF1" w14:textId="77777777" w:rsidR="00994041" w:rsidRPr="00BC5E74" w:rsidRDefault="00994041" w:rsidP="00945FD2">
      <w:pPr>
        <w:rPr>
          <w:rFonts w:cstheme="minorHAnsi"/>
          <w:sz w:val="24"/>
          <w:szCs w:val="24"/>
          <w:shd w:val="clear" w:color="auto" w:fill="FFFFFF"/>
        </w:rPr>
      </w:pPr>
    </w:p>
    <w:p w14:paraId="7233CB96" w14:textId="56C86E2C" w:rsidR="00367469" w:rsidRPr="00BC5E74" w:rsidRDefault="00BC5E74" w:rsidP="00945FD2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BC5E74"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 xml:space="preserve">Part 2: </w:t>
      </w:r>
      <w:r w:rsidR="00367469" w:rsidRPr="00BC5E74">
        <w:rPr>
          <w:rFonts w:cstheme="minorHAnsi"/>
          <w:b/>
          <w:bCs/>
          <w:sz w:val="24"/>
          <w:szCs w:val="24"/>
          <w:shd w:val="clear" w:color="auto" w:fill="FFFFFF"/>
        </w:rPr>
        <w:t>Operational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219431E8" w14:textId="77777777" w:rsidTr="005E6945">
        <w:tc>
          <w:tcPr>
            <w:tcW w:w="9016" w:type="dxa"/>
          </w:tcPr>
          <w:p w14:paraId="10517F7A" w14:textId="0D61EB3B" w:rsidR="005E6945" w:rsidRPr="00BC5E74" w:rsidRDefault="00BC5E74" w:rsidP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2.1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Proposed location for the new instrumentation.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Will it 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be embedded 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into an existing University Facility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structure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? If so, has this been discussed with the relevant Facility Manager?</w:t>
            </w:r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max</w:t>
            </w:r>
            <w:proofErr w:type="gramEnd"/>
            <w:r w:rsidR="00945FD2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150 words)</w:t>
            </w:r>
          </w:p>
        </w:tc>
      </w:tr>
      <w:tr w:rsidR="00BC5E74" w:rsidRPr="00BC5E74" w14:paraId="5C34D12A" w14:textId="77777777" w:rsidTr="005E6945">
        <w:tc>
          <w:tcPr>
            <w:tcW w:w="9016" w:type="dxa"/>
          </w:tcPr>
          <w:p w14:paraId="3730BAAC" w14:textId="77777777" w:rsidR="005E6945" w:rsidRPr="00BC5E74" w:rsidRDefault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4D4B48CD" w14:textId="25E78679" w:rsidR="00945FD2" w:rsidRPr="00BC5E74" w:rsidRDefault="00945FD2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2C80552A" w14:textId="77777777" w:rsidR="00BC5E74" w:rsidRPr="00BC5E74" w:rsidRDefault="00BC5E74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1B4C009C" w14:textId="77777777" w:rsidTr="009703E6">
        <w:tc>
          <w:tcPr>
            <w:tcW w:w="9016" w:type="dxa"/>
          </w:tcPr>
          <w:p w14:paraId="267CC2DB" w14:textId="2BBB3F8B" w:rsidR="006B772F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2.2 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Specific requirements for physical location of the new instrumentation. Has suitable space been identified? If not, what are the requirements re: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physical dimension/space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, access, environmental conditions, electrical supply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etc.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(max 150 words)</w:t>
            </w:r>
          </w:p>
        </w:tc>
      </w:tr>
      <w:tr w:rsidR="00BC5E74" w:rsidRPr="00BC5E74" w14:paraId="45CDCECB" w14:textId="77777777" w:rsidTr="009703E6">
        <w:tc>
          <w:tcPr>
            <w:tcW w:w="9016" w:type="dxa"/>
          </w:tcPr>
          <w:p w14:paraId="4DC02B3A" w14:textId="77777777" w:rsidR="006B772F" w:rsidRPr="00BC5E74" w:rsidRDefault="006B772F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2395D309" w14:textId="77777777" w:rsidR="006B772F" w:rsidRPr="00BC5E74" w:rsidRDefault="006B772F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129FDF2" w14:textId="77777777" w:rsidR="006B772F" w:rsidRPr="00BC5E74" w:rsidRDefault="006B772F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72ABFE48" w14:textId="77777777" w:rsidTr="00BC5E74">
        <w:tc>
          <w:tcPr>
            <w:tcW w:w="9016" w:type="dxa"/>
            <w:tcBorders>
              <w:bottom w:val="single" w:sz="4" w:space="0" w:color="auto"/>
            </w:tcBorders>
          </w:tcPr>
          <w:p w14:paraId="255CC2DA" w14:textId="63D6EC58" w:rsidR="006B772F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2.3 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Data infrastructure requirements – outline the hardware, </w:t>
            </w:r>
            <w:proofErr w:type="gramStart"/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storage</w:t>
            </w:r>
            <w:proofErr w:type="gramEnd"/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and technical support needs for this instrumentation (max 150 words)</w:t>
            </w:r>
          </w:p>
        </w:tc>
      </w:tr>
      <w:tr w:rsidR="00BC5E74" w:rsidRPr="00BC5E74" w14:paraId="6DB3BA5B" w14:textId="77777777" w:rsidTr="00BC5E74">
        <w:tc>
          <w:tcPr>
            <w:tcW w:w="9016" w:type="dxa"/>
            <w:tcBorders>
              <w:bottom w:val="single" w:sz="4" w:space="0" w:color="auto"/>
            </w:tcBorders>
          </w:tcPr>
          <w:p w14:paraId="4B470F3C" w14:textId="77777777" w:rsidR="006B772F" w:rsidRPr="00BC5E74" w:rsidRDefault="006B772F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72381CBF" w14:textId="77777777" w:rsidR="006B772F" w:rsidRPr="00BC5E74" w:rsidRDefault="006B772F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293C3BEB" w14:textId="0F489F79" w:rsidR="006B772F" w:rsidRPr="00BC5E74" w:rsidRDefault="006B772F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0F3F977B" w14:textId="77777777" w:rsidTr="009703E6">
        <w:tc>
          <w:tcPr>
            <w:tcW w:w="9016" w:type="dxa"/>
            <w:tcBorders>
              <w:bottom w:val="single" w:sz="4" w:space="0" w:color="auto"/>
            </w:tcBorders>
          </w:tcPr>
          <w:p w14:paraId="4ED9A945" w14:textId="5020F5FD" w:rsidR="00367469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2.4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Day-to-day technical support plan (max 150 words)</w:t>
            </w:r>
          </w:p>
        </w:tc>
      </w:tr>
      <w:tr w:rsidR="00BC5E74" w:rsidRPr="00BC5E74" w14:paraId="24BFB3DB" w14:textId="77777777" w:rsidTr="009703E6">
        <w:tc>
          <w:tcPr>
            <w:tcW w:w="9016" w:type="dxa"/>
            <w:tcBorders>
              <w:bottom w:val="single" w:sz="4" w:space="0" w:color="auto"/>
            </w:tcBorders>
          </w:tcPr>
          <w:p w14:paraId="15A3143D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302FD65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01A91E9" w14:textId="18F3F286" w:rsidR="00367469" w:rsidRPr="00BC5E74" w:rsidRDefault="00367469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64DB0FFD" w14:textId="77777777" w:rsidTr="009703E6">
        <w:tc>
          <w:tcPr>
            <w:tcW w:w="9016" w:type="dxa"/>
          </w:tcPr>
          <w:p w14:paraId="3FC432BB" w14:textId="7E1CAFC1" w:rsidR="00367469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</w:rPr>
              <w:t xml:space="preserve">2.5 </w:t>
            </w:r>
            <w:r w:rsidR="00367469" w:rsidRPr="00BC5E74">
              <w:rPr>
                <w:rFonts w:cstheme="minorHAnsi"/>
                <w:sz w:val="24"/>
                <w:szCs w:val="24"/>
              </w:rPr>
              <w:t>Arrangements for support and professional development of the associated technical staff and/or Research technical Professionals involved in managing and supporting the proposed equipment (max 150 words)</w:t>
            </w:r>
          </w:p>
        </w:tc>
      </w:tr>
      <w:tr w:rsidR="00BC5E74" w:rsidRPr="00BC5E74" w14:paraId="69FBC6F8" w14:textId="77777777" w:rsidTr="009703E6">
        <w:tc>
          <w:tcPr>
            <w:tcW w:w="9016" w:type="dxa"/>
          </w:tcPr>
          <w:p w14:paraId="430157DE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56071D4C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03FBDDDC" w14:textId="77777777" w:rsidR="00367469" w:rsidRPr="00BC5E74" w:rsidRDefault="00367469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73256CC2" w14:textId="77777777" w:rsidTr="009703E6">
        <w:tc>
          <w:tcPr>
            <w:tcW w:w="9016" w:type="dxa"/>
            <w:tcBorders>
              <w:bottom w:val="single" w:sz="4" w:space="0" w:color="auto"/>
            </w:tcBorders>
          </w:tcPr>
          <w:p w14:paraId="24E7FEC4" w14:textId="52EA533F" w:rsidR="00367469" w:rsidRPr="00BC5E74" w:rsidRDefault="00BC5E74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2.6 </w:t>
            </w:r>
            <w:r w:rsidR="00367469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Long-term sustainability plan. Note that sustainability applies to the user base, technical support, instrumentation maintenance and upgrades, and running costs etc. (max 300 words)</w:t>
            </w:r>
          </w:p>
        </w:tc>
      </w:tr>
      <w:tr w:rsidR="00BC5E74" w:rsidRPr="00BC5E74" w14:paraId="3230E14C" w14:textId="77777777" w:rsidTr="009703E6">
        <w:tc>
          <w:tcPr>
            <w:tcW w:w="9016" w:type="dxa"/>
            <w:tcBorders>
              <w:bottom w:val="single" w:sz="4" w:space="0" w:color="auto"/>
            </w:tcBorders>
          </w:tcPr>
          <w:p w14:paraId="7DCA3A38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76839D27" w14:textId="77777777" w:rsidR="00367469" w:rsidRPr="00BC5E74" w:rsidRDefault="00367469" w:rsidP="009703E6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6923329C" w14:textId="06598C00" w:rsidR="00367469" w:rsidRPr="00BC5E74" w:rsidRDefault="00367469">
      <w:pPr>
        <w:rPr>
          <w:rFonts w:cstheme="minorHAnsi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5E74" w:rsidRPr="00BC5E74" w14:paraId="58BCD5D1" w14:textId="77777777" w:rsidTr="00850EDD">
        <w:tc>
          <w:tcPr>
            <w:tcW w:w="9016" w:type="dxa"/>
          </w:tcPr>
          <w:p w14:paraId="0F76B9A6" w14:textId="4599582E" w:rsidR="005E6945" w:rsidRPr="00BC5E74" w:rsidRDefault="00BC5E74" w:rsidP="005E6945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2.7 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E</w:t>
            </w:r>
            <w:r w:rsidR="005E6945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nvironmental sustainability of the equipment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- w</w:t>
            </w:r>
            <w:r w:rsidR="009D3728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hat considerations need to be factored into the purchase, running and disposal of the instrument?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max</w:t>
            </w:r>
            <w:proofErr w:type="gramEnd"/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200 words). </w:t>
            </w:r>
            <w:r w:rsidR="0043555A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Please </w:t>
            </w:r>
            <w:proofErr w:type="gramStart"/>
            <w:r w:rsidR="0043555A">
              <w:rPr>
                <w:rFonts w:cstheme="minorHAnsi"/>
                <w:sz w:val="24"/>
                <w:szCs w:val="24"/>
                <w:shd w:val="clear" w:color="auto" w:fill="FFFFFF"/>
              </w:rPr>
              <w:t>n</w:t>
            </w:r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>ote</w:t>
            </w:r>
            <w:r w:rsidR="0043555A">
              <w:rPr>
                <w:rFonts w:cstheme="minorHAnsi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6B772F" w:rsidRPr="00BC5E74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this is going to be a specific requirement in the full MRC proposal.</w:t>
            </w:r>
          </w:p>
        </w:tc>
      </w:tr>
      <w:tr w:rsidR="00BC5E74" w:rsidRPr="00BC5E74" w14:paraId="296FEACA" w14:textId="77777777" w:rsidTr="00850EDD">
        <w:tc>
          <w:tcPr>
            <w:tcW w:w="9016" w:type="dxa"/>
          </w:tcPr>
          <w:p w14:paraId="5F639BD3" w14:textId="77777777" w:rsidR="005E6945" w:rsidRPr="00BC5E74" w:rsidRDefault="005E6945" w:rsidP="00850ED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  <w:p w14:paraId="0B5DD2E2" w14:textId="6481EAC0" w:rsidR="006B772F" w:rsidRPr="00BC5E74" w:rsidRDefault="006B772F" w:rsidP="00850EDD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2CF35E55" w14:textId="4A896ADC" w:rsidR="005E6945" w:rsidRPr="000B38E9" w:rsidRDefault="005E6945">
      <w:pPr>
        <w:rPr>
          <w:rFonts w:cstheme="minorHAnsi"/>
          <w:color w:val="201F1E"/>
          <w:sz w:val="24"/>
          <w:szCs w:val="24"/>
          <w:shd w:val="clear" w:color="auto" w:fill="FFFFFF"/>
        </w:rPr>
      </w:pPr>
    </w:p>
    <w:p w14:paraId="4C6754C8" w14:textId="77777777" w:rsidR="004E2A34" w:rsidRPr="000B38E9" w:rsidRDefault="004E2A34">
      <w:pPr>
        <w:rPr>
          <w:rFonts w:cstheme="minorHAnsi"/>
          <w:sz w:val="24"/>
          <w:szCs w:val="24"/>
        </w:rPr>
      </w:pPr>
    </w:p>
    <w:sectPr w:rsidR="004E2A34" w:rsidRPr="000B38E9" w:rsidSect="00BC5E74">
      <w:headerReference w:type="first" r:id="rId10"/>
      <w:pgSz w:w="11906" w:h="16838"/>
      <w:pgMar w:top="1440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393D" w14:textId="77777777" w:rsidR="00E71033" w:rsidRDefault="00E71033" w:rsidP="005E6945">
      <w:pPr>
        <w:spacing w:after="0" w:line="240" w:lineRule="auto"/>
      </w:pPr>
      <w:r>
        <w:separator/>
      </w:r>
    </w:p>
  </w:endnote>
  <w:endnote w:type="continuationSeparator" w:id="0">
    <w:p w14:paraId="440A5B42" w14:textId="77777777" w:rsidR="00E71033" w:rsidRDefault="00E71033" w:rsidP="005E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7D8A" w14:textId="77777777" w:rsidR="00E71033" w:rsidRDefault="00E71033" w:rsidP="005E6945">
      <w:pPr>
        <w:spacing w:after="0" w:line="240" w:lineRule="auto"/>
      </w:pPr>
      <w:r>
        <w:separator/>
      </w:r>
    </w:p>
  </w:footnote>
  <w:footnote w:type="continuationSeparator" w:id="0">
    <w:p w14:paraId="7CF24EE9" w14:textId="77777777" w:rsidR="00E71033" w:rsidRDefault="00E71033" w:rsidP="005E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0E4D" w14:textId="35AC4E15" w:rsidR="0053454B" w:rsidRDefault="0053454B" w:rsidP="0053454B">
    <w:pPr>
      <w:pStyle w:val="Header"/>
      <w:rPr>
        <w:b/>
        <w:bCs/>
        <w:sz w:val="24"/>
        <w:szCs w:val="24"/>
        <w:lang w:val="en-US"/>
      </w:rPr>
    </w:pPr>
    <w:r w:rsidRPr="00967A21">
      <w:rPr>
        <w:b/>
        <w:bCs/>
        <w:sz w:val="24"/>
        <w:szCs w:val="24"/>
        <w:lang w:val="en-US"/>
      </w:rPr>
      <w:t xml:space="preserve">University of Bath </w:t>
    </w:r>
    <w:r w:rsidR="000B38E9">
      <w:rPr>
        <w:b/>
        <w:bCs/>
        <w:sz w:val="24"/>
        <w:szCs w:val="24"/>
        <w:lang w:val="en-US"/>
      </w:rPr>
      <w:t>Application form</w:t>
    </w:r>
    <w:r w:rsidRPr="00967A21">
      <w:rPr>
        <w:b/>
        <w:bCs/>
        <w:sz w:val="24"/>
        <w:szCs w:val="24"/>
        <w:lang w:val="en-US"/>
      </w:rPr>
      <w:t xml:space="preserve"> for </w:t>
    </w:r>
    <w:r w:rsidR="000B38E9">
      <w:rPr>
        <w:b/>
        <w:bCs/>
        <w:sz w:val="24"/>
        <w:szCs w:val="24"/>
        <w:lang w:val="en-US"/>
      </w:rPr>
      <w:t xml:space="preserve">the </w:t>
    </w:r>
    <w:r w:rsidRPr="00967A21">
      <w:rPr>
        <w:b/>
        <w:bCs/>
        <w:sz w:val="24"/>
        <w:szCs w:val="24"/>
        <w:lang w:val="en-US"/>
      </w:rPr>
      <w:t>Internal Selection</w:t>
    </w:r>
    <w:r w:rsidR="000B38E9">
      <w:rPr>
        <w:b/>
        <w:bCs/>
        <w:sz w:val="24"/>
        <w:szCs w:val="24"/>
        <w:lang w:val="en-US"/>
      </w:rPr>
      <w:t xml:space="preserve"> process</w:t>
    </w:r>
    <w:r w:rsidRPr="00967A21">
      <w:rPr>
        <w:b/>
        <w:bCs/>
        <w:sz w:val="24"/>
        <w:szCs w:val="24"/>
        <w:lang w:val="en-US"/>
      </w:rPr>
      <w:t xml:space="preserve"> for the MRC mid-range equipment for biomedical research scheme 2022</w:t>
    </w:r>
  </w:p>
  <w:p w14:paraId="2E3C5578" w14:textId="244ACD3B" w:rsidR="00994041" w:rsidRPr="00994041" w:rsidRDefault="00994041" w:rsidP="0053454B">
    <w:pPr>
      <w:pStyle w:val="Header"/>
      <w:rPr>
        <w:lang w:val="en-US"/>
      </w:rPr>
    </w:pPr>
    <w:r w:rsidRPr="00994041">
      <w:rPr>
        <w:lang w:val="en-US"/>
      </w:rPr>
      <w:t>Please email completed form to Laura Wisby (</w:t>
    </w:r>
    <w:hyperlink r:id="rId1" w:history="1">
      <w:r w:rsidRPr="00E1123D">
        <w:rPr>
          <w:rStyle w:val="Hyperlink"/>
          <w:lang w:val="en-US"/>
        </w:rPr>
        <w:t>l.wisby@bath.ac.uk</w:t>
      </w:r>
    </w:hyperlink>
    <w:r w:rsidRPr="00994041">
      <w:rPr>
        <w:lang w:val="en-US"/>
      </w:rPr>
      <w:t>)</w:t>
    </w:r>
    <w:r>
      <w:rPr>
        <w:lang w:val="en-US"/>
      </w:rPr>
      <w:t xml:space="preserve"> by 4pm 03 May 2022</w:t>
    </w:r>
  </w:p>
  <w:p w14:paraId="3FB2FB29" w14:textId="77777777" w:rsidR="00967A21" w:rsidRDefault="00967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347"/>
    <w:multiLevelType w:val="hybridMultilevel"/>
    <w:tmpl w:val="C15C6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7B471D"/>
    <w:multiLevelType w:val="hybridMultilevel"/>
    <w:tmpl w:val="EE46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D55"/>
    <w:multiLevelType w:val="hybridMultilevel"/>
    <w:tmpl w:val="34643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34"/>
    <w:rsid w:val="00086D60"/>
    <w:rsid w:val="000B38E9"/>
    <w:rsid w:val="00351A41"/>
    <w:rsid w:val="00367469"/>
    <w:rsid w:val="003B38D5"/>
    <w:rsid w:val="0043555A"/>
    <w:rsid w:val="004709B4"/>
    <w:rsid w:val="004E2A34"/>
    <w:rsid w:val="0052596C"/>
    <w:rsid w:val="0053454B"/>
    <w:rsid w:val="005E6945"/>
    <w:rsid w:val="00684DAA"/>
    <w:rsid w:val="006B772F"/>
    <w:rsid w:val="00725428"/>
    <w:rsid w:val="00882E27"/>
    <w:rsid w:val="00945FD2"/>
    <w:rsid w:val="00967A21"/>
    <w:rsid w:val="00994041"/>
    <w:rsid w:val="009A5B12"/>
    <w:rsid w:val="009D3728"/>
    <w:rsid w:val="00AF7D89"/>
    <w:rsid w:val="00BC5E74"/>
    <w:rsid w:val="00C56C5F"/>
    <w:rsid w:val="00D90F99"/>
    <w:rsid w:val="00E71033"/>
    <w:rsid w:val="00F07D62"/>
    <w:rsid w:val="00F35C14"/>
    <w:rsid w:val="00F93A16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7FA5F"/>
  <w15:chartTrackingRefBased/>
  <w15:docId w15:val="{CF67CB05-95A5-4502-BC5A-452DE597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945"/>
  </w:style>
  <w:style w:type="paragraph" w:styleId="Footer">
    <w:name w:val="footer"/>
    <w:basedOn w:val="Normal"/>
    <w:link w:val="FooterChar"/>
    <w:uiPriority w:val="99"/>
    <w:unhideWhenUsed/>
    <w:rsid w:val="005E6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945"/>
  </w:style>
  <w:style w:type="character" w:styleId="CommentReference">
    <w:name w:val="annotation reference"/>
    <w:basedOn w:val="DefaultParagraphFont"/>
    <w:uiPriority w:val="99"/>
    <w:semiHidden/>
    <w:unhideWhenUsed/>
    <w:rsid w:val="00351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A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5E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councils/mrc/remit-programmes-and-priori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o.uk/r/3PWCM6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kri.org/wp-content/uploads/2020/09/MRC-250920-DeliveryPlan20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.wisby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Wisby</dc:creator>
  <cp:keywords/>
  <dc:description/>
  <cp:lastModifiedBy>Laura Wisby</cp:lastModifiedBy>
  <cp:revision>5</cp:revision>
  <dcterms:created xsi:type="dcterms:W3CDTF">2022-03-30T11:48:00Z</dcterms:created>
  <dcterms:modified xsi:type="dcterms:W3CDTF">2022-04-01T13:14:00Z</dcterms:modified>
</cp:coreProperties>
</file>