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C2393" w:rsidRPr="008C2393" w:rsidRDefault="00452956" w:rsidP="008C2393">
      <w:pPr>
        <w:jc w:val="center"/>
        <w:rPr>
          <w:rFonts w:ascii="Arial" w:hAnsi="Arial" w:cs="Arial"/>
          <w:b/>
          <w:sz w:val="24"/>
        </w:rPr>
      </w:pPr>
      <w:r w:rsidRPr="008C2393">
        <w:rPr>
          <w:rFonts w:ascii="Arial" w:hAnsi="Arial" w:cs="Arial"/>
          <w:b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-342900</wp:posOffset>
                </wp:positionV>
                <wp:extent cx="1028700" cy="342900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2393" w:rsidRPr="00AD310E" w:rsidRDefault="008C2393">
                            <w:pPr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</w:pPr>
                            <w:r w:rsidRPr="00AD310E">
                              <w:rPr>
                                <w:rFonts w:ascii="Arial" w:hAnsi="Arial" w:cs="Arial"/>
                                <w:b/>
                                <w:color w:val="999999"/>
                              </w:rPr>
                              <w:t>PD Form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7pt;margin-top:-27pt;width:81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" stroked="f">
                <v:textbox>
                  <w:txbxContent>
                    <w:p w:rsidR="008C2393" w:rsidRPr="00AD310E" w:rsidRDefault="008C2393">
                      <w:pPr>
                        <w:rPr>
                          <w:rFonts w:ascii="Arial" w:hAnsi="Arial" w:cs="Arial"/>
                          <w:b/>
                          <w:color w:val="999999"/>
                        </w:rPr>
                      </w:pPr>
                      <w:r w:rsidRPr="00AD310E">
                        <w:rPr>
                          <w:rFonts w:ascii="Arial" w:hAnsi="Arial" w:cs="Arial"/>
                          <w:b/>
                          <w:color w:val="999999"/>
                        </w:rPr>
                        <w:t>PD Form 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C2393" w:rsidRPr="008C2393">
        <w:rPr>
          <w:rFonts w:ascii="Arial" w:hAnsi="Arial" w:cs="Arial"/>
          <w:b/>
          <w:sz w:val="24"/>
        </w:rPr>
        <w:t>Programme description for a programme outside the NFA</w:t>
      </w:r>
    </w:p>
    <w:p w:rsidR="008C2393" w:rsidRPr="008C2393" w:rsidRDefault="008C2393" w:rsidP="008C2393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2617"/>
        <w:gridCol w:w="5669"/>
      </w:tblGrid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Programme code</w:t>
            </w:r>
          </w:p>
        </w:tc>
        <w:tc>
          <w:tcPr>
            <w:tcW w:w="3421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Programme title</w:t>
            </w:r>
          </w:p>
        </w:tc>
        <w:tc>
          <w:tcPr>
            <w:tcW w:w="3421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Award type</w:t>
            </w:r>
          </w:p>
        </w:tc>
        <w:tc>
          <w:tcPr>
            <w:tcW w:w="3421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Award title</w:t>
            </w:r>
          </w:p>
        </w:tc>
        <w:tc>
          <w:tcPr>
            <w:tcW w:w="3421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Mode of Attendance</w:t>
            </w:r>
          </w:p>
        </w:tc>
        <w:tc>
          <w:tcPr>
            <w:tcW w:w="3421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Length</w:t>
            </w:r>
          </w:p>
        </w:tc>
        <w:tc>
          <w:tcPr>
            <w:tcW w:w="3421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579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Approving body and date of approval</w:t>
            </w:r>
          </w:p>
        </w:tc>
        <w:tc>
          <w:tcPr>
            <w:tcW w:w="3421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2393" w:rsidRPr="008C2393" w:rsidRDefault="008C2393" w:rsidP="008C2393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46"/>
        <w:gridCol w:w="155"/>
        <w:gridCol w:w="871"/>
        <w:gridCol w:w="642"/>
        <w:gridCol w:w="2588"/>
        <w:gridCol w:w="644"/>
        <w:gridCol w:w="666"/>
        <w:gridCol w:w="1128"/>
        <w:gridCol w:w="1446"/>
      </w:tblGrid>
      <w:tr w:rsidR="008C2393" w:rsidRPr="008C2393" w:rsidTr="008C2393">
        <w:trPr>
          <w:cantSplit/>
        </w:trPr>
        <w:tc>
          <w:tcPr>
            <w:tcW w:w="5000" w:type="pct"/>
            <w:gridSpan w:val="9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Cs w:val="16"/>
              </w:rPr>
              <w:t xml:space="preserve">Year 1 </w:t>
            </w:r>
            <w:r w:rsidRPr="008C2393">
              <w:rPr>
                <w:rFonts w:ascii="Arial" w:hAnsi="Arial" w:cs="Arial"/>
                <w:b/>
                <w:i/>
                <w:sz w:val="16"/>
                <w:szCs w:val="16"/>
              </w:rPr>
              <w:t>(for implementation with effect from …)</w:t>
            </w:r>
          </w:p>
        </w:tc>
      </w:tr>
      <w:tr w:rsidR="008C2393" w:rsidRPr="008C2393" w:rsidTr="008C2393">
        <w:trPr>
          <w:cantSplit/>
        </w:trPr>
        <w:tc>
          <w:tcPr>
            <w:tcW w:w="11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Normal period of study for this Mode</w:t>
            </w:r>
          </w:p>
        </w:tc>
        <w:tc>
          <w:tcPr>
            <w:tcW w:w="414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code</w:t>
            </w:r>
          </w:p>
        </w:tc>
        <w:tc>
          <w:tcPr>
            <w:tcW w:w="1588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title</w:t>
            </w:r>
          </w:p>
        </w:tc>
        <w:tc>
          <w:tcPr>
            <w:tcW w:w="41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status</w:t>
            </w:r>
          </w:p>
        </w:tc>
        <w:tc>
          <w:tcPr>
            <w:tcW w:w="34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Weighting for degree classification</w:t>
            </w:r>
          </w:p>
        </w:tc>
        <w:tc>
          <w:tcPr>
            <w:tcW w:w="897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2393" w:rsidRPr="008C2393" w:rsidRDefault="008C2393" w:rsidP="008C2393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46"/>
        <w:gridCol w:w="155"/>
        <w:gridCol w:w="871"/>
        <w:gridCol w:w="642"/>
        <w:gridCol w:w="2588"/>
        <w:gridCol w:w="644"/>
        <w:gridCol w:w="666"/>
        <w:gridCol w:w="1128"/>
        <w:gridCol w:w="1446"/>
      </w:tblGrid>
      <w:tr w:rsidR="008C2393" w:rsidRPr="008C2393" w:rsidTr="008C2393">
        <w:trPr>
          <w:cantSplit/>
        </w:trPr>
        <w:tc>
          <w:tcPr>
            <w:tcW w:w="5000" w:type="pct"/>
            <w:gridSpan w:val="9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Cs w:val="16"/>
              </w:rPr>
              <w:t xml:space="preserve">Year 2 </w:t>
            </w:r>
            <w:r w:rsidRPr="008C2393">
              <w:rPr>
                <w:rFonts w:ascii="Arial" w:hAnsi="Arial" w:cs="Arial"/>
                <w:b/>
                <w:i/>
                <w:sz w:val="16"/>
                <w:szCs w:val="16"/>
              </w:rPr>
              <w:t>(for implementation with effect from …)</w:t>
            </w:r>
          </w:p>
        </w:tc>
      </w:tr>
      <w:tr w:rsidR="008C2393" w:rsidRPr="008C2393" w:rsidTr="008C2393">
        <w:trPr>
          <w:cantSplit/>
        </w:trPr>
        <w:tc>
          <w:tcPr>
            <w:tcW w:w="11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Normal period of study for this Mode</w:t>
            </w:r>
          </w:p>
        </w:tc>
        <w:tc>
          <w:tcPr>
            <w:tcW w:w="414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code</w:t>
            </w:r>
          </w:p>
        </w:tc>
        <w:tc>
          <w:tcPr>
            <w:tcW w:w="1588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title</w:t>
            </w:r>
          </w:p>
        </w:tc>
        <w:tc>
          <w:tcPr>
            <w:tcW w:w="41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status</w:t>
            </w:r>
          </w:p>
        </w:tc>
        <w:tc>
          <w:tcPr>
            <w:tcW w:w="34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Weighting for degree classification</w:t>
            </w:r>
          </w:p>
        </w:tc>
        <w:tc>
          <w:tcPr>
            <w:tcW w:w="897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2393" w:rsidRPr="008C2393" w:rsidRDefault="008C2393" w:rsidP="008C2393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146"/>
        <w:gridCol w:w="155"/>
        <w:gridCol w:w="871"/>
        <w:gridCol w:w="642"/>
        <w:gridCol w:w="2588"/>
        <w:gridCol w:w="644"/>
        <w:gridCol w:w="666"/>
        <w:gridCol w:w="1128"/>
        <w:gridCol w:w="1446"/>
      </w:tblGrid>
      <w:tr w:rsidR="008C2393" w:rsidRPr="008C2393" w:rsidTr="008C2393">
        <w:trPr>
          <w:cantSplit/>
        </w:trPr>
        <w:tc>
          <w:tcPr>
            <w:tcW w:w="5000" w:type="pct"/>
            <w:gridSpan w:val="9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CFFCC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Cs w:val="16"/>
              </w:rPr>
              <w:t xml:space="preserve">Year 3 </w:t>
            </w:r>
            <w:r w:rsidRPr="008C2393">
              <w:rPr>
                <w:rFonts w:ascii="Arial" w:hAnsi="Arial" w:cs="Arial"/>
                <w:b/>
                <w:i/>
                <w:sz w:val="16"/>
                <w:szCs w:val="16"/>
              </w:rPr>
              <w:t>(for implementation with effect from …)</w:t>
            </w:r>
          </w:p>
        </w:tc>
      </w:tr>
      <w:tr w:rsidR="008C2393" w:rsidRPr="008C2393" w:rsidTr="008C2393">
        <w:trPr>
          <w:cantSplit/>
        </w:trPr>
        <w:tc>
          <w:tcPr>
            <w:tcW w:w="11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0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Normal period of study for this Mode</w:t>
            </w:r>
          </w:p>
        </w:tc>
        <w:tc>
          <w:tcPr>
            <w:tcW w:w="414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code</w:t>
            </w:r>
          </w:p>
        </w:tc>
        <w:tc>
          <w:tcPr>
            <w:tcW w:w="1588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title</w:t>
            </w:r>
          </w:p>
        </w:tc>
        <w:tc>
          <w:tcPr>
            <w:tcW w:w="41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Unit status</w:t>
            </w:r>
          </w:p>
        </w:tc>
        <w:tc>
          <w:tcPr>
            <w:tcW w:w="345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Credits</w:t>
            </w: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Weighting for degree classification</w:t>
            </w:r>
          </w:p>
        </w:tc>
        <w:tc>
          <w:tcPr>
            <w:tcW w:w="897" w:type="pct"/>
            <w:tcBorders>
              <w:top w:val="single" w:sz="1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C2393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 w:val="restart"/>
            <w:tcBorders>
              <w:top w:val="single" w:sz="18" w:space="0" w:color="339966"/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1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8" w:space="0" w:color="008000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C2393" w:rsidRPr="008C2393" w:rsidTr="008C2393">
        <w:trPr>
          <w:cantSplit/>
        </w:trPr>
        <w:tc>
          <w:tcPr>
            <w:tcW w:w="115" w:type="pct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" w:type="pct"/>
            <w:vMerge/>
            <w:tcBorders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008000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8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2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97" w:type="pct"/>
            <w:tcBorders>
              <w:top w:val="single" w:sz="8" w:space="0" w:color="339966"/>
              <w:left w:val="single" w:sz="8" w:space="0" w:color="339966"/>
              <w:bottom w:val="single" w:sz="18" w:space="0" w:color="339966"/>
              <w:right w:val="single" w:sz="8" w:space="0" w:color="339966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C2393" w:rsidRPr="008C2393" w:rsidRDefault="008C2393" w:rsidP="00B85E0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C2393" w:rsidRPr="008C2393" w:rsidRDefault="008C2393" w:rsidP="008C2393">
      <w:pPr>
        <w:rPr>
          <w:rFonts w:ascii="Arial" w:hAnsi="Arial" w:cs="Arial"/>
        </w:rPr>
      </w:pPr>
    </w:p>
    <w:p w:rsidR="008C2393" w:rsidRPr="008C2393" w:rsidRDefault="008C2393" w:rsidP="008C2393">
      <w:pPr>
        <w:rPr>
          <w:rFonts w:ascii="Arial" w:hAnsi="Arial" w:cs="Arial"/>
          <w:color w:val="C0C0C0"/>
          <w:sz w:val="16"/>
          <w:szCs w:val="16"/>
        </w:rPr>
      </w:pPr>
    </w:p>
    <w:p w:rsidR="008C2393" w:rsidRPr="008C2393" w:rsidRDefault="008C2393" w:rsidP="008C2393">
      <w:pPr>
        <w:rPr>
          <w:rFonts w:ascii="Arial" w:hAnsi="Arial" w:cs="Arial"/>
          <w:color w:val="C0C0C0"/>
          <w:sz w:val="16"/>
          <w:szCs w:val="16"/>
        </w:rPr>
      </w:pPr>
      <w:r w:rsidRPr="008C2393">
        <w:rPr>
          <w:rFonts w:ascii="Arial" w:hAnsi="Arial" w:cs="Arial"/>
          <w:color w:val="C0C0C0"/>
          <w:sz w:val="16"/>
          <w:szCs w:val="16"/>
        </w:rPr>
        <w:t>HB v01 (5 Nov 2008)</w:t>
      </w:r>
    </w:p>
    <w:sectPr w:rsidR="008C2393" w:rsidRPr="008C239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93"/>
    <w:rsid w:val="00007313"/>
    <w:rsid w:val="000D6DAF"/>
    <w:rsid w:val="000F0788"/>
    <w:rsid w:val="00181791"/>
    <w:rsid w:val="002B18D9"/>
    <w:rsid w:val="00407CED"/>
    <w:rsid w:val="00452956"/>
    <w:rsid w:val="00467916"/>
    <w:rsid w:val="00544F6D"/>
    <w:rsid w:val="005C1008"/>
    <w:rsid w:val="005C2369"/>
    <w:rsid w:val="00856CDB"/>
    <w:rsid w:val="0086502C"/>
    <w:rsid w:val="008C2393"/>
    <w:rsid w:val="00906824"/>
    <w:rsid w:val="00981E50"/>
    <w:rsid w:val="00A93341"/>
    <w:rsid w:val="00AC74C9"/>
    <w:rsid w:val="00AD310E"/>
    <w:rsid w:val="00B142C5"/>
    <w:rsid w:val="00B31082"/>
    <w:rsid w:val="00B35289"/>
    <w:rsid w:val="00B85E05"/>
    <w:rsid w:val="00D516E0"/>
    <w:rsid w:val="00DB5ED2"/>
    <w:rsid w:val="00DE52A1"/>
    <w:rsid w:val="00DE63E4"/>
    <w:rsid w:val="00ED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B34D00-22DF-4DDB-A34C-FD99489C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93"/>
    <w:rPr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C2393"/>
    <w:rPr>
      <w:sz w:val="18"/>
    </w:rPr>
  </w:style>
  <w:style w:type="table" w:styleId="TableGrid">
    <w:name w:val="Table Grid"/>
    <w:basedOn w:val="TableNormal"/>
    <w:rsid w:val="008C2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description for a programme outside the NFA</vt:lpstr>
    </vt:vector>
  </TitlesOfParts>
  <Company>University of Bath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description for a programme outside the NFA</dc:title>
  <dc:subject/>
  <dc:creator>sue chopping</dc:creator>
  <cp:keywords/>
  <dc:description/>
  <cp:lastModifiedBy>Lizzy Lee</cp:lastModifiedBy>
  <cp:revision>2</cp:revision>
  <dcterms:created xsi:type="dcterms:W3CDTF">2019-07-08T10:52:00Z</dcterms:created>
  <dcterms:modified xsi:type="dcterms:W3CDTF">2019-07-08T10:52:00Z</dcterms:modified>
</cp:coreProperties>
</file>