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99" w:rsidRDefault="00291899">
      <w:pPr>
        <w:rPr>
          <w:rFonts w:asciiTheme="minorHAnsi" w:hAnsiTheme="minorHAnsi"/>
        </w:rPr>
      </w:pPr>
    </w:p>
    <w:tbl>
      <w:tblPr>
        <w:tblStyle w:val="TableGrid"/>
        <w:tblW w:w="10207" w:type="dxa"/>
        <w:tblInd w:w="-431" w:type="dxa"/>
        <w:tblLook w:val="04A0" w:firstRow="1" w:lastRow="0" w:firstColumn="1" w:lastColumn="0" w:noHBand="0" w:noVBand="1"/>
      </w:tblPr>
      <w:tblGrid>
        <w:gridCol w:w="562"/>
        <w:gridCol w:w="1161"/>
        <w:gridCol w:w="1695"/>
        <w:gridCol w:w="1697"/>
        <w:gridCol w:w="1045"/>
        <w:gridCol w:w="652"/>
        <w:gridCol w:w="762"/>
        <w:gridCol w:w="507"/>
        <w:gridCol w:w="2126"/>
      </w:tblGrid>
      <w:tr w:rsidR="00F25076" w:rsidRPr="00F01CFD" w:rsidTr="00FE0D87">
        <w:trPr>
          <w:trHeight w:val="454"/>
        </w:trPr>
        <w:tc>
          <w:tcPr>
            <w:tcW w:w="10207" w:type="dxa"/>
            <w:gridSpan w:val="9"/>
            <w:shd w:val="clear" w:color="auto" w:fill="094685"/>
            <w:vAlign w:val="center"/>
          </w:tcPr>
          <w:p w:rsidR="00F25076" w:rsidRPr="00F01CFD" w:rsidRDefault="00F25076" w:rsidP="00F01CFD">
            <w:pPr>
              <w:jc w:val="center"/>
              <w:rPr>
                <w:rFonts w:asciiTheme="minorHAnsi" w:hAnsiTheme="minorHAnsi"/>
                <w:b/>
                <w:szCs w:val="20"/>
              </w:rPr>
            </w:pPr>
            <w:r w:rsidRPr="00F01CFD">
              <w:rPr>
                <w:rFonts w:asciiTheme="minorHAnsi" w:hAnsiTheme="minorHAnsi"/>
                <w:b/>
                <w:szCs w:val="20"/>
              </w:rPr>
              <w:t>UNIVERSITY OF BATH HEALTH AND SAFETY STANDARD</w:t>
            </w:r>
          </w:p>
        </w:tc>
      </w:tr>
      <w:tr w:rsidR="00F25076" w:rsidRPr="00F01CFD" w:rsidTr="00FE0D87">
        <w:trPr>
          <w:trHeight w:val="454"/>
        </w:trPr>
        <w:tc>
          <w:tcPr>
            <w:tcW w:w="10207" w:type="dxa"/>
            <w:gridSpan w:val="9"/>
            <w:shd w:val="clear" w:color="auto" w:fill="094685"/>
            <w:vAlign w:val="center"/>
          </w:tcPr>
          <w:p w:rsidR="00F25076" w:rsidRPr="00F01CFD" w:rsidRDefault="001B44BB" w:rsidP="00F01CFD">
            <w:pPr>
              <w:jc w:val="center"/>
              <w:rPr>
                <w:rFonts w:asciiTheme="minorHAnsi" w:hAnsiTheme="minorHAnsi"/>
                <w:b/>
                <w:szCs w:val="20"/>
              </w:rPr>
            </w:pPr>
            <w:r>
              <w:rPr>
                <w:rFonts w:asciiTheme="minorHAnsi" w:hAnsiTheme="minorHAnsi"/>
                <w:b/>
                <w:szCs w:val="20"/>
              </w:rPr>
              <w:t>Work-Related Driving Safety Standard</w:t>
            </w:r>
          </w:p>
        </w:tc>
      </w:tr>
      <w:tr w:rsidR="00F25076" w:rsidRPr="00F01CFD" w:rsidTr="00FE0D87">
        <w:trPr>
          <w:trHeight w:val="454"/>
        </w:trPr>
        <w:tc>
          <w:tcPr>
            <w:tcW w:w="1723" w:type="dxa"/>
            <w:gridSpan w:val="2"/>
            <w:shd w:val="clear" w:color="auto" w:fill="094685"/>
            <w:vAlign w:val="center"/>
          </w:tcPr>
          <w:p w:rsidR="00F25076" w:rsidRPr="00F01CFD" w:rsidRDefault="00F01CFD" w:rsidP="00F01CFD">
            <w:pPr>
              <w:tabs>
                <w:tab w:val="left" w:pos="1785"/>
              </w:tabs>
              <w:rPr>
                <w:rFonts w:asciiTheme="minorHAnsi" w:hAnsiTheme="minorHAnsi"/>
                <w:sz w:val="20"/>
                <w:szCs w:val="20"/>
              </w:rPr>
            </w:pPr>
            <w:r w:rsidRPr="00F01CFD">
              <w:rPr>
                <w:rFonts w:asciiTheme="minorHAnsi" w:hAnsiTheme="minorHAnsi"/>
                <w:sz w:val="20"/>
                <w:szCs w:val="20"/>
              </w:rPr>
              <w:t>Version Number</w:t>
            </w:r>
          </w:p>
        </w:tc>
        <w:tc>
          <w:tcPr>
            <w:tcW w:w="1695" w:type="dxa"/>
            <w:vAlign w:val="center"/>
          </w:tcPr>
          <w:p w:rsidR="00F25076" w:rsidRPr="00F01CFD" w:rsidRDefault="001B44BB" w:rsidP="00F01CFD">
            <w:pPr>
              <w:rPr>
                <w:rFonts w:asciiTheme="minorHAnsi" w:hAnsiTheme="minorHAnsi"/>
                <w:sz w:val="20"/>
                <w:szCs w:val="20"/>
              </w:rPr>
            </w:pPr>
            <w:r>
              <w:rPr>
                <w:rFonts w:asciiTheme="minorHAnsi" w:hAnsiTheme="minorHAnsi"/>
                <w:sz w:val="20"/>
                <w:szCs w:val="20"/>
              </w:rPr>
              <w:t>Draft 1</w:t>
            </w:r>
          </w:p>
        </w:tc>
        <w:tc>
          <w:tcPr>
            <w:tcW w:w="1697" w:type="dxa"/>
            <w:shd w:val="clear" w:color="auto" w:fill="094685"/>
            <w:vAlign w:val="center"/>
          </w:tcPr>
          <w:p w:rsidR="00F25076" w:rsidRPr="00F01CFD" w:rsidRDefault="00F01CFD" w:rsidP="00F01CFD">
            <w:pPr>
              <w:rPr>
                <w:rFonts w:asciiTheme="minorHAnsi" w:hAnsiTheme="minorHAnsi"/>
                <w:sz w:val="20"/>
                <w:szCs w:val="20"/>
              </w:rPr>
            </w:pPr>
            <w:r w:rsidRPr="00F01CFD">
              <w:rPr>
                <w:rFonts w:asciiTheme="minorHAnsi" w:hAnsiTheme="minorHAnsi"/>
                <w:sz w:val="20"/>
                <w:szCs w:val="20"/>
              </w:rPr>
              <w:t>Date of Approval</w:t>
            </w:r>
          </w:p>
        </w:tc>
        <w:tc>
          <w:tcPr>
            <w:tcW w:w="1697" w:type="dxa"/>
            <w:gridSpan w:val="2"/>
            <w:vAlign w:val="center"/>
          </w:tcPr>
          <w:p w:rsidR="00F25076" w:rsidRPr="00F01CFD" w:rsidRDefault="008965F3" w:rsidP="00F01CFD">
            <w:pPr>
              <w:rPr>
                <w:rFonts w:asciiTheme="minorHAnsi" w:hAnsiTheme="minorHAnsi"/>
                <w:sz w:val="20"/>
                <w:szCs w:val="20"/>
              </w:rPr>
            </w:pPr>
            <w:r>
              <w:rPr>
                <w:rFonts w:asciiTheme="minorHAnsi" w:hAnsiTheme="minorHAnsi"/>
                <w:sz w:val="20"/>
                <w:szCs w:val="20"/>
              </w:rPr>
              <w:t>Draft 06/06/17</w:t>
            </w:r>
          </w:p>
        </w:tc>
        <w:tc>
          <w:tcPr>
            <w:tcW w:w="1269" w:type="dxa"/>
            <w:gridSpan w:val="2"/>
            <w:shd w:val="clear" w:color="auto" w:fill="094685"/>
            <w:vAlign w:val="center"/>
          </w:tcPr>
          <w:p w:rsidR="00F01CFD" w:rsidRPr="00F01CFD" w:rsidRDefault="00F01CFD" w:rsidP="00F01CFD">
            <w:pPr>
              <w:rPr>
                <w:rFonts w:asciiTheme="minorHAnsi" w:hAnsiTheme="minorHAnsi"/>
                <w:sz w:val="20"/>
                <w:szCs w:val="20"/>
              </w:rPr>
            </w:pPr>
            <w:r>
              <w:rPr>
                <w:rFonts w:asciiTheme="minorHAnsi" w:hAnsiTheme="minorHAnsi"/>
                <w:sz w:val="20"/>
                <w:szCs w:val="20"/>
              </w:rPr>
              <w:t>Review Date</w:t>
            </w:r>
          </w:p>
        </w:tc>
        <w:tc>
          <w:tcPr>
            <w:tcW w:w="2126" w:type="dxa"/>
            <w:vAlign w:val="center"/>
          </w:tcPr>
          <w:p w:rsidR="00F25076" w:rsidRPr="00F01CFD" w:rsidRDefault="008965F3" w:rsidP="00F01CFD">
            <w:pPr>
              <w:rPr>
                <w:rFonts w:asciiTheme="minorHAnsi" w:hAnsiTheme="minorHAnsi"/>
                <w:sz w:val="20"/>
                <w:szCs w:val="20"/>
              </w:rPr>
            </w:pPr>
            <w:r>
              <w:rPr>
                <w:rFonts w:asciiTheme="minorHAnsi" w:hAnsiTheme="minorHAnsi"/>
                <w:sz w:val="20"/>
                <w:szCs w:val="20"/>
              </w:rPr>
              <w:t>3 years from approval by UHSC</w:t>
            </w:r>
          </w:p>
        </w:tc>
      </w:tr>
      <w:tr w:rsidR="00F01CFD" w:rsidRPr="00F01CFD" w:rsidTr="00FE0D87">
        <w:trPr>
          <w:trHeight w:val="454"/>
        </w:trPr>
        <w:tc>
          <w:tcPr>
            <w:tcW w:w="1723" w:type="dxa"/>
            <w:gridSpan w:val="2"/>
            <w:shd w:val="clear" w:color="auto" w:fill="094685"/>
            <w:vAlign w:val="center"/>
          </w:tcPr>
          <w:p w:rsidR="00F01CFD" w:rsidRPr="00F01CFD" w:rsidRDefault="00F01CFD" w:rsidP="00F01CFD">
            <w:pPr>
              <w:tabs>
                <w:tab w:val="left" w:pos="1785"/>
              </w:tabs>
              <w:rPr>
                <w:rFonts w:asciiTheme="minorHAnsi" w:hAnsiTheme="minorHAnsi"/>
                <w:sz w:val="20"/>
                <w:szCs w:val="20"/>
              </w:rPr>
            </w:pPr>
            <w:r w:rsidRPr="00F01CFD">
              <w:rPr>
                <w:rFonts w:asciiTheme="minorHAnsi" w:hAnsiTheme="minorHAnsi"/>
                <w:sz w:val="20"/>
                <w:szCs w:val="20"/>
              </w:rPr>
              <w:t>Author and Lead</w:t>
            </w:r>
          </w:p>
        </w:tc>
        <w:tc>
          <w:tcPr>
            <w:tcW w:w="8484" w:type="dxa"/>
            <w:gridSpan w:val="7"/>
            <w:vAlign w:val="center"/>
          </w:tcPr>
          <w:p w:rsidR="00F01CFD" w:rsidRPr="00F01CFD" w:rsidRDefault="00D47007" w:rsidP="00F01CFD">
            <w:pPr>
              <w:rPr>
                <w:rFonts w:asciiTheme="minorHAnsi" w:hAnsiTheme="minorHAnsi"/>
                <w:sz w:val="20"/>
                <w:szCs w:val="20"/>
              </w:rPr>
            </w:pPr>
            <w:r>
              <w:rPr>
                <w:rFonts w:asciiTheme="minorHAnsi" w:hAnsiTheme="minorHAnsi"/>
                <w:sz w:val="20"/>
                <w:szCs w:val="20"/>
              </w:rPr>
              <w:t>Chris Young.</w:t>
            </w:r>
            <w:r w:rsidR="006D54C9">
              <w:rPr>
                <w:rFonts w:asciiTheme="minorHAnsi" w:hAnsiTheme="minorHAnsi"/>
                <w:sz w:val="20"/>
                <w:szCs w:val="20"/>
              </w:rPr>
              <w:t xml:space="preserve"> Deputy Director (HR): Safety and Wellbeing Services</w:t>
            </w:r>
          </w:p>
        </w:tc>
      </w:tr>
      <w:tr w:rsidR="00F01CFD" w:rsidRPr="00F01CFD" w:rsidTr="00FE0D87">
        <w:trPr>
          <w:trHeight w:val="454"/>
        </w:trPr>
        <w:tc>
          <w:tcPr>
            <w:tcW w:w="1723" w:type="dxa"/>
            <w:gridSpan w:val="2"/>
            <w:shd w:val="clear" w:color="auto" w:fill="094685"/>
            <w:vAlign w:val="center"/>
          </w:tcPr>
          <w:p w:rsidR="00F01CFD" w:rsidRPr="00F01CFD" w:rsidRDefault="00F01CFD" w:rsidP="00F01CFD">
            <w:pPr>
              <w:tabs>
                <w:tab w:val="left" w:pos="1785"/>
              </w:tabs>
              <w:rPr>
                <w:rFonts w:asciiTheme="minorHAnsi" w:hAnsiTheme="minorHAnsi"/>
                <w:sz w:val="20"/>
                <w:szCs w:val="20"/>
              </w:rPr>
            </w:pPr>
            <w:r w:rsidRPr="00F01CFD">
              <w:rPr>
                <w:rFonts w:asciiTheme="minorHAnsi" w:hAnsiTheme="minorHAnsi"/>
                <w:sz w:val="20"/>
                <w:szCs w:val="20"/>
              </w:rPr>
              <w:t>Aims</w:t>
            </w:r>
          </w:p>
        </w:tc>
        <w:tc>
          <w:tcPr>
            <w:tcW w:w="8484" w:type="dxa"/>
            <w:gridSpan w:val="7"/>
            <w:vAlign w:val="center"/>
          </w:tcPr>
          <w:p w:rsidR="00F01CFD" w:rsidRPr="00F01CFD" w:rsidRDefault="00DF189E" w:rsidP="00F01CFD">
            <w:pPr>
              <w:rPr>
                <w:rFonts w:asciiTheme="minorHAnsi" w:hAnsiTheme="minorHAnsi"/>
                <w:sz w:val="20"/>
                <w:szCs w:val="20"/>
              </w:rPr>
            </w:pPr>
            <w:r>
              <w:rPr>
                <w:rFonts w:asciiTheme="minorHAnsi" w:hAnsiTheme="minorHAnsi"/>
                <w:sz w:val="20"/>
                <w:szCs w:val="20"/>
              </w:rPr>
              <w:t>To support the implementation of the University’s Driving at Work Safety Policy</w:t>
            </w:r>
            <w:r w:rsidR="00317530">
              <w:rPr>
                <w:rFonts w:asciiTheme="minorHAnsi" w:hAnsiTheme="minorHAnsi"/>
                <w:sz w:val="20"/>
                <w:szCs w:val="20"/>
              </w:rPr>
              <w:t>.</w:t>
            </w:r>
          </w:p>
        </w:tc>
      </w:tr>
      <w:tr w:rsidR="00F01CFD" w:rsidRPr="00F01CFD" w:rsidTr="00FE0D87">
        <w:trPr>
          <w:trHeight w:val="454"/>
        </w:trPr>
        <w:tc>
          <w:tcPr>
            <w:tcW w:w="1723" w:type="dxa"/>
            <w:gridSpan w:val="2"/>
            <w:shd w:val="clear" w:color="auto" w:fill="094685"/>
            <w:vAlign w:val="center"/>
          </w:tcPr>
          <w:p w:rsidR="00F01CFD" w:rsidRPr="00F01CFD" w:rsidRDefault="00F01CFD" w:rsidP="00F01CFD">
            <w:pPr>
              <w:tabs>
                <w:tab w:val="left" w:pos="1785"/>
              </w:tabs>
              <w:rPr>
                <w:rFonts w:asciiTheme="minorHAnsi" w:hAnsiTheme="minorHAnsi"/>
                <w:sz w:val="20"/>
                <w:szCs w:val="20"/>
              </w:rPr>
            </w:pPr>
            <w:r w:rsidRPr="00F01CFD">
              <w:rPr>
                <w:rFonts w:asciiTheme="minorHAnsi" w:hAnsiTheme="minorHAnsi"/>
                <w:sz w:val="20"/>
                <w:szCs w:val="20"/>
              </w:rPr>
              <w:t>Scope</w:t>
            </w:r>
          </w:p>
        </w:tc>
        <w:tc>
          <w:tcPr>
            <w:tcW w:w="8484" w:type="dxa"/>
            <w:gridSpan w:val="7"/>
            <w:vAlign w:val="center"/>
          </w:tcPr>
          <w:p w:rsidR="00317530" w:rsidRDefault="00DF189E" w:rsidP="00DF189E">
            <w:pPr>
              <w:rPr>
                <w:rFonts w:asciiTheme="minorHAnsi" w:hAnsiTheme="minorHAnsi"/>
                <w:sz w:val="20"/>
                <w:szCs w:val="20"/>
              </w:rPr>
            </w:pPr>
            <w:r w:rsidRPr="00DF189E">
              <w:rPr>
                <w:rFonts w:asciiTheme="minorHAnsi" w:hAnsiTheme="minorHAnsi"/>
                <w:sz w:val="20"/>
                <w:szCs w:val="20"/>
              </w:rPr>
              <w:t>This policy applies to the driving of any type of vehicle and applies to all staff that drive on University business. This will include:</w:t>
            </w:r>
          </w:p>
          <w:p w:rsidR="00DF189E" w:rsidRPr="00DF189E" w:rsidRDefault="00DF189E" w:rsidP="00DF189E">
            <w:pPr>
              <w:rPr>
                <w:rFonts w:asciiTheme="minorHAnsi" w:hAnsiTheme="minorHAnsi"/>
                <w:sz w:val="20"/>
                <w:szCs w:val="20"/>
              </w:rPr>
            </w:pPr>
            <w:r w:rsidRPr="00DF189E">
              <w:rPr>
                <w:rFonts w:asciiTheme="minorHAnsi" w:hAnsiTheme="minorHAnsi"/>
                <w:sz w:val="20"/>
                <w:szCs w:val="20"/>
              </w:rPr>
              <w:t xml:space="preserve"> </w:t>
            </w:r>
          </w:p>
          <w:p w:rsidR="00DF189E" w:rsidRPr="00DF189E" w:rsidRDefault="00DF189E" w:rsidP="00DF189E">
            <w:pPr>
              <w:rPr>
                <w:rFonts w:asciiTheme="minorHAnsi" w:hAnsiTheme="minorHAnsi"/>
                <w:sz w:val="20"/>
                <w:szCs w:val="20"/>
              </w:rPr>
            </w:pPr>
            <w:r w:rsidRPr="00DF189E">
              <w:rPr>
                <w:rFonts w:asciiTheme="minorHAnsi" w:hAnsiTheme="minorHAnsi"/>
                <w:sz w:val="20"/>
                <w:szCs w:val="20"/>
              </w:rPr>
              <w:t>Employees who are required to drive vehicles as an integral part of their work (e.g. Technical and Maintenance and Security Services staff), or;</w:t>
            </w:r>
          </w:p>
          <w:p w:rsidR="00DF189E" w:rsidRDefault="00DF189E" w:rsidP="00DF189E">
            <w:pPr>
              <w:rPr>
                <w:rFonts w:asciiTheme="minorHAnsi" w:hAnsiTheme="minorHAnsi"/>
                <w:sz w:val="20"/>
                <w:szCs w:val="20"/>
              </w:rPr>
            </w:pPr>
            <w:r w:rsidRPr="00DF189E">
              <w:rPr>
                <w:rFonts w:asciiTheme="minorHAnsi" w:hAnsiTheme="minorHAnsi"/>
                <w:sz w:val="20"/>
                <w:szCs w:val="20"/>
              </w:rPr>
              <w:t>Employees who drive either University vehicles, or their own vehicle or hired vehicles on a casual basis as part of their work or to carry out some aspect of the University’s business (e.g. staff attending meetings or conferences or events, or travelling to off-site destinations for research or fieldwork or any other University business). This includes any work-related driving activities that may take place overseas.</w:t>
            </w:r>
          </w:p>
          <w:p w:rsidR="00317530" w:rsidRDefault="00317530" w:rsidP="00DF189E">
            <w:pPr>
              <w:rPr>
                <w:rFonts w:asciiTheme="minorHAnsi" w:hAnsiTheme="minorHAnsi"/>
                <w:sz w:val="20"/>
                <w:szCs w:val="20"/>
              </w:rPr>
            </w:pPr>
          </w:p>
          <w:p w:rsidR="00317530" w:rsidRPr="00317530" w:rsidRDefault="00317530" w:rsidP="00317530">
            <w:pPr>
              <w:rPr>
                <w:rFonts w:asciiTheme="minorHAnsi" w:hAnsiTheme="minorHAnsi"/>
                <w:sz w:val="20"/>
                <w:szCs w:val="20"/>
              </w:rPr>
            </w:pPr>
            <w:r w:rsidRPr="00317530">
              <w:rPr>
                <w:rFonts w:asciiTheme="minorHAnsi" w:hAnsiTheme="minorHAnsi"/>
                <w:sz w:val="20"/>
                <w:szCs w:val="20"/>
              </w:rPr>
              <w:t xml:space="preserve">Commuting journeys between an employee’s home address or place of residence and their contractual place of work fall outside of the scope of this policy. </w:t>
            </w:r>
          </w:p>
          <w:p w:rsidR="00317530" w:rsidRPr="00DF189E" w:rsidRDefault="00317530" w:rsidP="00DF189E">
            <w:pPr>
              <w:rPr>
                <w:rFonts w:asciiTheme="minorHAnsi" w:hAnsiTheme="minorHAnsi"/>
                <w:sz w:val="20"/>
                <w:szCs w:val="20"/>
              </w:rPr>
            </w:pPr>
          </w:p>
          <w:p w:rsidR="00DF189E" w:rsidRPr="00DF189E" w:rsidRDefault="00DF189E" w:rsidP="00DF189E">
            <w:pPr>
              <w:rPr>
                <w:rFonts w:asciiTheme="minorHAnsi" w:hAnsiTheme="minorHAnsi"/>
                <w:sz w:val="20"/>
                <w:szCs w:val="20"/>
              </w:rPr>
            </w:pPr>
            <w:r w:rsidRPr="00DF189E">
              <w:rPr>
                <w:rFonts w:asciiTheme="minorHAnsi" w:hAnsiTheme="minorHAnsi"/>
                <w:sz w:val="20"/>
                <w:szCs w:val="20"/>
              </w:rPr>
              <w:t>Risks associated with the carrying of certain loads, hazardous substances, lifting operations or similar activities are covered under separate health and safety policy, standards and guidance.</w:t>
            </w:r>
          </w:p>
          <w:p w:rsidR="00F01CFD" w:rsidRPr="00F01CFD" w:rsidRDefault="00DF189E" w:rsidP="00F01CFD">
            <w:pPr>
              <w:rPr>
                <w:rFonts w:asciiTheme="minorHAnsi" w:hAnsiTheme="minorHAnsi"/>
                <w:sz w:val="20"/>
                <w:szCs w:val="20"/>
              </w:rPr>
            </w:pPr>
            <w:r>
              <w:rPr>
                <w:rFonts w:asciiTheme="minorHAnsi" w:hAnsiTheme="minorHAnsi"/>
                <w:sz w:val="20"/>
                <w:szCs w:val="20"/>
              </w:rPr>
              <w:t>This policy will apply to studen</w:t>
            </w:r>
            <w:r w:rsidRPr="00DF189E">
              <w:rPr>
                <w:rFonts w:asciiTheme="minorHAnsi" w:hAnsiTheme="minorHAnsi"/>
                <w:sz w:val="20"/>
                <w:szCs w:val="20"/>
              </w:rPr>
              <w:t>ts if they are asked to drive on University business regardless of who owns the vehicle that they will be driving. Driving activities by students for or on behalf of the Students Union (for example, driving minibuses as part of a club or society activity) fall under the control of the Student Union and as such are excluded from the requirements of this policy.</w:t>
            </w:r>
          </w:p>
        </w:tc>
      </w:tr>
      <w:tr w:rsidR="00F01CFD" w:rsidRPr="00F01CFD" w:rsidTr="00FE0D87">
        <w:trPr>
          <w:trHeight w:val="454"/>
        </w:trPr>
        <w:tc>
          <w:tcPr>
            <w:tcW w:w="1723" w:type="dxa"/>
            <w:gridSpan w:val="2"/>
            <w:shd w:val="clear" w:color="auto" w:fill="094685"/>
            <w:vAlign w:val="center"/>
          </w:tcPr>
          <w:p w:rsidR="00F01CFD" w:rsidRPr="00F01CFD" w:rsidRDefault="00F01CFD" w:rsidP="00F01CFD">
            <w:pPr>
              <w:tabs>
                <w:tab w:val="left" w:pos="1785"/>
              </w:tabs>
              <w:rPr>
                <w:rFonts w:asciiTheme="minorHAnsi" w:hAnsiTheme="minorHAnsi"/>
                <w:sz w:val="20"/>
                <w:szCs w:val="20"/>
              </w:rPr>
            </w:pPr>
            <w:r w:rsidRPr="00F01CFD">
              <w:rPr>
                <w:rFonts w:asciiTheme="minorHAnsi" w:hAnsiTheme="minorHAnsi"/>
                <w:sz w:val="20"/>
                <w:szCs w:val="20"/>
              </w:rPr>
              <w:t xml:space="preserve">Relevant Legislation </w:t>
            </w:r>
          </w:p>
        </w:tc>
        <w:tc>
          <w:tcPr>
            <w:tcW w:w="8484" w:type="dxa"/>
            <w:gridSpan w:val="7"/>
            <w:vAlign w:val="center"/>
          </w:tcPr>
          <w:p w:rsidR="00DF189E" w:rsidRPr="00DF189E" w:rsidRDefault="00DF189E" w:rsidP="00DF189E">
            <w:pPr>
              <w:rPr>
                <w:rFonts w:asciiTheme="minorHAnsi" w:hAnsiTheme="minorHAnsi"/>
                <w:sz w:val="20"/>
                <w:szCs w:val="20"/>
              </w:rPr>
            </w:pPr>
            <w:r w:rsidRPr="00DF189E">
              <w:rPr>
                <w:rFonts w:asciiTheme="minorHAnsi" w:hAnsiTheme="minorHAnsi"/>
                <w:sz w:val="20"/>
                <w:szCs w:val="20"/>
              </w:rPr>
              <w:t>Health and Safety at Work Act 1974</w:t>
            </w:r>
          </w:p>
          <w:p w:rsidR="00DF189E" w:rsidRPr="00DF189E" w:rsidRDefault="00DF189E" w:rsidP="00DF189E">
            <w:pPr>
              <w:rPr>
                <w:rFonts w:asciiTheme="minorHAnsi" w:hAnsiTheme="minorHAnsi"/>
                <w:sz w:val="20"/>
                <w:szCs w:val="20"/>
              </w:rPr>
            </w:pPr>
            <w:r w:rsidRPr="00DF189E">
              <w:rPr>
                <w:rFonts w:asciiTheme="minorHAnsi" w:hAnsiTheme="minorHAnsi"/>
                <w:sz w:val="20"/>
                <w:szCs w:val="20"/>
              </w:rPr>
              <w:t>The Management of Health and Safety at Work Regulations 1999</w:t>
            </w:r>
          </w:p>
          <w:p w:rsidR="00DF189E" w:rsidRPr="00DF189E" w:rsidRDefault="00B72636" w:rsidP="00DF189E">
            <w:pPr>
              <w:rPr>
                <w:rFonts w:asciiTheme="minorHAnsi" w:hAnsiTheme="minorHAnsi"/>
                <w:sz w:val="20"/>
                <w:szCs w:val="20"/>
              </w:rPr>
            </w:pPr>
            <w:hyperlink r:id="rId7" w:history="1">
              <w:r w:rsidR="00DF189E" w:rsidRPr="00B72636">
                <w:rPr>
                  <w:rStyle w:val="Hyperlink"/>
                  <w:rFonts w:asciiTheme="minorHAnsi" w:hAnsiTheme="minorHAnsi"/>
                  <w:sz w:val="20"/>
                  <w:szCs w:val="20"/>
                </w:rPr>
                <w:t>Provision and Use of Work Equipment Regulations 1998</w:t>
              </w:r>
            </w:hyperlink>
          </w:p>
          <w:p w:rsidR="00DF189E" w:rsidRPr="00DF189E" w:rsidRDefault="00B72636" w:rsidP="00DF189E">
            <w:pPr>
              <w:rPr>
                <w:rFonts w:asciiTheme="minorHAnsi" w:hAnsiTheme="minorHAnsi"/>
                <w:sz w:val="20"/>
                <w:szCs w:val="20"/>
              </w:rPr>
            </w:pPr>
            <w:hyperlink r:id="rId8" w:history="1">
              <w:r w:rsidR="00DF189E" w:rsidRPr="00B72636">
                <w:rPr>
                  <w:rStyle w:val="Hyperlink"/>
                  <w:rFonts w:asciiTheme="minorHAnsi" w:hAnsiTheme="minorHAnsi"/>
                  <w:sz w:val="20"/>
                  <w:szCs w:val="20"/>
                </w:rPr>
                <w:t>The Road Traffic Act 1991</w:t>
              </w:r>
            </w:hyperlink>
            <w:r w:rsidR="00DF189E" w:rsidRPr="00DF189E">
              <w:rPr>
                <w:rFonts w:asciiTheme="minorHAnsi" w:hAnsiTheme="minorHAnsi"/>
                <w:sz w:val="20"/>
                <w:szCs w:val="20"/>
              </w:rPr>
              <w:t xml:space="preserve"> </w:t>
            </w:r>
          </w:p>
          <w:p w:rsidR="00F01CFD" w:rsidRDefault="00B72636" w:rsidP="00F01CFD">
            <w:pPr>
              <w:rPr>
                <w:rFonts w:asciiTheme="minorHAnsi" w:hAnsiTheme="minorHAnsi"/>
                <w:sz w:val="20"/>
                <w:szCs w:val="20"/>
              </w:rPr>
            </w:pPr>
            <w:hyperlink r:id="rId9" w:history="1">
              <w:r w:rsidR="00317530" w:rsidRPr="00B72636">
                <w:rPr>
                  <w:rStyle w:val="Hyperlink"/>
                  <w:rFonts w:asciiTheme="minorHAnsi" w:hAnsiTheme="minorHAnsi"/>
                  <w:sz w:val="20"/>
                  <w:szCs w:val="20"/>
                </w:rPr>
                <w:t>Road Safety Act 2006</w:t>
              </w:r>
            </w:hyperlink>
          </w:p>
          <w:p w:rsidR="00B72636" w:rsidRPr="00F01CFD" w:rsidRDefault="00B72636" w:rsidP="00F01CFD">
            <w:pPr>
              <w:rPr>
                <w:rFonts w:asciiTheme="minorHAnsi" w:hAnsiTheme="minorHAnsi"/>
                <w:sz w:val="20"/>
                <w:szCs w:val="20"/>
              </w:rPr>
            </w:pPr>
            <w:hyperlink r:id="rId10" w:history="1">
              <w:r w:rsidRPr="00B72636">
                <w:rPr>
                  <w:rStyle w:val="Hyperlink"/>
                  <w:rFonts w:asciiTheme="minorHAnsi" w:hAnsiTheme="minorHAnsi"/>
                  <w:sz w:val="20"/>
                  <w:szCs w:val="20"/>
                </w:rPr>
                <w:t>The Highway Codes, road safety and vehicle rules (Gov.uk)</w:t>
              </w:r>
            </w:hyperlink>
          </w:p>
        </w:tc>
      </w:tr>
      <w:tr w:rsidR="008965F3" w:rsidRPr="00F01CFD" w:rsidTr="00FE0D87">
        <w:trPr>
          <w:trHeight w:val="454"/>
        </w:trPr>
        <w:tc>
          <w:tcPr>
            <w:tcW w:w="1723" w:type="dxa"/>
            <w:gridSpan w:val="2"/>
            <w:vMerge w:val="restart"/>
            <w:shd w:val="clear" w:color="auto" w:fill="094685"/>
            <w:vAlign w:val="center"/>
          </w:tcPr>
          <w:p w:rsidR="008965F3" w:rsidRPr="00F01CFD" w:rsidRDefault="008965F3" w:rsidP="00F01CFD">
            <w:pPr>
              <w:tabs>
                <w:tab w:val="left" w:pos="1785"/>
              </w:tabs>
              <w:rPr>
                <w:rFonts w:asciiTheme="minorHAnsi" w:hAnsiTheme="minorHAnsi"/>
                <w:sz w:val="20"/>
                <w:szCs w:val="20"/>
              </w:rPr>
            </w:pPr>
            <w:r w:rsidRPr="00F01CFD">
              <w:rPr>
                <w:rFonts w:asciiTheme="minorHAnsi" w:hAnsiTheme="minorHAnsi"/>
                <w:sz w:val="20"/>
                <w:szCs w:val="20"/>
              </w:rPr>
              <w:t>Definitions</w:t>
            </w:r>
          </w:p>
        </w:tc>
        <w:tc>
          <w:tcPr>
            <w:tcW w:w="8484" w:type="dxa"/>
            <w:gridSpan w:val="7"/>
            <w:vAlign w:val="center"/>
          </w:tcPr>
          <w:p w:rsidR="008965F3" w:rsidRPr="00DF189E" w:rsidRDefault="008965F3" w:rsidP="00F01CFD">
            <w:pPr>
              <w:rPr>
                <w:rFonts w:asciiTheme="minorHAnsi" w:hAnsiTheme="minorHAnsi"/>
                <w:b/>
                <w:sz w:val="20"/>
                <w:szCs w:val="20"/>
              </w:rPr>
            </w:pPr>
            <w:r w:rsidRPr="00DF189E">
              <w:rPr>
                <w:rFonts w:asciiTheme="minorHAnsi" w:hAnsiTheme="minorHAnsi"/>
                <w:b/>
                <w:sz w:val="20"/>
                <w:szCs w:val="20"/>
              </w:rPr>
              <w:t xml:space="preserve">Work –related driving: </w:t>
            </w:r>
            <w:r w:rsidRPr="00DF189E">
              <w:rPr>
                <w:rFonts w:asciiTheme="minorHAnsi" w:hAnsiTheme="minorHAnsi"/>
                <w:sz w:val="20"/>
                <w:szCs w:val="20"/>
              </w:rPr>
              <w:t xml:space="preserve">Any driving activity that is undertaken for or on behalf of the University by an employee or student. This definition excludes an employee’s normal daily commute between their home and their normal contractual place of work. </w:t>
            </w:r>
          </w:p>
        </w:tc>
      </w:tr>
      <w:tr w:rsidR="008965F3" w:rsidRPr="00F01CFD" w:rsidTr="00FE0D87">
        <w:trPr>
          <w:trHeight w:val="454"/>
        </w:trPr>
        <w:tc>
          <w:tcPr>
            <w:tcW w:w="1723" w:type="dxa"/>
            <w:gridSpan w:val="2"/>
            <w:vMerge/>
            <w:shd w:val="clear" w:color="auto" w:fill="094685"/>
            <w:vAlign w:val="center"/>
          </w:tcPr>
          <w:p w:rsidR="008965F3" w:rsidRPr="00F01CFD" w:rsidRDefault="008965F3" w:rsidP="00F01CFD">
            <w:pPr>
              <w:tabs>
                <w:tab w:val="left" w:pos="1785"/>
              </w:tabs>
              <w:rPr>
                <w:rFonts w:asciiTheme="minorHAnsi" w:hAnsiTheme="minorHAnsi"/>
                <w:sz w:val="20"/>
                <w:szCs w:val="20"/>
              </w:rPr>
            </w:pPr>
          </w:p>
        </w:tc>
        <w:tc>
          <w:tcPr>
            <w:tcW w:w="8484" w:type="dxa"/>
            <w:gridSpan w:val="7"/>
            <w:vAlign w:val="center"/>
          </w:tcPr>
          <w:p w:rsidR="008965F3" w:rsidRPr="00DF189E" w:rsidRDefault="008965F3" w:rsidP="00F01CFD">
            <w:pPr>
              <w:rPr>
                <w:rFonts w:asciiTheme="minorHAnsi" w:hAnsiTheme="minorHAnsi"/>
                <w:b/>
                <w:sz w:val="20"/>
                <w:szCs w:val="20"/>
              </w:rPr>
            </w:pPr>
            <w:r w:rsidRPr="00DF189E">
              <w:rPr>
                <w:rFonts w:asciiTheme="minorHAnsi" w:hAnsiTheme="minorHAnsi"/>
                <w:b/>
                <w:sz w:val="20"/>
                <w:szCs w:val="20"/>
              </w:rPr>
              <w:t xml:space="preserve">Occupational Driver: </w:t>
            </w:r>
            <w:r w:rsidRPr="00DF189E">
              <w:rPr>
                <w:rFonts w:asciiTheme="minorHAnsi" w:hAnsiTheme="minorHAnsi"/>
                <w:sz w:val="20"/>
                <w:szCs w:val="20"/>
              </w:rPr>
              <w:t>Any employee or student permitted to carry out work-related driving for, or on behalf of, the University.</w:t>
            </w:r>
            <w:r w:rsidRPr="00DF189E">
              <w:rPr>
                <w:rFonts w:asciiTheme="minorHAnsi" w:hAnsiTheme="minorHAnsi"/>
                <w:b/>
                <w:sz w:val="20"/>
                <w:szCs w:val="20"/>
              </w:rPr>
              <w:t xml:space="preserve"> </w:t>
            </w:r>
          </w:p>
        </w:tc>
      </w:tr>
      <w:tr w:rsidR="008965F3" w:rsidRPr="00F01CFD" w:rsidTr="00FE0D87">
        <w:trPr>
          <w:trHeight w:val="454"/>
        </w:trPr>
        <w:tc>
          <w:tcPr>
            <w:tcW w:w="1723" w:type="dxa"/>
            <w:gridSpan w:val="2"/>
            <w:vMerge/>
            <w:shd w:val="clear" w:color="auto" w:fill="094685"/>
            <w:vAlign w:val="center"/>
          </w:tcPr>
          <w:p w:rsidR="008965F3" w:rsidRPr="00F01CFD" w:rsidRDefault="008965F3" w:rsidP="00F01CFD">
            <w:pPr>
              <w:tabs>
                <w:tab w:val="left" w:pos="1785"/>
              </w:tabs>
              <w:rPr>
                <w:rFonts w:asciiTheme="minorHAnsi" w:hAnsiTheme="minorHAnsi"/>
                <w:sz w:val="20"/>
                <w:szCs w:val="20"/>
              </w:rPr>
            </w:pPr>
          </w:p>
        </w:tc>
        <w:tc>
          <w:tcPr>
            <w:tcW w:w="8484" w:type="dxa"/>
            <w:gridSpan w:val="7"/>
            <w:vAlign w:val="center"/>
          </w:tcPr>
          <w:p w:rsidR="008965F3" w:rsidRPr="00DF189E" w:rsidRDefault="008965F3" w:rsidP="00F01CFD">
            <w:pPr>
              <w:rPr>
                <w:rFonts w:asciiTheme="minorHAnsi" w:hAnsiTheme="minorHAnsi"/>
                <w:b/>
                <w:sz w:val="20"/>
                <w:szCs w:val="20"/>
              </w:rPr>
            </w:pPr>
            <w:r w:rsidRPr="00DF189E">
              <w:rPr>
                <w:rFonts w:asciiTheme="minorHAnsi" w:hAnsiTheme="minorHAnsi"/>
                <w:b/>
                <w:sz w:val="20"/>
                <w:szCs w:val="20"/>
              </w:rPr>
              <w:t xml:space="preserve">University Vehicle: </w:t>
            </w:r>
            <w:r w:rsidRPr="00DF189E">
              <w:rPr>
                <w:rFonts w:asciiTheme="minorHAnsi" w:hAnsiTheme="minorHAnsi"/>
                <w:sz w:val="20"/>
                <w:szCs w:val="20"/>
              </w:rPr>
              <w:t>Any vehicle that is owned, leased or hired by the University.</w:t>
            </w:r>
          </w:p>
        </w:tc>
      </w:tr>
      <w:tr w:rsidR="008965F3" w:rsidRPr="00F01CFD" w:rsidTr="00FE0D87">
        <w:trPr>
          <w:trHeight w:val="454"/>
        </w:trPr>
        <w:tc>
          <w:tcPr>
            <w:tcW w:w="1723" w:type="dxa"/>
            <w:gridSpan w:val="2"/>
            <w:vMerge/>
            <w:shd w:val="clear" w:color="auto" w:fill="094685"/>
            <w:vAlign w:val="center"/>
          </w:tcPr>
          <w:p w:rsidR="008965F3" w:rsidRPr="00F01CFD" w:rsidRDefault="008965F3" w:rsidP="00F01CFD">
            <w:pPr>
              <w:tabs>
                <w:tab w:val="left" w:pos="1785"/>
              </w:tabs>
              <w:rPr>
                <w:rFonts w:asciiTheme="minorHAnsi" w:hAnsiTheme="minorHAnsi"/>
                <w:sz w:val="20"/>
                <w:szCs w:val="20"/>
              </w:rPr>
            </w:pPr>
          </w:p>
        </w:tc>
        <w:tc>
          <w:tcPr>
            <w:tcW w:w="8484" w:type="dxa"/>
            <w:gridSpan w:val="7"/>
            <w:vAlign w:val="center"/>
          </w:tcPr>
          <w:p w:rsidR="008965F3" w:rsidRPr="00DF189E" w:rsidRDefault="008965F3" w:rsidP="00F01CFD">
            <w:pPr>
              <w:rPr>
                <w:rFonts w:asciiTheme="minorHAnsi" w:hAnsiTheme="minorHAnsi"/>
                <w:b/>
                <w:sz w:val="20"/>
                <w:szCs w:val="20"/>
              </w:rPr>
            </w:pPr>
            <w:r w:rsidRPr="00DF189E">
              <w:rPr>
                <w:rFonts w:asciiTheme="minorHAnsi" w:hAnsiTheme="minorHAnsi"/>
                <w:b/>
                <w:sz w:val="20"/>
                <w:szCs w:val="20"/>
              </w:rPr>
              <w:t xml:space="preserve">Private Vehicle: </w:t>
            </w:r>
            <w:r w:rsidRPr="00DF189E">
              <w:rPr>
                <w:rFonts w:asciiTheme="minorHAnsi" w:hAnsiTheme="minorHAnsi"/>
                <w:sz w:val="20"/>
                <w:szCs w:val="20"/>
              </w:rPr>
              <w:t>Any vehicle used by an employee or student for University business which is not owned, leased or hired by the University.</w:t>
            </w:r>
          </w:p>
        </w:tc>
      </w:tr>
      <w:tr w:rsidR="008965F3" w:rsidRPr="00F01CFD" w:rsidTr="00FE0D87">
        <w:trPr>
          <w:trHeight w:val="454"/>
        </w:trPr>
        <w:tc>
          <w:tcPr>
            <w:tcW w:w="1723" w:type="dxa"/>
            <w:gridSpan w:val="2"/>
            <w:vMerge/>
            <w:shd w:val="clear" w:color="auto" w:fill="094685"/>
            <w:vAlign w:val="center"/>
          </w:tcPr>
          <w:p w:rsidR="008965F3" w:rsidRPr="00F01CFD" w:rsidRDefault="008965F3" w:rsidP="00F01CFD">
            <w:pPr>
              <w:tabs>
                <w:tab w:val="left" w:pos="1785"/>
              </w:tabs>
              <w:rPr>
                <w:rFonts w:asciiTheme="minorHAnsi" w:hAnsiTheme="minorHAnsi"/>
                <w:sz w:val="20"/>
                <w:szCs w:val="20"/>
              </w:rPr>
            </w:pPr>
          </w:p>
        </w:tc>
        <w:tc>
          <w:tcPr>
            <w:tcW w:w="8484" w:type="dxa"/>
            <w:gridSpan w:val="7"/>
            <w:vAlign w:val="center"/>
          </w:tcPr>
          <w:p w:rsidR="008965F3" w:rsidRPr="00DF189E" w:rsidRDefault="008965F3" w:rsidP="00F01CFD">
            <w:pPr>
              <w:rPr>
                <w:rFonts w:asciiTheme="minorHAnsi" w:hAnsiTheme="minorHAnsi"/>
                <w:b/>
                <w:sz w:val="20"/>
                <w:szCs w:val="20"/>
              </w:rPr>
            </w:pPr>
            <w:r w:rsidRPr="00DF189E">
              <w:rPr>
                <w:rFonts w:asciiTheme="minorHAnsi" w:hAnsiTheme="minorHAnsi"/>
                <w:b/>
                <w:sz w:val="20"/>
                <w:szCs w:val="20"/>
              </w:rPr>
              <w:t xml:space="preserve">Minibus: </w:t>
            </w:r>
            <w:r w:rsidRPr="00DF189E">
              <w:rPr>
                <w:rFonts w:asciiTheme="minorHAnsi" w:hAnsiTheme="minorHAnsi"/>
                <w:sz w:val="20"/>
                <w:szCs w:val="20"/>
              </w:rPr>
              <w:t>A vehicle that can carry between 9-16 passengers (inclusive) at any one time in addition to</w:t>
            </w:r>
            <w:r w:rsidRPr="00DF189E">
              <w:rPr>
                <w:rFonts w:asciiTheme="minorHAnsi" w:hAnsiTheme="minorHAnsi"/>
                <w:b/>
                <w:sz w:val="20"/>
                <w:szCs w:val="20"/>
              </w:rPr>
              <w:t xml:space="preserve"> </w:t>
            </w:r>
            <w:r w:rsidRPr="00DF189E">
              <w:rPr>
                <w:rFonts w:asciiTheme="minorHAnsi" w:hAnsiTheme="minorHAnsi"/>
                <w:sz w:val="20"/>
                <w:szCs w:val="20"/>
              </w:rPr>
              <w:t>the driver.</w:t>
            </w:r>
            <w:r>
              <w:rPr>
                <w:rFonts w:asciiTheme="minorHAnsi" w:hAnsiTheme="minorHAnsi"/>
                <w:b/>
                <w:sz w:val="20"/>
                <w:szCs w:val="20"/>
              </w:rPr>
              <w:t xml:space="preserve"> Currently the University does not own or lease any minibuses.</w:t>
            </w:r>
          </w:p>
        </w:tc>
      </w:tr>
      <w:tr w:rsidR="00F01CFD" w:rsidRPr="00F01CFD" w:rsidTr="00FE0D87">
        <w:trPr>
          <w:trHeight w:val="454"/>
        </w:trPr>
        <w:tc>
          <w:tcPr>
            <w:tcW w:w="1723" w:type="dxa"/>
            <w:gridSpan w:val="2"/>
            <w:shd w:val="clear" w:color="auto" w:fill="094685"/>
            <w:vAlign w:val="center"/>
          </w:tcPr>
          <w:p w:rsidR="00F01CFD" w:rsidRPr="00F01CFD" w:rsidRDefault="00F01CFD" w:rsidP="00F01CFD">
            <w:pPr>
              <w:tabs>
                <w:tab w:val="left" w:pos="1785"/>
              </w:tabs>
              <w:rPr>
                <w:rFonts w:asciiTheme="minorHAnsi" w:hAnsiTheme="minorHAnsi"/>
                <w:sz w:val="20"/>
                <w:szCs w:val="20"/>
              </w:rPr>
            </w:pPr>
            <w:r w:rsidRPr="00F01CFD">
              <w:rPr>
                <w:rFonts w:asciiTheme="minorHAnsi" w:hAnsiTheme="minorHAnsi"/>
                <w:sz w:val="20"/>
                <w:szCs w:val="20"/>
              </w:rPr>
              <w:t>Responsibility for implementation</w:t>
            </w:r>
          </w:p>
        </w:tc>
        <w:tc>
          <w:tcPr>
            <w:tcW w:w="8484" w:type="dxa"/>
            <w:gridSpan w:val="7"/>
            <w:vAlign w:val="center"/>
          </w:tcPr>
          <w:p w:rsidR="00F01CFD" w:rsidRDefault="00DF189E" w:rsidP="00F01CFD">
            <w:pPr>
              <w:rPr>
                <w:rFonts w:asciiTheme="minorHAnsi" w:hAnsiTheme="minorHAnsi"/>
                <w:sz w:val="20"/>
                <w:szCs w:val="20"/>
              </w:rPr>
            </w:pPr>
            <w:r>
              <w:rPr>
                <w:rFonts w:asciiTheme="minorHAnsi" w:hAnsiTheme="minorHAnsi"/>
                <w:sz w:val="20"/>
                <w:szCs w:val="20"/>
              </w:rPr>
              <w:t>Line Managers</w:t>
            </w:r>
          </w:p>
          <w:p w:rsidR="00DF189E" w:rsidRDefault="00DF189E" w:rsidP="00F01CFD">
            <w:pPr>
              <w:rPr>
                <w:rFonts w:asciiTheme="minorHAnsi" w:hAnsiTheme="minorHAnsi"/>
                <w:sz w:val="20"/>
                <w:szCs w:val="20"/>
              </w:rPr>
            </w:pPr>
            <w:r>
              <w:rPr>
                <w:rFonts w:asciiTheme="minorHAnsi" w:hAnsiTheme="minorHAnsi"/>
                <w:sz w:val="20"/>
                <w:szCs w:val="20"/>
              </w:rPr>
              <w:t>Occupational Drivers</w:t>
            </w:r>
          </w:p>
          <w:p w:rsidR="00AE5DC8" w:rsidRPr="00F01CFD" w:rsidRDefault="00AE5DC8" w:rsidP="00F01CFD">
            <w:pPr>
              <w:rPr>
                <w:rFonts w:asciiTheme="minorHAnsi" w:hAnsiTheme="minorHAnsi"/>
                <w:sz w:val="20"/>
                <w:szCs w:val="20"/>
              </w:rPr>
            </w:pPr>
            <w:r>
              <w:rPr>
                <w:rFonts w:asciiTheme="minorHAnsi" w:hAnsiTheme="minorHAnsi"/>
                <w:sz w:val="20"/>
                <w:szCs w:val="20"/>
              </w:rPr>
              <w:t>Employees</w:t>
            </w:r>
          </w:p>
        </w:tc>
      </w:tr>
      <w:tr w:rsidR="00F01CFD" w:rsidRPr="00F01CFD" w:rsidTr="00FE0D87">
        <w:trPr>
          <w:trHeight w:val="454"/>
        </w:trPr>
        <w:tc>
          <w:tcPr>
            <w:tcW w:w="1723" w:type="dxa"/>
            <w:gridSpan w:val="2"/>
            <w:shd w:val="clear" w:color="auto" w:fill="094685"/>
            <w:vAlign w:val="center"/>
          </w:tcPr>
          <w:p w:rsidR="00F01CFD" w:rsidRPr="00F01CFD" w:rsidRDefault="00F01CFD" w:rsidP="00F01CFD">
            <w:pPr>
              <w:tabs>
                <w:tab w:val="left" w:pos="1785"/>
              </w:tabs>
              <w:rPr>
                <w:rFonts w:asciiTheme="minorHAnsi" w:hAnsiTheme="minorHAnsi"/>
                <w:sz w:val="20"/>
                <w:szCs w:val="20"/>
              </w:rPr>
            </w:pPr>
            <w:r w:rsidRPr="00F01CFD">
              <w:rPr>
                <w:rFonts w:asciiTheme="minorHAnsi" w:hAnsiTheme="minorHAnsi"/>
                <w:sz w:val="20"/>
                <w:szCs w:val="20"/>
              </w:rPr>
              <w:t xml:space="preserve">Training availability: </w:t>
            </w:r>
          </w:p>
        </w:tc>
        <w:tc>
          <w:tcPr>
            <w:tcW w:w="8484" w:type="dxa"/>
            <w:gridSpan w:val="7"/>
            <w:vAlign w:val="center"/>
          </w:tcPr>
          <w:p w:rsidR="00F01CFD" w:rsidRDefault="00A127A4" w:rsidP="00A127A4">
            <w:pPr>
              <w:rPr>
                <w:rFonts w:asciiTheme="minorHAnsi" w:hAnsiTheme="minorHAnsi"/>
                <w:sz w:val="20"/>
                <w:szCs w:val="20"/>
              </w:rPr>
            </w:pPr>
            <w:r>
              <w:rPr>
                <w:rFonts w:asciiTheme="minorHAnsi" w:hAnsiTheme="minorHAnsi"/>
                <w:sz w:val="20"/>
                <w:szCs w:val="20"/>
              </w:rPr>
              <w:t>For advice on specific training requirements (for example forklift training) please contact the University’s Health, Safety and Environment Service (UHSE)</w:t>
            </w:r>
          </w:p>
          <w:p w:rsidR="00A127A4" w:rsidRPr="00F01CFD" w:rsidRDefault="00A127A4" w:rsidP="00A127A4">
            <w:pPr>
              <w:rPr>
                <w:rFonts w:asciiTheme="minorHAnsi" w:hAnsiTheme="minorHAnsi"/>
                <w:sz w:val="20"/>
                <w:szCs w:val="20"/>
              </w:rPr>
            </w:pPr>
          </w:p>
        </w:tc>
      </w:tr>
      <w:tr w:rsidR="00B71FEE" w:rsidRPr="00B71FEE" w:rsidTr="00FE0D87">
        <w:trPr>
          <w:trHeight w:val="454"/>
        </w:trPr>
        <w:tc>
          <w:tcPr>
            <w:tcW w:w="6160" w:type="dxa"/>
            <w:gridSpan w:val="5"/>
            <w:shd w:val="clear" w:color="auto" w:fill="094685"/>
            <w:vAlign w:val="center"/>
          </w:tcPr>
          <w:p w:rsidR="00B71FEE" w:rsidRPr="00B71FEE" w:rsidRDefault="00B71FEE" w:rsidP="00B71FEE">
            <w:pPr>
              <w:rPr>
                <w:rFonts w:asciiTheme="minorHAnsi" w:hAnsiTheme="minorHAnsi"/>
                <w:b/>
                <w:sz w:val="20"/>
                <w:szCs w:val="20"/>
              </w:rPr>
            </w:pPr>
            <w:r w:rsidRPr="00B71FEE">
              <w:rPr>
                <w:rFonts w:asciiTheme="minorHAnsi" w:hAnsiTheme="minorHAnsi"/>
                <w:b/>
                <w:sz w:val="20"/>
                <w:szCs w:val="20"/>
              </w:rPr>
              <w:lastRenderedPageBreak/>
              <w:t>Standard to meet</w:t>
            </w:r>
          </w:p>
        </w:tc>
        <w:tc>
          <w:tcPr>
            <w:tcW w:w="1414" w:type="dxa"/>
            <w:gridSpan w:val="2"/>
            <w:shd w:val="clear" w:color="auto" w:fill="094685"/>
            <w:vAlign w:val="center"/>
          </w:tcPr>
          <w:p w:rsidR="00B71FEE" w:rsidRPr="00B71FEE" w:rsidRDefault="00B71FEE" w:rsidP="00B71FEE">
            <w:pPr>
              <w:rPr>
                <w:rFonts w:asciiTheme="minorHAnsi" w:hAnsiTheme="minorHAnsi"/>
                <w:b/>
                <w:sz w:val="20"/>
                <w:szCs w:val="20"/>
              </w:rPr>
            </w:pPr>
            <w:r>
              <w:rPr>
                <w:rFonts w:asciiTheme="minorHAnsi" w:hAnsiTheme="minorHAnsi"/>
                <w:b/>
                <w:sz w:val="20"/>
                <w:szCs w:val="20"/>
              </w:rPr>
              <w:t>Accountability</w:t>
            </w:r>
          </w:p>
        </w:tc>
        <w:tc>
          <w:tcPr>
            <w:tcW w:w="2633" w:type="dxa"/>
            <w:gridSpan w:val="2"/>
            <w:shd w:val="clear" w:color="auto" w:fill="094685"/>
            <w:vAlign w:val="center"/>
          </w:tcPr>
          <w:p w:rsidR="00B71FEE" w:rsidRPr="00B71FEE" w:rsidRDefault="00B71FEE" w:rsidP="00B71FEE">
            <w:pPr>
              <w:rPr>
                <w:rFonts w:asciiTheme="minorHAnsi" w:hAnsiTheme="minorHAnsi"/>
                <w:b/>
                <w:sz w:val="20"/>
                <w:szCs w:val="20"/>
              </w:rPr>
            </w:pPr>
            <w:r w:rsidRPr="00E1758C">
              <w:rPr>
                <w:rFonts w:ascii="Calibri" w:hAnsi="Calibri"/>
                <w:b/>
                <w:sz w:val="20"/>
                <w:szCs w:val="20"/>
              </w:rPr>
              <w:t>Reference documents and more information</w:t>
            </w:r>
          </w:p>
        </w:tc>
      </w:tr>
      <w:tr w:rsidR="00B71FEE" w:rsidRPr="00B71FEE" w:rsidTr="00FE0D87">
        <w:trPr>
          <w:trHeight w:val="454"/>
        </w:trPr>
        <w:tc>
          <w:tcPr>
            <w:tcW w:w="562" w:type="dxa"/>
            <w:vAlign w:val="center"/>
          </w:tcPr>
          <w:p w:rsidR="00F01CFD" w:rsidRPr="00B71FEE" w:rsidRDefault="00B71FEE" w:rsidP="00B71FEE">
            <w:pPr>
              <w:rPr>
                <w:rFonts w:asciiTheme="minorHAnsi" w:hAnsiTheme="minorHAnsi"/>
                <w:sz w:val="20"/>
                <w:szCs w:val="20"/>
              </w:rPr>
            </w:pPr>
            <w:r>
              <w:rPr>
                <w:rFonts w:asciiTheme="minorHAnsi" w:hAnsiTheme="minorHAnsi"/>
                <w:sz w:val="20"/>
                <w:szCs w:val="20"/>
              </w:rPr>
              <w:t>1</w:t>
            </w:r>
          </w:p>
        </w:tc>
        <w:tc>
          <w:tcPr>
            <w:tcW w:w="5598" w:type="dxa"/>
            <w:gridSpan w:val="4"/>
            <w:vAlign w:val="center"/>
          </w:tcPr>
          <w:p w:rsidR="00F01CFD" w:rsidRPr="00B71FEE" w:rsidRDefault="000352D6" w:rsidP="000352D6">
            <w:pPr>
              <w:rPr>
                <w:rFonts w:asciiTheme="minorHAnsi" w:hAnsiTheme="minorHAnsi"/>
                <w:sz w:val="20"/>
                <w:szCs w:val="20"/>
              </w:rPr>
            </w:pPr>
            <w:r>
              <w:rPr>
                <w:rFonts w:asciiTheme="minorHAnsi" w:hAnsiTheme="minorHAnsi"/>
                <w:sz w:val="20"/>
                <w:szCs w:val="20"/>
              </w:rPr>
              <w:t>The need for all journeys is considered. If a journey is deemed essential then the u</w:t>
            </w:r>
            <w:r w:rsidR="008965F3">
              <w:rPr>
                <w:rFonts w:asciiTheme="minorHAnsi" w:hAnsiTheme="minorHAnsi"/>
                <w:sz w:val="20"/>
                <w:szCs w:val="20"/>
              </w:rPr>
              <w:t xml:space="preserve">se of public transport </w:t>
            </w:r>
            <w:r>
              <w:rPr>
                <w:rFonts w:asciiTheme="minorHAnsi" w:hAnsiTheme="minorHAnsi"/>
                <w:sz w:val="20"/>
                <w:szCs w:val="20"/>
              </w:rPr>
              <w:t xml:space="preserve">should be considered in preference to </w:t>
            </w:r>
            <w:r w:rsidR="008965F3">
              <w:rPr>
                <w:rFonts w:asciiTheme="minorHAnsi" w:hAnsiTheme="minorHAnsi"/>
                <w:sz w:val="20"/>
                <w:szCs w:val="20"/>
              </w:rPr>
              <w:t xml:space="preserve">work-related </w:t>
            </w:r>
            <w:r>
              <w:rPr>
                <w:rFonts w:asciiTheme="minorHAnsi" w:hAnsiTheme="minorHAnsi"/>
                <w:sz w:val="20"/>
                <w:szCs w:val="20"/>
              </w:rPr>
              <w:t>driving</w:t>
            </w:r>
            <w:r w:rsidR="008965F3">
              <w:rPr>
                <w:rFonts w:asciiTheme="minorHAnsi" w:hAnsiTheme="minorHAnsi"/>
                <w:sz w:val="20"/>
                <w:szCs w:val="20"/>
              </w:rPr>
              <w:t>.</w:t>
            </w:r>
          </w:p>
        </w:tc>
        <w:tc>
          <w:tcPr>
            <w:tcW w:w="1414" w:type="dxa"/>
            <w:gridSpan w:val="2"/>
            <w:vAlign w:val="center"/>
          </w:tcPr>
          <w:p w:rsidR="00F01CFD" w:rsidRDefault="008965F3" w:rsidP="00B71FEE">
            <w:pPr>
              <w:rPr>
                <w:rFonts w:asciiTheme="minorHAnsi" w:hAnsiTheme="minorHAnsi"/>
                <w:sz w:val="20"/>
                <w:szCs w:val="20"/>
              </w:rPr>
            </w:pPr>
            <w:r>
              <w:rPr>
                <w:rFonts w:asciiTheme="minorHAnsi" w:hAnsiTheme="minorHAnsi"/>
                <w:sz w:val="20"/>
                <w:szCs w:val="20"/>
              </w:rPr>
              <w:t>Line Managers</w:t>
            </w:r>
          </w:p>
          <w:p w:rsidR="008965F3" w:rsidRPr="00B71FEE" w:rsidRDefault="008965F3" w:rsidP="00B71FEE">
            <w:pPr>
              <w:rPr>
                <w:rFonts w:asciiTheme="minorHAnsi" w:hAnsiTheme="minorHAnsi"/>
                <w:sz w:val="20"/>
                <w:szCs w:val="20"/>
              </w:rPr>
            </w:pPr>
            <w:r>
              <w:rPr>
                <w:rFonts w:asciiTheme="minorHAnsi" w:hAnsiTheme="minorHAnsi"/>
                <w:sz w:val="20"/>
                <w:szCs w:val="20"/>
              </w:rPr>
              <w:t>Employees</w:t>
            </w:r>
          </w:p>
        </w:tc>
        <w:tc>
          <w:tcPr>
            <w:tcW w:w="2633" w:type="dxa"/>
            <w:gridSpan w:val="2"/>
            <w:vAlign w:val="center"/>
          </w:tcPr>
          <w:p w:rsidR="00F01CFD" w:rsidRPr="00B71FEE" w:rsidRDefault="00F01CFD" w:rsidP="00B71FEE">
            <w:pPr>
              <w:rPr>
                <w:rFonts w:asciiTheme="minorHAnsi" w:hAnsiTheme="minorHAnsi"/>
                <w:sz w:val="20"/>
                <w:szCs w:val="20"/>
              </w:rPr>
            </w:pPr>
          </w:p>
        </w:tc>
      </w:tr>
      <w:tr w:rsidR="00B71FEE" w:rsidRPr="00B71FEE" w:rsidTr="00FE0D87">
        <w:trPr>
          <w:trHeight w:val="454"/>
        </w:trPr>
        <w:tc>
          <w:tcPr>
            <w:tcW w:w="562" w:type="dxa"/>
            <w:vAlign w:val="center"/>
          </w:tcPr>
          <w:p w:rsidR="00F01CFD" w:rsidRPr="00B71FEE" w:rsidRDefault="00B71FEE" w:rsidP="00B71FEE">
            <w:pPr>
              <w:rPr>
                <w:rFonts w:asciiTheme="minorHAnsi" w:hAnsiTheme="minorHAnsi"/>
                <w:sz w:val="20"/>
                <w:szCs w:val="20"/>
              </w:rPr>
            </w:pPr>
            <w:r>
              <w:rPr>
                <w:rFonts w:asciiTheme="minorHAnsi" w:hAnsiTheme="minorHAnsi"/>
                <w:sz w:val="20"/>
                <w:szCs w:val="20"/>
              </w:rPr>
              <w:t>2</w:t>
            </w:r>
          </w:p>
        </w:tc>
        <w:tc>
          <w:tcPr>
            <w:tcW w:w="5598" w:type="dxa"/>
            <w:gridSpan w:val="4"/>
            <w:vAlign w:val="center"/>
          </w:tcPr>
          <w:p w:rsidR="004C6AC0" w:rsidRPr="00B71FEE" w:rsidRDefault="009D5224" w:rsidP="00B71FEE">
            <w:pPr>
              <w:rPr>
                <w:rFonts w:asciiTheme="minorHAnsi" w:hAnsiTheme="minorHAnsi"/>
                <w:sz w:val="20"/>
                <w:szCs w:val="20"/>
              </w:rPr>
            </w:pPr>
            <w:r>
              <w:rPr>
                <w:rFonts w:asciiTheme="minorHAnsi" w:hAnsiTheme="minorHAnsi"/>
                <w:sz w:val="20"/>
                <w:szCs w:val="20"/>
              </w:rPr>
              <w:t xml:space="preserve">A local system is in place </w:t>
            </w:r>
            <w:r w:rsidR="00CA0D0D">
              <w:rPr>
                <w:rFonts w:asciiTheme="minorHAnsi" w:hAnsiTheme="minorHAnsi"/>
                <w:sz w:val="20"/>
                <w:szCs w:val="20"/>
              </w:rPr>
              <w:t xml:space="preserve">to ensure that </w:t>
            </w:r>
            <w:r>
              <w:rPr>
                <w:rFonts w:asciiTheme="minorHAnsi" w:hAnsiTheme="minorHAnsi"/>
                <w:sz w:val="20"/>
                <w:szCs w:val="20"/>
              </w:rPr>
              <w:t xml:space="preserve">relevant occupational drivers are </w:t>
            </w:r>
            <w:r w:rsidR="00CA0D0D">
              <w:rPr>
                <w:rFonts w:asciiTheme="minorHAnsi" w:hAnsiTheme="minorHAnsi"/>
                <w:sz w:val="20"/>
                <w:szCs w:val="20"/>
              </w:rPr>
              <w:t>appropriately qualified</w:t>
            </w:r>
            <w:r w:rsidR="004C6AC0">
              <w:rPr>
                <w:rFonts w:asciiTheme="minorHAnsi" w:hAnsiTheme="minorHAnsi"/>
                <w:sz w:val="20"/>
                <w:szCs w:val="20"/>
              </w:rPr>
              <w:t>, adequately insured and fit to drive.</w:t>
            </w:r>
          </w:p>
        </w:tc>
        <w:tc>
          <w:tcPr>
            <w:tcW w:w="1414" w:type="dxa"/>
            <w:gridSpan w:val="2"/>
            <w:vAlign w:val="center"/>
          </w:tcPr>
          <w:p w:rsidR="00F01CFD" w:rsidRPr="00B71FEE" w:rsidRDefault="004C6AC0" w:rsidP="00B71FEE">
            <w:pPr>
              <w:rPr>
                <w:rFonts w:asciiTheme="minorHAnsi" w:hAnsiTheme="minorHAnsi"/>
                <w:sz w:val="20"/>
                <w:szCs w:val="20"/>
              </w:rPr>
            </w:pPr>
            <w:r>
              <w:rPr>
                <w:rFonts w:asciiTheme="minorHAnsi" w:hAnsiTheme="minorHAnsi"/>
                <w:sz w:val="20"/>
                <w:szCs w:val="20"/>
              </w:rPr>
              <w:t>Line Managers</w:t>
            </w:r>
          </w:p>
        </w:tc>
        <w:tc>
          <w:tcPr>
            <w:tcW w:w="2633" w:type="dxa"/>
            <w:gridSpan w:val="2"/>
            <w:vAlign w:val="center"/>
          </w:tcPr>
          <w:p w:rsidR="00F01CFD" w:rsidRPr="00B71FEE" w:rsidRDefault="00F01CFD" w:rsidP="00B71FEE">
            <w:pPr>
              <w:rPr>
                <w:rFonts w:asciiTheme="minorHAnsi" w:hAnsiTheme="minorHAnsi"/>
                <w:sz w:val="20"/>
                <w:szCs w:val="20"/>
              </w:rPr>
            </w:pPr>
          </w:p>
        </w:tc>
      </w:tr>
      <w:tr w:rsidR="009D5224" w:rsidRPr="00B71FEE" w:rsidTr="00FE0D87">
        <w:trPr>
          <w:trHeight w:val="454"/>
        </w:trPr>
        <w:tc>
          <w:tcPr>
            <w:tcW w:w="562" w:type="dxa"/>
            <w:vAlign w:val="center"/>
          </w:tcPr>
          <w:p w:rsidR="009D5224" w:rsidRDefault="009D5224" w:rsidP="00B71FEE">
            <w:pPr>
              <w:rPr>
                <w:rFonts w:asciiTheme="minorHAnsi" w:hAnsiTheme="minorHAnsi"/>
                <w:sz w:val="20"/>
                <w:szCs w:val="20"/>
              </w:rPr>
            </w:pPr>
            <w:r>
              <w:rPr>
                <w:rFonts w:asciiTheme="minorHAnsi" w:hAnsiTheme="minorHAnsi"/>
                <w:sz w:val="20"/>
                <w:szCs w:val="20"/>
              </w:rPr>
              <w:t>3</w:t>
            </w:r>
          </w:p>
        </w:tc>
        <w:tc>
          <w:tcPr>
            <w:tcW w:w="5598" w:type="dxa"/>
            <w:gridSpan w:val="4"/>
            <w:vAlign w:val="center"/>
          </w:tcPr>
          <w:p w:rsidR="009D5224" w:rsidRDefault="009D5224" w:rsidP="009D5224">
            <w:pPr>
              <w:rPr>
                <w:rFonts w:asciiTheme="minorHAnsi" w:hAnsiTheme="minorHAnsi"/>
                <w:sz w:val="20"/>
                <w:szCs w:val="20"/>
              </w:rPr>
            </w:pPr>
            <w:r>
              <w:rPr>
                <w:rFonts w:asciiTheme="minorHAnsi" w:hAnsiTheme="minorHAnsi"/>
                <w:sz w:val="20"/>
                <w:szCs w:val="20"/>
              </w:rPr>
              <w:t>A local system is in place to ensure that there is a physical check of relevant occupational drivers’ licences at recruitment and at least annually thereafter.</w:t>
            </w:r>
          </w:p>
        </w:tc>
        <w:tc>
          <w:tcPr>
            <w:tcW w:w="1414" w:type="dxa"/>
            <w:gridSpan w:val="2"/>
            <w:vAlign w:val="center"/>
          </w:tcPr>
          <w:p w:rsidR="009D5224" w:rsidRDefault="009D5224" w:rsidP="00B71FEE">
            <w:pPr>
              <w:rPr>
                <w:rFonts w:asciiTheme="minorHAnsi" w:hAnsiTheme="minorHAnsi"/>
                <w:sz w:val="20"/>
                <w:szCs w:val="20"/>
              </w:rPr>
            </w:pPr>
            <w:r>
              <w:rPr>
                <w:rFonts w:asciiTheme="minorHAnsi" w:hAnsiTheme="minorHAnsi"/>
                <w:sz w:val="20"/>
                <w:szCs w:val="20"/>
              </w:rPr>
              <w:t>Line Managers</w:t>
            </w:r>
          </w:p>
        </w:tc>
        <w:tc>
          <w:tcPr>
            <w:tcW w:w="2633" w:type="dxa"/>
            <w:gridSpan w:val="2"/>
            <w:vAlign w:val="center"/>
          </w:tcPr>
          <w:p w:rsidR="009D5224" w:rsidRPr="00B71FEE" w:rsidRDefault="009D5224" w:rsidP="00B71FEE">
            <w:pPr>
              <w:rPr>
                <w:rFonts w:asciiTheme="minorHAnsi" w:hAnsiTheme="minorHAnsi"/>
                <w:sz w:val="20"/>
                <w:szCs w:val="20"/>
              </w:rPr>
            </w:pPr>
          </w:p>
        </w:tc>
      </w:tr>
      <w:tr w:rsidR="00B71FEE" w:rsidRPr="00B71FEE" w:rsidTr="00FE0D87">
        <w:trPr>
          <w:trHeight w:val="454"/>
        </w:trPr>
        <w:tc>
          <w:tcPr>
            <w:tcW w:w="562" w:type="dxa"/>
            <w:vAlign w:val="center"/>
          </w:tcPr>
          <w:p w:rsidR="00F01CFD" w:rsidRPr="00B71FEE" w:rsidRDefault="009D5224" w:rsidP="00B71FEE">
            <w:pPr>
              <w:rPr>
                <w:rFonts w:asciiTheme="minorHAnsi" w:hAnsiTheme="minorHAnsi"/>
                <w:sz w:val="20"/>
                <w:szCs w:val="20"/>
              </w:rPr>
            </w:pPr>
            <w:r>
              <w:rPr>
                <w:rFonts w:asciiTheme="minorHAnsi" w:hAnsiTheme="minorHAnsi"/>
                <w:sz w:val="20"/>
                <w:szCs w:val="20"/>
              </w:rPr>
              <w:t>4</w:t>
            </w:r>
          </w:p>
        </w:tc>
        <w:tc>
          <w:tcPr>
            <w:tcW w:w="5598" w:type="dxa"/>
            <w:gridSpan w:val="4"/>
            <w:vAlign w:val="center"/>
          </w:tcPr>
          <w:p w:rsidR="00F01CFD" w:rsidRPr="00B71FEE" w:rsidRDefault="004C6AC0" w:rsidP="009D5224">
            <w:pPr>
              <w:rPr>
                <w:rFonts w:asciiTheme="minorHAnsi" w:hAnsiTheme="minorHAnsi"/>
                <w:sz w:val="20"/>
                <w:szCs w:val="20"/>
              </w:rPr>
            </w:pPr>
            <w:r>
              <w:rPr>
                <w:rFonts w:asciiTheme="minorHAnsi" w:hAnsiTheme="minorHAnsi"/>
                <w:sz w:val="20"/>
                <w:szCs w:val="20"/>
              </w:rPr>
              <w:t>Where a</w:t>
            </w:r>
            <w:r w:rsidR="009D5224">
              <w:rPr>
                <w:rFonts w:asciiTheme="minorHAnsi" w:hAnsiTheme="minorHAnsi"/>
                <w:sz w:val="20"/>
                <w:szCs w:val="20"/>
              </w:rPr>
              <w:t>n occupational</w:t>
            </w:r>
            <w:r>
              <w:rPr>
                <w:rFonts w:asciiTheme="minorHAnsi" w:hAnsiTheme="minorHAnsi"/>
                <w:sz w:val="20"/>
                <w:szCs w:val="20"/>
              </w:rPr>
              <w:t xml:space="preserve"> driver is identified as not having the necessary qualification or discloses a health condition or other reason</w:t>
            </w:r>
            <w:r w:rsidR="00AE5DC8">
              <w:rPr>
                <w:rFonts w:asciiTheme="minorHAnsi" w:hAnsiTheme="minorHAnsi"/>
                <w:sz w:val="20"/>
                <w:szCs w:val="20"/>
              </w:rPr>
              <w:t xml:space="preserve"> </w:t>
            </w:r>
            <w:r>
              <w:rPr>
                <w:rFonts w:asciiTheme="minorHAnsi" w:hAnsiTheme="minorHAnsi"/>
                <w:sz w:val="20"/>
                <w:szCs w:val="20"/>
              </w:rPr>
              <w:t>why they should not drive</w:t>
            </w:r>
            <w:r w:rsidR="009D5224">
              <w:rPr>
                <w:rFonts w:asciiTheme="minorHAnsi" w:hAnsiTheme="minorHAnsi"/>
                <w:sz w:val="20"/>
                <w:szCs w:val="20"/>
              </w:rPr>
              <w:t xml:space="preserve"> </w:t>
            </w:r>
            <w:r>
              <w:rPr>
                <w:rFonts w:asciiTheme="minorHAnsi" w:hAnsiTheme="minorHAnsi"/>
                <w:sz w:val="20"/>
                <w:szCs w:val="20"/>
              </w:rPr>
              <w:t>then they should be relieved of any driving duties until further advice can be sought from Human Resources.</w:t>
            </w:r>
          </w:p>
        </w:tc>
        <w:tc>
          <w:tcPr>
            <w:tcW w:w="1414" w:type="dxa"/>
            <w:gridSpan w:val="2"/>
            <w:vAlign w:val="center"/>
          </w:tcPr>
          <w:p w:rsidR="00F01CFD" w:rsidRPr="00B71FEE" w:rsidRDefault="00300317" w:rsidP="00B71FEE">
            <w:pPr>
              <w:rPr>
                <w:rFonts w:asciiTheme="minorHAnsi" w:hAnsiTheme="minorHAnsi"/>
                <w:sz w:val="20"/>
                <w:szCs w:val="20"/>
              </w:rPr>
            </w:pPr>
            <w:r>
              <w:rPr>
                <w:rFonts w:asciiTheme="minorHAnsi" w:hAnsiTheme="minorHAnsi"/>
                <w:sz w:val="20"/>
                <w:szCs w:val="20"/>
              </w:rPr>
              <w:t>Line Managers</w:t>
            </w:r>
          </w:p>
        </w:tc>
        <w:tc>
          <w:tcPr>
            <w:tcW w:w="2633" w:type="dxa"/>
            <w:gridSpan w:val="2"/>
            <w:vAlign w:val="center"/>
          </w:tcPr>
          <w:p w:rsidR="00F01CFD" w:rsidRPr="00B71FEE" w:rsidRDefault="00F01CFD" w:rsidP="00B71FEE">
            <w:pPr>
              <w:rPr>
                <w:rFonts w:asciiTheme="minorHAnsi" w:hAnsiTheme="minorHAnsi"/>
                <w:sz w:val="20"/>
                <w:szCs w:val="20"/>
              </w:rPr>
            </w:pPr>
          </w:p>
        </w:tc>
      </w:tr>
      <w:tr w:rsidR="00B71FEE" w:rsidRPr="00B71FEE" w:rsidTr="00FE0D87">
        <w:trPr>
          <w:trHeight w:val="454"/>
        </w:trPr>
        <w:tc>
          <w:tcPr>
            <w:tcW w:w="562" w:type="dxa"/>
            <w:vAlign w:val="center"/>
          </w:tcPr>
          <w:p w:rsidR="00F01CFD" w:rsidRPr="00B71FEE" w:rsidRDefault="009D5224" w:rsidP="00B71FEE">
            <w:pPr>
              <w:rPr>
                <w:rFonts w:asciiTheme="minorHAnsi" w:hAnsiTheme="minorHAnsi"/>
                <w:sz w:val="20"/>
                <w:szCs w:val="20"/>
              </w:rPr>
            </w:pPr>
            <w:r>
              <w:rPr>
                <w:rFonts w:asciiTheme="minorHAnsi" w:hAnsiTheme="minorHAnsi"/>
                <w:sz w:val="20"/>
                <w:szCs w:val="20"/>
              </w:rPr>
              <w:t>5</w:t>
            </w:r>
          </w:p>
        </w:tc>
        <w:tc>
          <w:tcPr>
            <w:tcW w:w="5598" w:type="dxa"/>
            <w:gridSpan w:val="4"/>
            <w:vAlign w:val="center"/>
          </w:tcPr>
          <w:p w:rsidR="000352D6" w:rsidRDefault="004C6AC0" w:rsidP="000352D6">
            <w:pPr>
              <w:rPr>
                <w:rFonts w:asciiTheme="minorHAnsi" w:hAnsiTheme="minorHAnsi"/>
                <w:sz w:val="20"/>
                <w:szCs w:val="20"/>
              </w:rPr>
            </w:pPr>
            <w:r>
              <w:rPr>
                <w:rFonts w:asciiTheme="minorHAnsi" w:hAnsiTheme="minorHAnsi"/>
                <w:sz w:val="20"/>
                <w:szCs w:val="20"/>
              </w:rPr>
              <w:t>Local procedures are in place</w:t>
            </w:r>
            <w:r w:rsidR="006D54C9">
              <w:rPr>
                <w:rFonts w:asciiTheme="minorHAnsi" w:hAnsiTheme="minorHAnsi"/>
                <w:sz w:val="20"/>
                <w:szCs w:val="20"/>
              </w:rPr>
              <w:t xml:space="preserve"> to ensure that University</w:t>
            </w:r>
            <w:r>
              <w:rPr>
                <w:rFonts w:asciiTheme="minorHAnsi" w:hAnsiTheme="minorHAnsi"/>
                <w:sz w:val="20"/>
                <w:szCs w:val="20"/>
              </w:rPr>
              <w:t xml:space="preserve"> vehicles are</w:t>
            </w:r>
            <w:r w:rsidR="000352D6">
              <w:rPr>
                <w:rFonts w:asciiTheme="minorHAnsi" w:hAnsiTheme="minorHAnsi"/>
                <w:sz w:val="20"/>
                <w:szCs w:val="20"/>
              </w:rPr>
              <w:t>:</w:t>
            </w:r>
          </w:p>
          <w:p w:rsidR="000352D6" w:rsidRDefault="000352D6" w:rsidP="000352D6">
            <w:pPr>
              <w:pStyle w:val="ListParagraph"/>
              <w:numPr>
                <w:ilvl w:val="0"/>
                <w:numId w:val="3"/>
              </w:numPr>
              <w:rPr>
                <w:rFonts w:asciiTheme="minorHAnsi" w:hAnsiTheme="minorHAnsi"/>
                <w:sz w:val="20"/>
                <w:szCs w:val="20"/>
              </w:rPr>
            </w:pPr>
            <w:r>
              <w:rPr>
                <w:rFonts w:asciiTheme="minorHAnsi" w:hAnsiTheme="minorHAnsi"/>
                <w:sz w:val="20"/>
                <w:szCs w:val="20"/>
              </w:rPr>
              <w:t>S</w:t>
            </w:r>
            <w:r w:rsidR="004C6AC0" w:rsidRPr="000352D6">
              <w:rPr>
                <w:rFonts w:asciiTheme="minorHAnsi" w:hAnsiTheme="minorHAnsi"/>
                <w:sz w:val="20"/>
                <w:szCs w:val="20"/>
              </w:rPr>
              <w:t>erviced in accordance with the manufacturer’s recommendations</w:t>
            </w:r>
            <w:r>
              <w:rPr>
                <w:rFonts w:asciiTheme="minorHAnsi" w:hAnsiTheme="minorHAnsi"/>
                <w:sz w:val="20"/>
                <w:szCs w:val="20"/>
              </w:rPr>
              <w:t>. It is advised that relevant records are kept for at least three years.</w:t>
            </w:r>
          </w:p>
          <w:p w:rsidR="00F01CFD" w:rsidRDefault="000352D6" w:rsidP="000352D6">
            <w:pPr>
              <w:pStyle w:val="ListParagraph"/>
              <w:numPr>
                <w:ilvl w:val="0"/>
                <w:numId w:val="3"/>
              </w:numPr>
              <w:rPr>
                <w:rFonts w:asciiTheme="minorHAnsi" w:hAnsiTheme="minorHAnsi"/>
                <w:sz w:val="20"/>
                <w:szCs w:val="20"/>
              </w:rPr>
            </w:pPr>
            <w:r>
              <w:rPr>
                <w:rFonts w:asciiTheme="minorHAnsi" w:hAnsiTheme="minorHAnsi"/>
                <w:sz w:val="20"/>
                <w:szCs w:val="20"/>
              </w:rPr>
              <w:t xml:space="preserve">Have a valid </w:t>
            </w:r>
            <w:proofErr w:type="spellStart"/>
            <w:r w:rsidR="00264583" w:rsidRPr="000352D6">
              <w:rPr>
                <w:rFonts w:asciiTheme="minorHAnsi" w:hAnsiTheme="minorHAnsi"/>
                <w:sz w:val="20"/>
                <w:szCs w:val="20"/>
              </w:rPr>
              <w:t>MoT</w:t>
            </w:r>
            <w:proofErr w:type="spellEnd"/>
            <w:r w:rsidR="00264583" w:rsidRPr="000352D6">
              <w:rPr>
                <w:rFonts w:asciiTheme="minorHAnsi" w:hAnsiTheme="minorHAnsi"/>
                <w:sz w:val="20"/>
                <w:szCs w:val="20"/>
              </w:rPr>
              <w:t xml:space="preserve"> c</w:t>
            </w:r>
            <w:r>
              <w:rPr>
                <w:rFonts w:asciiTheme="minorHAnsi" w:hAnsiTheme="minorHAnsi"/>
                <w:sz w:val="20"/>
                <w:szCs w:val="20"/>
              </w:rPr>
              <w:t>ertificate (where relevant)</w:t>
            </w:r>
          </w:p>
          <w:p w:rsidR="000352D6" w:rsidRDefault="000352D6" w:rsidP="000352D6">
            <w:pPr>
              <w:pStyle w:val="ListParagraph"/>
              <w:numPr>
                <w:ilvl w:val="0"/>
                <w:numId w:val="3"/>
              </w:numPr>
              <w:rPr>
                <w:rFonts w:asciiTheme="minorHAnsi" w:hAnsiTheme="minorHAnsi"/>
                <w:sz w:val="20"/>
                <w:szCs w:val="20"/>
              </w:rPr>
            </w:pPr>
            <w:r>
              <w:rPr>
                <w:rFonts w:asciiTheme="minorHAnsi" w:hAnsiTheme="minorHAnsi"/>
                <w:sz w:val="20"/>
                <w:szCs w:val="20"/>
              </w:rPr>
              <w:t>Checked periodically to ensure they are in a safe and roadworthy condition.</w:t>
            </w:r>
          </w:p>
          <w:p w:rsidR="000352D6" w:rsidRPr="000352D6" w:rsidRDefault="000352D6" w:rsidP="000352D6">
            <w:pPr>
              <w:pStyle w:val="ListParagraph"/>
              <w:numPr>
                <w:ilvl w:val="0"/>
                <w:numId w:val="3"/>
              </w:numPr>
              <w:rPr>
                <w:rFonts w:asciiTheme="minorHAnsi" w:hAnsiTheme="minorHAnsi"/>
                <w:sz w:val="20"/>
                <w:szCs w:val="20"/>
              </w:rPr>
            </w:pPr>
            <w:r>
              <w:rPr>
                <w:rFonts w:asciiTheme="minorHAnsi" w:hAnsiTheme="minorHAnsi"/>
                <w:sz w:val="20"/>
                <w:szCs w:val="20"/>
              </w:rPr>
              <w:t>Notified at purchase, or lease, to the University’s Insurance Manager.</w:t>
            </w:r>
          </w:p>
        </w:tc>
        <w:tc>
          <w:tcPr>
            <w:tcW w:w="1414" w:type="dxa"/>
            <w:gridSpan w:val="2"/>
            <w:vAlign w:val="center"/>
          </w:tcPr>
          <w:p w:rsidR="00F01CFD" w:rsidRPr="00B71FEE" w:rsidRDefault="00300317" w:rsidP="00B71FEE">
            <w:pPr>
              <w:rPr>
                <w:rFonts w:asciiTheme="minorHAnsi" w:hAnsiTheme="minorHAnsi"/>
                <w:sz w:val="20"/>
                <w:szCs w:val="20"/>
              </w:rPr>
            </w:pPr>
            <w:r>
              <w:rPr>
                <w:rFonts w:asciiTheme="minorHAnsi" w:hAnsiTheme="minorHAnsi"/>
                <w:sz w:val="20"/>
                <w:szCs w:val="20"/>
              </w:rPr>
              <w:t>Line Managers</w:t>
            </w:r>
          </w:p>
        </w:tc>
        <w:tc>
          <w:tcPr>
            <w:tcW w:w="2633" w:type="dxa"/>
            <w:gridSpan w:val="2"/>
            <w:vAlign w:val="center"/>
          </w:tcPr>
          <w:p w:rsidR="00F01CFD" w:rsidRPr="00B71FEE" w:rsidRDefault="00F01CFD" w:rsidP="00B71FEE">
            <w:pPr>
              <w:rPr>
                <w:rFonts w:asciiTheme="minorHAnsi" w:hAnsiTheme="minorHAnsi"/>
                <w:sz w:val="20"/>
                <w:szCs w:val="20"/>
              </w:rPr>
            </w:pPr>
          </w:p>
        </w:tc>
      </w:tr>
      <w:tr w:rsidR="00B71FEE" w:rsidRPr="00B71FEE" w:rsidTr="00FE0D87">
        <w:trPr>
          <w:trHeight w:val="454"/>
        </w:trPr>
        <w:tc>
          <w:tcPr>
            <w:tcW w:w="562" w:type="dxa"/>
            <w:vAlign w:val="center"/>
          </w:tcPr>
          <w:p w:rsidR="00F01CFD" w:rsidRPr="00B71FEE" w:rsidRDefault="009D5224" w:rsidP="00B71FEE">
            <w:pPr>
              <w:rPr>
                <w:rFonts w:asciiTheme="minorHAnsi" w:hAnsiTheme="minorHAnsi"/>
                <w:sz w:val="20"/>
                <w:szCs w:val="20"/>
              </w:rPr>
            </w:pPr>
            <w:r>
              <w:rPr>
                <w:rFonts w:asciiTheme="minorHAnsi" w:hAnsiTheme="minorHAnsi"/>
                <w:sz w:val="20"/>
                <w:szCs w:val="20"/>
              </w:rPr>
              <w:t>8</w:t>
            </w:r>
          </w:p>
        </w:tc>
        <w:tc>
          <w:tcPr>
            <w:tcW w:w="5598" w:type="dxa"/>
            <w:gridSpan w:val="4"/>
            <w:vAlign w:val="center"/>
          </w:tcPr>
          <w:p w:rsidR="00F01CFD" w:rsidRPr="00B71FEE" w:rsidRDefault="006D54C9" w:rsidP="006D54C9">
            <w:pPr>
              <w:rPr>
                <w:rFonts w:asciiTheme="minorHAnsi" w:hAnsiTheme="minorHAnsi"/>
                <w:sz w:val="20"/>
                <w:szCs w:val="20"/>
              </w:rPr>
            </w:pPr>
            <w:r>
              <w:rPr>
                <w:rFonts w:asciiTheme="minorHAnsi" w:hAnsiTheme="minorHAnsi"/>
                <w:sz w:val="20"/>
                <w:szCs w:val="20"/>
              </w:rPr>
              <w:t xml:space="preserve">University </w:t>
            </w:r>
            <w:r w:rsidR="00300317">
              <w:rPr>
                <w:rFonts w:asciiTheme="minorHAnsi" w:hAnsiTheme="minorHAnsi"/>
                <w:sz w:val="20"/>
                <w:szCs w:val="20"/>
              </w:rPr>
              <w:t xml:space="preserve">vehicles reported as being in an unsafe or un-roadworthy condition are taken out of use until any defects are remedied by a suitably competent person. </w:t>
            </w:r>
          </w:p>
        </w:tc>
        <w:tc>
          <w:tcPr>
            <w:tcW w:w="1414" w:type="dxa"/>
            <w:gridSpan w:val="2"/>
            <w:vAlign w:val="center"/>
          </w:tcPr>
          <w:p w:rsidR="00F01CFD" w:rsidRPr="00B71FEE" w:rsidRDefault="00300317" w:rsidP="00B71FEE">
            <w:pPr>
              <w:rPr>
                <w:rFonts w:asciiTheme="minorHAnsi" w:hAnsiTheme="minorHAnsi"/>
                <w:sz w:val="20"/>
                <w:szCs w:val="20"/>
              </w:rPr>
            </w:pPr>
            <w:r>
              <w:rPr>
                <w:rFonts w:asciiTheme="minorHAnsi" w:hAnsiTheme="minorHAnsi"/>
                <w:sz w:val="20"/>
                <w:szCs w:val="20"/>
              </w:rPr>
              <w:t>Line Managers</w:t>
            </w:r>
          </w:p>
        </w:tc>
        <w:tc>
          <w:tcPr>
            <w:tcW w:w="2633" w:type="dxa"/>
            <w:gridSpan w:val="2"/>
            <w:vAlign w:val="center"/>
          </w:tcPr>
          <w:p w:rsidR="00F01CFD" w:rsidRPr="00B71FEE" w:rsidRDefault="00210F2A" w:rsidP="00B71FEE">
            <w:pPr>
              <w:rPr>
                <w:rFonts w:asciiTheme="minorHAnsi" w:hAnsiTheme="minorHAnsi"/>
                <w:sz w:val="20"/>
                <w:szCs w:val="20"/>
              </w:rPr>
            </w:pPr>
            <w:r>
              <w:rPr>
                <w:rFonts w:asciiTheme="minorHAnsi" w:hAnsiTheme="minorHAnsi"/>
                <w:sz w:val="20"/>
                <w:szCs w:val="20"/>
              </w:rPr>
              <w:t>E</w:t>
            </w:r>
            <w:r w:rsidR="00264583">
              <w:rPr>
                <w:rFonts w:asciiTheme="minorHAnsi" w:hAnsiTheme="minorHAnsi"/>
                <w:sz w:val="20"/>
                <w:szCs w:val="20"/>
              </w:rPr>
              <w:t xml:space="preserve">xample management checklist for </w:t>
            </w:r>
            <w:r w:rsidR="009D5224">
              <w:rPr>
                <w:rFonts w:asciiTheme="minorHAnsi" w:hAnsiTheme="minorHAnsi"/>
                <w:sz w:val="20"/>
                <w:szCs w:val="20"/>
              </w:rPr>
              <w:t>u</w:t>
            </w:r>
            <w:r w:rsidR="00264583">
              <w:rPr>
                <w:rFonts w:asciiTheme="minorHAnsi" w:hAnsiTheme="minorHAnsi"/>
                <w:sz w:val="20"/>
                <w:szCs w:val="20"/>
              </w:rPr>
              <w:t xml:space="preserve">se both by departments and by </w:t>
            </w:r>
            <w:r w:rsidR="009D5224">
              <w:rPr>
                <w:rFonts w:asciiTheme="minorHAnsi" w:hAnsiTheme="minorHAnsi"/>
                <w:sz w:val="20"/>
                <w:szCs w:val="20"/>
              </w:rPr>
              <w:t xml:space="preserve">occupational </w:t>
            </w:r>
            <w:r>
              <w:rPr>
                <w:rFonts w:asciiTheme="minorHAnsi" w:hAnsiTheme="minorHAnsi"/>
                <w:sz w:val="20"/>
                <w:szCs w:val="20"/>
              </w:rPr>
              <w:t>drivers is provided in Appendices</w:t>
            </w:r>
            <w:r w:rsidR="00264583">
              <w:rPr>
                <w:rFonts w:asciiTheme="minorHAnsi" w:hAnsiTheme="minorHAnsi"/>
                <w:sz w:val="20"/>
                <w:szCs w:val="20"/>
              </w:rPr>
              <w:t xml:space="preserve"> 1</w:t>
            </w:r>
            <w:r>
              <w:rPr>
                <w:rFonts w:asciiTheme="minorHAnsi" w:hAnsiTheme="minorHAnsi"/>
                <w:sz w:val="20"/>
                <w:szCs w:val="20"/>
              </w:rPr>
              <w:t xml:space="preserve"> and 2</w:t>
            </w:r>
            <w:r w:rsidR="00264583">
              <w:rPr>
                <w:rFonts w:asciiTheme="minorHAnsi" w:hAnsiTheme="minorHAnsi"/>
                <w:sz w:val="20"/>
                <w:szCs w:val="20"/>
              </w:rPr>
              <w:t xml:space="preserve">. </w:t>
            </w:r>
          </w:p>
        </w:tc>
      </w:tr>
      <w:tr w:rsidR="00B71FEE" w:rsidRPr="00B71FEE" w:rsidTr="00FE0D87">
        <w:trPr>
          <w:trHeight w:val="454"/>
        </w:trPr>
        <w:tc>
          <w:tcPr>
            <w:tcW w:w="562" w:type="dxa"/>
            <w:vAlign w:val="center"/>
          </w:tcPr>
          <w:p w:rsidR="00F01CFD" w:rsidRPr="00B71FEE" w:rsidRDefault="009D5224" w:rsidP="00B71FEE">
            <w:pPr>
              <w:rPr>
                <w:rFonts w:asciiTheme="minorHAnsi" w:hAnsiTheme="minorHAnsi"/>
                <w:sz w:val="20"/>
                <w:szCs w:val="20"/>
              </w:rPr>
            </w:pPr>
            <w:r>
              <w:rPr>
                <w:rFonts w:asciiTheme="minorHAnsi" w:hAnsiTheme="minorHAnsi"/>
                <w:sz w:val="20"/>
                <w:szCs w:val="20"/>
              </w:rPr>
              <w:t>9</w:t>
            </w:r>
          </w:p>
        </w:tc>
        <w:tc>
          <w:tcPr>
            <w:tcW w:w="5598" w:type="dxa"/>
            <w:gridSpan w:val="4"/>
            <w:vAlign w:val="center"/>
          </w:tcPr>
          <w:p w:rsidR="00F01CFD" w:rsidRDefault="00300317" w:rsidP="00B71FEE">
            <w:pPr>
              <w:rPr>
                <w:rFonts w:asciiTheme="minorHAnsi" w:hAnsiTheme="minorHAnsi"/>
                <w:sz w:val="20"/>
                <w:szCs w:val="20"/>
              </w:rPr>
            </w:pPr>
            <w:r>
              <w:rPr>
                <w:rFonts w:asciiTheme="minorHAnsi" w:hAnsiTheme="minorHAnsi"/>
                <w:sz w:val="20"/>
                <w:szCs w:val="20"/>
              </w:rPr>
              <w:t>A risk assessment should be made for any work-related driving activity. Where driving activities foreseeably present additional risks then a more detailed risk assessment will be required. Examples of activities where a further assessment might be required could include:</w:t>
            </w:r>
          </w:p>
          <w:p w:rsidR="00300317" w:rsidRDefault="00300317" w:rsidP="00300317">
            <w:pPr>
              <w:pStyle w:val="ListParagraph"/>
              <w:numPr>
                <w:ilvl w:val="0"/>
                <w:numId w:val="1"/>
              </w:numPr>
              <w:rPr>
                <w:rFonts w:asciiTheme="minorHAnsi" w:hAnsiTheme="minorHAnsi"/>
                <w:sz w:val="20"/>
                <w:szCs w:val="20"/>
              </w:rPr>
            </w:pPr>
            <w:r>
              <w:rPr>
                <w:rFonts w:asciiTheme="minorHAnsi" w:hAnsiTheme="minorHAnsi"/>
                <w:sz w:val="20"/>
                <w:szCs w:val="20"/>
              </w:rPr>
              <w:t>Driving Overseas</w:t>
            </w:r>
            <w:r w:rsidR="00264583">
              <w:rPr>
                <w:rFonts w:asciiTheme="minorHAnsi" w:hAnsiTheme="minorHAnsi"/>
                <w:sz w:val="20"/>
                <w:szCs w:val="20"/>
              </w:rPr>
              <w:t>.</w:t>
            </w:r>
          </w:p>
          <w:p w:rsidR="00300317" w:rsidRDefault="00300317" w:rsidP="00300317">
            <w:pPr>
              <w:pStyle w:val="ListParagraph"/>
              <w:numPr>
                <w:ilvl w:val="0"/>
                <w:numId w:val="1"/>
              </w:numPr>
              <w:rPr>
                <w:rFonts w:asciiTheme="minorHAnsi" w:hAnsiTheme="minorHAnsi"/>
                <w:sz w:val="20"/>
                <w:szCs w:val="20"/>
              </w:rPr>
            </w:pPr>
            <w:r>
              <w:rPr>
                <w:rFonts w:asciiTheme="minorHAnsi" w:hAnsiTheme="minorHAnsi"/>
                <w:sz w:val="20"/>
                <w:szCs w:val="20"/>
              </w:rPr>
              <w:t>Driving in hostile climates / severe weather conditions</w:t>
            </w:r>
          </w:p>
          <w:p w:rsidR="00300317" w:rsidRDefault="00300317" w:rsidP="00300317">
            <w:pPr>
              <w:pStyle w:val="ListParagraph"/>
              <w:numPr>
                <w:ilvl w:val="0"/>
                <w:numId w:val="1"/>
              </w:numPr>
              <w:rPr>
                <w:rFonts w:asciiTheme="minorHAnsi" w:hAnsiTheme="minorHAnsi"/>
                <w:sz w:val="20"/>
                <w:szCs w:val="20"/>
              </w:rPr>
            </w:pPr>
            <w:r>
              <w:rPr>
                <w:rFonts w:asciiTheme="minorHAnsi" w:hAnsiTheme="minorHAnsi"/>
                <w:sz w:val="20"/>
                <w:szCs w:val="20"/>
              </w:rPr>
              <w:t xml:space="preserve">Driving that will involve lone working in remote or </w:t>
            </w:r>
            <w:r w:rsidR="00264583">
              <w:rPr>
                <w:rFonts w:asciiTheme="minorHAnsi" w:hAnsiTheme="minorHAnsi"/>
                <w:sz w:val="20"/>
                <w:szCs w:val="20"/>
              </w:rPr>
              <w:t xml:space="preserve">potentially </w:t>
            </w:r>
            <w:r>
              <w:rPr>
                <w:rFonts w:asciiTheme="minorHAnsi" w:hAnsiTheme="minorHAnsi"/>
                <w:sz w:val="20"/>
                <w:szCs w:val="20"/>
              </w:rPr>
              <w:t>hazardous environments</w:t>
            </w:r>
            <w:r w:rsidR="00264583">
              <w:rPr>
                <w:rFonts w:asciiTheme="minorHAnsi" w:hAnsiTheme="minorHAnsi"/>
                <w:sz w:val="20"/>
                <w:szCs w:val="20"/>
              </w:rPr>
              <w:t>.</w:t>
            </w:r>
          </w:p>
          <w:p w:rsidR="00300317" w:rsidRDefault="00300317" w:rsidP="00300317">
            <w:pPr>
              <w:pStyle w:val="ListParagraph"/>
              <w:numPr>
                <w:ilvl w:val="0"/>
                <w:numId w:val="1"/>
              </w:numPr>
              <w:rPr>
                <w:rFonts w:asciiTheme="minorHAnsi" w:hAnsiTheme="minorHAnsi"/>
                <w:sz w:val="20"/>
                <w:szCs w:val="20"/>
              </w:rPr>
            </w:pPr>
            <w:r>
              <w:rPr>
                <w:rFonts w:asciiTheme="minorHAnsi" w:hAnsiTheme="minorHAnsi"/>
                <w:sz w:val="20"/>
                <w:szCs w:val="20"/>
              </w:rPr>
              <w:t>Driving vehicles of a type that the driver is unfamiliar with (such as light goods vehicles</w:t>
            </w:r>
            <w:r w:rsidR="00264583">
              <w:rPr>
                <w:rFonts w:asciiTheme="minorHAnsi" w:hAnsiTheme="minorHAnsi"/>
                <w:sz w:val="20"/>
                <w:szCs w:val="20"/>
              </w:rPr>
              <w:t>, vans etc.</w:t>
            </w:r>
            <w:r>
              <w:rPr>
                <w:rFonts w:asciiTheme="minorHAnsi" w:hAnsiTheme="minorHAnsi"/>
                <w:sz w:val="20"/>
                <w:szCs w:val="20"/>
              </w:rPr>
              <w:t>)</w:t>
            </w:r>
          </w:p>
          <w:p w:rsidR="00264583" w:rsidRDefault="00264583" w:rsidP="00300317">
            <w:pPr>
              <w:pStyle w:val="ListParagraph"/>
              <w:numPr>
                <w:ilvl w:val="0"/>
                <w:numId w:val="1"/>
              </w:numPr>
              <w:rPr>
                <w:rFonts w:asciiTheme="minorHAnsi" w:hAnsiTheme="minorHAnsi"/>
                <w:sz w:val="20"/>
                <w:szCs w:val="20"/>
              </w:rPr>
            </w:pPr>
            <w:r>
              <w:rPr>
                <w:rFonts w:asciiTheme="minorHAnsi" w:hAnsiTheme="minorHAnsi"/>
                <w:sz w:val="20"/>
                <w:szCs w:val="20"/>
              </w:rPr>
              <w:t>Driving duties carried out by inexperienced drivers, or drivers with a poor road traffic collision record.</w:t>
            </w:r>
          </w:p>
          <w:p w:rsidR="00264583" w:rsidRDefault="00264583" w:rsidP="00300317">
            <w:pPr>
              <w:pStyle w:val="ListParagraph"/>
              <w:numPr>
                <w:ilvl w:val="0"/>
                <w:numId w:val="1"/>
              </w:numPr>
              <w:rPr>
                <w:rFonts w:asciiTheme="minorHAnsi" w:hAnsiTheme="minorHAnsi"/>
                <w:sz w:val="20"/>
                <w:szCs w:val="20"/>
              </w:rPr>
            </w:pPr>
            <w:r>
              <w:rPr>
                <w:rFonts w:asciiTheme="minorHAnsi" w:hAnsiTheme="minorHAnsi"/>
                <w:sz w:val="20"/>
                <w:szCs w:val="20"/>
              </w:rPr>
              <w:t>Non-routine long distance driving.</w:t>
            </w:r>
          </w:p>
          <w:p w:rsidR="00300317" w:rsidRDefault="00300317" w:rsidP="00300317">
            <w:pPr>
              <w:pStyle w:val="ListParagraph"/>
              <w:numPr>
                <w:ilvl w:val="0"/>
                <w:numId w:val="1"/>
              </w:numPr>
              <w:rPr>
                <w:rFonts w:asciiTheme="minorHAnsi" w:hAnsiTheme="minorHAnsi"/>
                <w:sz w:val="20"/>
                <w:szCs w:val="20"/>
              </w:rPr>
            </w:pPr>
            <w:r>
              <w:rPr>
                <w:rFonts w:asciiTheme="minorHAnsi" w:hAnsiTheme="minorHAnsi"/>
                <w:sz w:val="20"/>
                <w:szCs w:val="20"/>
              </w:rPr>
              <w:t xml:space="preserve">The transport of hazardous substances, dangerous goods or </w:t>
            </w:r>
            <w:r w:rsidR="00264583">
              <w:rPr>
                <w:rFonts w:asciiTheme="minorHAnsi" w:hAnsiTheme="minorHAnsi"/>
                <w:sz w:val="20"/>
                <w:szCs w:val="20"/>
              </w:rPr>
              <w:t>other loads.</w:t>
            </w:r>
          </w:p>
          <w:p w:rsidR="000352D6" w:rsidRPr="00300317" w:rsidRDefault="000352D6" w:rsidP="00300317">
            <w:pPr>
              <w:pStyle w:val="ListParagraph"/>
              <w:numPr>
                <w:ilvl w:val="0"/>
                <w:numId w:val="1"/>
              </w:numPr>
              <w:rPr>
                <w:rFonts w:asciiTheme="minorHAnsi" w:hAnsiTheme="minorHAnsi"/>
                <w:sz w:val="20"/>
                <w:szCs w:val="20"/>
              </w:rPr>
            </w:pPr>
            <w:r>
              <w:rPr>
                <w:rFonts w:asciiTheme="minorHAnsi" w:hAnsiTheme="minorHAnsi"/>
                <w:sz w:val="20"/>
                <w:szCs w:val="20"/>
              </w:rPr>
              <w:t>Transporting people in a minibus. This should be discussed with the University’s Insurance manager prior to the activity being carried out.</w:t>
            </w:r>
          </w:p>
        </w:tc>
        <w:tc>
          <w:tcPr>
            <w:tcW w:w="1414" w:type="dxa"/>
            <w:gridSpan w:val="2"/>
            <w:vAlign w:val="center"/>
          </w:tcPr>
          <w:p w:rsidR="00F01CFD" w:rsidRPr="00B71FEE" w:rsidRDefault="00264583" w:rsidP="00B71FEE">
            <w:pPr>
              <w:rPr>
                <w:rFonts w:asciiTheme="minorHAnsi" w:hAnsiTheme="minorHAnsi"/>
                <w:sz w:val="20"/>
                <w:szCs w:val="20"/>
              </w:rPr>
            </w:pPr>
            <w:r>
              <w:rPr>
                <w:rFonts w:asciiTheme="minorHAnsi" w:hAnsiTheme="minorHAnsi"/>
                <w:sz w:val="20"/>
                <w:szCs w:val="20"/>
              </w:rPr>
              <w:t>Line Manager</w:t>
            </w:r>
          </w:p>
        </w:tc>
        <w:tc>
          <w:tcPr>
            <w:tcW w:w="2633" w:type="dxa"/>
            <w:gridSpan w:val="2"/>
            <w:vAlign w:val="center"/>
          </w:tcPr>
          <w:p w:rsidR="00F01CFD" w:rsidRDefault="00300317" w:rsidP="00B71FEE">
            <w:pPr>
              <w:rPr>
                <w:rFonts w:asciiTheme="minorHAnsi" w:hAnsiTheme="minorHAnsi"/>
                <w:sz w:val="20"/>
                <w:szCs w:val="20"/>
              </w:rPr>
            </w:pPr>
            <w:r>
              <w:rPr>
                <w:rFonts w:asciiTheme="minorHAnsi" w:hAnsiTheme="minorHAnsi"/>
                <w:sz w:val="20"/>
                <w:szCs w:val="20"/>
              </w:rPr>
              <w:t xml:space="preserve">An example risk assessment covering </w:t>
            </w:r>
            <w:r w:rsidRPr="00A127A4">
              <w:rPr>
                <w:rFonts w:asciiTheme="minorHAnsi" w:hAnsiTheme="minorHAnsi"/>
                <w:b/>
                <w:sz w:val="20"/>
                <w:szCs w:val="20"/>
              </w:rPr>
              <w:t>routine driving a</w:t>
            </w:r>
            <w:r w:rsidR="00264583" w:rsidRPr="00A127A4">
              <w:rPr>
                <w:rFonts w:asciiTheme="minorHAnsi" w:hAnsiTheme="minorHAnsi"/>
                <w:b/>
                <w:sz w:val="20"/>
                <w:szCs w:val="20"/>
              </w:rPr>
              <w:t>ctivity</w:t>
            </w:r>
            <w:r w:rsidR="00264583">
              <w:rPr>
                <w:rFonts w:asciiTheme="minorHAnsi" w:hAnsiTheme="minorHAnsi"/>
                <w:sz w:val="20"/>
                <w:szCs w:val="20"/>
              </w:rPr>
              <w:t xml:space="preserve"> is provided in appendix</w:t>
            </w:r>
            <w:r w:rsidR="00210F2A">
              <w:rPr>
                <w:rFonts w:asciiTheme="minorHAnsi" w:hAnsiTheme="minorHAnsi"/>
                <w:sz w:val="20"/>
                <w:szCs w:val="20"/>
              </w:rPr>
              <w:t xml:space="preserve"> 3</w:t>
            </w:r>
            <w:r>
              <w:rPr>
                <w:rFonts w:asciiTheme="minorHAnsi" w:hAnsiTheme="minorHAnsi"/>
                <w:sz w:val="20"/>
                <w:szCs w:val="20"/>
              </w:rPr>
              <w:t>.</w:t>
            </w:r>
          </w:p>
          <w:p w:rsidR="00A127A4" w:rsidRDefault="00A127A4" w:rsidP="00B71FEE">
            <w:pPr>
              <w:rPr>
                <w:rFonts w:asciiTheme="minorHAnsi" w:hAnsiTheme="minorHAnsi"/>
                <w:sz w:val="20"/>
                <w:szCs w:val="20"/>
              </w:rPr>
            </w:pPr>
          </w:p>
          <w:p w:rsidR="00300317" w:rsidRDefault="00A127A4" w:rsidP="00B71FEE">
            <w:pPr>
              <w:rPr>
                <w:rFonts w:asciiTheme="minorHAnsi" w:hAnsiTheme="minorHAnsi"/>
                <w:sz w:val="20"/>
                <w:szCs w:val="20"/>
              </w:rPr>
            </w:pPr>
            <w:hyperlink r:id="rId11" w:history="1">
              <w:r w:rsidR="00300317" w:rsidRPr="00A127A4">
                <w:rPr>
                  <w:rStyle w:val="Hyperlink"/>
                  <w:rFonts w:asciiTheme="minorHAnsi" w:hAnsiTheme="minorHAnsi"/>
                  <w:sz w:val="20"/>
                  <w:szCs w:val="20"/>
                </w:rPr>
                <w:t>Risk Assessment Standard</w:t>
              </w:r>
            </w:hyperlink>
          </w:p>
          <w:p w:rsidR="00A127A4" w:rsidRDefault="00A127A4" w:rsidP="00B71FEE">
            <w:pPr>
              <w:rPr>
                <w:rFonts w:asciiTheme="minorHAnsi" w:hAnsiTheme="minorHAnsi"/>
                <w:sz w:val="20"/>
                <w:szCs w:val="20"/>
              </w:rPr>
            </w:pPr>
          </w:p>
          <w:p w:rsidR="00300317" w:rsidRDefault="00300317" w:rsidP="00B71FEE">
            <w:pPr>
              <w:rPr>
                <w:rFonts w:asciiTheme="minorHAnsi" w:hAnsiTheme="minorHAnsi"/>
                <w:sz w:val="20"/>
                <w:szCs w:val="20"/>
              </w:rPr>
            </w:pPr>
            <w:r>
              <w:rPr>
                <w:rFonts w:asciiTheme="minorHAnsi" w:hAnsiTheme="minorHAnsi"/>
                <w:sz w:val="20"/>
                <w:szCs w:val="20"/>
              </w:rPr>
              <w:t>Hazardous Substances Policy and Procedures.</w:t>
            </w:r>
          </w:p>
          <w:p w:rsidR="00A127A4" w:rsidRDefault="00A127A4" w:rsidP="00B71FEE">
            <w:pPr>
              <w:rPr>
                <w:rFonts w:asciiTheme="minorHAnsi" w:hAnsiTheme="minorHAnsi"/>
                <w:sz w:val="20"/>
                <w:szCs w:val="20"/>
              </w:rPr>
            </w:pPr>
          </w:p>
          <w:p w:rsidR="00A127A4" w:rsidRDefault="00A127A4" w:rsidP="00B71FEE">
            <w:pPr>
              <w:rPr>
                <w:rFonts w:asciiTheme="minorHAnsi" w:hAnsiTheme="minorHAnsi"/>
                <w:sz w:val="20"/>
                <w:szCs w:val="20"/>
              </w:rPr>
            </w:pPr>
            <w:r>
              <w:rPr>
                <w:rFonts w:asciiTheme="minorHAnsi" w:hAnsiTheme="minorHAnsi"/>
                <w:sz w:val="20"/>
                <w:szCs w:val="20"/>
              </w:rPr>
              <w:t>Biological Safety</w:t>
            </w:r>
          </w:p>
          <w:p w:rsidR="00A127A4" w:rsidRDefault="00A127A4" w:rsidP="00B71FEE">
            <w:pPr>
              <w:rPr>
                <w:rFonts w:asciiTheme="minorHAnsi" w:hAnsiTheme="minorHAnsi"/>
                <w:sz w:val="20"/>
                <w:szCs w:val="20"/>
              </w:rPr>
            </w:pPr>
          </w:p>
          <w:p w:rsidR="00A127A4" w:rsidRPr="00B71FEE" w:rsidRDefault="00A127A4" w:rsidP="00B71FEE">
            <w:pPr>
              <w:rPr>
                <w:rFonts w:asciiTheme="minorHAnsi" w:hAnsiTheme="minorHAnsi"/>
                <w:sz w:val="20"/>
                <w:szCs w:val="20"/>
              </w:rPr>
            </w:pPr>
            <w:r>
              <w:rPr>
                <w:rFonts w:asciiTheme="minorHAnsi" w:hAnsiTheme="minorHAnsi"/>
                <w:sz w:val="20"/>
                <w:szCs w:val="20"/>
              </w:rPr>
              <w:t>Chemical Safety</w:t>
            </w:r>
          </w:p>
        </w:tc>
      </w:tr>
      <w:tr w:rsidR="00B71FEE" w:rsidRPr="00B71FEE" w:rsidTr="00FE0D87">
        <w:trPr>
          <w:trHeight w:val="454"/>
        </w:trPr>
        <w:tc>
          <w:tcPr>
            <w:tcW w:w="562" w:type="dxa"/>
            <w:vAlign w:val="center"/>
          </w:tcPr>
          <w:p w:rsidR="00F01CFD" w:rsidRPr="00B71FEE" w:rsidRDefault="009D5224" w:rsidP="00B71FEE">
            <w:pPr>
              <w:rPr>
                <w:rFonts w:asciiTheme="minorHAnsi" w:hAnsiTheme="minorHAnsi"/>
                <w:sz w:val="20"/>
                <w:szCs w:val="20"/>
              </w:rPr>
            </w:pPr>
            <w:r>
              <w:rPr>
                <w:rFonts w:asciiTheme="minorHAnsi" w:hAnsiTheme="minorHAnsi"/>
                <w:sz w:val="20"/>
                <w:szCs w:val="20"/>
              </w:rPr>
              <w:t>10</w:t>
            </w:r>
          </w:p>
        </w:tc>
        <w:tc>
          <w:tcPr>
            <w:tcW w:w="5598" w:type="dxa"/>
            <w:gridSpan w:val="4"/>
            <w:vAlign w:val="center"/>
          </w:tcPr>
          <w:p w:rsidR="00AE5DC8" w:rsidRPr="00AE5DC8" w:rsidRDefault="00AE5DC8" w:rsidP="00AE5DC8">
            <w:pPr>
              <w:rPr>
                <w:rFonts w:asciiTheme="minorHAnsi" w:hAnsiTheme="minorHAnsi"/>
                <w:sz w:val="20"/>
                <w:szCs w:val="20"/>
              </w:rPr>
            </w:pPr>
            <w:r>
              <w:rPr>
                <w:rFonts w:asciiTheme="minorHAnsi" w:hAnsiTheme="minorHAnsi"/>
                <w:sz w:val="20"/>
                <w:szCs w:val="20"/>
              </w:rPr>
              <w:t>Occupat</w:t>
            </w:r>
            <w:r w:rsidR="006D54C9">
              <w:rPr>
                <w:rFonts w:asciiTheme="minorHAnsi" w:hAnsiTheme="minorHAnsi"/>
                <w:sz w:val="20"/>
                <w:szCs w:val="20"/>
              </w:rPr>
              <w:t xml:space="preserve">ional drivers </w:t>
            </w:r>
            <w:r>
              <w:rPr>
                <w:rFonts w:asciiTheme="minorHAnsi" w:hAnsiTheme="minorHAnsi"/>
                <w:sz w:val="20"/>
                <w:szCs w:val="20"/>
              </w:rPr>
              <w:t>comply with local procedures by s</w:t>
            </w:r>
            <w:r w:rsidRPr="00AE5DC8">
              <w:rPr>
                <w:rFonts w:asciiTheme="minorHAnsi" w:hAnsiTheme="minorHAnsi"/>
                <w:sz w:val="20"/>
                <w:szCs w:val="20"/>
              </w:rPr>
              <w:t>ubmitting their driving licence for inspection at recruitment and at least annually thereafter.</w:t>
            </w:r>
          </w:p>
        </w:tc>
        <w:tc>
          <w:tcPr>
            <w:tcW w:w="1414" w:type="dxa"/>
            <w:gridSpan w:val="2"/>
            <w:vAlign w:val="center"/>
          </w:tcPr>
          <w:p w:rsidR="00F01CFD" w:rsidRPr="00B71FEE" w:rsidRDefault="00AE5DC8" w:rsidP="00B71FEE">
            <w:pPr>
              <w:rPr>
                <w:rFonts w:asciiTheme="minorHAnsi" w:hAnsiTheme="minorHAnsi"/>
                <w:sz w:val="20"/>
                <w:szCs w:val="20"/>
              </w:rPr>
            </w:pPr>
            <w:r>
              <w:rPr>
                <w:rFonts w:asciiTheme="minorHAnsi" w:hAnsiTheme="minorHAnsi"/>
                <w:sz w:val="20"/>
                <w:szCs w:val="20"/>
              </w:rPr>
              <w:t>Occupational Drivers</w:t>
            </w:r>
          </w:p>
        </w:tc>
        <w:tc>
          <w:tcPr>
            <w:tcW w:w="2633" w:type="dxa"/>
            <w:gridSpan w:val="2"/>
            <w:vAlign w:val="center"/>
          </w:tcPr>
          <w:p w:rsidR="00F01CFD" w:rsidRPr="00B71FEE" w:rsidRDefault="00F01CFD" w:rsidP="00B71FEE">
            <w:pPr>
              <w:rPr>
                <w:rFonts w:asciiTheme="minorHAnsi" w:hAnsiTheme="minorHAnsi"/>
                <w:sz w:val="20"/>
                <w:szCs w:val="20"/>
              </w:rPr>
            </w:pPr>
          </w:p>
        </w:tc>
      </w:tr>
      <w:tr w:rsidR="00B71FEE" w:rsidRPr="00B71FEE" w:rsidTr="00FE0D87">
        <w:trPr>
          <w:trHeight w:val="454"/>
        </w:trPr>
        <w:tc>
          <w:tcPr>
            <w:tcW w:w="562" w:type="dxa"/>
            <w:vAlign w:val="center"/>
          </w:tcPr>
          <w:p w:rsidR="00F01CFD" w:rsidRPr="00B71FEE" w:rsidRDefault="009D5224" w:rsidP="00B71FEE">
            <w:pPr>
              <w:rPr>
                <w:rFonts w:asciiTheme="minorHAnsi" w:hAnsiTheme="minorHAnsi"/>
                <w:sz w:val="20"/>
                <w:szCs w:val="20"/>
              </w:rPr>
            </w:pPr>
            <w:r>
              <w:rPr>
                <w:rFonts w:asciiTheme="minorHAnsi" w:hAnsiTheme="minorHAnsi"/>
                <w:sz w:val="20"/>
                <w:szCs w:val="20"/>
              </w:rPr>
              <w:lastRenderedPageBreak/>
              <w:t>11</w:t>
            </w:r>
          </w:p>
        </w:tc>
        <w:tc>
          <w:tcPr>
            <w:tcW w:w="5598" w:type="dxa"/>
            <w:gridSpan w:val="4"/>
            <w:vAlign w:val="center"/>
          </w:tcPr>
          <w:p w:rsidR="00F01CFD" w:rsidRPr="00B71FEE" w:rsidRDefault="009D5224" w:rsidP="006D54C9">
            <w:pPr>
              <w:rPr>
                <w:rFonts w:asciiTheme="minorHAnsi" w:hAnsiTheme="minorHAnsi"/>
                <w:sz w:val="20"/>
                <w:szCs w:val="20"/>
              </w:rPr>
            </w:pPr>
            <w:r>
              <w:rPr>
                <w:rFonts w:asciiTheme="minorHAnsi" w:hAnsiTheme="minorHAnsi"/>
                <w:sz w:val="20"/>
                <w:szCs w:val="20"/>
              </w:rPr>
              <w:t xml:space="preserve">Occupational drivers driving </w:t>
            </w:r>
            <w:r w:rsidR="006D54C9">
              <w:rPr>
                <w:rFonts w:asciiTheme="minorHAnsi" w:hAnsiTheme="minorHAnsi"/>
                <w:sz w:val="20"/>
                <w:szCs w:val="20"/>
              </w:rPr>
              <w:t xml:space="preserve">private vehicles </w:t>
            </w:r>
            <w:r>
              <w:rPr>
                <w:rFonts w:asciiTheme="minorHAnsi" w:hAnsiTheme="minorHAnsi"/>
                <w:sz w:val="20"/>
                <w:szCs w:val="20"/>
              </w:rPr>
              <w:t>on University business</w:t>
            </w:r>
            <w:r w:rsidR="00AE5DC8">
              <w:rPr>
                <w:rFonts w:asciiTheme="minorHAnsi" w:hAnsiTheme="minorHAnsi"/>
                <w:sz w:val="20"/>
                <w:szCs w:val="20"/>
              </w:rPr>
              <w:t xml:space="preserve"> </w:t>
            </w:r>
            <w:r>
              <w:rPr>
                <w:rFonts w:asciiTheme="minorHAnsi" w:hAnsiTheme="minorHAnsi"/>
                <w:sz w:val="20"/>
                <w:szCs w:val="20"/>
              </w:rPr>
              <w:t xml:space="preserve">will </w:t>
            </w:r>
            <w:r w:rsidR="00AE5DC8">
              <w:rPr>
                <w:rFonts w:asciiTheme="minorHAnsi" w:hAnsiTheme="minorHAnsi"/>
                <w:sz w:val="20"/>
                <w:szCs w:val="20"/>
              </w:rPr>
              <w:t>have the appropriate insurance</w:t>
            </w:r>
            <w:r>
              <w:rPr>
                <w:rFonts w:asciiTheme="minorHAnsi" w:hAnsiTheme="minorHAnsi"/>
                <w:sz w:val="20"/>
                <w:szCs w:val="20"/>
              </w:rPr>
              <w:t xml:space="preserve"> in place to drive on business and the vehicle will be appropriately taxed and have a current </w:t>
            </w:r>
            <w:proofErr w:type="spellStart"/>
            <w:r>
              <w:rPr>
                <w:rFonts w:asciiTheme="minorHAnsi" w:hAnsiTheme="minorHAnsi"/>
                <w:sz w:val="20"/>
                <w:szCs w:val="20"/>
              </w:rPr>
              <w:t>MoT</w:t>
            </w:r>
            <w:proofErr w:type="spellEnd"/>
            <w:r>
              <w:rPr>
                <w:rFonts w:asciiTheme="minorHAnsi" w:hAnsiTheme="minorHAnsi"/>
                <w:sz w:val="20"/>
                <w:szCs w:val="20"/>
              </w:rPr>
              <w:t xml:space="preserve"> certificate (where this is applicable).</w:t>
            </w:r>
          </w:p>
        </w:tc>
        <w:tc>
          <w:tcPr>
            <w:tcW w:w="1414" w:type="dxa"/>
            <w:gridSpan w:val="2"/>
            <w:vAlign w:val="center"/>
          </w:tcPr>
          <w:p w:rsidR="00F01CFD" w:rsidRPr="00B71FEE" w:rsidRDefault="00AE5DC8" w:rsidP="00B71FEE">
            <w:pPr>
              <w:rPr>
                <w:rFonts w:asciiTheme="minorHAnsi" w:hAnsiTheme="minorHAnsi"/>
                <w:sz w:val="20"/>
                <w:szCs w:val="20"/>
              </w:rPr>
            </w:pPr>
            <w:r>
              <w:rPr>
                <w:rFonts w:asciiTheme="minorHAnsi" w:hAnsiTheme="minorHAnsi"/>
                <w:sz w:val="20"/>
                <w:szCs w:val="20"/>
              </w:rPr>
              <w:t>Occupational Drivers</w:t>
            </w:r>
          </w:p>
        </w:tc>
        <w:tc>
          <w:tcPr>
            <w:tcW w:w="2633" w:type="dxa"/>
            <w:gridSpan w:val="2"/>
            <w:vAlign w:val="center"/>
          </w:tcPr>
          <w:p w:rsidR="00F01CFD" w:rsidRPr="00B71FEE" w:rsidRDefault="00F01CFD" w:rsidP="00B71FEE">
            <w:pPr>
              <w:rPr>
                <w:rFonts w:asciiTheme="minorHAnsi" w:hAnsiTheme="minorHAnsi"/>
                <w:sz w:val="20"/>
                <w:szCs w:val="20"/>
              </w:rPr>
            </w:pPr>
          </w:p>
        </w:tc>
      </w:tr>
      <w:tr w:rsidR="00B71FEE" w:rsidRPr="00B71FEE" w:rsidTr="00FE0D87">
        <w:trPr>
          <w:trHeight w:val="454"/>
        </w:trPr>
        <w:tc>
          <w:tcPr>
            <w:tcW w:w="562" w:type="dxa"/>
            <w:vAlign w:val="center"/>
          </w:tcPr>
          <w:p w:rsidR="00F01CFD" w:rsidRPr="00B71FEE" w:rsidRDefault="009D5224" w:rsidP="00B71FEE">
            <w:pPr>
              <w:rPr>
                <w:rFonts w:asciiTheme="minorHAnsi" w:hAnsiTheme="minorHAnsi"/>
                <w:sz w:val="20"/>
                <w:szCs w:val="20"/>
              </w:rPr>
            </w:pPr>
            <w:r>
              <w:rPr>
                <w:rFonts w:asciiTheme="minorHAnsi" w:hAnsiTheme="minorHAnsi"/>
                <w:sz w:val="20"/>
                <w:szCs w:val="20"/>
              </w:rPr>
              <w:t>12</w:t>
            </w:r>
          </w:p>
        </w:tc>
        <w:tc>
          <w:tcPr>
            <w:tcW w:w="5598" w:type="dxa"/>
            <w:gridSpan w:val="4"/>
            <w:vAlign w:val="center"/>
          </w:tcPr>
          <w:p w:rsidR="00F01CFD" w:rsidRPr="00B71FEE" w:rsidRDefault="00AE5DC8" w:rsidP="00AE5DC8">
            <w:pPr>
              <w:rPr>
                <w:rFonts w:asciiTheme="minorHAnsi" w:hAnsiTheme="minorHAnsi"/>
                <w:sz w:val="20"/>
                <w:szCs w:val="20"/>
              </w:rPr>
            </w:pPr>
            <w:r>
              <w:rPr>
                <w:rFonts w:asciiTheme="minorHAnsi" w:hAnsiTheme="minorHAnsi"/>
                <w:sz w:val="20"/>
                <w:szCs w:val="20"/>
              </w:rPr>
              <w:t>Occu</w:t>
            </w:r>
            <w:r w:rsidR="006D54C9">
              <w:rPr>
                <w:rFonts w:asciiTheme="minorHAnsi" w:hAnsiTheme="minorHAnsi"/>
                <w:sz w:val="20"/>
                <w:szCs w:val="20"/>
              </w:rPr>
              <w:t>pational drivers</w:t>
            </w:r>
            <w:r>
              <w:rPr>
                <w:rFonts w:asciiTheme="minorHAnsi" w:hAnsiTheme="minorHAnsi"/>
                <w:sz w:val="20"/>
                <w:szCs w:val="20"/>
              </w:rPr>
              <w:t xml:space="preserve"> inform their line manager immediately if they are suffering from a health condition that would legally prevent them from driving on the public highway or if they are suffering from any ill-health or taking any prescription </w:t>
            </w:r>
            <w:r w:rsidR="006D54C9">
              <w:rPr>
                <w:rFonts w:asciiTheme="minorHAnsi" w:hAnsiTheme="minorHAnsi"/>
                <w:sz w:val="20"/>
                <w:szCs w:val="20"/>
              </w:rPr>
              <w:t>or other medication</w:t>
            </w:r>
            <w:r>
              <w:rPr>
                <w:rFonts w:asciiTheme="minorHAnsi" w:hAnsiTheme="minorHAnsi"/>
                <w:sz w:val="20"/>
                <w:szCs w:val="20"/>
              </w:rPr>
              <w:t xml:space="preserve"> that might impair their ability to drive safely.</w:t>
            </w:r>
          </w:p>
        </w:tc>
        <w:tc>
          <w:tcPr>
            <w:tcW w:w="1414" w:type="dxa"/>
            <w:gridSpan w:val="2"/>
            <w:vAlign w:val="center"/>
          </w:tcPr>
          <w:p w:rsidR="00F01CFD" w:rsidRPr="00B71FEE" w:rsidRDefault="00AE5DC8" w:rsidP="00B71FEE">
            <w:pPr>
              <w:rPr>
                <w:rFonts w:asciiTheme="minorHAnsi" w:hAnsiTheme="minorHAnsi"/>
                <w:sz w:val="20"/>
                <w:szCs w:val="20"/>
              </w:rPr>
            </w:pPr>
            <w:r>
              <w:rPr>
                <w:rFonts w:asciiTheme="minorHAnsi" w:hAnsiTheme="minorHAnsi"/>
                <w:sz w:val="20"/>
                <w:szCs w:val="20"/>
              </w:rPr>
              <w:t>Occupational Drivers</w:t>
            </w:r>
          </w:p>
        </w:tc>
        <w:tc>
          <w:tcPr>
            <w:tcW w:w="2633" w:type="dxa"/>
            <w:gridSpan w:val="2"/>
            <w:vAlign w:val="center"/>
          </w:tcPr>
          <w:p w:rsidR="00F01CFD" w:rsidRPr="00B71FEE" w:rsidRDefault="00F01CFD" w:rsidP="00B71FEE">
            <w:pPr>
              <w:rPr>
                <w:rFonts w:asciiTheme="minorHAnsi" w:hAnsiTheme="minorHAnsi"/>
                <w:sz w:val="20"/>
                <w:szCs w:val="20"/>
              </w:rPr>
            </w:pPr>
          </w:p>
        </w:tc>
      </w:tr>
      <w:tr w:rsidR="001628B7" w:rsidRPr="00B71FEE" w:rsidTr="00FE0D87">
        <w:trPr>
          <w:trHeight w:val="454"/>
        </w:trPr>
        <w:tc>
          <w:tcPr>
            <w:tcW w:w="562" w:type="dxa"/>
            <w:vAlign w:val="center"/>
          </w:tcPr>
          <w:p w:rsidR="001628B7" w:rsidRPr="00B71FEE" w:rsidRDefault="009D5224" w:rsidP="00B71FEE">
            <w:pPr>
              <w:rPr>
                <w:rFonts w:asciiTheme="minorHAnsi" w:hAnsiTheme="minorHAnsi"/>
                <w:sz w:val="20"/>
                <w:szCs w:val="20"/>
              </w:rPr>
            </w:pPr>
            <w:r>
              <w:rPr>
                <w:rFonts w:asciiTheme="minorHAnsi" w:hAnsiTheme="minorHAnsi"/>
                <w:sz w:val="20"/>
                <w:szCs w:val="20"/>
              </w:rPr>
              <w:t>13</w:t>
            </w:r>
          </w:p>
        </w:tc>
        <w:tc>
          <w:tcPr>
            <w:tcW w:w="5598" w:type="dxa"/>
            <w:gridSpan w:val="4"/>
            <w:vAlign w:val="center"/>
          </w:tcPr>
          <w:p w:rsidR="001628B7" w:rsidRPr="00B71FEE" w:rsidRDefault="006D54C9" w:rsidP="006D54C9">
            <w:pPr>
              <w:rPr>
                <w:rFonts w:asciiTheme="minorHAnsi" w:hAnsiTheme="minorHAnsi"/>
                <w:sz w:val="20"/>
                <w:szCs w:val="20"/>
              </w:rPr>
            </w:pPr>
            <w:r>
              <w:rPr>
                <w:rFonts w:asciiTheme="minorHAnsi" w:hAnsiTheme="minorHAnsi"/>
                <w:sz w:val="20"/>
                <w:szCs w:val="20"/>
              </w:rPr>
              <w:t>All vehicles are subject to a basic safety check before each business journey. Where a vehicle is deemed to be unsafe or un-roadworthy then an alternative means of transport is used.</w:t>
            </w:r>
          </w:p>
        </w:tc>
        <w:tc>
          <w:tcPr>
            <w:tcW w:w="1414" w:type="dxa"/>
            <w:gridSpan w:val="2"/>
            <w:vAlign w:val="center"/>
          </w:tcPr>
          <w:p w:rsidR="001628B7" w:rsidRPr="00B71FEE" w:rsidRDefault="006D54C9" w:rsidP="00B71FEE">
            <w:pPr>
              <w:rPr>
                <w:rFonts w:asciiTheme="minorHAnsi" w:hAnsiTheme="minorHAnsi"/>
                <w:sz w:val="20"/>
                <w:szCs w:val="20"/>
              </w:rPr>
            </w:pPr>
            <w:r>
              <w:rPr>
                <w:rFonts w:asciiTheme="minorHAnsi" w:hAnsiTheme="minorHAnsi"/>
                <w:sz w:val="20"/>
                <w:szCs w:val="20"/>
              </w:rPr>
              <w:t>Occupational Drivers</w:t>
            </w:r>
          </w:p>
        </w:tc>
        <w:tc>
          <w:tcPr>
            <w:tcW w:w="2633" w:type="dxa"/>
            <w:gridSpan w:val="2"/>
            <w:vAlign w:val="center"/>
          </w:tcPr>
          <w:p w:rsidR="001628B7" w:rsidRPr="00B71FEE" w:rsidRDefault="001628B7" w:rsidP="00B71FEE">
            <w:pPr>
              <w:rPr>
                <w:rFonts w:asciiTheme="minorHAnsi" w:hAnsiTheme="minorHAnsi"/>
                <w:sz w:val="20"/>
                <w:szCs w:val="20"/>
              </w:rPr>
            </w:pPr>
          </w:p>
        </w:tc>
      </w:tr>
      <w:tr w:rsidR="001628B7" w:rsidRPr="00B71FEE" w:rsidTr="00FE0D87">
        <w:trPr>
          <w:trHeight w:val="454"/>
        </w:trPr>
        <w:tc>
          <w:tcPr>
            <w:tcW w:w="562" w:type="dxa"/>
            <w:vAlign w:val="center"/>
          </w:tcPr>
          <w:p w:rsidR="001628B7" w:rsidRPr="00B71FEE" w:rsidRDefault="009D5224" w:rsidP="00B71FEE">
            <w:pPr>
              <w:rPr>
                <w:rFonts w:asciiTheme="minorHAnsi" w:hAnsiTheme="minorHAnsi"/>
                <w:sz w:val="20"/>
                <w:szCs w:val="20"/>
              </w:rPr>
            </w:pPr>
            <w:r>
              <w:rPr>
                <w:rFonts w:asciiTheme="minorHAnsi" w:hAnsiTheme="minorHAnsi"/>
                <w:sz w:val="20"/>
                <w:szCs w:val="20"/>
              </w:rPr>
              <w:t>14</w:t>
            </w:r>
          </w:p>
        </w:tc>
        <w:tc>
          <w:tcPr>
            <w:tcW w:w="5598" w:type="dxa"/>
            <w:gridSpan w:val="4"/>
            <w:vAlign w:val="center"/>
          </w:tcPr>
          <w:p w:rsidR="001628B7" w:rsidRPr="00B71FEE" w:rsidRDefault="006D54C9" w:rsidP="00B71FEE">
            <w:pPr>
              <w:rPr>
                <w:rFonts w:asciiTheme="minorHAnsi" w:hAnsiTheme="minorHAnsi"/>
                <w:sz w:val="20"/>
                <w:szCs w:val="20"/>
              </w:rPr>
            </w:pPr>
            <w:r>
              <w:rPr>
                <w:rFonts w:asciiTheme="minorHAnsi" w:hAnsiTheme="minorHAnsi"/>
                <w:sz w:val="20"/>
                <w:szCs w:val="20"/>
              </w:rPr>
              <w:t>Defects identified during routine safety checks of University vehicles are notified to the relevant line manager for remedial action.</w:t>
            </w:r>
          </w:p>
        </w:tc>
        <w:tc>
          <w:tcPr>
            <w:tcW w:w="1414" w:type="dxa"/>
            <w:gridSpan w:val="2"/>
            <w:vAlign w:val="center"/>
          </w:tcPr>
          <w:p w:rsidR="001628B7" w:rsidRPr="00B71FEE" w:rsidRDefault="006D54C9" w:rsidP="00B71FEE">
            <w:pPr>
              <w:rPr>
                <w:rFonts w:asciiTheme="minorHAnsi" w:hAnsiTheme="minorHAnsi"/>
                <w:sz w:val="20"/>
                <w:szCs w:val="20"/>
              </w:rPr>
            </w:pPr>
            <w:r>
              <w:rPr>
                <w:rFonts w:asciiTheme="minorHAnsi" w:hAnsiTheme="minorHAnsi"/>
                <w:sz w:val="20"/>
                <w:szCs w:val="20"/>
              </w:rPr>
              <w:t>Occupational Drivers</w:t>
            </w:r>
          </w:p>
        </w:tc>
        <w:tc>
          <w:tcPr>
            <w:tcW w:w="2633" w:type="dxa"/>
            <w:gridSpan w:val="2"/>
            <w:vAlign w:val="center"/>
          </w:tcPr>
          <w:p w:rsidR="001628B7" w:rsidRPr="00B71FEE" w:rsidRDefault="001628B7" w:rsidP="00B71FEE">
            <w:pPr>
              <w:rPr>
                <w:rFonts w:asciiTheme="minorHAnsi" w:hAnsiTheme="minorHAnsi"/>
                <w:sz w:val="20"/>
                <w:szCs w:val="20"/>
              </w:rPr>
            </w:pPr>
          </w:p>
        </w:tc>
      </w:tr>
      <w:tr w:rsidR="00300317" w:rsidRPr="00B71FEE" w:rsidTr="00FE0D87">
        <w:trPr>
          <w:trHeight w:val="454"/>
        </w:trPr>
        <w:tc>
          <w:tcPr>
            <w:tcW w:w="562" w:type="dxa"/>
            <w:vAlign w:val="center"/>
          </w:tcPr>
          <w:p w:rsidR="00300317" w:rsidRPr="00B71FEE" w:rsidRDefault="009D5224" w:rsidP="00B71FEE">
            <w:pPr>
              <w:rPr>
                <w:rFonts w:asciiTheme="minorHAnsi" w:hAnsiTheme="minorHAnsi"/>
                <w:sz w:val="20"/>
                <w:szCs w:val="20"/>
              </w:rPr>
            </w:pPr>
            <w:r>
              <w:rPr>
                <w:rFonts w:asciiTheme="minorHAnsi" w:hAnsiTheme="minorHAnsi"/>
                <w:sz w:val="20"/>
                <w:szCs w:val="20"/>
              </w:rPr>
              <w:t>15</w:t>
            </w:r>
          </w:p>
        </w:tc>
        <w:tc>
          <w:tcPr>
            <w:tcW w:w="5598" w:type="dxa"/>
            <w:gridSpan w:val="4"/>
            <w:vAlign w:val="center"/>
          </w:tcPr>
          <w:p w:rsidR="00300317" w:rsidRPr="00B71FEE" w:rsidRDefault="006D54C9" w:rsidP="00B71FEE">
            <w:pPr>
              <w:rPr>
                <w:rFonts w:asciiTheme="minorHAnsi" w:hAnsiTheme="minorHAnsi"/>
                <w:sz w:val="20"/>
                <w:szCs w:val="20"/>
              </w:rPr>
            </w:pPr>
            <w:r>
              <w:rPr>
                <w:rFonts w:asciiTheme="minorHAnsi" w:hAnsiTheme="minorHAnsi"/>
                <w:sz w:val="20"/>
                <w:szCs w:val="20"/>
              </w:rPr>
              <w:t>Road traffic collisions (RTC) are reported as soon as is practical to the University Health, Safety and Environment Service. If the collision involves a University vehicle then the RTC should also be reported to the University’s Insurance Manager.</w:t>
            </w:r>
          </w:p>
        </w:tc>
        <w:tc>
          <w:tcPr>
            <w:tcW w:w="1414" w:type="dxa"/>
            <w:gridSpan w:val="2"/>
            <w:vAlign w:val="center"/>
          </w:tcPr>
          <w:p w:rsidR="00300317" w:rsidRPr="00B71FEE" w:rsidRDefault="006D54C9" w:rsidP="00B71FEE">
            <w:pPr>
              <w:rPr>
                <w:rFonts w:asciiTheme="minorHAnsi" w:hAnsiTheme="minorHAnsi"/>
                <w:sz w:val="20"/>
                <w:szCs w:val="20"/>
              </w:rPr>
            </w:pPr>
            <w:r>
              <w:rPr>
                <w:rFonts w:asciiTheme="minorHAnsi" w:hAnsiTheme="minorHAnsi"/>
                <w:sz w:val="20"/>
                <w:szCs w:val="20"/>
              </w:rPr>
              <w:t>Occupational Drivers</w:t>
            </w:r>
          </w:p>
        </w:tc>
        <w:tc>
          <w:tcPr>
            <w:tcW w:w="2633" w:type="dxa"/>
            <w:gridSpan w:val="2"/>
            <w:vAlign w:val="center"/>
          </w:tcPr>
          <w:p w:rsidR="00300317" w:rsidRPr="00B71FEE" w:rsidRDefault="00A127A4" w:rsidP="00B71FEE">
            <w:pPr>
              <w:rPr>
                <w:rFonts w:asciiTheme="minorHAnsi" w:hAnsiTheme="minorHAnsi"/>
                <w:sz w:val="20"/>
                <w:szCs w:val="20"/>
              </w:rPr>
            </w:pPr>
            <w:hyperlink r:id="rId12" w:history="1">
              <w:r w:rsidRPr="00A127A4">
                <w:rPr>
                  <w:rStyle w:val="Hyperlink"/>
                  <w:rFonts w:asciiTheme="minorHAnsi" w:hAnsiTheme="minorHAnsi"/>
                  <w:sz w:val="20"/>
                  <w:szCs w:val="20"/>
                </w:rPr>
                <w:t>Incident reporting procedures</w:t>
              </w:r>
            </w:hyperlink>
          </w:p>
        </w:tc>
      </w:tr>
      <w:tr w:rsidR="00300317" w:rsidRPr="00B71FEE" w:rsidTr="00FE0D87">
        <w:trPr>
          <w:trHeight w:val="454"/>
        </w:trPr>
        <w:tc>
          <w:tcPr>
            <w:tcW w:w="562" w:type="dxa"/>
            <w:vAlign w:val="center"/>
          </w:tcPr>
          <w:p w:rsidR="00300317" w:rsidRPr="00B71FEE" w:rsidRDefault="009D5224" w:rsidP="00B71FEE">
            <w:pPr>
              <w:rPr>
                <w:rFonts w:asciiTheme="minorHAnsi" w:hAnsiTheme="minorHAnsi"/>
                <w:sz w:val="20"/>
                <w:szCs w:val="20"/>
              </w:rPr>
            </w:pPr>
            <w:r>
              <w:rPr>
                <w:rFonts w:asciiTheme="minorHAnsi" w:hAnsiTheme="minorHAnsi"/>
                <w:sz w:val="20"/>
                <w:szCs w:val="20"/>
              </w:rPr>
              <w:t>16</w:t>
            </w:r>
          </w:p>
        </w:tc>
        <w:tc>
          <w:tcPr>
            <w:tcW w:w="5598" w:type="dxa"/>
            <w:gridSpan w:val="4"/>
            <w:vAlign w:val="center"/>
          </w:tcPr>
          <w:p w:rsidR="00300317" w:rsidRPr="00B71FEE" w:rsidRDefault="00290631" w:rsidP="000352D6">
            <w:pPr>
              <w:rPr>
                <w:rFonts w:asciiTheme="minorHAnsi" w:hAnsiTheme="minorHAnsi"/>
                <w:sz w:val="20"/>
                <w:szCs w:val="20"/>
              </w:rPr>
            </w:pPr>
            <w:r>
              <w:rPr>
                <w:rFonts w:asciiTheme="minorHAnsi" w:hAnsiTheme="minorHAnsi"/>
                <w:sz w:val="20"/>
                <w:szCs w:val="20"/>
              </w:rPr>
              <w:t xml:space="preserve">People driving on University business </w:t>
            </w:r>
            <w:r w:rsidR="000352D6">
              <w:rPr>
                <w:rFonts w:asciiTheme="minorHAnsi" w:hAnsiTheme="minorHAnsi"/>
                <w:sz w:val="20"/>
                <w:szCs w:val="20"/>
              </w:rPr>
              <w:t>comply with relevant road safety law and the Highway Code.</w:t>
            </w:r>
          </w:p>
        </w:tc>
        <w:tc>
          <w:tcPr>
            <w:tcW w:w="1414" w:type="dxa"/>
            <w:gridSpan w:val="2"/>
            <w:vAlign w:val="center"/>
          </w:tcPr>
          <w:p w:rsidR="00300317" w:rsidRPr="00B71FEE" w:rsidRDefault="000352D6" w:rsidP="00B71FEE">
            <w:pPr>
              <w:rPr>
                <w:rFonts w:asciiTheme="minorHAnsi" w:hAnsiTheme="minorHAnsi"/>
                <w:sz w:val="20"/>
                <w:szCs w:val="20"/>
              </w:rPr>
            </w:pPr>
            <w:r>
              <w:rPr>
                <w:rFonts w:asciiTheme="minorHAnsi" w:hAnsiTheme="minorHAnsi"/>
                <w:sz w:val="20"/>
                <w:szCs w:val="20"/>
              </w:rPr>
              <w:t>Occupational Drivers</w:t>
            </w:r>
          </w:p>
        </w:tc>
        <w:tc>
          <w:tcPr>
            <w:tcW w:w="2633" w:type="dxa"/>
            <w:gridSpan w:val="2"/>
            <w:vAlign w:val="center"/>
          </w:tcPr>
          <w:p w:rsidR="00300317" w:rsidRDefault="00A127A4" w:rsidP="00B71FEE">
            <w:pPr>
              <w:rPr>
                <w:rFonts w:asciiTheme="minorHAnsi" w:hAnsiTheme="minorHAnsi"/>
                <w:sz w:val="20"/>
                <w:szCs w:val="20"/>
              </w:rPr>
            </w:pPr>
            <w:hyperlink r:id="rId13" w:history="1">
              <w:r w:rsidRPr="00A127A4">
                <w:rPr>
                  <w:rStyle w:val="Hyperlink"/>
                  <w:rFonts w:asciiTheme="minorHAnsi" w:hAnsiTheme="minorHAnsi"/>
                  <w:sz w:val="20"/>
                  <w:szCs w:val="20"/>
                </w:rPr>
                <w:t>Legal obligations of drivers and riders</w:t>
              </w:r>
            </w:hyperlink>
          </w:p>
          <w:p w:rsidR="00B72636" w:rsidRPr="00B71FEE" w:rsidRDefault="00B72636" w:rsidP="00B71FEE">
            <w:pPr>
              <w:rPr>
                <w:rFonts w:asciiTheme="minorHAnsi" w:hAnsiTheme="minorHAnsi"/>
                <w:sz w:val="20"/>
                <w:szCs w:val="20"/>
              </w:rPr>
            </w:pPr>
            <w:hyperlink r:id="rId14" w:history="1">
              <w:r w:rsidRPr="00B72636">
                <w:rPr>
                  <w:rStyle w:val="Hyperlink"/>
                  <w:rFonts w:asciiTheme="minorHAnsi" w:hAnsiTheme="minorHAnsi"/>
                  <w:sz w:val="20"/>
                  <w:szCs w:val="20"/>
                </w:rPr>
                <w:t>Safer Driving for Work Handbook (</w:t>
              </w:r>
              <w:proofErr w:type="spellStart"/>
              <w:r w:rsidRPr="00B72636">
                <w:rPr>
                  <w:rStyle w:val="Hyperlink"/>
                  <w:rFonts w:asciiTheme="minorHAnsi" w:hAnsiTheme="minorHAnsi"/>
                  <w:sz w:val="20"/>
                  <w:szCs w:val="20"/>
                </w:rPr>
                <w:t>RoSPA</w:t>
              </w:r>
              <w:proofErr w:type="spellEnd"/>
              <w:r w:rsidRPr="00B72636">
                <w:rPr>
                  <w:rStyle w:val="Hyperlink"/>
                  <w:rFonts w:asciiTheme="minorHAnsi" w:hAnsiTheme="minorHAnsi"/>
                  <w:sz w:val="20"/>
                  <w:szCs w:val="20"/>
                </w:rPr>
                <w:t>)</w:t>
              </w:r>
            </w:hyperlink>
          </w:p>
        </w:tc>
      </w:tr>
      <w:tr w:rsidR="00B71FEE" w:rsidRPr="00B71FEE" w:rsidTr="00FE0D87">
        <w:trPr>
          <w:trHeight w:val="454"/>
        </w:trPr>
        <w:tc>
          <w:tcPr>
            <w:tcW w:w="10207" w:type="dxa"/>
            <w:gridSpan w:val="9"/>
            <w:shd w:val="clear" w:color="auto" w:fill="094685"/>
            <w:vAlign w:val="center"/>
          </w:tcPr>
          <w:p w:rsidR="00B71FEE" w:rsidRPr="00B71FEE" w:rsidRDefault="00B71FEE" w:rsidP="00B71FEE">
            <w:pPr>
              <w:rPr>
                <w:rFonts w:asciiTheme="minorHAnsi" w:hAnsiTheme="minorHAnsi"/>
                <w:sz w:val="20"/>
                <w:szCs w:val="20"/>
              </w:rPr>
            </w:pPr>
            <w:r>
              <w:rPr>
                <w:rFonts w:ascii="Calibri" w:hAnsi="Calibri"/>
                <w:sz w:val="20"/>
                <w:szCs w:val="20"/>
              </w:rPr>
              <w:t>Standard Monitoring and Measurement Criteria</w:t>
            </w:r>
          </w:p>
        </w:tc>
      </w:tr>
      <w:tr w:rsidR="00B71FEE" w:rsidRPr="00B71FEE" w:rsidTr="006D62E1">
        <w:trPr>
          <w:trHeight w:val="454"/>
        </w:trPr>
        <w:tc>
          <w:tcPr>
            <w:tcW w:w="10207" w:type="dxa"/>
            <w:gridSpan w:val="9"/>
            <w:shd w:val="clear" w:color="auto" w:fill="auto"/>
            <w:vAlign w:val="center"/>
          </w:tcPr>
          <w:p w:rsidR="00B71FEE" w:rsidRDefault="00B71FEE" w:rsidP="006D62E1">
            <w:pPr>
              <w:tabs>
                <w:tab w:val="left" w:pos="1785"/>
              </w:tabs>
              <w:spacing w:after="240"/>
              <w:rPr>
                <w:rFonts w:ascii="Calibri" w:hAnsi="Calibri"/>
                <w:sz w:val="20"/>
                <w:szCs w:val="20"/>
              </w:rPr>
            </w:pPr>
            <w:r>
              <w:rPr>
                <w:rFonts w:ascii="Calibri" w:hAnsi="Calibri"/>
                <w:sz w:val="20"/>
                <w:szCs w:val="20"/>
              </w:rPr>
              <w:t>A short statement setting out how the standard will be monitored and by whom. This should also detail where the monitoring findings will be reported to and how frequently.  Where the standard relates to a risk that appears on the University’s health and safety risk register then monitoring frequency and reporting will be in line with that procedure.</w:t>
            </w:r>
          </w:p>
          <w:p w:rsidR="00B71FEE" w:rsidRDefault="00B71FEE" w:rsidP="006D62E1">
            <w:pPr>
              <w:tabs>
                <w:tab w:val="left" w:pos="1785"/>
              </w:tabs>
              <w:spacing w:after="240"/>
              <w:rPr>
                <w:rFonts w:ascii="Calibri" w:hAnsi="Calibri"/>
                <w:sz w:val="20"/>
                <w:szCs w:val="20"/>
              </w:rPr>
            </w:pPr>
            <w:r>
              <w:rPr>
                <w:rFonts w:ascii="Calibri" w:hAnsi="Calibri"/>
                <w:sz w:val="20"/>
                <w:szCs w:val="20"/>
              </w:rPr>
              <w:t xml:space="preserve">The boxes below will provide an overview of the actual things that will be measured as part of the monitoring process. </w:t>
            </w:r>
          </w:p>
        </w:tc>
      </w:tr>
      <w:tr w:rsidR="00B71FEE" w:rsidRPr="00B71FEE" w:rsidTr="006D62E1">
        <w:trPr>
          <w:trHeight w:val="494"/>
        </w:trPr>
        <w:tc>
          <w:tcPr>
            <w:tcW w:w="562" w:type="dxa"/>
            <w:shd w:val="clear" w:color="auto" w:fill="auto"/>
            <w:vAlign w:val="center"/>
          </w:tcPr>
          <w:p w:rsidR="00B71FEE" w:rsidRDefault="00A127A4" w:rsidP="006D62E1">
            <w:pPr>
              <w:tabs>
                <w:tab w:val="left" w:pos="1785"/>
              </w:tabs>
              <w:rPr>
                <w:rFonts w:ascii="Calibri" w:hAnsi="Calibri"/>
                <w:sz w:val="20"/>
                <w:szCs w:val="20"/>
              </w:rPr>
            </w:pPr>
            <w:r>
              <w:rPr>
                <w:rFonts w:ascii="Calibri" w:hAnsi="Calibri"/>
                <w:sz w:val="20"/>
                <w:szCs w:val="20"/>
              </w:rPr>
              <w:t>1</w:t>
            </w:r>
          </w:p>
        </w:tc>
        <w:tc>
          <w:tcPr>
            <w:tcW w:w="9645" w:type="dxa"/>
            <w:gridSpan w:val="8"/>
            <w:shd w:val="clear" w:color="auto" w:fill="auto"/>
            <w:vAlign w:val="center"/>
          </w:tcPr>
          <w:p w:rsidR="00A127A4" w:rsidRDefault="00A127A4" w:rsidP="006D62E1">
            <w:pPr>
              <w:tabs>
                <w:tab w:val="left" w:pos="1785"/>
              </w:tabs>
              <w:rPr>
                <w:rFonts w:ascii="Calibri" w:hAnsi="Calibri"/>
                <w:sz w:val="20"/>
                <w:szCs w:val="20"/>
              </w:rPr>
            </w:pPr>
            <w:r>
              <w:rPr>
                <w:rFonts w:ascii="Calibri" w:hAnsi="Calibri"/>
                <w:sz w:val="20"/>
                <w:szCs w:val="20"/>
              </w:rPr>
              <w:t>Records of:</w:t>
            </w:r>
          </w:p>
          <w:p w:rsidR="00A127A4" w:rsidRDefault="00A127A4" w:rsidP="006D62E1">
            <w:pPr>
              <w:tabs>
                <w:tab w:val="left" w:pos="1785"/>
              </w:tabs>
              <w:rPr>
                <w:rFonts w:ascii="Calibri" w:hAnsi="Calibri"/>
                <w:sz w:val="20"/>
                <w:szCs w:val="20"/>
              </w:rPr>
            </w:pPr>
          </w:p>
          <w:p w:rsidR="00A127A4" w:rsidRDefault="00A127A4" w:rsidP="00A127A4">
            <w:pPr>
              <w:pStyle w:val="ListParagraph"/>
              <w:numPr>
                <w:ilvl w:val="0"/>
                <w:numId w:val="4"/>
              </w:numPr>
              <w:tabs>
                <w:tab w:val="left" w:pos="1785"/>
              </w:tabs>
              <w:rPr>
                <w:rFonts w:ascii="Calibri" w:hAnsi="Calibri"/>
                <w:sz w:val="20"/>
                <w:szCs w:val="20"/>
              </w:rPr>
            </w:pPr>
            <w:r w:rsidRPr="00A127A4">
              <w:rPr>
                <w:rFonts w:ascii="Calibri" w:hAnsi="Calibri"/>
                <w:sz w:val="20"/>
                <w:szCs w:val="20"/>
              </w:rPr>
              <w:t xml:space="preserve">local checks on </w:t>
            </w:r>
            <w:r>
              <w:rPr>
                <w:rFonts w:ascii="Calibri" w:hAnsi="Calibri"/>
                <w:sz w:val="20"/>
                <w:szCs w:val="20"/>
              </w:rPr>
              <w:t xml:space="preserve">occupational </w:t>
            </w:r>
            <w:r w:rsidRPr="00A127A4">
              <w:rPr>
                <w:rFonts w:ascii="Calibri" w:hAnsi="Calibri"/>
                <w:sz w:val="20"/>
                <w:szCs w:val="20"/>
              </w:rPr>
              <w:t>driver licences</w:t>
            </w:r>
          </w:p>
          <w:p w:rsidR="00A127A4" w:rsidRDefault="00A127A4" w:rsidP="00A127A4">
            <w:pPr>
              <w:pStyle w:val="ListParagraph"/>
              <w:numPr>
                <w:ilvl w:val="0"/>
                <w:numId w:val="4"/>
              </w:numPr>
              <w:tabs>
                <w:tab w:val="left" w:pos="1785"/>
              </w:tabs>
              <w:rPr>
                <w:rFonts w:ascii="Calibri" w:hAnsi="Calibri"/>
                <w:sz w:val="20"/>
                <w:szCs w:val="20"/>
              </w:rPr>
            </w:pPr>
            <w:r>
              <w:rPr>
                <w:rFonts w:ascii="Calibri" w:hAnsi="Calibri"/>
                <w:sz w:val="20"/>
                <w:szCs w:val="20"/>
              </w:rPr>
              <w:t>University vehicle servicing records</w:t>
            </w:r>
          </w:p>
          <w:p w:rsidR="00A127A4" w:rsidRDefault="00A127A4" w:rsidP="00A127A4">
            <w:pPr>
              <w:pStyle w:val="ListParagraph"/>
              <w:numPr>
                <w:ilvl w:val="0"/>
                <w:numId w:val="4"/>
              </w:numPr>
              <w:tabs>
                <w:tab w:val="left" w:pos="1785"/>
              </w:tabs>
              <w:rPr>
                <w:rFonts w:ascii="Calibri" w:hAnsi="Calibri"/>
                <w:sz w:val="20"/>
                <w:szCs w:val="20"/>
              </w:rPr>
            </w:pPr>
            <w:r>
              <w:rPr>
                <w:rFonts w:ascii="Calibri" w:hAnsi="Calibri"/>
                <w:sz w:val="20"/>
                <w:szCs w:val="20"/>
              </w:rPr>
              <w:t>Driver vehicle checks of University vehicles</w:t>
            </w:r>
          </w:p>
          <w:p w:rsidR="00A127A4" w:rsidRDefault="00A127A4" w:rsidP="00A127A4">
            <w:pPr>
              <w:tabs>
                <w:tab w:val="left" w:pos="1785"/>
              </w:tabs>
              <w:rPr>
                <w:rFonts w:ascii="Calibri" w:hAnsi="Calibri"/>
                <w:sz w:val="20"/>
                <w:szCs w:val="20"/>
              </w:rPr>
            </w:pPr>
          </w:p>
          <w:p w:rsidR="00B71FEE" w:rsidRDefault="00A127A4" w:rsidP="00A127A4">
            <w:pPr>
              <w:tabs>
                <w:tab w:val="left" w:pos="1785"/>
              </w:tabs>
              <w:rPr>
                <w:rFonts w:ascii="Calibri" w:hAnsi="Calibri"/>
                <w:sz w:val="20"/>
                <w:szCs w:val="20"/>
              </w:rPr>
            </w:pPr>
            <w:proofErr w:type="gramStart"/>
            <w:r w:rsidRPr="00A127A4">
              <w:rPr>
                <w:rFonts w:ascii="Calibri" w:hAnsi="Calibri"/>
                <w:sz w:val="20"/>
                <w:szCs w:val="20"/>
              </w:rPr>
              <w:t>are</w:t>
            </w:r>
            <w:proofErr w:type="gramEnd"/>
            <w:r w:rsidRPr="00A127A4">
              <w:rPr>
                <w:rFonts w:ascii="Calibri" w:hAnsi="Calibri"/>
                <w:sz w:val="20"/>
                <w:szCs w:val="20"/>
              </w:rPr>
              <w:t xml:space="preserve"> examined once per year as part of departmental inspection process.</w:t>
            </w:r>
          </w:p>
          <w:p w:rsidR="00EE4F06" w:rsidRPr="00A127A4" w:rsidRDefault="00EE4F06" w:rsidP="00A127A4">
            <w:pPr>
              <w:tabs>
                <w:tab w:val="left" w:pos="1785"/>
              </w:tabs>
              <w:rPr>
                <w:rFonts w:ascii="Calibri" w:hAnsi="Calibri"/>
                <w:sz w:val="20"/>
                <w:szCs w:val="20"/>
              </w:rPr>
            </w:pPr>
          </w:p>
        </w:tc>
      </w:tr>
      <w:tr w:rsidR="00B71FEE" w:rsidRPr="00B71FEE" w:rsidTr="006D62E1">
        <w:trPr>
          <w:trHeight w:val="493"/>
        </w:trPr>
        <w:tc>
          <w:tcPr>
            <w:tcW w:w="562" w:type="dxa"/>
            <w:shd w:val="clear" w:color="auto" w:fill="auto"/>
            <w:vAlign w:val="center"/>
          </w:tcPr>
          <w:p w:rsidR="00B71FEE" w:rsidRDefault="00A127A4" w:rsidP="006D62E1">
            <w:pPr>
              <w:tabs>
                <w:tab w:val="left" w:pos="1785"/>
              </w:tabs>
              <w:rPr>
                <w:rFonts w:ascii="Calibri" w:hAnsi="Calibri"/>
                <w:sz w:val="20"/>
                <w:szCs w:val="20"/>
              </w:rPr>
            </w:pPr>
            <w:r>
              <w:rPr>
                <w:rFonts w:ascii="Calibri" w:hAnsi="Calibri"/>
                <w:sz w:val="20"/>
                <w:szCs w:val="20"/>
              </w:rPr>
              <w:t>2</w:t>
            </w:r>
          </w:p>
        </w:tc>
        <w:tc>
          <w:tcPr>
            <w:tcW w:w="9645" w:type="dxa"/>
            <w:gridSpan w:val="8"/>
            <w:shd w:val="clear" w:color="auto" w:fill="auto"/>
            <w:vAlign w:val="center"/>
          </w:tcPr>
          <w:p w:rsidR="00B71FEE" w:rsidRDefault="00A127A4" w:rsidP="006D62E1">
            <w:pPr>
              <w:tabs>
                <w:tab w:val="left" w:pos="1785"/>
              </w:tabs>
              <w:rPr>
                <w:rFonts w:ascii="Calibri" w:hAnsi="Calibri"/>
                <w:sz w:val="20"/>
                <w:szCs w:val="20"/>
              </w:rPr>
            </w:pPr>
            <w:r>
              <w:rPr>
                <w:rFonts w:ascii="Calibri" w:hAnsi="Calibri"/>
                <w:sz w:val="20"/>
                <w:szCs w:val="20"/>
              </w:rPr>
              <w:t xml:space="preserve">Records of RTC’s are reported at University Health and Safety Committee. Incident follow up to include checks of all relevant records and documents. </w:t>
            </w:r>
          </w:p>
        </w:tc>
      </w:tr>
      <w:tr w:rsidR="00B71FEE" w:rsidRPr="00B71FEE" w:rsidTr="006D62E1">
        <w:trPr>
          <w:trHeight w:val="493"/>
        </w:trPr>
        <w:tc>
          <w:tcPr>
            <w:tcW w:w="562" w:type="dxa"/>
            <w:shd w:val="clear" w:color="auto" w:fill="auto"/>
            <w:vAlign w:val="center"/>
          </w:tcPr>
          <w:p w:rsidR="00B71FEE" w:rsidRDefault="00B71FEE" w:rsidP="006D62E1">
            <w:pPr>
              <w:tabs>
                <w:tab w:val="left" w:pos="1785"/>
              </w:tabs>
              <w:rPr>
                <w:rFonts w:ascii="Calibri" w:hAnsi="Calibri"/>
                <w:sz w:val="20"/>
                <w:szCs w:val="20"/>
              </w:rPr>
            </w:pPr>
          </w:p>
        </w:tc>
        <w:tc>
          <w:tcPr>
            <w:tcW w:w="9645" w:type="dxa"/>
            <w:gridSpan w:val="8"/>
            <w:shd w:val="clear" w:color="auto" w:fill="auto"/>
            <w:vAlign w:val="center"/>
          </w:tcPr>
          <w:p w:rsidR="00B71FEE" w:rsidRDefault="00B71FEE" w:rsidP="006D62E1">
            <w:pPr>
              <w:tabs>
                <w:tab w:val="left" w:pos="1785"/>
              </w:tabs>
              <w:rPr>
                <w:rFonts w:ascii="Calibri" w:hAnsi="Calibri"/>
                <w:sz w:val="20"/>
                <w:szCs w:val="20"/>
              </w:rPr>
            </w:pPr>
          </w:p>
        </w:tc>
      </w:tr>
    </w:tbl>
    <w:p w:rsidR="00EE4F06" w:rsidRDefault="00EE4F06" w:rsidP="00291899">
      <w:pPr>
        <w:spacing w:before="240"/>
        <w:rPr>
          <w:rFonts w:asciiTheme="minorHAnsi" w:hAnsiTheme="minorHAnsi"/>
        </w:rPr>
      </w:pPr>
    </w:p>
    <w:p w:rsidR="00EE4F06" w:rsidRPr="003341BC" w:rsidRDefault="00EE4F06">
      <w:pPr>
        <w:spacing w:after="160" w:line="259" w:lineRule="auto"/>
        <w:rPr>
          <w:rFonts w:asciiTheme="minorHAnsi" w:hAnsiTheme="minorHAnsi"/>
          <w:b/>
          <w:sz w:val="22"/>
          <w:szCs w:val="22"/>
        </w:rPr>
      </w:pPr>
      <w:r>
        <w:rPr>
          <w:rFonts w:asciiTheme="minorHAnsi" w:hAnsiTheme="minorHAnsi"/>
        </w:rPr>
        <w:br w:type="page"/>
      </w:r>
      <w:r w:rsidRPr="003341BC">
        <w:rPr>
          <w:rFonts w:asciiTheme="minorHAnsi" w:hAnsiTheme="minorHAnsi"/>
          <w:b/>
          <w:sz w:val="22"/>
          <w:szCs w:val="22"/>
        </w:rPr>
        <w:lastRenderedPageBreak/>
        <w:t>Appendix 1:</w:t>
      </w:r>
      <w:r w:rsidR="003B1527" w:rsidRPr="003341BC">
        <w:rPr>
          <w:rFonts w:asciiTheme="minorHAnsi" w:hAnsiTheme="minorHAnsi"/>
          <w:b/>
          <w:sz w:val="22"/>
          <w:szCs w:val="22"/>
        </w:rPr>
        <w:t xml:space="preserve"> Sample Pre-Drive Vehicle Checks (Taken form the Royal Society for the Prevention of Accidents Checklist):</w:t>
      </w:r>
    </w:p>
    <w:p w:rsidR="003B1527" w:rsidRPr="003341BC" w:rsidRDefault="003B1527" w:rsidP="00210F2A">
      <w:pPr>
        <w:spacing w:after="160" w:line="259" w:lineRule="auto"/>
        <w:rPr>
          <w:rFonts w:asciiTheme="minorHAnsi" w:hAnsiTheme="minorHAnsi"/>
          <w:b/>
          <w:sz w:val="22"/>
          <w:szCs w:val="22"/>
        </w:rPr>
      </w:pPr>
      <w:r w:rsidRPr="003341BC">
        <w:rPr>
          <w:rFonts w:asciiTheme="minorHAnsi" w:hAnsiTheme="minorHAnsi"/>
          <w:sz w:val="22"/>
          <w:szCs w:val="22"/>
        </w:rPr>
        <w:t>The Road Traffic Act states that the driver is responsible for the roadworthiness of any vehicle, the load being carried and the wearing of seat belts by passengers, whilst travelling on the public highway. As such, it is strongly recommended that University employees intending to drive any vehicle on University business should undertake appropriate checks prior to using the vehicle.</w:t>
      </w:r>
    </w:p>
    <w:tbl>
      <w:tblPr>
        <w:tblStyle w:val="TableGrid"/>
        <w:tblW w:w="0" w:type="auto"/>
        <w:tblLook w:val="04A0" w:firstRow="1" w:lastRow="0" w:firstColumn="1" w:lastColumn="0" w:noHBand="0" w:noVBand="1"/>
      </w:tblPr>
      <w:tblGrid>
        <w:gridCol w:w="4508"/>
        <w:gridCol w:w="4508"/>
      </w:tblGrid>
      <w:tr w:rsidR="00210F2A" w:rsidRPr="003341BC" w:rsidTr="00210F2A">
        <w:tc>
          <w:tcPr>
            <w:tcW w:w="4508" w:type="dxa"/>
          </w:tcPr>
          <w:p w:rsidR="00210F2A" w:rsidRPr="003341BC" w:rsidRDefault="00210F2A">
            <w:pPr>
              <w:spacing w:after="160" w:line="259" w:lineRule="auto"/>
              <w:rPr>
                <w:rFonts w:asciiTheme="minorHAnsi" w:hAnsiTheme="minorHAnsi"/>
                <w:b/>
                <w:sz w:val="22"/>
                <w:szCs w:val="22"/>
              </w:rPr>
            </w:pPr>
            <w:r w:rsidRPr="003341BC">
              <w:rPr>
                <w:rFonts w:asciiTheme="minorHAnsi" w:hAnsiTheme="minorHAnsi"/>
                <w:b/>
                <w:sz w:val="22"/>
                <w:szCs w:val="22"/>
              </w:rPr>
              <w:t>Driver’s Name</w:t>
            </w:r>
          </w:p>
        </w:tc>
        <w:tc>
          <w:tcPr>
            <w:tcW w:w="4508" w:type="dxa"/>
          </w:tcPr>
          <w:p w:rsidR="00210F2A" w:rsidRPr="003341BC" w:rsidRDefault="00210F2A">
            <w:pPr>
              <w:spacing w:after="160" w:line="259" w:lineRule="auto"/>
              <w:rPr>
                <w:rFonts w:asciiTheme="minorHAnsi" w:hAnsiTheme="minorHAnsi"/>
                <w:b/>
                <w:sz w:val="22"/>
                <w:szCs w:val="22"/>
              </w:rPr>
            </w:pPr>
          </w:p>
        </w:tc>
      </w:tr>
      <w:tr w:rsidR="00210F2A" w:rsidRPr="003341BC" w:rsidTr="00210F2A">
        <w:tc>
          <w:tcPr>
            <w:tcW w:w="4508" w:type="dxa"/>
          </w:tcPr>
          <w:p w:rsidR="00210F2A" w:rsidRPr="003341BC" w:rsidRDefault="00210F2A">
            <w:pPr>
              <w:spacing w:after="160" w:line="259" w:lineRule="auto"/>
              <w:rPr>
                <w:rFonts w:asciiTheme="minorHAnsi" w:hAnsiTheme="minorHAnsi"/>
                <w:b/>
                <w:sz w:val="22"/>
                <w:szCs w:val="22"/>
              </w:rPr>
            </w:pPr>
            <w:r w:rsidRPr="003341BC">
              <w:rPr>
                <w:rFonts w:asciiTheme="minorHAnsi" w:hAnsiTheme="minorHAnsi"/>
                <w:b/>
                <w:sz w:val="22"/>
                <w:szCs w:val="22"/>
              </w:rPr>
              <w:t>Date</w:t>
            </w:r>
          </w:p>
        </w:tc>
        <w:tc>
          <w:tcPr>
            <w:tcW w:w="4508" w:type="dxa"/>
          </w:tcPr>
          <w:p w:rsidR="00210F2A" w:rsidRPr="003341BC" w:rsidRDefault="00210F2A">
            <w:pPr>
              <w:spacing w:after="160" w:line="259" w:lineRule="auto"/>
              <w:rPr>
                <w:rFonts w:asciiTheme="minorHAnsi" w:hAnsiTheme="minorHAnsi"/>
                <w:b/>
                <w:sz w:val="22"/>
                <w:szCs w:val="22"/>
              </w:rPr>
            </w:pPr>
          </w:p>
        </w:tc>
      </w:tr>
    </w:tbl>
    <w:p w:rsidR="00210F2A" w:rsidRPr="003341BC" w:rsidRDefault="00210F2A">
      <w:pPr>
        <w:spacing w:after="160" w:line="259" w:lineRule="auto"/>
        <w:rPr>
          <w:rFonts w:asciiTheme="minorHAnsi" w:hAnsiTheme="minorHAnsi"/>
          <w:b/>
          <w:sz w:val="22"/>
          <w:szCs w:val="22"/>
        </w:rPr>
      </w:pPr>
    </w:p>
    <w:tbl>
      <w:tblPr>
        <w:tblStyle w:val="TableGrid"/>
        <w:tblW w:w="9067" w:type="dxa"/>
        <w:tblLook w:val="04A0" w:firstRow="1" w:lastRow="0" w:firstColumn="1" w:lastColumn="0" w:noHBand="0" w:noVBand="1"/>
      </w:tblPr>
      <w:tblGrid>
        <w:gridCol w:w="4815"/>
        <w:gridCol w:w="1417"/>
        <w:gridCol w:w="2835"/>
      </w:tblGrid>
      <w:tr w:rsidR="00210F2A" w:rsidRPr="003341BC" w:rsidTr="008C14D3">
        <w:tc>
          <w:tcPr>
            <w:tcW w:w="4815" w:type="dxa"/>
          </w:tcPr>
          <w:p w:rsidR="00210F2A" w:rsidRPr="003341BC" w:rsidRDefault="00210F2A">
            <w:pPr>
              <w:spacing w:after="160" w:line="259" w:lineRule="auto"/>
              <w:rPr>
                <w:rFonts w:asciiTheme="minorHAnsi" w:hAnsiTheme="minorHAnsi"/>
                <w:b/>
                <w:sz w:val="22"/>
                <w:szCs w:val="22"/>
              </w:rPr>
            </w:pPr>
            <w:r w:rsidRPr="003341BC">
              <w:rPr>
                <w:rFonts w:asciiTheme="minorHAnsi" w:hAnsiTheme="minorHAnsi"/>
                <w:b/>
                <w:sz w:val="22"/>
                <w:szCs w:val="22"/>
              </w:rPr>
              <w:t>Check</w:t>
            </w:r>
          </w:p>
        </w:tc>
        <w:tc>
          <w:tcPr>
            <w:tcW w:w="1417" w:type="dxa"/>
          </w:tcPr>
          <w:p w:rsidR="00210F2A" w:rsidRPr="003341BC" w:rsidRDefault="00210F2A">
            <w:pPr>
              <w:spacing w:after="160" w:line="259" w:lineRule="auto"/>
              <w:rPr>
                <w:rFonts w:asciiTheme="minorHAnsi" w:hAnsiTheme="minorHAnsi"/>
                <w:b/>
                <w:sz w:val="22"/>
                <w:szCs w:val="22"/>
              </w:rPr>
            </w:pPr>
            <w:r w:rsidRPr="003341BC">
              <w:rPr>
                <w:rFonts w:asciiTheme="minorHAnsi" w:hAnsiTheme="minorHAnsi"/>
                <w:b/>
                <w:sz w:val="22"/>
                <w:szCs w:val="22"/>
              </w:rPr>
              <w:t>Satisfactory (Y/N)</w:t>
            </w:r>
          </w:p>
        </w:tc>
        <w:tc>
          <w:tcPr>
            <w:tcW w:w="2835" w:type="dxa"/>
          </w:tcPr>
          <w:p w:rsidR="00210F2A" w:rsidRPr="003341BC" w:rsidRDefault="00210F2A">
            <w:pPr>
              <w:spacing w:after="160" w:line="259" w:lineRule="auto"/>
              <w:rPr>
                <w:rFonts w:asciiTheme="minorHAnsi" w:hAnsiTheme="minorHAnsi"/>
                <w:b/>
                <w:sz w:val="22"/>
                <w:szCs w:val="22"/>
              </w:rPr>
            </w:pPr>
            <w:r w:rsidRPr="003341BC">
              <w:rPr>
                <w:rFonts w:asciiTheme="minorHAnsi" w:hAnsiTheme="minorHAnsi"/>
                <w:b/>
                <w:sz w:val="22"/>
                <w:szCs w:val="22"/>
              </w:rPr>
              <w:t>Comments</w:t>
            </w:r>
          </w:p>
        </w:tc>
      </w:tr>
      <w:tr w:rsidR="00210F2A" w:rsidRPr="003341BC" w:rsidTr="008C14D3">
        <w:tc>
          <w:tcPr>
            <w:tcW w:w="4815" w:type="dxa"/>
          </w:tcPr>
          <w:p w:rsidR="00210F2A" w:rsidRPr="003341BC" w:rsidRDefault="00210F2A">
            <w:pPr>
              <w:spacing w:after="160" w:line="259" w:lineRule="auto"/>
              <w:rPr>
                <w:rFonts w:asciiTheme="minorHAnsi" w:hAnsiTheme="minorHAnsi"/>
                <w:sz w:val="22"/>
                <w:szCs w:val="22"/>
              </w:rPr>
            </w:pPr>
            <w:r w:rsidRPr="003341BC">
              <w:rPr>
                <w:rFonts w:asciiTheme="minorHAnsi" w:hAnsiTheme="minorHAnsi"/>
                <w:sz w:val="22"/>
                <w:szCs w:val="22"/>
              </w:rPr>
              <w:t>Tyres appear to be in good condition (no cuts or bulges) and are inflated.</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pPr>
              <w:spacing w:after="160" w:line="259" w:lineRule="auto"/>
              <w:rPr>
                <w:rFonts w:asciiTheme="minorHAnsi" w:hAnsiTheme="minorHAnsi"/>
                <w:sz w:val="22"/>
                <w:szCs w:val="22"/>
              </w:rPr>
            </w:pPr>
            <w:r w:rsidRPr="003341BC">
              <w:rPr>
                <w:rFonts w:asciiTheme="minorHAnsi" w:hAnsiTheme="minorHAnsi"/>
                <w:sz w:val="22"/>
                <w:szCs w:val="22"/>
              </w:rPr>
              <w:t>There are no visible signs of vehicle damage (dents, leaks, damage to the windscreen).</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pPr>
              <w:spacing w:after="160" w:line="259" w:lineRule="auto"/>
              <w:rPr>
                <w:rFonts w:asciiTheme="minorHAnsi" w:hAnsiTheme="minorHAnsi"/>
                <w:sz w:val="22"/>
                <w:szCs w:val="22"/>
              </w:rPr>
            </w:pPr>
            <w:r w:rsidRPr="003341BC">
              <w:rPr>
                <w:rFonts w:asciiTheme="minorHAnsi" w:hAnsiTheme="minorHAnsi"/>
                <w:sz w:val="22"/>
                <w:szCs w:val="22"/>
              </w:rPr>
              <w:t>Fluid levels (oil, coolant and windscreen wash) are correct. These checks should be carried out when the engine is cold.</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pPr>
              <w:spacing w:after="160" w:line="259" w:lineRule="auto"/>
              <w:rPr>
                <w:rFonts w:asciiTheme="minorHAnsi" w:hAnsiTheme="minorHAnsi"/>
                <w:sz w:val="22"/>
                <w:szCs w:val="22"/>
              </w:rPr>
            </w:pPr>
            <w:r w:rsidRPr="003341BC">
              <w:rPr>
                <w:rFonts w:asciiTheme="minorHAnsi" w:hAnsiTheme="minorHAnsi"/>
                <w:sz w:val="22"/>
                <w:szCs w:val="22"/>
              </w:rPr>
              <w:t>Brakes (hand brakes and foot brakes) are in good working order.</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pPr>
              <w:spacing w:after="160" w:line="259" w:lineRule="auto"/>
              <w:rPr>
                <w:rFonts w:asciiTheme="minorHAnsi" w:hAnsiTheme="minorHAnsi"/>
                <w:sz w:val="22"/>
                <w:szCs w:val="22"/>
              </w:rPr>
            </w:pPr>
            <w:r w:rsidRPr="003341BC">
              <w:rPr>
                <w:rFonts w:asciiTheme="minorHAnsi" w:hAnsiTheme="minorHAnsi"/>
                <w:sz w:val="22"/>
                <w:szCs w:val="22"/>
              </w:rPr>
              <w:t>Lights and indicators are working.</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pPr>
              <w:spacing w:after="160" w:line="259" w:lineRule="auto"/>
              <w:rPr>
                <w:rFonts w:asciiTheme="minorHAnsi" w:hAnsiTheme="minorHAnsi"/>
                <w:sz w:val="22"/>
                <w:szCs w:val="22"/>
              </w:rPr>
            </w:pPr>
            <w:r w:rsidRPr="003341BC">
              <w:rPr>
                <w:rFonts w:asciiTheme="minorHAnsi" w:hAnsiTheme="minorHAnsi"/>
                <w:sz w:val="22"/>
                <w:szCs w:val="22"/>
              </w:rPr>
              <w:t>Washers and wipers are working.</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pPr>
              <w:spacing w:after="160" w:line="259" w:lineRule="auto"/>
              <w:rPr>
                <w:rFonts w:asciiTheme="minorHAnsi" w:hAnsiTheme="minorHAnsi"/>
                <w:sz w:val="22"/>
                <w:szCs w:val="22"/>
              </w:rPr>
            </w:pPr>
            <w:r w:rsidRPr="003341BC">
              <w:rPr>
                <w:rFonts w:asciiTheme="minorHAnsi" w:hAnsiTheme="minorHAnsi"/>
                <w:sz w:val="22"/>
                <w:szCs w:val="22"/>
              </w:rPr>
              <w:t>Mirrors are correctly positioned.</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r w:rsidR="008C14D3" w:rsidRPr="003341BC" w:rsidTr="008C14D3">
        <w:tc>
          <w:tcPr>
            <w:tcW w:w="4815" w:type="dxa"/>
          </w:tcPr>
          <w:p w:rsidR="008C14D3" w:rsidRPr="003341BC" w:rsidRDefault="008C14D3" w:rsidP="008C14D3">
            <w:pPr>
              <w:spacing w:after="160" w:line="259" w:lineRule="auto"/>
              <w:rPr>
                <w:rFonts w:asciiTheme="minorHAnsi" w:hAnsiTheme="minorHAnsi"/>
                <w:sz w:val="22"/>
                <w:szCs w:val="22"/>
              </w:rPr>
            </w:pPr>
            <w:r w:rsidRPr="003341BC">
              <w:rPr>
                <w:rFonts w:asciiTheme="minorHAnsi" w:hAnsiTheme="minorHAnsi"/>
                <w:sz w:val="22"/>
                <w:szCs w:val="22"/>
              </w:rPr>
              <w:t>The vehicle has sufficient fuel and the driver is aware of what fuel the vehicle takes.</w:t>
            </w:r>
          </w:p>
        </w:tc>
        <w:tc>
          <w:tcPr>
            <w:tcW w:w="1417" w:type="dxa"/>
          </w:tcPr>
          <w:p w:rsidR="008C14D3" w:rsidRPr="003341BC" w:rsidRDefault="008C14D3">
            <w:pPr>
              <w:spacing w:after="160" w:line="259" w:lineRule="auto"/>
              <w:rPr>
                <w:rFonts w:asciiTheme="minorHAnsi" w:hAnsiTheme="minorHAnsi"/>
                <w:b/>
                <w:sz w:val="22"/>
                <w:szCs w:val="22"/>
              </w:rPr>
            </w:pPr>
          </w:p>
        </w:tc>
        <w:tc>
          <w:tcPr>
            <w:tcW w:w="2835" w:type="dxa"/>
          </w:tcPr>
          <w:p w:rsidR="008C14D3" w:rsidRPr="003341BC" w:rsidRDefault="008C14D3">
            <w:pPr>
              <w:spacing w:after="160" w:line="259" w:lineRule="auto"/>
              <w:rPr>
                <w:rFonts w:asciiTheme="minorHAnsi" w:hAnsiTheme="minorHAnsi"/>
                <w:b/>
                <w:sz w:val="22"/>
                <w:szCs w:val="22"/>
              </w:rPr>
            </w:pPr>
          </w:p>
        </w:tc>
      </w:tr>
      <w:tr w:rsidR="00B97093" w:rsidRPr="003341BC" w:rsidTr="008C14D3">
        <w:tc>
          <w:tcPr>
            <w:tcW w:w="4815" w:type="dxa"/>
          </w:tcPr>
          <w:p w:rsidR="00B97093" w:rsidRPr="003341BC" w:rsidRDefault="00B97093" w:rsidP="00B97093">
            <w:pPr>
              <w:spacing w:after="160" w:line="259" w:lineRule="auto"/>
              <w:rPr>
                <w:rFonts w:asciiTheme="minorHAnsi" w:hAnsiTheme="minorHAnsi"/>
                <w:sz w:val="22"/>
                <w:szCs w:val="22"/>
              </w:rPr>
            </w:pPr>
            <w:r w:rsidRPr="003341BC">
              <w:rPr>
                <w:rFonts w:asciiTheme="minorHAnsi" w:hAnsiTheme="minorHAnsi"/>
                <w:sz w:val="22"/>
                <w:szCs w:val="22"/>
              </w:rPr>
              <w:t>Any trailers or roof racks are fitted correctly and any loads or luggage is secure.</w:t>
            </w:r>
          </w:p>
        </w:tc>
        <w:tc>
          <w:tcPr>
            <w:tcW w:w="1417" w:type="dxa"/>
          </w:tcPr>
          <w:p w:rsidR="00B97093" w:rsidRPr="003341BC" w:rsidRDefault="00B97093">
            <w:pPr>
              <w:spacing w:after="160" w:line="259" w:lineRule="auto"/>
              <w:rPr>
                <w:rFonts w:asciiTheme="minorHAnsi" w:hAnsiTheme="minorHAnsi"/>
                <w:b/>
                <w:sz w:val="22"/>
                <w:szCs w:val="22"/>
              </w:rPr>
            </w:pPr>
          </w:p>
        </w:tc>
        <w:tc>
          <w:tcPr>
            <w:tcW w:w="2835" w:type="dxa"/>
          </w:tcPr>
          <w:p w:rsidR="00B97093" w:rsidRPr="003341BC" w:rsidRDefault="00B97093">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rsidP="00B97093">
            <w:pPr>
              <w:spacing w:after="160" w:line="259" w:lineRule="auto"/>
              <w:rPr>
                <w:rFonts w:asciiTheme="minorHAnsi" w:hAnsiTheme="minorHAnsi"/>
                <w:sz w:val="22"/>
                <w:szCs w:val="22"/>
              </w:rPr>
            </w:pPr>
            <w:r w:rsidRPr="003341BC">
              <w:rPr>
                <w:rFonts w:asciiTheme="minorHAnsi" w:hAnsiTheme="minorHAnsi"/>
                <w:sz w:val="22"/>
                <w:szCs w:val="22"/>
              </w:rPr>
              <w:t xml:space="preserve">The driver’s seat </w:t>
            </w:r>
            <w:r w:rsidR="00B97093" w:rsidRPr="003341BC">
              <w:rPr>
                <w:rFonts w:asciiTheme="minorHAnsi" w:hAnsiTheme="minorHAnsi"/>
                <w:sz w:val="22"/>
                <w:szCs w:val="22"/>
              </w:rPr>
              <w:t>is adjusted where relevant to suit the driver.</w:t>
            </w:r>
          </w:p>
        </w:tc>
        <w:tc>
          <w:tcPr>
            <w:tcW w:w="1417" w:type="dxa"/>
          </w:tcPr>
          <w:p w:rsidR="00210F2A" w:rsidRPr="003341BC" w:rsidRDefault="00210F2A">
            <w:pPr>
              <w:spacing w:after="160" w:line="259" w:lineRule="auto"/>
              <w:rPr>
                <w:rFonts w:asciiTheme="minorHAnsi" w:hAnsiTheme="minorHAnsi"/>
                <w:b/>
                <w:sz w:val="22"/>
                <w:szCs w:val="22"/>
              </w:rPr>
            </w:pPr>
          </w:p>
        </w:tc>
        <w:tc>
          <w:tcPr>
            <w:tcW w:w="2835" w:type="dxa"/>
          </w:tcPr>
          <w:p w:rsidR="00210F2A" w:rsidRPr="003341BC" w:rsidRDefault="00210F2A">
            <w:pPr>
              <w:spacing w:after="160" w:line="259" w:lineRule="auto"/>
              <w:rPr>
                <w:rFonts w:asciiTheme="minorHAnsi" w:hAnsiTheme="minorHAnsi"/>
                <w:b/>
                <w:sz w:val="22"/>
                <w:szCs w:val="22"/>
              </w:rPr>
            </w:pPr>
          </w:p>
        </w:tc>
      </w:tr>
    </w:tbl>
    <w:p w:rsidR="003341BC" w:rsidRDefault="003341BC">
      <w:pPr>
        <w:spacing w:after="160" w:line="259" w:lineRule="auto"/>
        <w:rPr>
          <w:rFonts w:asciiTheme="minorHAnsi" w:hAnsiTheme="minorHAnsi"/>
          <w:sz w:val="22"/>
          <w:szCs w:val="22"/>
        </w:rPr>
      </w:pPr>
    </w:p>
    <w:p w:rsidR="00CB3CE1" w:rsidRDefault="00210F2A">
      <w:pPr>
        <w:spacing w:after="160" w:line="259" w:lineRule="auto"/>
        <w:rPr>
          <w:rFonts w:asciiTheme="minorHAnsi" w:hAnsiTheme="minorHAnsi"/>
          <w:sz w:val="22"/>
          <w:szCs w:val="22"/>
        </w:rPr>
      </w:pPr>
      <w:proofErr w:type="spellStart"/>
      <w:r w:rsidRPr="003341BC">
        <w:rPr>
          <w:rFonts w:asciiTheme="minorHAnsi" w:hAnsiTheme="minorHAnsi"/>
          <w:sz w:val="22"/>
          <w:szCs w:val="22"/>
        </w:rPr>
        <w:t>RoSPA</w:t>
      </w:r>
      <w:proofErr w:type="spellEnd"/>
      <w:r w:rsidRPr="003341BC">
        <w:rPr>
          <w:rFonts w:asciiTheme="minorHAnsi" w:hAnsiTheme="minorHAnsi"/>
          <w:sz w:val="22"/>
          <w:szCs w:val="22"/>
        </w:rPr>
        <w:t xml:space="preserve"> has produced a </w:t>
      </w:r>
      <w:hyperlink r:id="rId15" w:history="1">
        <w:r w:rsidRPr="003341BC">
          <w:rPr>
            <w:rStyle w:val="Hyperlink"/>
            <w:rFonts w:asciiTheme="minorHAnsi" w:hAnsiTheme="minorHAnsi"/>
            <w:sz w:val="22"/>
            <w:szCs w:val="22"/>
          </w:rPr>
          <w:t>short instruction video</w:t>
        </w:r>
      </w:hyperlink>
      <w:r w:rsidRPr="003341BC">
        <w:rPr>
          <w:rFonts w:asciiTheme="minorHAnsi" w:hAnsiTheme="minorHAnsi"/>
          <w:sz w:val="22"/>
          <w:szCs w:val="22"/>
        </w:rPr>
        <w:t xml:space="preserve"> for driver pre-checks. </w:t>
      </w:r>
      <w:r w:rsidR="003341BC" w:rsidRPr="003341BC">
        <w:rPr>
          <w:rFonts w:asciiTheme="minorHAnsi" w:hAnsiTheme="minorHAnsi"/>
          <w:sz w:val="22"/>
          <w:szCs w:val="22"/>
        </w:rPr>
        <w:t>Comprehensive guidance is also provided in</w:t>
      </w:r>
      <w:r w:rsidR="00CB3CE1">
        <w:rPr>
          <w:rFonts w:asciiTheme="minorHAnsi" w:hAnsiTheme="minorHAnsi"/>
          <w:sz w:val="22"/>
          <w:szCs w:val="22"/>
        </w:rPr>
        <w:t xml:space="preserve"> </w:t>
      </w:r>
      <w:proofErr w:type="spellStart"/>
      <w:r w:rsidR="00CB3CE1">
        <w:rPr>
          <w:rFonts w:asciiTheme="minorHAnsi" w:hAnsiTheme="minorHAnsi"/>
          <w:sz w:val="22"/>
          <w:szCs w:val="22"/>
        </w:rPr>
        <w:t>RoSPA’s</w:t>
      </w:r>
      <w:proofErr w:type="spellEnd"/>
      <w:r w:rsidR="003341BC" w:rsidRPr="003341BC">
        <w:rPr>
          <w:rFonts w:asciiTheme="minorHAnsi" w:hAnsiTheme="minorHAnsi"/>
          <w:sz w:val="22"/>
          <w:szCs w:val="22"/>
        </w:rPr>
        <w:t xml:space="preserve"> </w:t>
      </w:r>
      <w:hyperlink r:id="rId16" w:history="1">
        <w:r w:rsidR="00CB3CE1">
          <w:rPr>
            <w:rStyle w:val="Hyperlink"/>
            <w:rFonts w:asciiTheme="minorHAnsi" w:hAnsiTheme="minorHAnsi"/>
            <w:sz w:val="22"/>
            <w:szCs w:val="22"/>
          </w:rPr>
          <w:t>Safer Driving for Work H</w:t>
        </w:r>
        <w:r w:rsidR="003341BC" w:rsidRPr="003341BC">
          <w:rPr>
            <w:rStyle w:val="Hyperlink"/>
            <w:rFonts w:asciiTheme="minorHAnsi" w:hAnsiTheme="minorHAnsi"/>
            <w:sz w:val="22"/>
            <w:szCs w:val="22"/>
          </w:rPr>
          <w:t>andbook</w:t>
        </w:r>
      </w:hyperlink>
      <w:r w:rsidR="003341BC" w:rsidRPr="003341BC">
        <w:rPr>
          <w:rFonts w:asciiTheme="minorHAnsi" w:hAnsiTheme="minorHAnsi"/>
          <w:sz w:val="22"/>
          <w:szCs w:val="22"/>
        </w:rPr>
        <w:t xml:space="preserve">. </w:t>
      </w:r>
      <w:bookmarkStart w:id="0" w:name="_GoBack"/>
      <w:bookmarkEnd w:id="0"/>
    </w:p>
    <w:p w:rsidR="00210F2A" w:rsidRPr="003341BC" w:rsidRDefault="008C14D3">
      <w:pPr>
        <w:spacing w:after="160" w:line="259" w:lineRule="auto"/>
        <w:rPr>
          <w:rFonts w:asciiTheme="minorHAnsi" w:hAnsiTheme="minorHAnsi"/>
          <w:sz w:val="22"/>
          <w:szCs w:val="22"/>
        </w:rPr>
      </w:pPr>
      <w:r w:rsidRPr="003341BC">
        <w:rPr>
          <w:rFonts w:asciiTheme="minorHAnsi" w:hAnsiTheme="minorHAnsi"/>
          <w:sz w:val="22"/>
          <w:szCs w:val="22"/>
        </w:rPr>
        <w:t>All defects should be recorded and reported t</w:t>
      </w:r>
      <w:r w:rsidR="003B1527" w:rsidRPr="003341BC">
        <w:rPr>
          <w:rFonts w:asciiTheme="minorHAnsi" w:hAnsiTheme="minorHAnsi"/>
          <w:sz w:val="22"/>
          <w:szCs w:val="22"/>
        </w:rPr>
        <w:t>o the relevant line manager. University</w:t>
      </w:r>
      <w:r w:rsidRPr="003341BC">
        <w:rPr>
          <w:rFonts w:asciiTheme="minorHAnsi" w:hAnsiTheme="minorHAnsi"/>
          <w:sz w:val="22"/>
          <w:szCs w:val="22"/>
        </w:rPr>
        <w:t xml:space="preserve"> vehicle</w:t>
      </w:r>
      <w:r w:rsidR="003B1527" w:rsidRPr="003341BC">
        <w:rPr>
          <w:rFonts w:asciiTheme="minorHAnsi" w:hAnsiTheme="minorHAnsi"/>
          <w:sz w:val="22"/>
          <w:szCs w:val="22"/>
        </w:rPr>
        <w:t>s</w:t>
      </w:r>
      <w:r w:rsidRPr="003341BC">
        <w:rPr>
          <w:rFonts w:asciiTheme="minorHAnsi" w:hAnsiTheme="minorHAnsi"/>
          <w:sz w:val="22"/>
          <w:szCs w:val="22"/>
        </w:rPr>
        <w:t xml:space="preserve"> should not be driven if the driver believes it to be unsafe / un-roadworthy.</w:t>
      </w:r>
      <w:r w:rsidR="00210F2A" w:rsidRPr="003341BC">
        <w:rPr>
          <w:rFonts w:asciiTheme="minorHAnsi" w:hAnsiTheme="minorHAnsi"/>
          <w:sz w:val="22"/>
          <w:szCs w:val="22"/>
        </w:rPr>
        <w:br w:type="page"/>
      </w:r>
    </w:p>
    <w:p w:rsidR="00210F2A" w:rsidRDefault="00210F2A" w:rsidP="00291899">
      <w:pPr>
        <w:spacing w:before="240"/>
        <w:rPr>
          <w:rFonts w:asciiTheme="minorHAnsi" w:hAnsiTheme="minorHAnsi"/>
          <w:b/>
          <w:sz w:val="22"/>
          <w:szCs w:val="22"/>
        </w:rPr>
      </w:pPr>
      <w:r w:rsidRPr="003341BC">
        <w:rPr>
          <w:rFonts w:asciiTheme="minorHAnsi" w:hAnsiTheme="minorHAnsi"/>
          <w:b/>
          <w:sz w:val="22"/>
          <w:szCs w:val="22"/>
        </w:rPr>
        <w:lastRenderedPageBreak/>
        <w:t>Appendix 2: Example Departmental Checklist for checks of University Vehicles</w:t>
      </w:r>
    </w:p>
    <w:p w:rsidR="003341BC" w:rsidRPr="003341BC" w:rsidRDefault="003341BC" w:rsidP="00291899">
      <w:pPr>
        <w:spacing w:before="240"/>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10F2A" w:rsidRPr="003341BC" w:rsidTr="00210F2A">
        <w:tc>
          <w:tcPr>
            <w:tcW w:w="4508" w:type="dxa"/>
          </w:tcPr>
          <w:p w:rsidR="00210F2A" w:rsidRPr="003341BC" w:rsidRDefault="00210F2A" w:rsidP="00210F2A">
            <w:pPr>
              <w:spacing w:after="160" w:line="259" w:lineRule="auto"/>
              <w:rPr>
                <w:rFonts w:asciiTheme="minorHAnsi" w:hAnsiTheme="minorHAnsi"/>
                <w:b/>
                <w:sz w:val="22"/>
                <w:szCs w:val="22"/>
              </w:rPr>
            </w:pPr>
            <w:r w:rsidRPr="003341BC">
              <w:rPr>
                <w:rFonts w:asciiTheme="minorHAnsi" w:hAnsiTheme="minorHAnsi"/>
                <w:b/>
                <w:sz w:val="22"/>
                <w:szCs w:val="22"/>
              </w:rPr>
              <w:t>Driver’s Name</w:t>
            </w:r>
          </w:p>
        </w:tc>
        <w:tc>
          <w:tcPr>
            <w:tcW w:w="4508" w:type="dxa"/>
          </w:tcPr>
          <w:p w:rsidR="00210F2A" w:rsidRPr="003341BC" w:rsidRDefault="00210F2A" w:rsidP="00210F2A">
            <w:pPr>
              <w:spacing w:after="160" w:line="259" w:lineRule="auto"/>
              <w:rPr>
                <w:rFonts w:asciiTheme="minorHAnsi" w:hAnsiTheme="minorHAnsi"/>
                <w:b/>
                <w:sz w:val="22"/>
                <w:szCs w:val="22"/>
              </w:rPr>
            </w:pPr>
          </w:p>
        </w:tc>
      </w:tr>
      <w:tr w:rsidR="00210F2A" w:rsidRPr="003341BC" w:rsidTr="00210F2A">
        <w:tc>
          <w:tcPr>
            <w:tcW w:w="4508" w:type="dxa"/>
          </w:tcPr>
          <w:p w:rsidR="00210F2A" w:rsidRPr="003341BC" w:rsidRDefault="00210F2A" w:rsidP="00210F2A">
            <w:pPr>
              <w:spacing w:after="160" w:line="259" w:lineRule="auto"/>
              <w:rPr>
                <w:rFonts w:asciiTheme="minorHAnsi" w:hAnsiTheme="minorHAnsi"/>
                <w:b/>
                <w:sz w:val="22"/>
                <w:szCs w:val="22"/>
              </w:rPr>
            </w:pPr>
            <w:r w:rsidRPr="003341BC">
              <w:rPr>
                <w:rFonts w:asciiTheme="minorHAnsi" w:hAnsiTheme="minorHAnsi"/>
                <w:b/>
                <w:sz w:val="22"/>
                <w:szCs w:val="22"/>
              </w:rPr>
              <w:t>Date</w:t>
            </w:r>
          </w:p>
        </w:tc>
        <w:tc>
          <w:tcPr>
            <w:tcW w:w="4508" w:type="dxa"/>
          </w:tcPr>
          <w:p w:rsidR="00210F2A" w:rsidRPr="003341BC" w:rsidRDefault="00210F2A" w:rsidP="00210F2A">
            <w:pPr>
              <w:spacing w:after="160" w:line="259" w:lineRule="auto"/>
              <w:rPr>
                <w:rFonts w:asciiTheme="minorHAnsi" w:hAnsiTheme="minorHAnsi"/>
                <w:b/>
                <w:sz w:val="22"/>
                <w:szCs w:val="22"/>
              </w:rPr>
            </w:pPr>
          </w:p>
        </w:tc>
      </w:tr>
    </w:tbl>
    <w:p w:rsidR="00210F2A" w:rsidRPr="003341BC" w:rsidRDefault="00210F2A" w:rsidP="00210F2A">
      <w:pPr>
        <w:spacing w:after="160" w:line="259" w:lineRule="auto"/>
        <w:rPr>
          <w:rFonts w:asciiTheme="minorHAnsi" w:hAnsiTheme="minorHAnsi"/>
          <w:b/>
          <w:sz w:val="22"/>
          <w:szCs w:val="22"/>
        </w:rPr>
      </w:pPr>
    </w:p>
    <w:tbl>
      <w:tblPr>
        <w:tblStyle w:val="TableGrid"/>
        <w:tblW w:w="9067" w:type="dxa"/>
        <w:tblLook w:val="04A0" w:firstRow="1" w:lastRow="0" w:firstColumn="1" w:lastColumn="0" w:noHBand="0" w:noVBand="1"/>
      </w:tblPr>
      <w:tblGrid>
        <w:gridCol w:w="4815"/>
        <w:gridCol w:w="1417"/>
        <w:gridCol w:w="2835"/>
      </w:tblGrid>
      <w:tr w:rsidR="00210F2A" w:rsidRPr="003341BC" w:rsidTr="008C14D3">
        <w:tc>
          <w:tcPr>
            <w:tcW w:w="4815" w:type="dxa"/>
          </w:tcPr>
          <w:p w:rsidR="00210F2A" w:rsidRPr="003341BC" w:rsidRDefault="00210F2A" w:rsidP="00210F2A">
            <w:pPr>
              <w:spacing w:after="160" w:line="259" w:lineRule="auto"/>
              <w:rPr>
                <w:rFonts w:asciiTheme="minorHAnsi" w:hAnsiTheme="minorHAnsi"/>
                <w:b/>
                <w:sz w:val="22"/>
                <w:szCs w:val="22"/>
              </w:rPr>
            </w:pPr>
            <w:r w:rsidRPr="003341BC">
              <w:rPr>
                <w:rFonts w:asciiTheme="minorHAnsi" w:hAnsiTheme="minorHAnsi"/>
                <w:b/>
                <w:sz w:val="22"/>
                <w:szCs w:val="22"/>
              </w:rPr>
              <w:t>Check</w:t>
            </w:r>
          </w:p>
        </w:tc>
        <w:tc>
          <w:tcPr>
            <w:tcW w:w="1417" w:type="dxa"/>
          </w:tcPr>
          <w:p w:rsidR="00210F2A" w:rsidRPr="003341BC" w:rsidRDefault="00210F2A" w:rsidP="00210F2A">
            <w:pPr>
              <w:spacing w:after="160" w:line="259" w:lineRule="auto"/>
              <w:rPr>
                <w:rFonts w:asciiTheme="minorHAnsi" w:hAnsiTheme="minorHAnsi"/>
                <w:b/>
                <w:sz w:val="22"/>
                <w:szCs w:val="22"/>
              </w:rPr>
            </w:pPr>
            <w:r w:rsidRPr="003341BC">
              <w:rPr>
                <w:rFonts w:asciiTheme="minorHAnsi" w:hAnsiTheme="minorHAnsi"/>
                <w:b/>
                <w:sz w:val="22"/>
                <w:szCs w:val="22"/>
              </w:rPr>
              <w:t>Satis</w:t>
            </w:r>
            <w:r w:rsidR="008F0CFC" w:rsidRPr="003341BC">
              <w:rPr>
                <w:rFonts w:asciiTheme="minorHAnsi" w:hAnsiTheme="minorHAnsi"/>
                <w:b/>
                <w:sz w:val="22"/>
                <w:szCs w:val="22"/>
              </w:rPr>
              <w:t xml:space="preserve">factory (Yes, </w:t>
            </w:r>
            <w:r w:rsidRPr="003341BC">
              <w:rPr>
                <w:rFonts w:asciiTheme="minorHAnsi" w:hAnsiTheme="minorHAnsi"/>
                <w:b/>
                <w:sz w:val="22"/>
                <w:szCs w:val="22"/>
              </w:rPr>
              <w:t>N</w:t>
            </w:r>
            <w:r w:rsidR="008F0CFC" w:rsidRPr="003341BC">
              <w:rPr>
                <w:rFonts w:asciiTheme="minorHAnsi" w:hAnsiTheme="minorHAnsi"/>
                <w:b/>
                <w:sz w:val="22"/>
                <w:szCs w:val="22"/>
              </w:rPr>
              <w:t>o or N/A</w:t>
            </w:r>
            <w:r w:rsidRPr="003341BC">
              <w:rPr>
                <w:rFonts w:asciiTheme="minorHAnsi" w:hAnsiTheme="minorHAnsi"/>
                <w:b/>
                <w:sz w:val="22"/>
                <w:szCs w:val="22"/>
              </w:rPr>
              <w:t>)</w:t>
            </w:r>
          </w:p>
        </w:tc>
        <w:tc>
          <w:tcPr>
            <w:tcW w:w="2835" w:type="dxa"/>
          </w:tcPr>
          <w:p w:rsidR="00210F2A" w:rsidRPr="003341BC" w:rsidRDefault="00210F2A" w:rsidP="00210F2A">
            <w:pPr>
              <w:spacing w:after="160" w:line="259" w:lineRule="auto"/>
              <w:rPr>
                <w:rFonts w:asciiTheme="minorHAnsi" w:hAnsiTheme="minorHAnsi"/>
                <w:b/>
                <w:sz w:val="22"/>
                <w:szCs w:val="22"/>
              </w:rPr>
            </w:pPr>
            <w:r w:rsidRPr="003341BC">
              <w:rPr>
                <w:rFonts w:asciiTheme="minorHAnsi" w:hAnsiTheme="minorHAnsi"/>
                <w:b/>
                <w:sz w:val="22"/>
                <w:szCs w:val="22"/>
              </w:rPr>
              <w:t>Comments</w:t>
            </w:r>
            <w:r w:rsidR="003B1527" w:rsidRPr="003341BC">
              <w:rPr>
                <w:rFonts w:asciiTheme="minorHAnsi" w:hAnsiTheme="minorHAnsi"/>
                <w:b/>
                <w:sz w:val="22"/>
                <w:szCs w:val="22"/>
              </w:rPr>
              <w:t xml:space="preserve"> (including any action taken).</w:t>
            </w:r>
          </w:p>
        </w:tc>
      </w:tr>
      <w:tr w:rsidR="00210F2A" w:rsidRPr="003341BC" w:rsidTr="008C14D3">
        <w:trPr>
          <w:trHeight w:val="944"/>
        </w:trPr>
        <w:tc>
          <w:tcPr>
            <w:tcW w:w="4815" w:type="dxa"/>
          </w:tcPr>
          <w:p w:rsidR="00210F2A" w:rsidRPr="003341BC" w:rsidRDefault="00210F2A" w:rsidP="00210F2A">
            <w:pPr>
              <w:spacing w:after="160" w:line="259" w:lineRule="auto"/>
              <w:rPr>
                <w:rFonts w:asciiTheme="minorHAnsi" w:hAnsiTheme="minorHAnsi"/>
                <w:sz w:val="22"/>
                <w:szCs w:val="22"/>
              </w:rPr>
            </w:pPr>
            <w:r w:rsidRPr="003341BC">
              <w:rPr>
                <w:rFonts w:asciiTheme="minorHAnsi" w:hAnsiTheme="minorHAnsi"/>
                <w:sz w:val="22"/>
                <w:szCs w:val="22"/>
              </w:rPr>
              <w:t>Tyres appear to be in good condition (no cuts or bulges) and are inflated to correct pressures.</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r w:rsidR="00BF17A0" w:rsidRPr="003341BC" w:rsidTr="008C14D3">
        <w:tc>
          <w:tcPr>
            <w:tcW w:w="4815" w:type="dxa"/>
          </w:tcPr>
          <w:p w:rsidR="00BF17A0" w:rsidRPr="003341BC" w:rsidRDefault="00BF17A0" w:rsidP="00210F2A">
            <w:pPr>
              <w:spacing w:after="160" w:line="259" w:lineRule="auto"/>
              <w:rPr>
                <w:rFonts w:asciiTheme="minorHAnsi" w:hAnsiTheme="minorHAnsi"/>
                <w:sz w:val="22"/>
                <w:szCs w:val="22"/>
              </w:rPr>
            </w:pPr>
            <w:r w:rsidRPr="003341BC">
              <w:rPr>
                <w:rFonts w:asciiTheme="minorHAnsi" w:hAnsiTheme="minorHAnsi"/>
                <w:sz w:val="22"/>
                <w:szCs w:val="22"/>
              </w:rPr>
              <w:t>Spare tyres, where provided are inflated</w:t>
            </w:r>
            <w:r w:rsidR="008F0CFC" w:rsidRPr="003341BC">
              <w:rPr>
                <w:rFonts w:asciiTheme="minorHAnsi" w:hAnsiTheme="minorHAnsi"/>
                <w:sz w:val="22"/>
                <w:szCs w:val="22"/>
              </w:rPr>
              <w:t xml:space="preserve"> and tread is in good condition. Wheel brace and jack provided (where applicable)</w:t>
            </w:r>
          </w:p>
        </w:tc>
        <w:tc>
          <w:tcPr>
            <w:tcW w:w="1417" w:type="dxa"/>
          </w:tcPr>
          <w:p w:rsidR="00BF17A0" w:rsidRPr="003341BC" w:rsidRDefault="00BF17A0" w:rsidP="00210F2A">
            <w:pPr>
              <w:spacing w:after="160" w:line="259" w:lineRule="auto"/>
              <w:rPr>
                <w:rFonts w:asciiTheme="minorHAnsi" w:hAnsiTheme="minorHAnsi"/>
                <w:b/>
                <w:sz w:val="22"/>
                <w:szCs w:val="22"/>
              </w:rPr>
            </w:pPr>
          </w:p>
        </w:tc>
        <w:tc>
          <w:tcPr>
            <w:tcW w:w="2835" w:type="dxa"/>
          </w:tcPr>
          <w:p w:rsidR="00BF17A0" w:rsidRPr="003341BC" w:rsidRDefault="00BF17A0" w:rsidP="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rsidP="00210F2A">
            <w:pPr>
              <w:spacing w:after="160" w:line="259" w:lineRule="auto"/>
              <w:rPr>
                <w:rFonts w:asciiTheme="minorHAnsi" w:hAnsiTheme="minorHAnsi"/>
                <w:sz w:val="22"/>
                <w:szCs w:val="22"/>
              </w:rPr>
            </w:pPr>
            <w:r w:rsidRPr="003341BC">
              <w:rPr>
                <w:rFonts w:asciiTheme="minorHAnsi" w:hAnsiTheme="minorHAnsi"/>
                <w:sz w:val="22"/>
                <w:szCs w:val="22"/>
              </w:rPr>
              <w:t>There are no visible signs of vehicle damage (dents, leaks, damage to the windscreen</w:t>
            </w:r>
            <w:r w:rsidR="008F0CFC" w:rsidRPr="003341BC">
              <w:rPr>
                <w:rFonts w:asciiTheme="minorHAnsi" w:hAnsiTheme="minorHAnsi"/>
                <w:sz w:val="22"/>
                <w:szCs w:val="22"/>
              </w:rPr>
              <w:t xml:space="preserve"> or doors</w:t>
            </w:r>
            <w:r w:rsidRPr="003341BC">
              <w:rPr>
                <w:rFonts w:asciiTheme="minorHAnsi" w:hAnsiTheme="minorHAnsi"/>
                <w:sz w:val="22"/>
                <w:szCs w:val="22"/>
              </w:rPr>
              <w:t>).</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r w:rsidR="008F0CFC" w:rsidRPr="003341BC" w:rsidTr="008C14D3">
        <w:tc>
          <w:tcPr>
            <w:tcW w:w="4815" w:type="dxa"/>
          </w:tcPr>
          <w:p w:rsidR="008F0CFC" w:rsidRPr="003341BC" w:rsidRDefault="008F0CFC" w:rsidP="008F0CFC">
            <w:pPr>
              <w:spacing w:after="160" w:line="259" w:lineRule="auto"/>
              <w:rPr>
                <w:rFonts w:asciiTheme="minorHAnsi" w:hAnsiTheme="minorHAnsi"/>
                <w:sz w:val="22"/>
                <w:szCs w:val="22"/>
              </w:rPr>
            </w:pPr>
            <w:r w:rsidRPr="003341BC">
              <w:rPr>
                <w:rFonts w:asciiTheme="minorHAnsi" w:hAnsiTheme="minorHAnsi"/>
                <w:sz w:val="22"/>
                <w:szCs w:val="22"/>
              </w:rPr>
              <w:t>Fluid levels (oil, coolant and windscreen wash) are correct. These checks should be carried out when the engine is cold.</w:t>
            </w:r>
          </w:p>
        </w:tc>
        <w:tc>
          <w:tcPr>
            <w:tcW w:w="1417" w:type="dxa"/>
          </w:tcPr>
          <w:p w:rsidR="008F0CFC" w:rsidRPr="003341BC" w:rsidRDefault="008F0CFC" w:rsidP="00210F2A">
            <w:pPr>
              <w:spacing w:after="160" w:line="259" w:lineRule="auto"/>
              <w:rPr>
                <w:rFonts w:asciiTheme="minorHAnsi" w:hAnsiTheme="minorHAnsi"/>
                <w:b/>
                <w:sz w:val="22"/>
                <w:szCs w:val="22"/>
              </w:rPr>
            </w:pPr>
          </w:p>
        </w:tc>
        <w:tc>
          <w:tcPr>
            <w:tcW w:w="2835" w:type="dxa"/>
          </w:tcPr>
          <w:p w:rsidR="008F0CFC" w:rsidRPr="003341BC" w:rsidRDefault="008F0CFC" w:rsidP="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8F0CFC" w:rsidP="00210F2A">
            <w:pPr>
              <w:spacing w:after="160" w:line="259" w:lineRule="auto"/>
              <w:rPr>
                <w:rFonts w:asciiTheme="minorHAnsi" w:hAnsiTheme="minorHAnsi"/>
                <w:sz w:val="22"/>
                <w:szCs w:val="22"/>
              </w:rPr>
            </w:pPr>
            <w:r w:rsidRPr="003341BC">
              <w:rPr>
                <w:rFonts w:asciiTheme="minorHAnsi" w:hAnsiTheme="minorHAnsi"/>
                <w:sz w:val="22"/>
                <w:szCs w:val="22"/>
              </w:rPr>
              <w:t>Seat belts are undamaged and are working correctly.</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r w:rsidR="008F0CFC" w:rsidRPr="003341BC" w:rsidTr="008C14D3">
        <w:tc>
          <w:tcPr>
            <w:tcW w:w="4815" w:type="dxa"/>
          </w:tcPr>
          <w:p w:rsidR="008F0CFC" w:rsidRPr="003341BC" w:rsidRDefault="008F0CFC" w:rsidP="00210F2A">
            <w:pPr>
              <w:spacing w:after="160" w:line="259" w:lineRule="auto"/>
              <w:rPr>
                <w:rFonts w:asciiTheme="minorHAnsi" w:hAnsiTheme="minorHAnsi"/>
                <w:sz w:val="22"/>
                <w:szCs w:val="22"/>
              </w:rPr>
            </w:pPr>
            <w:r w:rsidRPr="003341BC">
              <w:rPr>
                <w:rFonts w:asciiTheme="minorHAnsi" w:hAnsiTheme="minorHAnsi"/>
                <w:sz w:val="22"/>
                <w:szCs w:val="22"/>
              </w:rPr>
              <w:t>Location and contents of any safety equipment (first aid kit, fire extinguisher) as expected</w:t>
            </w:r>
          </w:p>
        </w:tc>
        <w:tc>
          <w:tcPr>
            <w:tcW w:w="1417" w:type="dxa"/>
          </w:tcPr>
          <w:p w:rsidR="008F0CFC" w:rsidRPr="003341BC" w:rsidRDefault="008F0CFC" w:rsidP="00210F2A">
            <w:pPr>
              <w:spacing w:after="160" w:line="259" w:lineRule="auto"/>
              <w:rPr>
                <w:rFonts w:asciiTheme="minorHAnsi" w:hAnsiTheme="minorHAnsi"/>
                <w:b/>
                <w:sz w:val="22"/>
                <w:szCs w:val="22"/>
              </w:rPr>
            </w:pPr>
          </w:p>
        </w:tc>
        <w:tc>
          <w:tcPr>
            <w:tcW w:w="2835" w:type="dxa"/>
          </w:tcPr>
          <w:p w:rsidR="008F0CFC" w:rsidRPr="003341BC" w:rsidRDefault="008F0CFC" w:rsidP="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rsidP="00210F2A">
            <w:pPr>
              <w:spacing w:after="160" w:line="259" w:lineRule="auto"/>
              <w:rPr>
                <w:rFonts w:asciiTheme="minorHAnsi" w:hAnsiTheme="minorHAnsi"/>
                <w:sz w:val="22"/>
                <w:szCs w:val="22"/>
              </w:rPr>
            </w:pPr>
            <w:r w:rsidRPr="003341BC">
              <w:rPr>
                <w:rFonts w:asciiTheme="minorHAnsi" w:hAnsiTheme="minorHAnsi"/>
                <w:sz w:val="22"/>
                <w:szCs w:val="22"/>
              </w:rPr>
              <w:t>Brakes (hand brakes and foot brakes) are in good working order.</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rsidP="00210F2A">
            <w:pPr>
              <w:spacing w:after="160" w:line="259" w:lineRule="auto"/>
              <w:rPr>
                <w:rFonts w:asciiTheme="minorHAnsi" w:hAnsiTheme="minorHAnsi"/>
                <w:sz w:val="22"/>
                <w:szCs w:val="22"/>
              </w:rPr>
            </w:pPr>
            <w:r w:rsidRPr="003341BC">
              <w:rPr>
                <w:rFonts w:asciiTheme="minorHAnsi" w:hAnsiTheme="minorHAnsi"/>
                <w:sz w:val="22"/>
                <w:szCs w:val="22"/>
              </w:rPr>
              <w:t>Lights and indicators are working.</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rsidP="00210F2A">
            <w:pPr>
              <w:spacing w:after="160" w:line="259" w:lineRule="auto"/>
              <w:rPr>
                <w:rFonts w:asciiTheme="minorHAnsi" w:hAnsiTheme="minorHAnsi"/>
                <w:sz w:val="22"/>
                <w:szCs w:val="22"/>
              </w:rPr>
            </w:pPr>
            <w:r w:rsidRPr="003341BC">
              <w:rPr>
                <w:rFonts w:asciiTheme="minorHAnsi" w:hAnsiTheme="minorHAnsi"/>
                <w:sz w:val="22"/>
                <w:szCs w:val="22"/>
              </w:rPr>
              <w:t>Washers and wipers are working. Wiper blades are undamaged.</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210F2A" w:rsidP="00210F2A">
            <w:pPr>
              <w:spacing w:after="160" w:line="259" w:lineRule="auto"/>
              <w:rPr>
                <w:rFonts w:asciiTheme="minorHAnsi" w:hAnsiTheme="minorHAnsi"/>
                <w:sz w:val="22"/>
                <w:szCs w:val="22"/>
              </w:rPr>
            </w:pPr>
            <w:r w:rsidRPr="003341BC">
              <w:rPr>
                <w:rFonts w:asciiTheme="minorHAnsi" w:hAnsiTheme="minorHAnsi"/>
                <w:sz w:val="22"/>
                <w:szCs w:val="22"/>
              </w:rPr>
              <w:t>Mirrors</w:t>
            </w:r>
            <w:r w:rsidR="008F0CFC" w:rsidRPr="003341BC">
              <w:rPr>
                <w:rFonts w:asciiTheme="minorHAnsi" w:hAnsiTheme="minorHAnsi"/>
                <w:sz w:val="22"/>
                <w:szCs w:val="22"/>
              </w:rPr>
              <w:t xml:space="preserve"> in good condition and can be adjusted</w:t>
            </w:r>
            <w:r w:rsidRPr="003341BC">
              <w:rPr>
                <w:rFonts w:asciiTheme="minorHAnsi" w:hAnsiTheme="minorHAnsi"/>
                <w:sz w:val="22"/>
                <w:szCs w:val="22"/>
              </w:rPr>
              <w:t>.</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r w:rsidR="008F0CFC" w:rsidRPr="003341BC" w:rsidTr="008C14D3">
        <w:tc>
          <w:tcPr>
            <w:tcW w:w="4815" w:type="dxa"/>
          </w:tcPr>
          <w:p w:rsidR="008F0CFC" w:rsidRPr="003341BC" w:rsidRDefault="008F0CFC" w:rsidP="00210F2A">
            <w:pPr>
              <w:spacing w:after="160" w:line="259" w:lineRule="auto"/>
              <w:rPr>
                <w:rFonts w:asciiTheme="minorHAnsi" w:hAnsiTheme="minorHAnsi"/>
                <w:sz w:val="22"/>
                <w:szCs w:val="22"/>
              </w:rPr>
            </w:pPr>
            <w:r w:rsidRPr="003341BC">
              <w:rPr>
                <w:rFonts w:asciiTheme="minorHAnsi" w:hAnsiTheme="minorHAnsi"/>
                <w:sz w:val="22"/>
                <w:szCs w:val="22"/>
              </w:rPr>
              <w:t xml:space="preserve">The vehicle has a current valid </w:t>
            </w:r>
            <w:proofErr w:type="spellStart"/>
            <w:r w:rsidRPr="003341BC">
              <w:rPr>
                <w:rFonts w:asciiTheme="minorHAnsi" w:hAnsiTheme="minorHAnsi"/>
                <w:sz w:val="22"/>
                <w:szCs w:val="22"/>
              </w:rPr>
              <w:t>MoT</w:t>
            </w:r>
            <w:proofErr w:type="spellEnd"/>
            <w:r w:rsidRPr="003341BC">
              <w:rPr>
                <w:rFonts w:asciiTheme="minorHAnsi" w:hAnsiTheme="minorHAnsi"/>
                <w:sz w:val="22"/>
                <w:szCs w:val="22"/>
              </w:rPr>
              <w:t xml:space="preserve"> certificate (where applicable).</w:t>
            </w:r>
          </w:p>
        </w:tc>
        <w:tc>
          <w:tcPr>
            <w:tcW w:w="1417" w:type="dxa"/>
          </w:tcPr>
          <w:p w:rsidR="008F0CFC" w:rsidRPr="003341BC" w:rsidRDefault="008F0CFC" w:rsidP="00210F2A">
            <w:pPr>
              <w:spacing w:after="160" w:line="259" w:lineRule="auto"/>
              <w:rPr>
                <w:rFonts w:asciiTheme="minorHAnsi" w:hAnsiTheme="minorHAnsi"/>
                <w:b/>
                <w:sz w:val="22"/>
                <w:szCs w:val="22"/>
              </w:rPr>
            </w:pPr>
          </w:p>
        </w:tc>
        <w:tc>
          <w:tcPr>
            <w:tcW w:w="2835" w:type="dxa"/>
          </w:tcPr>
          <w:p w:rsidR="008F0CFC" w:rsidRPr="003341BC" w:rsidRDefault="008F0CFC" w:rsidP="00210F2A">
            <w:pPr>
              <w:spacing w:after="160" w:line="259" w:lineRule="auto"/>
              <w:rPr>
                <w:rFonts w:asciiTheme="minorHAnsi" w:hAnsiTheme="minorHAnsi"/>
                <w:b/>
                <w:sz w:val="22"/>
                <w:szCs w:val="22"/>
              </w:rPr>
            </w:pPr>
          </w:p>
        </w:tc>
      </w:tr>
      <w:tr w:rsidR="008C14D3" w:rsidRPr="003341BC" w:rsidTr="008C14D3">
        <w:tc>
          <w:tcPr>
            <w:tcW w:w="4815" w:type="dxa"/>
          </w:tcPr>
          <w:p w:rsidR="008C14D3" w:rsidRPr="003341BC" w:rsidRDefault="008C14D3" w:rsidP="00210F2A">
            <w:pPr>
              <w:spacing w:after="160" w:line="259" w:lineRule="auto"/>
              <w:rPr>
                <w:rFonts w:asciiTheme="minorHAnsi" w:hAnsiTheme="minorHAnsi"/>
                <w:sz w:val="22"/>
                <w:szCs w:val="22"/>
              </w:rPr>
            </w:pPr>
            <w:r w:rsidRPr="003341BC">
              <w:rPr>
                <w:rFonts w:asciiTheme="minorHAnsi" w:hAnsiTheme="minorHAnsi"/>
                <w:sz w:val="22"/>
                <w:szCs w:val="22"/>
              </w:rPr>
              <w:t>The vehicle has sufficient fuel.</w:t>
            </w:r>
          </w:p>
        </w:tc>
        <w:tc>
          <w:tcPr>
            <w:tcW w:w="1417" w:type="dxa"/>
          </w:tcPr>
          <w:p w:rsidR="008C14D3" w:rsidRPr="003341BC" w:rsidRDefault="008C14D3" w:rsidP="00210F2A">
            <w:pPr>
              <w:spacing w:after="160" w:line="259" w:lineRule="auto"/>
              <w:rPr>
                <w:rFonts w:asciiTheme="minorHAnsi" w:hAnsiTheme="minorHAnsi"/>
                <w:b/>
                <w:sz w:val="22"/>
                <w:szCs w:val="22"/>
              </w:rPr>
            </w:pPr>
          </w:p>
        </w:tc>
        <w:tc>
          <w:tcPr>
            <w:tcW w:w="2835" w:type="dxa"/>
          </w:tcPr>
          <w:p w:rsidR="008C14D3" w:rsidRPr="003341BC" w:rsidRDefault="008C14D3" w:rsidP="00210F2A">
            <w:pPr>
              <w:spacing w:after="160" w:line="259" w:lineRule="auto"/>
              <w:rPr>
                <w:rFonts w:asciiTheme="minorHAnsi" w:hAnsiTheme="minorHAnsi"/>
                <w:b/>
                <w:sz w:val="22"/>
                <w:szCs w:val="22"/>
              </w:rPr>
            </w:pPr>
          </w:p>
        </w:tc>
      </w:tr>
      <w:tr w:rsidR="00210F2A" w:rsidRPr="003341BC" w:rsidTr="008C14D3">
        <w:tc>
          <w:tcPr>
            <w:tcW w:w="4815" w:type="dxa"/>
          </w:tcPr>
          <w:p w:rsidR="00210F2A" w:rsidRPr="003341BC" w:rsidRDefault="008F0CFC" w:rsidP="00210F2A">
            <w:pPr>
              <w:spacing w:after="160" w:line="259" w:lineRule="auto"/>
              <w:rPr>
                <w:rFonts w:asciiTheme="minorHAnsi" w:hAnsiTheme="minorHAnsi"/>
                <w:sz w:val="22"/>
                <w:szCs w:val="22"/>
              </w:rPr>
            </w:pPr>
            <w:r w:rsidRPr="003341BC">
              <w:rPr>
                <w:rFonts w:asciiTheme="minorHAnsi" w:hAnsiTheme="minorHAnsi"/>
                <w:sz w:val="22"/>
                <w:szCs w:val="22"/>
              </w:rPr>
              <w:t>Locks and security devices functioning</w:t>
            </w:r>
          </w:p>
        </w:tc>
        <w:tc>
          <w:tcPr>
            <w:tcW w:w="1417" w:type="dxa"/>
          </w:tcPr>
          <w:p w:rsidR="00210F2A" w:rsidRPr="003341BC" w:rsidRDefault="00210F2A" w:rsidP="00210F2A">
            <w:pPr>
              <w:spacing w:after="160" w:line="259" w:lineRule="auto"/>
              <w:rPr>
                <w:rFonts w:asciiTheme="minorHAnsi" w:hAnsiTheme="minorHAnsi"/>
                <w:b/>
                <w:sz w:val="22"/>
                <w:szCs w:val="22"/>
              </w:rPr>
            </w:pPr>
          </w:p>
        </w:tc>
        <w:tc>
          <w:tcPr>
            <w:tcW w:w="2835" w:type="dxa"/>
          </w:tcPr>
          <w:p w:rsidR="00210F2A" w:rsidRPr="003341BC" w:rsidRDefault="00210F2A" w:rsidP="00210F2A">
            <w:pPr>
              <w:spacing w:after="160" w:line="259" w:lineRule="auto"/>
              <w:rPr>
                <w:rFonts w:asciiTheme="minorHAnsi" w:hAnsiTheme="minorHAnsi"/>
                <w:b/>
                <w:sz w:val="22"/>
                <w:szCs w:val="22"/>
              </w:rPr>
            </w:pPr>
          </w:p>
        </w:tc>
      </w:tr>
    </w:tbl>
    <w:p w:rsidR="00B97093" w:rsidRPr="003341BC" w:rsidRDefault="00B97093">
      <w:pPr>
        <w:spacing w:after="160" w:line="259" w:lineRule="auto"/>
        <w:rPr>
          <w:rFonts w:asciiTheme="minorHAnsi" w:hAnsiTheme="minorHAnsi"/>
          <w:sz w:val="22"/>
          <w:szCs w:val="22"/>
        </w:rPr>
        <w:sectPr w:rsidR="00B97093" w:rsidRPr="003341BC">
          <w:headerReference w:type="default" r:id="rId17"/>
          <w:pgSz w:w="11906" w:h="16838"/>
          <w:pgMar w:top="1440" w:right="1440" w:bottom="1440" w:left="1440" w:header="708" w:footer="708" w:gutter="0"/>
          <w:cols w:space="708"/>
          <w:docGrid w:linePitch="360"/>
        </w:sectPr>
      </w:pPr>
    </w:p>
    <w:p w:rsidR="00B97093" w:rsidRPr="00C61CD3" w:rsidRDefault="00B97093" w:rsidP="00B97093">
      <w:pPr>
        <w:pStyle w:val="Caption"/>
        <w:rPr>
          <w:caps/>
          <w:sz w:val="36"/>
          <w:szCs w:val="36"/>
        </w:rPr>
      </w:pPr>
      <w:r>
        <w:rPr>
          <w:rFonts w:asciiTheme="minorHAnsi" w:hAnsiTheme="minorHAnsi"/>
        </w:rPr>
        <w:lastRenderedPageBreak/>
        <w:t>Generic Driving at Work Risk Assessment</w:t>
      </w:r>
    </w:p>
    <w:p w:rsidR="00B97093" w:rsidRDefault="00B97093" w:rsidP="00B97093"/>
    <w:p w:rsidR="00B97093" w:rsidRDefault="00B97093" w:rsidP="00B97093">
      <w:pPr>
        <w:pStyle w:val="BodyTextIndent"/>
        <w:ind w:left="567" w:firstLine="0"/>
        <w:jc w:val="left"/>
      </w:pPr>
      <w:r>
        <w:t xml:space="preserve">The assessor shall assign values for the hazard severity </w:t>
      </w:r>
      <w:r w:rsidRPr="0025144E">
        <w:rPr>
          <w:b/>
        </w:rPr>
        <w:t>(a)</w:t>
      </w:r>
      <w:r>
        <w:t xml:space="preserve"> and likelihood of occurrence </w:t>
      </w:r>
      <w:r w:rsidRPr="0025144E">
        <w:rPr>
          <w:b/>
        </w:rPr>
        <w:t>(b)</w:t>
      </w:r>
      <w:r>
        <w:t xml:space="preserve"> (taking into account the frequency and duration of exposure) on a scale of 1 to 5, then multiply them together to give the rating band:</w:t>
      </w:r>
    </w:p>
    <w:p w:rsidR="00B97093" w:rsidRPr="00476A5C" w:rsidRDefault="00B97093" w:rsidP="00B97093">
      <w:pPr>
        <w:pStyle w:val="BodyTextIndent"/>
        <w:ind w:left="1276" w:firstLine="0"/>
        <w:jc w:val="left"/>
      </w:pPr>
    </w:p>
    <w:p w:rsidR="00B97093" w:rsidRDefault="00B97093" w:rsidP="00B97093">
      <w:pPr>
        <w:jc w:val="center"/>
        <w:rPr>
          <w:sz w:val="2"/>
        </w:rPr>
      </w:pPr>
    </w:p>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9"/>
        <w:gridCol w:w="5244"/>
      </w:tblGrid>
      <w:tr w:rsidR="00B97093" w:rsidTr="00B97093">
        <w:trPr>
          <w:cantSplit/>
          <w:trHeight w:val="322"/>
          <w:jc w:val="center"/>
        </w:trPr>
        <w:tc>
          <w:tcPr>
            <w:tcW w:w="8799" w:type="dxa"/>
            <w:vMerge w:val="restart"/>
            <w:shd w:val="clear" w:color="auto" w:fill="E6E6E6"/>
            <w:vAlign w:val="center"/>
          </w:tcPr>
          <w:p w:rsidR="00B97093" w:rsidRDefault="00B97093" w:rsidP="00B97093">
            <w:pPr>
              <w:pStyle w:val="Heading3"/>
              <w:rPr>
                <w:rFonts w:ascii="Arial" w:hAnsi="Arial" w:cs="Arial"/>
                <w:sz w:val="26"/>
              </w:rPr>
            </w:pPr>
            <w:r>
              <w:rPr>
                <w:rFonts w:ascii="Arial" w:hAnsi="Arial" w:cs="Arial"/>
                <w:sz w:val="26"/>
              </w:rPr>
              <w:t xml:space="preserve">Hazard Severity </w:t>
            </w:r>
            <w:r>
              <w:rPr>
                <w:rFonts w:ascii="Arial" w:hAnsi="Arial" w:cs="Arial"/>
                <w:sz w:val="34"/>
              </w:rPr>
              <w:t>(a)</w:t>
            </w:r>
          </w:p>
        </w:tc>
        <w:tc>
          <w:tcPr>
            <w:tcW w:w="5244" w:type="dxa"/>
            <w:vMerge w:val="restart"/>
            <w:shd w:val="clear" w:color="auto" w:fill="E6E6E6"/>
            <w:vAlign w:val="center"/>
          </w:tcPr>
          <w:p w:rsidR="00B97093" w:rsidRDefault="00B97093" w:rsidP="00B97093">
            <w:pPr>
              <w:pStyle w:val="Heading4"/>
              <w:rPr>
                <w:rFonts w:ascii="Arial" w:hAnsi="Arial" w:cs="Arial"/>
                <w:b w:val="0"/>
                <w:bCs w:val="0"/>
                <w:sz w:val="28"/>
              </w:rPr>
            </w:pPr>
            <w:r>
              <w:rPr>
                <w:rFonts w:ascii="Arial" w:hAnsi="Arial" w:cs="Arial"/>
                <w:sz w:val="26"/>
              </w:rPr>
              <w:t xml:space="preserve">Likelihood of Occurrence </w:t>
            </w:r>
            <w:r>
              <w:rPr>
                <w:rFonts w:ascii="Arial" w:hAnsi="Arial" w:cs="Arial"/>
                <w:sz w:val="34"/>
              </w:rPr>
              <w:t>(b)</w:t>
            </w:r>
          </w:p>
        </w:tc>
      </w:tr>
      <w:tr w:rsidR="00B97093" w:rsidTr="00B97093">
        <w:trPr>
          <w:cantSplit/>
          <w:trHeight w:val="276"/>
          <w:jc w:val="center"/>
        </w:trPr>
        <w:tc>
          <w:tcPr>
            <w:tcW w:w="8799" w:type="dxa"/>
            <w:vMerge/>
            <w:shd w:val="clear" w:color="auto" w:fill="E6E6E6"/>
            <w:vAlign w:val="bottom"/>
          </w:tcPr>
          <w:p w:rsidR="00B97093" w:rsidRDefault="00B97093" w:rsidP="00B97093">
            <w:pPr>
              <w:rPr>
                <w:color w:val="000000"/>
              </w:rPr>
            </w:pPr>
          </w:p>
        </w:tc>
        <w:tc>
          <w:tcPr>
            <w:tcW w:w="5244" w:type="dxa"/>
            <w:vMerge/>
            <w:shd w:val="clear" w:color="auto" w:fill="E6E6E6"/>
            <w:vAlign w:val="bottom"/>
          </w:tcPr>
          <w:p w:rsidR="00B97093" w:rsidRDefault="00B97093" w:rsidP="00B97093">
            <w:pPr>
              <w:rPr>
                <w:b/>
                <w:bCs/>
                <w:color w:val="000000"/>
              </w:rPr>
            </w:pPr>
          </w:p>
        </w:tc>
      </w:tr>
      <w:tr w:rsidR="00B97093" w:rsidTr="00B97093">
        <w:trPr>
          <w:cantSplit/>
          <w:trHeight w:val="1112"/>
          <w:jc w:val="center"/>
        </w:trPr>
        <w:tc>
          <w:tcPr>
            <w:tcW w:w="8799" w:type="dxa"/>
          </w:tcPr>
          <w:p w:rsidR="00B97093" w:rsidRPr="00755989" w:rsidRDefault="00B97093" w:rsidP="00B97093">
            <w:pPr>
              <w:pStyle w:val="Heading6"/>
              <w:tabs>
                <w:tab w:val="left" w:pos="1451"/>
              </w:tabs>
              <w:spacing w:before="100" w:after="40"/>
              <w:rPr>
                <w:rFonts w:ascii="Arial" w:hAnsi="Arial" w:cs="Arial"/>
              </w:rPr>
            </w:pPr>
            <w:r w:rsidRPr="00755989">
              <w:rPr>
                <w:rFonts w:ascii="Arial" w:hAnsi="Arial" w:cs="Arial"/>
              </w:rPr>
              <w:t xml:space="preserve">1 – Trivial </w:t>
            </w:r>
            <w:r w:rsidRPr="00755989">
              <w:rPr>
                <w:rFonts w:ascii="Arial" w:hAnsi="Arial" w:cs="Arial"/>
              </w:rPr>
              <w:tab/>
            </w:r>
            <w:r>
              <w:rPr>
                <w:rFonts w:ascii="Arial" w:hAnsi="Arial" w:cs="Arial"/>
              </w:rPr>
              <w:t xml:space="preserve"> </w:t>
            </w:r>
            <w:r w:rsidRPr="00755989">
              <w:rPr>
                <w:rFonts w:ascii="Arial" w:hAnsi="Arial" w:cs="Arial"/>
                <w:b w:val="0"/>
                <w:bCs w:val="0"/>
              </w:rPr>
              <w:t>(e.g. discomfort, slight bruising, self-help recovery)</w:t>
            </w:r>
          </w:p>
          <w:p w:rsidR="00B97093" w:rsidRDefault="00B97093" w:rsidP="00B97093">
            <w:pPr>
              <w:tabs>
                <w:tab w:val="left" w:pos="1451"/>
              </w:tabs>
              <w:spacing w:after="40"/>
              <w:rPr>
                <w:b/>
                <w:bCs/>
                <w:color w:val="000000"/>
              </w:rPr>
            </w:pPr>
            <w:r>
              <w:rPr>
                <w:b/>
                <w:bCs/>
                <w:color w:val="000000"/>
                <w:szCs w:val="22"/>
              </w:rPr>
              <w:t xml:space="preserve">2 – Minor </w:t>
            </w:r>
            <w:r>
              <w:rPr>
                <w:b/>
                <w:bCs/>
                <w:color w:val="000000"/>
                <w:szCs w:val="22"/>
              </w:rPr>
              <w:tab/>
              <w:t xml:space="preserve"> </w:t>
            </w:r>
            <w:r>
              <w:rPr>
                <w:color w:val="000000"/>
                <w:szCs w:val="22"/>
              </w:rPr>
              <w:t>(e.g. small cut, abrasion, basic first aid need)</w:t>
            </w:r>
          </w:p>
          <w:p w:rsidR="00B97093" w:rsidRDefault="00B97093" w:rsidP="00B97093">
            <w:pPr>
              <w:tabs>
                <w:tab w:val="left" w:pos="1451"/>
              </w:tabs>
              <w:spacing w:after="40"/>
              <w:rPr>
                <w:b/>
                <w:bCs/>
                <w:color w:val="000000"/>
              </w:rPr>
            </w:pPr>
            <w:r>
              <w:rPr>
                <w:b/>
                <w:bCs/>
                <w:color w:val="000000"/>
                <w:szCs w:val="22"/>
              </w:rPr>
              <w:t xml:space="preserve">3 – Moderate </w:t>
            </w:r>
            <w:r>
              <w:rPr>
                <w:color w:val="000000"/>
                <w:szCs w:val="22"/>
              </w:rPr>
              <w:t>(e.g. strain, sprain, incapacitation &gt; 3 days)</w:t>
            </w:r>
          </w:p>
          <w:p w:rsidR="00B97093" w:rsidRDefault="00B97093" w:rsidP="00B97093">
            <w:pPr>
              <w:tabs>
                <w:tab w:val="left" w:pos="1451"/>
              </w:tabs>
              <w:spacing w:after="40"/>
              <w:rPr>
                <w:b/>
                <w:bCs/>
                <w:color w:val="000000"/>
              </w:rPr>
            </w:pPr>
            <w:r>
              <w:rPr>
                <w:b/>
                <w:bCs/>
                <w:color w:val="000000"/>
                <w:szCs w:val="22"/>
              </w:rPr>
              <w:t xml:space="preserve">4 – Serious </w:t>
            </w:r>
            <w:r>
              <w:rPr>
                <w:b/>
                <w:bCs/>
                <w:color w:val="000000"/>
                <w:szCs w:val="22"/>
              </w:rPr>
              <w:tab/>
              <w:t xml:space="preserve"> </w:t>
            </w:r>
            <w:r>
              <w:rPr>
                <w:color w:val="000000"/>
                <w:szCs w:val="22"/>
              </w:rPr>
              <w:t>(e.g. fracture, hospitalisation &gt;24 hrs, incapacitation &gt;4 weeks)</w:t>
            </w:r>
          </w:p>
          <w:p w:rsidR="00B97093" w:rsidRDefault="00B97093" w:rsidP="00B97093">
            <w:pPr>
              <w:tabs>
                <w:tab w:val="left" w:pos="1451"/>
              </w:tabs>
            </w:pPr>
            <w:r>
              <w:rPr>
                <w:b/>
                <w:bCs/>
                <w:color w:val="000000"/>
                <w:szCs w:val="22"/>
              </w:rPr>
              <w:t>5 – Fatal</w:t>
            </w:r>
            <w:r>
              <w:rPr>
                <w:b/>
                <w:bCs/>
                <w:color w:val="000000"/>
                <w:szCs w:val="22"/>
              </w:rPr>
              <w:tab/>
              <w:t xml:space="preserve"> </w:t>
            </w:r>
            <w:r>
              <w:rPr>
                <w:color w:val="000000"/>
                <w:szCs w:val="22"/>
              </w:rPr>
              <w:t>(single or multiple)</w:t>
            </w:r>
          </w:p>
        </w:tc>
        <w:tc>
          <w:tcPr>
            <w:tcW w:w="5244" w:type="dxa"/>
          </w:tcPr>
          <w:p w:rsidR="00B97093" w:rsidRDefault="00B97093" w:rsidP="00B97093">
            <w:pPr>
              <w:tabs>
                <w:tab w:val="left" w:pos="1593"/>
              </w:tabs>
              <w:spacing w:before="100" w:after="40"/>
              <w:rPr>
                <w:color w:val="000000"/>
              </w:rPr>
            </w:pPr>
            <w:r>
              <w:rPr>
                <w:b/>
                <w:bCs/>
                <w:color w:val="000000"/>
                <w:szCs w:val="22"/>
              </w:rPr>
              <w:t xml:space="preserve">1 – Remote </w:t>
            </w:r>
            <w:r>
              <w:rPr>
                <w:b/>
                <w:bCs/>
                <w:color w:val="000000"/>
                <w:szCs w:val="22"/>
              </w:rPr>
              <w:tab/>
            </w:r>
            <w:r>
              <w:rPr>
                <w:color w:val="000000"/>
                <w:szCs w:val="22"/>
              </w:rPr>
              <w:t>(almost never)</w:t>
            </w:r>
          </w:p>
          <w:p w:rsidR="00B97093" w:rsidRDefault="00B97093" w:rsidP="00B97093">
            <w:pPr>
              <w:tabs>
                <w:tab w:val="left" w:pos="1593"/>
              </w:tabs>
              <w:spacing w:after="40"/>
              <w:rPr>
                <w:color w:val="000000"/>
              </w:rPr>
            </w:pPr>
            <w:r>
              <w:rPr>
                <w:b/>
                <w:bCs/>
                <w:color w:val="000000"/>
                <w:szCs w:val="22"/>
              </w:rPr>
              <w:t xml:space="preserve">2 – Unlikely </w:t>
            </w:r>
            <w:r>
              <w:rPr>
                <w:b/>
                <w:bCs/>
                <w:color w:val="000000"/>
                <w:szCs w:val="22"/>
              </w:rPr>
              <w:tab/>
            </w:r>
            <w:r>
              <w:rPr>
                <w:color w:val="000000"/>
                <w:szCs w:val="22"/>
              </w:rPr>
              <w:t>(occurs rarely)</w:t>
            </w:r>
          </w:p>
          <w:p w:rsidR="00B97093" w:rsidRDefault="00B97093" w:rsidP="00B97093">
            <w:pPr>
              <w:tabs>
                <w:tab w:val="left" w:pos="1593"/>
              </w:tabs>
              <w:spacing w:after="40"/>
              <w:rPr>
                <w:b/>
                <w:bCs/>
                <w:color w:val="000000"/>
              </w:rPr>
            </w:pPr>
            <w:r>
              <w:rPr>
                <w:b/>
                <w:bCs/>
                <w:color w:val="000000"/>
                <w:szCs w:val="22"/>
              </w:rPr>
              <w:t xml:space="preserve">3 – Possible </w:t>
            </w:r>
            <w:r>
              <w:rPr>
                <w:b/>
                <w:bCs/>
                <w:color w:val="000000"/>
                <w:szCs w:val="22"/>
              </w:rPr>
              <w:tab/>
            </w:r>
            <w:r>
              <w:rPr>
                <w:color w:val="000000"/>
                <w:szCs w:val="22"/>
              </w:rPr>
              <w:t>(could occur, but uncommon)</w:t>
            </w:r>
          </w:p>
          <w:p w:rsidR="00B97093" w:rsidRDefault="00B97093" w:rsidP="00B97093">
            <w:pPr>
              <w:tabs>
                <w:tab w:val="left" w:pos="1593"/>
              </w:tabs>
              <w:spacing w:after="40"/>
              <w:rPr>
                <w:color w:val="000000"/>
              </w:rPr>
            </w:pPr>
            <w:r>
              <w:rPr>
                <w:b/>
                <w:bCs/>
                <w:color w:val="000000"/>
                <w:szCs w:val="22"/>
              </w:rPr>
              <w:t xml:space="preserve">4 – Likely  </w:t>
            </w:r>
            <w:r>
              <w:rPr>
                <w:b/>
                <w:bCs/>
                <w:color w:val="000000"/>
                <w:szCs w:val="22"/>
              </w:rPr>
              <w:tab/>
            </w:r>
            <w:r>
              <w:rPr>
                <w:color w:val="000000"/>
                <w:szCs w:val="22"/>
              </w:rPr>
              <w:t>(recurrent but not frequent)</w:t>
            </w:r>
          </w:p>
          <w:p w:rsidR="00B97093" w:rsidRPr="00E27347" w:rsidRDefault="00B97093" w:rsidP="00B97093">
            <w:pPr>
              <w:tabs>
                <w:tab w:val="left" w:pos="1593"/>
              </w:tabs>
              <w:spacing w:after="240"/>
              <w:rPr>
                <w:b/>
                <w:bCs/>
                <w:color w:val="000000"/>
              </w:rPr>
            </w:pPr>
            <w:r>
              <w:rPr>
                <w:b/>
                <w:bCs/>
                <w:color w:val="000000"/>
                <w:szCs w:val="22"/>
              </w:rPr>
              <w:t xml:space="preserve">5 – Very likely </w:t>
            </w:r>
            <w:r>
              <w:rPr>
                <w:b/>
                <w:bCs/>
                <w:color w:val="000000"/>
                <w:szCs w:val="22"/>
              </w:rPr>
              <w:tab/>
            </w:r>
            <w:r>
              <w:rPr>
                <w:color w:val="000000"/>
                <w:szCs w:val="22"/>
              </w:rPr>
              <w:t>(occurs frequently)</w:t>
            </w:r>
          </w:p>
        </w:tc>
      </w:tr>
    </w:tbl>
    <w:p w:rsidR="00B97093" w:rsidRDefault="00B97093" w:rsidP="00B97093">
      <w:pPr>
        <w:rPr>
          <w:color w:val="FFFFFF"/>
          <w:sz w:val="18"/>
          <w:szCs w:val="22"/>
        </w:rPr>
      </w:pPr>
    </w:p>
    <w:p w:rsidR="00B97093" w:rsidRDefault="00B97093" w:rsidP="00B97093">
      <w:pPr>
        <w:rPr>
          <w:color w:val="FFFFFF"/>
          <w:sz w:val="4"/>
          <w:szCs w:val="22"/>
        </w:rPr>
      </w:pPr>
    </w:p>
    <w:p w:rsidR="00B97093" w:rsidRDefault="00B97093" w:rsidP="00B97093">
      <w:pPr>
        <w:rPr>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969"/>
        <w:gridCol w:w="952"/>
        <w:gridCol w:w="1283"/>
        <w:gridCol w:w="1117"/>
        <w:gridCol w:w="827"/>
        <w:gridCol w:w="548"/>
        <w:gridCol w:w="1798"/>
        <w:gridCol w:w="2169"/>
        <w:gridCol w:w="2404"/>
      </w:tblGrid>
      <w:tr w:rsidR="00B97093" w:rsidRPr="00B65C47" w:rsidTr="00B97093">
        <w:tc>
          <w:tcPr>
            <w:tcW w:w="7088" w:type="dxa"/>
            <w:gridSpan w:val="6"/>
            <w:tcBorders>
              <w:bottom w:val="single" w:sz="24" w:space="0" w:color="auto"/>
              <w:right w:val="single" w:sz="4" w:space="0" w:color="auto"/>
            </w:tcBorders>
            <w:shd w:val="clear" w:color="auto" w:fill="auto"/>
          </w:tcPr>
          <w:p w:rsidR="00B97093" w:rsidRPr="00B65C47" w:rsidRDefault="00B97093" w:rsidP="00B97093">
            <w:pPr>
              <w:tabs>
                <w:tab w:val="left" w:pos="8755"/>
              </w:tabs>
              <w:spacing w:before="60" w:after="60"/>
              <w:jc w:val="center"/>
              <w:rPr>
                <w:b/>
                <w:bCs/>
                <w:color w:val="000000"/>
                <w:sz w:val="28"/>
                <w:szCs w:val="28"/>
              </w:rPr>
            </w:pPr>
            <w:r w:rsidRPr="00B65C47">
              <w:rPr>
                <w:b/>
                <w:bCs/>
                <w:color w:val="000000"/>
                <w:sz w:val="28"/>
                <w:szCs w:val="28"/>
              </w:rPr>
              <w:t>Risk Assessment Matrix</w:t>
            </w:r>
          </w:p>
        </w:tc>
        <w:tc>
          <w:tcPr>
            <w:tcW w:w="708" w:type="dxa"/>
            <w:tcBorders>
              <w:top w:val="nil"/>
              <w:left w:val="single" w:sz="4" w:space="0" w:color="auto"/>
              <w:bottom w:val="nil"/>
              <w:right w:val="single" w:sz="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7567" w:type="dxa"/>
            <w:gridSpan w:val="3"/>
            <w:tcBorders>
              <w:left w:val="single" w:sz="4" w:space="0" w:color="auto"/>
              <w:bottom w:val="single" w:sz="24" w:space="0" w:color="auto"/>
            </w:tcBorders>
            <w:shd w:val="clear" w:color="auto" w:fill="auto"/>
          </w:tcPr>
          <w:p w:rsidR="00B97093" w:rsidRPr="00B65C47" w:rsidRDefault="00B97093" w:rsidP="00B97093">
            <w:pPr>
              <w:tabs>
                <w:tab w:val="left" w:pos="8755"/>
              </w:tabs>
              <w:spacing w:before="60" w:after="60"/>
              <w:jc w:val="center"/>
              <w:rPr>
                <w:b/>
                <w:bCs/>
                <w:color w:val="000000"/>
                <w:szCs w:val="22"/>
              </w:rPr>
            </w:pPr>
            <w:r w:rsidRPr="00B65C47">
              <w:rPr>
                <w:b/>
                <w:sz w:val="28"/>
              </w:rPr>
              <w:t>Risk Rating Bands  (</w:t>
            </w:r>
            <w:r w:rsidRPr="00B65C47">
              <w:rPr>
                <w:b/>
                <w:color w:val="FF00FF"/>
                <w:sz w:val="28"/>
              </w:rPr>
              <w:t>A</w:t>
            </w:r>
            <w:r w:rsidRPr="00B65C47">
              <w:rPr>
                <w:b/>
                <w:sz w:val="28"/>
              </w:rPr>
              <w:t xml:space="preserve"> x </w:t>
            </w:r>
            <w:r w:rsidRPr="00B65C47">
              <w:rPr>
                <w:b/>
                <w:color w:val="FF00FF"/>
                <w:sz w:val="28"/>
              </w:rPr>
              <w:t>B</w:t>
            </w:r>
            <w:r w:rsidRPr="00B65C47">
              <w:rPr>
                <w:b/>
                <w:sz w:val="28"/>
              </w:rPr>
              <w:t>)</w:t>
            </w:r>
          </w:p>
        </w:tc>
      </w:tr>
      <w:tr w:rsidR="00B97093" w:rsidRPr="00B65C47" w:rsidTr="00B97093">
        <w:tc>
          <w:tcPr>
            <w:tcW w:w="1843" w:type="dxa"/>
            <w:tcBorders>
              <w:top w:val="single" w:sz="24" w:space="0" w:color="auto"/>
              <w:left w:val="single" w:sz="24" w:space="0" w:color="auto"/>
              <w:bottom w:val="single" w:sz="4" w:space="0" w:color="auto"/>
              <w:right w:val="single" w:sz="4" w:space="0" w:color="auto"/>
            </w:tcBorders>
            <w:shd w:val="clear" w:color="auto" w:fill="auto"/>
            <w:vAlign w:val="center"/>
          </w:tcPr>
          <w:p w:rsidR="00B97093" w:rsidRPr="00B65C47" w:rsidRDefault="00B97093" w:rsidP="00B97093">
            <w:pPr>
              <w:rPr>
                <w:b/>
                <w:noProof/>
                <w:lang w:eastAsia="en-GB"/>
              </w:rPr>
            </w:pPr>
            <w:r w:rsidRPr="00B65C47">
              <w:rPr>
                <w:b/>
                <w:noProof/>
                <w:lang w:eastAsia="en-GB"/>
              </w:rPr>
              <w:t>(</w:t>
            </w:r>
            <w:r w:rsidRPr="00B65C47">
              <w:rPr>
                <w:b/>
                <w:noProof/>
                <w:color w:val="FF00FF"/>
                <w:lang w:eastAsia="en-GB"/>
              </w:rPr>
              <w:t>B</w:t>
            </w:r>
            <w:r w:rsidRPr="00B65C47">
              <w:rPr>
                <w:b/>
                <w:noProof/>
                <w:lang w:eastAsia="en-GB"/>
              </w:rPr>
              <w:t>)</w:t>
            </w:r>
            <w:r w:rsidRPr="00B65C47">
              <w:rPr>
                <w:b/>
                <w:noProof/>
                <w:lang w:eastAsia="en-GB"/>
              </w:rPr>
              <w:sym w:font="Wingdings 3" w:char="F0DC"/>
            </w:r>
            <w:r w:rsidRPr="00B65C47">
              <w:rPr>
                <w:b/>
                <w:noProof/>
                <w:lang w:eastAsia="en-GB"/>
              </w:rPr>
              <w:t xml:space="preserve">       (</w:t>
            </w:r>
            <w:r w:rsidRPr="00B65C47">
              <w:rPr>
                <w:b/>
                <w:noProof/>
                <w:color w:val="FF00FF"/>
                <w:lang w:eastAsia="en-GB"/>
              </w:rPr>
              <w:t>A</w:t>
            </w:r>
            <w:r w:rsidRPr="00B65C47">
              <w:rPr>
                <w:b/>
                <w:noProof/>
                <w:lang w:eastAsia="en-GB"/>
              </w:rPr>
              <w:t>)</w:t>
            </w:r>
            <w:r w:rsidRPr="00B65C47">
              <w:rPr>
                <w:b/>
                <w:noProof/>
                <w:lang w:eastAsia="en-GB"/>
              </w:rPr>
              <w:sym w:font="Wingdings 3" w:char="F0DA"/>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rsidR="00B97093" w:rsidRPr="00B65C47" w:rsidRDefault="00B97093" w:rsidP="00B97093">
            <w:pPr>
              <w:jc w:val="center"/>
              <w:rPr>
                <w:b/>
                <w:bCs/>
              </w:rPr>
            </w:pPr>
            <w:r w:rsidRPr="00B65C47">
              <w:rPr>
                <w:b/>
                <w:bCs/>
              </w:rPr>
              <w:t>Trivial</w:t>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rsidR="00B97093" w:rsidRPr="00B65C47" w:rsidRDefault="00B97093" w:rsidP="00B97093">
            <w:pPr>
              <w:jc w:val="center"/>
              <w:rPr>
                <w:b/>
                <w:bCs/>
              </w:rPr>
            </w:pPr>
            <w:r w:rsidRPr="00B65C47">
              <w:rPr>
                <w:b/>
                <w:bCs/>
              </w:rPr>
              <w:t>Minor</w:t>
            </w:r>
          </w:p>
        </w:tc>
        <w:tc>
          <w:tcPr>
            <w:tcW w:w="1283" w:type="dxa"/>
            <w:tcBorders>
              <w:top w:val="single" w:sz="24" w:space="0" w:color="auto"/>
              <w:left w:val="single" w:sz="4" w:space="0" w:color="auto"/>
              <w:bottom w:val="single" w:sz="24" w:space="0" w:color="auto"/>
              <w:right w:val="single" w:sz="4" w:space="0" w:color="auto"/>
            </w:tcBorders>
            <w:shd w:val="clear" w:color="auto" w:fill="auto"/>
            <w:vAlign w:val="center"/>
          </w:tcPr>
          <w:p w:rsidR="00B97093" w:rsidRPr="00B65C47" w:rsidRDefault="00B97093" w:rsidP="00B97093">
            <w:pPr>
              <w:jc w:val="center"/>
              <w:rPr>
                <w:b/>
                <w:bCs/>
              </w:rPr>
            </w:pPr>
            <w:r w:rsidRPr="00B65C47">
              <w:rPr>
                <w:b/>
                <w:bCs/>
              </w:rPr>
              <w:t>Moderate</w:t>
            </w:r>
          </w:p>
        </w:tc>
        <w:tc>
          <w:tcPr>
            <w:tcW w:w="1127" w:type="dxa"/>
            <w:tcBorders>
              <w:top w:val="single" w:sz="24" w:space="0" w:color="auto"/>
              <w:left w:val="single" w:sz="4" w:space="0" w:color="auto"/>
              <w:bottom w:val="single" w:sz="24" w:space="0" w:color="auto"/>
              <w:right w:val="single" w:sz="4" w:space="0" w:color="auto"/>
            </w:tcBorders>
            <w:shd w:val="clear" w:color="auto" w:fill="auto"/>
            <w:vAlign w:val="center"/>
          </w:tcPr>
          <w:p w:rsidR="00B97093" w:rsidRPr="00B65C47" w:rsidRDefault="00B97093" w:rsidP="00B97093">
            <w:pPr>
              <w:jc w:val="center"/>
              <w:rPr>
                <w:b/>
                <w:bCs/>
              </w:rPr>
            </w:pPr>
            <w:r w:rsidRPr="00B65C47">
              <w:rPr>
                <w:b/>
                <w:bCs/>
              </w:rPr>
              <w:t>Serious</w:t>
            </w:r>
          </w:p>
        </w:tc>
        <w:tc>
          <w:tcPr>
            <w:tcW w:w="851" w:type="dxa"/>
            <w:tcBorders>
              <w:top w:val="single" w:sz="24" w:space="0" w:color="auto"/>
              <w:left w:val="single" w:sz="4" w:space="0" w:color="auto"/>
              <w:bottom w:val="single" w:sz="24" w:space="0" w:color="auto"/>
              <w:right w:val="single" w:sz="24" w:space="0" w:color="auto"/>
            </w:tcBorders>
            <w:shd w:val="clear" w:color="auto" w:fill="auto"/>
            <w:vAlign w:val="center"/>
          </w:tcPr>
          <w:p w:rsidR="00B97093" w:rsidRPr="00B65C47" w:rsidRDefault="00B97093" w:rsidP="00B97093">
            <w:pPr>
              <w:jc w:val="center"/>
            </w:pPr>
            <w:r w:rsidRPr="00B65C47">
              <w:rPr>
                <w:b/>
                <w:bCs/>
              </w:rPr>
              <w:t>Fatal</w:t>
            </w:r>
          </w:p>
        </w:tc>
        <w:tc>
          <w:tcPr>
            <w:tcW w:w="708" w:type="dxa"/>
            <w:tcBorders>
              <w:top w:val="nil"/>
              <w:left w:val="single" w:sz="24" w:space="0" w:color="auto"/>
              <w:bottom w:val="nil"/>
              <w:right w:val="single" w:sz="24" w:space="0" w:color="auto"/>
            </w:tcBorders>
            <w:shd w:val="clear" w:color="auto" w:fill="auto"/>
            <w:vAlign w:val="center"/>
          </w:tcPr>
          <w:p w:rsidR="00B97093" w:rsidRPr="00B65C47" w:rsidRDefault="00B97093" w:rsidP="00B97093">
            <w:pPr>
              <w:tabs>
                <w:tab w:val="left" w:pos="8755"/>
              </w:tabs>
              <w:jc w:val="center"/>
              <w:rPr>
                <w:b/>
                <w:bCs/>
                <w:color w:val="000000"/>
                <w:szCs w:val="22"/>
              </w:rPr>
            </w:pPr>
          </w:p>
        </w:tc>
        <w:tc>
          <w:tcPr>
            <w:tcW w:w="1985" w:type="dxa"/>
            <w:tcBorders>
              <w:top w:val="single" w:sz="24" w:space="0" w:color="auto"/>
              <w:left w:val="single" w:sz="24" w:space="0" w:color="auto"/>
              <w:bottom w:val="single" w:sz="4" w:space="0" w:color="auto"/>
              <w:right w:val="single" w:sz="4" w:space="0" w:color="auto"/>
            </w:tcBorders>
            <w:shd w:val="clear" w:color="auto" w:fill="auto"/>
            <w:vAlign w:val="center"/>
          </w:tcPr>
          <w:p w:rsidR="00B97093" w:rsidRPr="00B65C47" w:rsidRDefault="00B97093" w:rsidP="00B97093">
            <w:pPr>
              <w:jc w:val="center"/>
              <w:rPr>
                <w:b/>
                <w:bCs/>
              </w:rPr>
            </w:pPr>
            <w:r w:rsidRPr="00B65C47">
              <w:rPr>
                <w:b/>
                <w:bCs/>
              </w:rPr>
              <w:t>LOW RISK</w:t>
            </w:r>
          </w:p>
          <w:p w:rsidR="00B97093" w:rsidRPr="00B65C47" w:rsidRDefault="00B97093" w:rsidP="00B97093">
            <w:pPr>
              <w:jc w:val="center"/>
              <w:rPr>
                <w:b/>
                <w:bCs/>
              </w:rPr>
            </w:pPr>
            <w:r w:rsidRPr="00B65C47">
              <w:rPr>
                <w:b/>
                <w:bCs/>
              </w:rPr>
              <w:t>(1 – 8)</w:t>
            </w:r>
          </w:p>
        </w:tc>
        <w:tc>
          <w:tcPr>
            <w:tcW w:w="2551" w:type="dxa"/>
            <w:tcBorders>
              <w:top w:val="single" w:sz="24" w:space="0" w:color="auto"/>
              <w:left w:val="single" w:sz="4" w:space="0" w:color="auto"/>
              <w:bottom w:val="single" w:sz="4" w:space="0" w:color="auto"/>
              <w:right w:val="single" w:sz="4" w:space="0" w:color="auto"/>
            </w:tcBorders>
            <w:shd w:val="clear" w:color="auto" w:fill="auto"/>
            <w:vAlign w:val="center"/>
          </w:tcPr>
          <w:p w:rsidR="00B97093" w:rsidRPr="00B65C47" w:rsidRDefault="00B97093" w:rsidP="00B97093">
            <w:pPr>
              <w:jc w:val="center"/>
              <w:rPr>
                <w:b/>
                <w:bCs/>
                <w:color w:val="000000"/>
              </w:rPr>
            </w:pPr>
            <w:r w:rsidRPr="00B65C47">
              <w:rPr>
                <w:b/>
                <w:bCs/>
              </w:rPr>
              <w:t>MEDIUM RISK</w:t>
            </w:r>
          </w:p>
          <w:p w:rsidR="00B97093" w:rsidRPr="00B65C47" w:rsidRDefault="00B97093" w:rsidP="00B97093">
            <w:pPr>
              <w:jc w:val="center"/>
              <w:rPr>
                <w:color w:val="FFFFFF"/>
              </w:rPr>
            </w:pPr>
            <w:r w:rsidRPr="00B65C47">
              <w:rPr>
                <w:b/>
                <w:bCs/>
                <w:color w:val="000000"/>
                <w:szCs w:val="22"/>
              </w:rPr>
              <w:t>(9  - 12)</w:t>
            </w:r>
          </w:p>
        </w:tc>
        <w:tc>
          <w:tcPr>
            <w:tcW w:w="3031" w:type="dxa"/>
            <w:tcBorders>
              <w:top w:val="single" w:sz="24" w:space="0" w:color="auto"/>
              <w:left w:val="single" w:sz="4" w:space="0" w:color="auto"/>
              <w:bottom w:val="single" w:sz="4" w:space="0" w:color="auto"/>
              <w:right w:val="single" w:sz="24" w:space="0" w:color="auto"/>
            </w:tcBorders>
            <w:shd w:val="clear" w:color="auto" w:fill="auto"/>
            <w:vAlign w:val="center"/>
          </w:tcPr>
          <w:p w:rsidR="00B97093" w:rsidRPr="00B65C47" w:rsidRDefault="00B97093" w:rsidP="00B97093">
            <w:pPr>
              <w:jc w:val="center"/>
              <w:rPr>
                <w:b/>
                <w:bCs/>
                <w:color w:val="000000"/>
              </w:rPr>
            </w:pPr>
            <w:r w:rsidRPr="00B65C47">
              <w:rPr>
                <w:b/>
                <w:bCs/>
              </w:rPr>
              <w:t>HIGH RISK</w:t>
            </w:r>
          </w:p>
          <w:p w:rsidR="00B97093" w:rsidRPr="00B65C47" w:rsidRDefault="00B97093" w:rsidP="00B97093">
            <w:pPr>
              <w:jc w:val="center"/>
              <w:rPr>
                <w:color w:val="FFFFFF"/>
              </w:rPr>
            </w:pPr>
            <w:r w:rsidRPr="00B65C47">
              <w:rPr>
                <w:b/>
                <w:bCs/>
                <w:color w:val="000000"/>
                <w:szCs w:val="22"/>
              </w:rPr>
              <w:t>(15 - 25)</w:t>
            </w:r>
          </w:p>
        </w:tc>
      </w:tr>
      <w:tr w:rsidR="00B97093" w:rsidRPr="00B65C47" w:rsidTr="00B97093">
        <w:tc>
          <w:tcPr>
            <w:tcW w:w="1843" w:type="dxa"/>
            <w:tcBorders>
              <w:top w:val="single" w:sz="4" w:space="0" w:color="auto"/>
              <w:left w:val="single" w:sz="24" w:space="0" w:color="auto"/>
              <w:bottom w:val="single" w:sz="4" w:space="0" w:color="auto"/>
              <w:right w:val="single" w:sz="24" w:space="0" w:color="auto"/>
            </w:tcBorders>
            <w:shd w:val="clear" w:color="auto" w:fill="auto"/>
          </w:tcPr>
          <w:p w:rsidR="00B97093" w:rsidRPr="00B65C47" w:rsidRDefault="00B97093" w:rsidP="00B97093">
            <w:pPr>
              <w:spacing w:before="60" w:after="60"/>
              <w:rPr>
                <w:b/>
                <w:noProof/>
                <w:lang w:eastAsia="en-GB"/>
              </w:rPr>
            </w:pPr>
            <w:r w:rsidRPr="00B65C47">
              <w:rPr>
                <w:b/>
                <w:noProof/>
                <w:lang w:eastAsia="en-GB"/>
              </w:rPr>
              <w:t>Remote</w:t>
            </w:r>
          </w:p>
        </w:tc>
        <w:tc>
          <w:tcPr>
            <w:tcW w:w="992" w:type="dxa"/>
            <w:tcBorders>
              <w:top w:val="single" w:sz="24" w:space="0" w:color="auto"/>
              <w:left w:val="single" w:sz="2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pPr>
            <w:r w:rsidRPr="00B65C47">
              <w:rPr>
                <w:b/>
                <w:bCs/>
              </w:rPr>
              <w:t>1</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2</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3</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4</w:t>
            </w:r>
          </w:p>
        </w:tc>
        <w:tc>
          <w:tcPr>
            <w:tcW w:w="851" w:type="dxa"/>
            <w:tcBorders>
              <w:top w:val="single" w:sz="4" w:space="0" w:color="auto"/>
              <w:left w:val="single" w:sz="4" w:space="0" w:color="auto"/>
              <w:bottom w:val="single" w:sz="4" w:space="0" w:color="auto"/>
              <w:right w:val="single" w:sz="24" w:space="0" w:color="auto"/>
            </w:tcBorders>
            <w:shd w:val="clear" w:color="auto" w:fill="00FF00"/>
            <w:vAlign w:val="center"/>
          </w:tcPr>
          <w:p w:rsidR="00B97093" w:rsidRPr="00B65C47" w:rsidRDefault="00B97093" w:rsidP="00B97093">
            <w:pPr>
              <w:spacing w:before="60" w:after="60"/>
              <w:jc w:val="center"/>
              <w:rPr>
                <w:b/>
                <w:bCs/>
              </w:rPr>
            </w:pPr>
            <w:r w:rsidRPr="00B65C47">
              <w:rPr>
                <w:b/>
                <w:bCs/>
              </w:rPr>
              <w:t>5</w:t>
            </w:r>
          </w:p>
        </w:tc>
        <w:tc>
          <w:tcPr>
            <w:tcW w:w="708" w:type="dxa"/>
            <w:tcBorders>
              <w:top w:val="nil"/>
              <w:left w:val="single" w:sz="24" w:space="0" w:color="auto"/>
              <w:bottom w:val="nil"/>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1985" w:type="dxa"/>
            <w:tcBorders>
              <w:top w:val="single" w:sz="4" w:space="0" w:color="auto"/>
              <w:left w:val="single" w:sz="24" w:space="0" w:color="auto"/>
              <w:bottom w:val="single" w:sz="4" w:space="0" w:color="auto"/>
              <w:right w:val="single" w:sz="4" w:space="0" w:color="auto"/>
            </w:tcBorders>
            <w:shd w:val="clear" w:color="auto" w:fill="00FF00"/>
          </w:tcPr>
          <w:p w:rsidR="00B97093" w:rsidRPr="00B65C47" w:rsidRDefault="00B97093" w:rsidP="00B97093">
            <w:pPr>
              <w:jc w:val="cente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FC000"/>
          </w:tcPr>
          <w:p w:rsidR="00B97093" w:rsidRPr="00B65C47" w:rsidRDefault="00B97093" w:rsidP="00B97093">
            <w:pPr>
              <w:jc w:val="center"/>
              <w:rPr>
                <w:b/>
                <w:bCs/>
              </w:rPr>
            </w:pPr>
          </w:p>
        </w:tc>
        <w:tc>
          <w:tcPr>
            <w:tcW w:w="3031" w:type="dxa"/>
            <w:tcBorders>
              <w:top w:val="single" w:sz="4" w:space="0" w:color="auto"/>
              <w:left w:val="single" w:sz="4" w:space="0" w:color="auto"/>
              <w:bottom w:val="single" w:sz="4" w:space="0" w:color="auto"/>
              <w:right w:val="single" w:sz="24" w:space="0" w:color="auto"/>
            </w:tcBorders>
            <w:shd w:val="clear" w:color="auto" w:fill="FF0000"/>
          </w:tcPr>
          <w:p w:rsidR="00B97093" w:rsidRPr="00B65C47" w:rsidRDefault="00B97093" w:rsidP="00B97093">
            <w:pPr>
              <w:jc w:val="center"/>
              <w:rPr>
                <w:b/>
                <w:bCs/>
              </w:rPr>
            </w:pPr>
          </w:p>
        </w:tc>
      </w:tr>
      <w:tr w:rsidR="00B97093" w:rsidRPr="00B65C47" w:rsidTr="00B97093">
        <w:tc>
          <w:tcPr>
            <w:tcW w:w="1843" w:type="dxa"/>
            <w:tcBorders>
              <w:top w:val="single" w:sz="4" w:space="0" w:color="auto"/>
              <w:left w:val="single" w:sz="24" w:space="0" w:color="auto"/>
              <w:bottom w:val="single" w:sz="4" w:space="0" w:color="auto"/>
              <w:right w:val="single" w:sz="24" w:space="0" w:color="auto"/>
            </w:tcBorders>
            <w:shd w:val="clear" w:color="auto" w:fill="auto"/>
          </w:tcPr>
          <w:p w:rsidR="00B97093" w:rsidRPr="00B65C47" w:rsidRDefault="00B97093" w:rsidP="00B97093">
            <w:pPr>
              <w:spacing w:before="60" w:after="60"/>
              <w:rPr>
                <w:b/>
                <w:bCs/>
              </w:rPr>
            </w:pPr>
            <w:r w:rsidRPr="00B65C47">
              <w:rPr>
                <w:b/>
                <w:bCs/>
              </w:rPr>
              <w:t>Unlikely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2</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4</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6</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8</w:t>
            </w:r>
          </w:p>
        </w:tc>
        <w:tc>
          <w:tcPr>
            <w:tcW w:w="851" w:type="dxa"/>
            <w:tcBorders>
              <w:top w:val="single" w:sz="4" w:space="0" w:color="auto"/>
              <w:left w:val="single" w:sz="4" w:space="0" w:color="auto"/>
              <w:bottom w:val="single" w:sz="4" w:space="0" w:color="auto"/>
              <w:right w:val="single" w:sz="24" w:space="0" w:color="auto"/>
            </w:tcBorders>
            <w:shd w:val="clear" w:color="auto" w:fill="FFCC00"/>
            <w:vAlign w:val="center"/>
          </w:tcPr>
          <w:p w:rsidR="00B97093" w:rsidRPr="00B65C47" w:rsidRDefault="00B97093" w:rsidP="00B97093">
            <w:pPr>
              <w:spacing w:before="60" w:after="60"/>
              <w:jc w:val="center"/>
              <w:rPr>
                <w:b/>
                <w:bCs/>
              </w:rPr>
            </w:pPr>
            <w:r w:rsidRPr="00B65C47">
              <w:rPr>
                <w:b/>
                <w:bCs/>
              </w:rPr>
              <w:t>10</w:t>
            </w:r>
          </w:p>
        </w:tc>
        <w:tc>
          <w:tcPr>
            <w:tcW w:w="708" w:type="dxa"/>
            <w:tcBorders>
              <w:top w:val="nil"/>
              <w:left w:val="single" w:sz="24" w:space="0" w:color="auto"/>
              <w:bottom w:val="nil"/>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1985" w:type="dxa"/>
            <w:vMerge w:val="restart"/>
            <w:tcBorders>
              <w:top w:val="single" w:sz="4" w:space="0" w:color="auto"/>
              <w:left w:val="single" w:sz="24" w:space="0" w:color="auto"/>
              <w:bottom w:val="single" w:sz="24" w:space="0" w:color="auto"/>
              <w:right w:val="single" w:sz="4" w:space="0" w:color="auto"/>
            </w:tcBorders>
            <w:shd w:val="clear" w:color="auto" w:fill="auto"/>
            <w:vAlign w:val="center"/>
          </w:tcPr>
          <w:p w:rsidR="00B97093" w:rsidRPr="00B65C47" w:rsidRDefault="00B97093" w:rsidP="00B97093">
            <w:pPr>
              <w:autoSpaceDE w:val="0"/>
              <w:autoSpaceDN w:val="0"/>
              <w:adjustRightInd w:val="0"/>
              <w:jc w:val="center"/>
              <w:rPr>
                <w:color w:val="000000"/>
                <w:szCs w:val="22"/>
              </w:rPr>
            </w:pPr>
            <w:r w:rsidRPr="00B65C47">
              <w:rPr>
                <w:color w:val="000000"/>
                <w:szCs w:val="22"/>
                <w:shd w:val="clear" w:color="auto" w:fill="00FF00"/>
              </w:rPr>
              <w:t>Continue</w:t>
            </w:r>
            <w:r w:rsidRPr="00B65C47">
              <w:rPr>
                <w:color w:val="000000"/>
                <w:szCs w:val="22"/>
              </w:rPr>
              <w:t xml:space="preserve">, </w:t>
            </w:r>
          </w:p>
          <w:p w:rsidR="00B97093" w:rsidRPr="00B65C47" w:rsidRDefault="00B97093" w:rsidP="00B97093">
            <w:pPr>
              <w:autoSpaceDE w:val="0"/>
              <w:autoSpaceDN w:val="0"/>
              <w:adjustRightInd w:val="0"/>
              <w:jc w:val="center"/>
              <w:rPr>
                <w:color w:val="000000"/>
                <w:szCs w:val="22"/>
              </w:rPr>
            </w:pPr>
            <w:r w:rsidRPr="00B65C47">
              <w:rPr>
                <w:color w:val="000000"/>
                <w:szCs w:val="22"/>
              </w:rPr>
              <w:t>but review periodically to ensure controls remain effective</w:t>
            </w:r>
          </w:p>
        </w:tc>
        <w:tc>
          <w:tcPr>
            <w:tcW w:w="2551" w:type="dxa"/>
            <w:vMerge w:val="restart"/>
            <w:tcBorders>
              <w:top w:val="single" w:sz="4" w:space="0" w:color="auto"/>
              <w:left w:val="single" w:sz="4" w:space="0" w:color="auto"/>
              <w:bottom w:val="single" w:sz="24" w:space="0" w:color="auto"/>
              <w:right w:val="single" w:sz="4" w:space="0" w:color="auto"/>
            </w:tcBorders>
            <w:shd w:val="clear" w:color="auto" w:fill="auto"/>
            <w:vAlign w:val="center"/>
          </w:tcPr>
          <w:p w:rsidR="00B97093" w:rsidRPr="00B65C47" w:rsidRDefault="00B97093" w:rsidP="00B97093">
            <w:pPr>
              <w:autoSpaceDE w:val="0"/>
              <w:autoSpaceDN w:val="0"/>
              <w:adjustRightInd w:val="0"/>
              <w:jc w:val="center"/>
              <w:rPr>
                <w:color w:val="000000"/>
                <w:szCs w:val="22"/>
              </w:rPr>
            </w:pPr>
            <w:r w:rsidRPr="00B65C47">
              <w:rPr>
                <w:color w:val="000000"/>
                <w:szCs w:val="22"/>
                <w:shd w:val="clear" w:color="auto" w:fill="FFC000"/>
              </w:rPr>
              <w:t>Continue</w:t>
            </w:r>
            <w:r w:rsidRPr="00B65C47">
              <w:rPr>
                <w:color w:val="000000"/>
                <w:szCs w:val="22"/>
              </w:rPr>
              <w:t xml:space="preserve">, </w:t>
            </w:r>
          </w:p>
          <w:p w:rsidR="00B97093" w:rsidRPr="00B65C47" w:rsidRDefault="00B97093" w:rsidP="00B97093">
            <w:pPr>
              <w:autoSpaceDE w:val="0"/>
              <w:autoSpaceDN w:val="0"/>
              <w:adjustRightInd w:val="0"/>
              <w:jc w:val="center"/>
              <w:rPr>
                <w:color w:val="FFFFFF"/>
                <w:szCs w:val="22"/>
              </w:rPr>
            </w:pPr>
            <w:r w:rsidRPr="00B65C47">
              <w:rPr>
                <w:color w:val="000000"/>
                <w:szCs w:val="22"/>
              </w:rPr>
              <w:t>but implement additional reasonably practicable controls where possible and monitor regularly</w:t>
            </w:r>
          </w:p>
        </w:tc>
        <w:tc>
          <w:tcPr>
            <w:tcW w:w="3031" w:type="dxa"/>
            <w:vMerge w:val="restart"/>
            <w:tcBorders>
              <w:top w:val="single" w:sz="4" w:space="0" w:color="auto"/>
              <w:left w:val="single" w:sz="4" w:space="0" w:color="auto"/>
              <w:bottom w:val="single" w:sz="24" w:space="0" w:color="auto"/>
              <w:right w:val="single" w:sz="24" w:space="0" w:color="auto"/>
            </w:tcBorders>
            <w:shd w:val="clear" w:color="auto" w:fill="auto"/>
            <w:vAlign w:val="center"/>
          </w:tcPr>
          <w:p w:rsidR="00B97093" w:rsidRPr="00B65C47" w:rsidRDefault="00B97093" w:rsidP="00B97093">
            <w:pPr>
              <w:autoSpaceDE w:val="0"/>
              <w:autoSpaceDN w:val="0"/>
              <w:adjustRightInd w:val="0"/>
              <w:jc w:val="center"/>
              <w:rPr>
                <w:b/>
                <w:bCs/>
                <w:color w:val="000000"/>
                <w:sz w:val="20"/>
                <w:szCs w:val="22"/>
              </w:rPr>
            </w:pPr>
            <w:r w:rsidRPr="00B65C47">
              <w:rPr>
                <w:b/>
                <w:bCs/>
                <w:color w:val="FFFFFF"/>
                <w:sz w:val="20"/>
                <w:szCs w:val="22"/>
                <w:shd w:val="clear" w:color="auto" w:fill="FF0000"/>
              </w:rPr>
              <w:t>STOP THE ACTIVITY</w:t>
            </w:r>
          </w:p>
          <w:p w:rsidR="00B97093" w:rsidRPr="00B65C47" w:rsidRDefault="00B97093" w:rsidP="00B97093">
            <w:pPr>
              <w:autoSpaceDE w:val="0"/>
              <w:autoSpaceDN w:val="0"/>
              <w:adjustRightInd w:val="0"/>
              <w:jc w:val="center"/>
              <w:rPr>
                <w:b/>
                <w:bCs/>
                <w:color w:val="000000"/>
                <w:sz w:val="12"/>
                <w:szCs w:val="22"/>
              </w:rPr>
            </w:pPr>
          </w:p>
          <w:p w:rsidR="00B97093" w:rsidRPr="00B65C47" w:rsidRDefault="00B97093" w:rsidP="00B97093">
            <w:pPr>
              <w:jc w:val="center"/>
              <w:rPr>
                <w:b/>
                <w:bCs/>
                <w:color w:val="000000"/>
              </w:rPr>
            </w:pPr>
            <w:r w:rsidRPr="00B65C47">
              <w:t>Identify new controls. Activity must not proceed until risks are reduced to a low or medium level</w:t>
            </w:r>
          </w:p>
        </w:tc>
      </w:tr>
      <w:tr w:rsidR="00B97093" w:rsidRPr="00B65C47" w:rsidTr="00B97093">
        <w:tc>
          <w:tcPr>
            <w:tcW w:w="1843" w:type="dxa"/>
            <w:tcBorders>
              <w:top w:val="single" w:sz="4" w:space="0" w:color="auto"/>
              <w:left w:val="single" w:sz="24" w:space="0" w:color="auto"/>
              <w:bottom w:val="single" w:sz="4" w:space="0" w:color="auto"/>
              <w:right w:val="single" w:sz="24" w:space="0" w:color="auto"/>
            </w:tcBorders>
            <w:shd w:val="clear" w:color="auto" w:fill="auto"/>
          </w:tcPr>
          <w:p w:rsidR="00B97093" w:rsidRPr="00B65C47" w:rsidRDefault="00B97093" w:rsidP="00B97093">
            <w:pPr>
              <w:spacing w:before="60" w:after="60"/>
              <w:rPr>
                <w:b/>
                <w:bCs/>
              </w:rPr>
            </w:pPr>
            <w:r w:rsidRPr="00B65C47">
              <w:rPr>
                <w:b/>
                <w:bCs/>
              </w:rPr>
              <w:t>Possible</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3</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6</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rsidR="00B97093" w:rsidRPr="00B65C47" w:rsidRDefault="00B97093" w:rsidP="00B97093">
            <w:pPr>
              <w:spacing w:before="60" w:after="60"/>
              <w:jc w:val="center"/>
              <w:rPr>
                <w:b/>
                <w:bCs/>
              </w:rPr>
            </w:pPr>
            <w:r w:rsidRPr="00B65C47">
              <w:rPr>
                <w:b/>
                <w:bCs/>
              </w:rPr>
              <w:t>9</w:t>
            </w:r>
          </w:p>
        </w:tc>
        <w:tc>
          <w:tcPr>
            <w:tcW w:w="1127" w:type="dxa"/>
            <w:tcBorders>
              <w:top w:val="single" w:sz="4" w:space="0" w:color="auto"/>
              <w:left w:val="single" w:sz="4" w:space="0" w:color="auto"/>
              <w:bottom w:val="single" w:sz="4" w:space="0" w:color="auto"/>
              <w:right w:val="single" w:sz="4" w:space="0" w:color="auto"/>
            </w:tcBorders>
            <w:shd w:val="clear" w:color="auto" w:fill="FFCC00"/>
            <w:vAlign w:val="center"/>
          </w:tcPr>
          <w:p w:rsidR="00B97093" w:rsidRPr="00B65C47" w:rsidRDefault="00B97093" w:rsidP="00B97093">
            <w:pPr>
              <w:spacing w:before="60" w:after="60"/>
              <w:jc w:val="center"/>
              <w:rPr>
                <w:b/>
                <w:bCs/>
              </w:rPr>
            </w:pPr>
            <w:r w:rsidRPr="00B65C47">
              <w:rPr>
                <w:b/>
                <w:bCs/>
              </w:rPr>
              <w:t>12</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rsidR="00B97093" w:rsidRPr="00B65C47" w:rsidRDefault="00B97093" w:rsidP="00B97093">
            <w:pPr>
              <w:spacing w:before="60" w:after="60"/>
              <w:jc w:val="center"/>
              <w:rPr>
                <w:b/>
                <w:bCs/>
                <w:color w:val="FFFFFF"/>
              </w:rPr>
            </w:pPr>
            <w:r w:rsidRPr="00B65C47">
              <w:rPr>
                <w:b/>
                <w:bCs/>
                <w:color w:val="FFFFFF"/>
              </w:rPr>
              <w:t>15</w:t>
            </w:r>
          </w:p>
        </w:tc>
        <w:tc>
          <w:tcPr>
            <w:tcW w:w="708" w:type="dxa"/>
            <w:tcBorders>
              <w:top w:val="nil"/>
              <w:left w:val="single" w:sz="24" w:space="0" w:color="auto"/>
              <w:bottom w:val="nil"/>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r>
      <w:tr w:rsidR="00B97093" w:rsidRPr="00B65C47" w:rsidTr="00B97093">
        <w:tc>
          <w:tcPr>
            <w:tcW w:w="1843" w:type="dxa"/>
            <w:tcBorders>
              <w:top w:val="single" w:sz="4" w:space="0" w:color="auto"/>
              <w:left w:val="single" w:sz="24" w:space="0" w:color="auto"/>
              <w:bottom w:val="single" w:sz="4" w:space="0" w:color="auto"/>
              <w:right w:val="single" w:sz="24" w:space="0" w:color="auto"/>
            </w:tcBorders>
            <w:shd w:val="clear" w:color="auto" w:fill="auto"/>
          </w:tcPr>
          <w:p w:rsidR="00B97093" w:rsidRPr="00B65C47" w:rsidRDefault="00B97093" w:rsidP="00B97093">
            <w:pPr>
              <w:spacing w:before="60" w:after="60"/>
              <w:rPr>
                <w:b/>
                <w:bCs/>
              </w:rPr>
            </w:pPr>
            <w:r w:rsidRPr="00B65C47">
              <w:rPr>
                <w:b/>
                <w:bCs/>
              </w:rPr>
              <w:t>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4</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8</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rsidR="00B97093" w:rsidRPr="00B65C47" w:rsidRDefault="00B97093" w:rsidP="00B97093">
            <w:pPr>
              <w:spacing w:before="60" w:after="60"/>
              <w:jc w:val="center"/>
              <w:rPr>
                <w:b/>
                <w:bCs/>
              </w:rPr>
            </w:pPr>
            <w:r w:rsidRPr="00B65C47">
              <w:rPr>
                <w:b/>
                <w:bCs/>
              </w:rPr>
              <w:t>12</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rsidR="00B97093" w:rsidRPr="00B65C47" w:rsidRDefault="00B97093" w:rsidP="00B97093">
            <w:pPr>
              <w:spacing w:before="60" w:after="60"/>
              <w:jc w:val="center"/>
              <w:rPr>
                <w:b/>
                <w:bCs/>
                <w:color w:val="FFFFFF"/>
              </w:rPr>
            </w:pPr>
            <w:r w:rsidRPr="00B65C47">
              <w:rPr>
                <w:b/>
                <w:bCs/>
                <w:color w:val="FFFFFF"/>
              </w:rPr>
              <w:t>16</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rsidR="00B97093" w:rsidRPr="00B65C47" w:rsidRDefault="00B97093" w:rsidP="00B97093">
            <w:pPr>
              <w:spacing w:before="60" w:after="60"/>
              <w:jc w:val="center"/>
              <w:rPr>
                <w:b/>
                <w:bCs/>
                <w:color w:val="FFFFFF"/>
              </w:rPr>
            </w:pPr>
            <w:r w:rsidRPr="00B65C47">
              <w:rPr>
                <w:b/>
                <w:bCs/>
                <w:color w:val="FFFFFF"/>
              </w:rPr>
              <w:t>20</w:t>
            </w:r>
          </w:p>
        </w:tc>
        <w:tc>
          <w:tcPr>
            <w:tcW w:w="708" w:type="dxa"/>
            <w:tcBorders>
              <w:top w:val="nil"/>
              <w:left w:val="single" w:sz="24" w:space="0" w:color="auto"/>
              <w:bottom w:val="nil"/>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r>
      <w:tr w:rsidR="00B97093" w:rsidRPr="00B65C47" w:rsidTr="00B97093">
        <w:tc>
          <w:tcPr>
            <w:tcW w:w="1843" w:type="dxa"/>
            <w:tcBorders>
              <w:top w:val="single" w:sz="4" w:space="0" w:color="auto"/>
              <w:left w:val="single" w:sz="24" w:space="0" w:color="auto"/>
              <w:bottom w:val="single" w:sz="24" w:space="0" w:color="auto"/>
              <w:right w:val="single" w:sz="24" w:space="0" w:color="auto"/>
            </w:tcBorders>
            <w:shd w:val="clear" w:color="auto" w:fill="auto"/>
          </w:tcPr>
          <w:p w:rsidR="00B97093" w:rsidRPr="00B65C47" w:rsidRDefault="00B97093" w:rsidP="00B97093">
            <w:pPr>
              <w:spacing w:before="60" w:after="60"/>
              <w:rPr>
                <w:b/>
                <w:bCs/>
              </w:rPr>
            </w:pPr>
            <w:r w:rsidRPr="00B65C47">
              <w:rPr>
                <w:b/>
                <w:bCs/>
              </w:rPr>
              <w:t>Very likely</w:t>
            </w:r>
          </w:p>
        </w:tc>
        <w:tc>
          <w:tcPr>
            <w:tcW w:w="992" w:type="dxa"/>
            <w:tcBorders>
              <w:top w:val="single" w:sz="4" w:space="0" w:color="auto"/>
              <w:left w:val="single" w:sz="24" w:space="0" w:color="auto"/>
              <w:bottom w:val="single" w:sz="24" w:space="0" w:color="auto"/>
              <w:right w:val="single" w:sz="4" w:space="0" w:color="auto"/>
            </w:tcBorders>
            <w:shd w:val="clear" w:color="auto" w:fill="00FF00"/>
            <w:vAlign w:val="center"/>
          </w:tcPr>
          <w:p w:rsidR="00B97093" w:rsidRPr="00B65C47" w:rsidRDefault="00B97093" w:rsidP="00B97093">
            <w:pPr>
              <w:spacing w:before="60" w:after="60"/>
              <w:jc w:val="center"/>
              <w:rPr>
                <w:b/>
                <w:bCs/>
              </w:rPr>
            </w:pPr>
            <w:r w:rsidRPr="00B65C47">
              <w:rPr>
                <w:b/>
                <w:bCs/>
              </w:rPr>
              <w:t>5</w:t>
            </w:r>
          </w:p>
        </w:tc>
        <w:tc>
          <w:tcPr>
            <w:tcW w:w="992" w:type="dxa"/>
            <w:tcBorders>
              <w:top w:val="single" w:sz="4" w:space="0" w:color="auto"/>
              <w:left w:val="single" w:sz="4" w:space="0" w:color="auto"/>
              <w:bottom w:val="single" w:sz="24" w:space="0" w:color="auto"/>
              <w:right w:val="single" w:sz="4" w:space="0" w:color="auto"/>
            </w:tcBorders>
            <w:shd w:val="clear" w:color="auto" w:fill="FFCC00"/>
            <w:vAlign w:val="center"/>
          </w:tcPr>
          <w:p w:rsidR="00B97093" w:rsidRPr="00B65C47" w:rsidRDefault="00B97093" w:rsidP="00B97093">
            <w:pPr>
              <w:spacing w:before="60" w:after="60"/>
              <w:jc w:val="center"/>
              <w:rPr>
                <w:b/>
                <w:bCs/>
              </w:rPr>
            </w:pPr>
            <w:r w:rsidRPr="00B65C47">
              <w:rPr>
                <w:b/>
                <w:bCs/>
              </w:rPr>
              <w:t>10</w:t>
            </w:r>
          </w:p>
        </w:tc>
        <w:tc>
          <w:tcPr>
            <w:tcW w:w="1283" w:type="dxa"/>
            <w:tcBorders>
              <w:top w:val="single" w:sz="4" w:space="0" w:color="auto"/>
              <w:left w:val="single" w:sz="4" w:space="0" w:color="auto"/>
              <w:bottom w:val="single" w:sz="24" w:space="0" w:color="auto"/>
              <w:right w:val="single" w:sz="4" w:space="0" w:color="auto"/>
            </w:tcBorders>
            <w:shd w:val="clear" w:color="auto" w:fill="FF0000"/>
            <w:vAlign w:val="center"/>
          </w:tcPr>
          <w:p w:rsidR="00B97093" w:rsidRPr="00B65C47" w:rsidRDefault="00B97093" w:rsidP="00B97093">
            <w:pPr>
              <w:spacing w:before="60" w:after="60"/>
              <w:jc w:val="center"/>
              <w:rPr>
                <w:b/>
                <w:bCs/>
              </w:rPr>
            </w:pPr>
            <w:r w:rsidRPr="00B65C47">
              <w:rPr>
                <w:b/>
                <w:bCs/>
                <w:color w:val="FFFFFF"/>
              </w:rPr>
              <w:t>15</w:t>
            </w:r>
          </w:p>
        </w:tc>
        <w:tc>
          <w:tcPr>
            <w:tcW w:w="1127" w:type="dxa"/>
            <w:tcBorders>
              <w:top w:val="single" w:sz="4" w:space="0" w:color="auto"/>
              <w:left w:val="single" w:sz="4" w:space="0" w:color="auto"/>
              <w:bottom w:val="single" w:sz="24" w:space="0" w:color="auto"/>
              <w:right w:val="single" w:sz="4" w:space="0" w:color="auto"/>
            </w:tcBorders>
            <w:shd w:val="clear" w:color="auto" w:fill="FF0000"/>
            <w:vAlign w:val="center"/>
          </w:tcPr>
          <w:p w:rsidR="00B97093" w:rsidRPr="00B65C47" w:rsidRDefault="00B97093" w:rsidP="00B97093">
            <w:pPr>
              <w:spacing w:before="60" w:after="60"/>
              <w:jc w:val="center"/>
              <w:rPr>
                <w:b/>
                <w:bCs/>
                <w:color w:val="FFFFFF"/>
              </w:rPr>
            </w:pPr>
            <w:r w:rsidRPr="00B65C47">
              <w:rPr>
                <w:b/>
                <w:bCs/>
                <w:color w:val="FFFFFF"/>
              </w:rPr>
              <w:t>20</w:t>
            </w:r>
          </w:p>
        </w:tc>
        <w:tc>
          <w:tcPr>
            <w:tcW w:w="851" w:type="dxa"/>
            <w:tcBorders>
              <w:top w:val="single" w:sz="4" w:space="0" w:color="auto"/>
              <w:left w:val="single" w:sz="4" w:space="0" w:color="auto"/>
              <w:bottom w:val="single" w:sz="24" w:space="0" w:color="auto"/>
              <w:right w:val="single" w:sz="24" w:space="0" w:color="auto"/>
            </w:tcBorders>
            <w:shd w:val="clear" w:color="auto" w:fill="FF0000"/>
            <w:vAlign w:val="center"/>
          </w:tcPr>
          <w:p w:rsidR="00B97093" w:rsidRPr="00B65C47" w:rsidRDefault="00B97093" w:rsidP="00B97093">
            <w:pPr>
              <w:spacing w:before="60" w:after="60"/>
              <w:jc w:val="center"/>
              <w:rPr>
                <w:b/>
                <w:bCs/>
                <w:color w:val="FFFFFF"/>
              </w:rPr>
            </w:pPr>
            <w:r w:rsidRPr="00B65C47">
              <w:rPr>
                <w:b/>
                <w:bCs/>
                <w:color w:val="FFFFFF"/>
              </w:rPr>
              <w:t>25</w:t>
            </w:r>
          </w:p>
        </w:tc>
        <w:tc>
          <w:tcPr>
            <w:tcW w:w="708" w:type="dxa"/>
            <w:tcBorders>
              <w:top w:val="nil"/>
              <w:left w:val="single" w:sz="24" w:space="0" w:color="auto"/>
              <w:bottom w:val="nil"/>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rsidR="00B97093" w:rsidRPr="00B65C47" w:rsidRDefault="00B97093" w:rsidP="00B97093">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rsidR="00B97093" w:rsidRPr="00B65C47" w:rsidRDefault="00B97093" w:rsidP="00B97093">
            <w:pPr>
              <w:tabs>
                <w:tab w:val="left" w:pos="8755"/>
              </w:tabs>
              <w:spacing w:before="60" w:after="60"/>
              <w:rPr>
                <w:b/>
                <w:bCs/>
                <w:color w:val="000000"/>
                <w:szCs w:val="22"/>
              </w:rPr>
            </w:pPr>
          </w:p>
        </w:tc>
      </w:tr>
    </w:tbl>
    <w:p w:rsidR="00B97093" w:rsidRDefault="00B97093" w:rsidP="00B97093"/>
    <w:tbl>
      <w:tblPr>
        <w:tblW w:w="144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3551"/>
        <w:gridCol w:w="3679"/>
      </w:tblGrid>
      <w:tr w:rsidR="00B97093" w:rsidTr="00777859">
        <w:trPr>
          <w:cantSplit/>
          <w:trHeight w:val="467"/>
        </w:trPr>
        <w:tc>
          <w:tcPr>
            <w:tcW w:w="14459" w:type="dxa"/>
            <w:gridSpan w:val="3"/>
            <w:tcBorders>
              <w:top w:val="nil"/>
              <w:left w:val="nil"/>
              <w:right w:val="nil"/>
            </w:tcBorders>
          </w:tcPr>
          <w:p w:rsidR="00B97093" w:rsidRPr="003B5BA5" w:rsidRDefault="00B97093" w:rsidP="00B97093">
            <w:pPr>
              <w:pStyle w:val="NoSpacing"/>
            </w:pPr>
            <w:r>
              <w:rPr>
                <w:b/>
                <w:bCs/>
              </w:rPr>
              <w:lastRenderedPageBreak/>
              <w:br w:type="page"/>
            </w:r>
          </w:p>
        </w:tc>
      </w:tr>
      <w:tr w:rsidR="00B97093" w:rsidRPr="00E05FB0" w:rsidTr="00777859">
        <w:trPr>
          <w:cantSplit/>
          <w:trHeight w:val="564"/>
        </w:trPr>
        <w:tc>
          <w:tcPr>
            <w:tcW w:w="7229" w:type="dxa"/>
          </w:tcPr>
          <w:p w:rsidR="00B97093" w:rsidRPr="003B5BA5" w:rsidRDefault="00B97093" w:rsidP="00B97093">
            <w:pPr>
              <w:pStyle w:val="Title"/>
              <w:ind w:left="0"/>
              <w:jc w:val="left"/>
              <w:outlineLvl w:val="0"/>
              <w:rPr>
                <w:rFonts w:ascii="Arial" w:hAnsi="Arial" w:cs="Arial"/>
                <w:sz w:val="22"/>
                <w:u w:val="none"/>
              </w:rPr>
            </w:pPr>
            <w:r w:rsidRPr="003B5BA5">
              <w:rPr>
                <w:rFonts w:ascii="Arial" w:hAnsi="Arial" w:cs="Arial"/>
                <w:sz w:val="22"/>
                <w:u w:val="none"/>
              </w:rPr>
              <w:t>Risk Assessment Title:</w:t>
            </w:r>
          </w:p>
          <w:p w:rsidR="00B97093" w:rsidRPr="003B5BA5" w:rsidRDefault="00B97093" w:rsidP="00B97093">
            <w:pPr>
              <w:pStyle w:val="Title"/>
              <w:ind w:left="0"/>
              <w:outlineLvl w:val="0"/>
              <w:rPr>
                <w:rFonts w:ascii="Arial" w:hAnsi="Arial" w:cs="Arial"/>
                <w:sz w:val="22"/>
                <w:u w:val="none"/>
              </w:rPr>
            </w:pPr>
          </w:p>
        </w:tc>
        <w:tc>
          <w:tcPr>
            <w:tcW w:w="3551" w:type="dxa"/>
          </w:tcPr>
          <w:p w:rsidR="00B97093" w:rsidRPr="003B5BA5" w:rsidRDefault="00B97093" w:rsidP="00B97093">
            <w:pPr>
              <w:pStyle w:val="Title"/>
              <w:ind w:left="0"/>
              <w:jc w:val="left"/>
              <w:outlineLvl w:val="0"/>
              <w:rPr>
                <w:rFonts w:ascii="Arial" w:hAnsi="Arial" w:cs="Arial"/>
                <w:sz w:val="22"/>
                <w:u w:val="none"/>
              </w:rPr>
            </w:pPr>
            <w:r w:rsidRPr="003B5BA5">
              <w:rPr>
                <w:rFonts w:ascii="Arial" w:hAnsi="Arial" w:cs="Arial"/>
                <w:sz w:val="22"/>
                <w:u w:val="none"/>
              </w:rPr>
              <w:t>Date Produced:</w:t>
            </w:r>
          </w:p>
          <w:p w:rsidR="00B97093" w:rsidRPr="003B5BA5" w:rsidRDefault="00B97093" w:rsidP="00B97093">
            <w:pPr>
              <w:pStyle w:val="Title"/>
              <w:ind w:left="0"/>
              <w:outlineLvl w:val="0"/>
              <w:rPr>
                <w:rFonts w:ascii="Arial" w:hAnsi="Arial" w:cs="Arial"/>
                <w:b w:val="0"/>
                <w:sz w:val="22"/>
                <w:u w:val="none"/>
              </w:rPr>
            </w:pPr>
          </w:p>
        </w:tc>
        <w:tc>
          <w:tcPr>
            <w:tcW w:w="3679" w:type="dxa"/>
          </w:tcPr>
          <w:p w:rsidR="00B97093" w:rsidRPr="003B5BA5" w:rsidRDefault="00B97093" w:rsidP="00B97093">
            <w:pPr>
              <w:pStyle w:val="Title"/>
              <w:ind w:left="0"/>
              <w:jc w:val="left"/>
              <w:outlineLvl w:val="0"/>
              <w:rPr>
                <w:rFonts w:ascii="Arial" w:hAnsi="Arial" w:cs="Arial"/>
                <w:sz w:val="22"/>
                <w:u w:val="none"/>
              </w:rPr>
            </w:pPr>
            <w:r w:rsidRPr="003B5BA5">
              <w:rPr>
                <w:rFonts w:ascii="Arial" w:hAnsi="Arial" w:cs="Arial"/>
                <w:sz w:val="22"/>
                <w:u w:val="none"/>
              </w:rPr>
              <w:t>Review Date:</w:t>
            </w:r>
          </w:p>
          <w:p w:rsidR="00B97093" w:rsidRPr="003B5BA5" w:rsidRDefault="00B97093" w:rsidP="00B97093">
            <w:pPr>
              <w:pStyle w:val="Title"/>
              <w:ind w:left="0"/>
              <w:outlineLvl w:val="0"/>
              <w:rPr>
                <w:rFonts w:ascii="Arial" w:hAnsi="Arial" w:cs="Arial"/>
                <w:sz w:val="22"/>
                <w:u w:val="none"/>
              </w:rPr>
            </w:pPr>
          </w:p>
        </w:tc>
      </w:tr>
      <w:tr w:rsidR="00B97093" w:rsidRPr="00E05FB0" w:rsidTr="00777859">
        <w:trPr>
          <w:cantSplit/>
          <w:trHeight w:val="696"/>
        </w:trPr>
        <w:tc>
          <w:tcPr>
            <w:tcW w:w="7229" w:type="dxa"/>
          </w:tcPr>
          <w:p w:rsidR="00B97093" w:rsidRPr="003B5BA5" w:rsidRDefault="00B97093" w:rsidP="00B97093">
            <w:pPr>
              <w:pStyle w:val="Title"/>
              <w:ind w:left="0"/>
              <w:jc w:val="left"/>
              <w:outlineLvl w:val="0"/>
              <w:rPr>
                <w:rFonts w:ascii="Arial" w:hAnsi="Arial" w:cs="Arial"/>
                <w:sz w:val="22"/>
                <w:u w:val="none"/>
              </w:rPr>
            </w:pPr>
            <w:r w:rsidRPr="003B5BA5">
              <w:rPr>
                <w:rFonts w:ascii="Arial" w:hAnsi="Arial" w:cs="Arial"/>
                <w:sz w:val="22"/>
                <w:u w:val="none"/>
              </w:rPr>
              <w:t>Overview/Description of Activity:</w:t>
            </w:r>
          </w:p>
          <w:p w:rsidR="00B97093" w:rsidRPr="003B5BA5" w:rsidRDefault="00B97093" w:rsidP="00B97093">
            <w:pPr>
              <w:pStyle w:val="Title"/>
              <w:ind w:left="0"/>
              <w:jc w:val="left"/>
              <w:outlineLvl w:val="0"/>
              <w:rPr>
                <w:rFonts w:ascii="Arial" w:hAnsi="Arial" w:cs="Arial"/>
                <w:sz w:val="22"/>
                <w:u w:val="none"/>
              </w:rPr>
            </w:pPr>
          </w:p>
          <w:p w:rsidR="00B97093" w:rsidRPr="003B5BA5" w:rsidRDefault="00B97093" w:rsidP="00B97093">
            <w:pPr>
              <w:pStyle w:val="Title"/>
              <w:ind w:left="0"/>
              <w:outlineLvl w:val="0"/>
              <w:rPr>
                <w:rFonts w:ascii="Arial" w:hAnsi="Arial" w:cs="Arial"/>
                <w:sz w:val="22"/>
                <w:u w:val="none"/>
              </w:rPr>
            </w:pPr>
          </w:p>
        </w:tc>
        <w:tc>
          <w:tcPr>
            <w:tcW w:w="7230" w:type="dxa"/>
            <w:gridSpan w:val="2"/>
          </w:tcPr>
          <w:p w:rsidR="00B97093" w:rsidRPr="003B5BA5" w:rsidRDefault="00B97093" w:rsidP="00B97093">
            <w:pPr>
              <w:pStyle w:val="Title"/>
              <w:ind w:left="0"/>
              <w:jc w:val="left"/>
              <w:outlineLvl w:val="0"/>
              <w:rPr>
                <w:rFonts w:ascii="Arial" w:hAnsi="Arial" w:cs="Arial"/>
                <w:b w:val="0"/>
                <w:bCs w:val="0"/>
                <w:sz w:val="22"/>
                <w:u w:val="none"/>
              </w:rPr>
            </w:pPr>
            <w:r w:rsidRPr="003B5BA5">
              <w:rPr>
                <w:rFonts w:ascii="Arial" w:hAnsi="Arial" w:cs="Arial"/>
                <w:bCs w:val="0"/>
                <w:sz w:val="22"/>
                <w:u w:val="none"/>
              </w:rPr>
              <w:t>Duration/Frequency of Activity</w:t>
            </w:r>
            <w:r w:rsidRPr="003B5BA5">
              <w:rPr>
                <w:rFonts w:ascii="Arial" w:hAnsi="Arial" w:cs="Arial"/>
                <w:b w:val="0"/>
                <w:bCs w:val="0"/>
                <w:sz w:val="22"/>
                <w:u w:val="none"/>
              </w:rPr>
              <w:t>:</w:t>
            </w:r>
          </w:p>
        </w:tc>
      </w:tr>
      <w:tr w:rsidR="00B97093" w:rsidRPr="00E05FB0" w:rsidTr="00777859">
        <w:trPr>
          <w:cantSplit/>
          <w:trHeight w:val="726"/>
        </w:trPr>
        <w:tc>
          <w:tcPr>
            <w:tcW w:w="7229" w:type="dxa"/>
          </w:tcPr>
          <w:p w:rsidR="00B97093" w:rsidRPr="003B5BA5" w:rsidRDefault="00B97093" w:rsidP="00B97093">
            <w:pPr>
              <w:pStyle w:val="Title"/>
              <w:ind w:left="0"/>
              <w:jc w:val="left"/>
              <w:outlineLvl w:val="0"/>
              <w:rPr>
                <w:rFonts w:ascii="Arial" w:hAnsi="Arial" w:cs="Arial"/>
                <w:sz w:val="22"/>
                <w:u w:val="none"/>
              </w:rPr>
            </w:pPr>
            <w:r w:rsidRPr="003B5BA5">
              <w:rPr>
                <w:rFonts w:ascii="Arial" w:hAnsi="Arial" w:cs="Arial"/>
                <w:sz w:val="22"/>
                <w:u w:val="none"/>
              </w:rPr>
              <w:t>Location of Activity:</w:t>
            </w:r>
          </w:p>
        </w:tc>
        <w:tc>
          <w:tcPr>
            <w:tcW w:w="7230" w:type="dxa"/>
            <w:gridSpan w:val="2"/>
          </w:tcPr>
          <w:p w:rsidR="00B97093" w:rsidRPr="003B5BA5" w:rsidRDefault="00B97093" w:rsidP="00B97093">
            <w:pPr>
              <w:pStyle w:val="Title"/>
              <w:ind w:left="0"/>
              <w:jc w:val="left"/>
              <w:outlineLvl w:val="0"/>
              <w:rPr>
                <w:rFonts w:ascii="Arial" w:hAnsi="Arial" w:cs="Arial"/>
                <w:sz w:val="22"/>
                <w:u w:val="none"/>
              </w:rPr>
            </w:pPr>
            <w:r w:rsidRPr="003B5BA5">
              <w:rPr>
                <w:rFonts w:ascii="Arial" w:hAnsi="Arial" w:cs="Arial"/>
                <w:sz w:val="22"/>
                <w:u w:val="none"/>
              </w:rPr>
              <w:t>Generic or Specific Assessment:</w:t>
            </w:r>
          </w:p>
          <w:p w:rsidR="00B97093" w:rsidRPr="003B5BA5" w:rsidRDefault="00B97093" w:rsidP="00B97093">
            <w:pPr>
              <w:pStyle w:val="Title"/>
              <w:ind w:left="0"/>
              <w:jc w:val="left"/>
              <w:outlineLvl w:val="0"/>
              <w:rPr>
                <w:rFonts w:ascii="Arial" w:hAnsi="Arial" w:cs="Arial"/>
                <w:b w:val="0"/>
                <w:bCs w:val="0"/>
                <w:sz w:val="22"/>
                <w:u w:val="none"/>
              </w:rPr>
            </w:pPr>
          </w:p>
        </w:tc>
      </w:tr>
    </w:tbl>
    <w:p w:rsidR="00B97093" w:rsidRDefault="00B97093" w:rsidP="00B97093"/>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2383"/>
        <w:gridCol w:w="2410"/>
        <w:gridCol w:w="4253"/>
        <w:gridCol w:w="950"/>
        <w:gridCol w:w="1116"/>
        <w:gridCol w:w="839"/>
        <w:gridCol w:w="1772"/>
      </w:tblGrid>
      <w:tr w:rsidR="00B97093" w:rsidRPr="00C872EC" w:rsidTr="00B97093">
        <w:trPr>
          <w:cantSplit/>
          <w:trHeight w:val="577"/>
          <w:tblHeader/>
        </w:trPr>
        <w:tc>
          <w:tcPr>
            <w:tcW w:w="736" w:type="dxa"/>
            <w:shd w:val="clear" w:color="auto" w:fill="E0E0E0"/>
            <w:vAlign w:val="center"/>
          </w:tcPr>
          <w:p w:rsidR="00B97093" w:rsidRPr="00C872EC" w:rsidRDefault="00B97093" w:rsidP="00B97093">
            <w:pPr>
              <w:pStyle w:val="Title"/>
              <w:ind w:left="0"/>
              <w:jc w:val="left"/>
              <w:outlineLvl w:val="0"/>
              <w:rPr>
                <w:rFonts w:ascii="Arial" w:hAnsi="Arial" w:cs="Arial"/>
                <w:sz w:val="20"/>
                <w:u w:val="none"/>
              </w:rPr>
            </w:pPr>
            <w:r w:rsidRPr="00C872EC">
              <w:rPr>
                <w:rFonts w:ascii="Arial" w:hAnsi="Arial" w:cs="Arial"/>
                <w:sz w:val="20"/>
                <w:u w:val="none"/>
              </w:rPr>
              <w:t>#</w:t>
            </w:r>
          </w:p>
        </w:tc>
        <w:tc>
          <w:tcPr>
            <w:tcW w:w="2383" w:type="dxa"/>
            <w:shd w:val="clear" w:color="auto" w:fill="E0E0E0"/>
            <w:vAlign w:val="center"/>
          </w:tcPr>
          <w:p w:rsidR="00B97093" w:rsidRPr="00C872EC" w:rsidRDefault="00B97093" w:rsidP="00B97093">
            <w:pPr>
              <w:pStyle w:val="Title"/>
              <w:ind w:left="0"/>
              <w:outlineLvl w:val="0"/>
              <w:rPr>
                <w:rFonts w:ascii="Arial" w:hAnsi="Arial" w:cs="Arial"/>
                <w:sz w:val="20"/>
                <w:u w:val="none"/>
              </w:rPr>
            </w:pPr>
            <w:r w:rsidRPr="00C872EC">
              <w:rPr>
                <w:rFonts w:ascii="Arial" w:hAnsi="Arial" w:cs="Arial"/>
                <w:sz w:val="20"/>
                <w:u w:val="none"/>
              </w:rPr>
              <w:t>Hazard(s) identified</w:t>
            </w:r>
          </w:p>
        </w:tc>
        <w:tc>
          <w:tcPr>
            <w:tcW w:w="2410" w:type="dxa"/>
            <w:shd w:val="clear" w:color="auto" w:fill="E0E0E0"/>
            <w:vAlign w:val="center"/>
          </w:tcPr>
          <w:p w:rsidR="00B97093" w:rsidRPr="00C872EC" w:rsidRDefault="00B97093" w:rsidP="00B97093">
            <w:pPr>
              <w:pStyle w:val="Title"/>
              <w:ind w:left="0"/>
              <w:outlineLvl w:val="0"/>
              <w:rPr>
                <w:rFonts w:ascii="Arial" w:hAnsi="Arial" w:cs="Arial"/>
                <w:sz w:val="20"/>
                <w:u w:val="none"/>
              </w:rPr>
            </w:pPr>
            <w:r>
              <w:rPr>
                <w:rFonts w:ascii="Arial" w:hAnsi="Arial" w:cs="Arial"/>
                <w:sz w:val="20"/>
                <w:u w:val="none"/>
              </w:rPr>
              <w:t>Who might be</w:t>
            </w:r>
            <w:r w:rsidRPr="00C872EC">
              <w:rPr>
                <w:rFonts w:ascii="Arial" w:hAnsi="Arial" w:cs="Arial"/>
                <w:sz w:val="20"/>
                <w:u w:val="none"/>
              </w:rPr>
              <w:t xml:space="preserve"> affected</w:t>
            </w:r>
            <w:r>
              <w:rPr>
                <w:rFonts w:ascii="Arial" w:hAnsi="Arial" w:cs="Arial"/>
                <w:sz w:val="20"/>
                <w:u w:val="none"/>
              </w:rPr>
              <w:br/>
              <w:t>and how</w:t>
            </w:r>
          </w:p>
        </w:tc>
        <w:tc>
          <w:tcPr>
            <w:tcW w:w="4253" w:type="dxa"/>
            <w:shd w:val="clear" w:color="auto" w:fill="E0E0E0"/>
            <w:vAlign w:val="center"/>
          </w:tcPr>
          <w:p w:rsidR="00B97093" w:rsidRPr="00C872EC" w:rsidRDefault="00B97093" w:rsidP="00B97093">
            <w:pPr>
              <w:pStyle w:val="Title"/>
              <w:ind w:left="0"/>
              <w:outlineLvl w:val="0"/>
              <w:rPr>
                <w:rFonts w:ascii="Arial" w:hAnsi="Arial" w:cs="Arial"/>
                <w:sz w:val="20"/>
                <w:u w:val="none"/>
              </w:rPr>
            </w:pPr>
            <w:r w:rsidRPr="00C872EC">
              <w:rPr>
                <w:rFonts w:ascii="Arial" w:hAnsi="Arial" w:cs="Arial"/>
                <w:sz w:val="20"/>
                <w:u w:val="none"/>
              </w:rPr>
              <w:t>Existing controls &amp; measures</w:t>
            </w:r>
          </w:p>
        </w:tc>
        <w:tc>
          <w:tcPr>
            <w:tcW w:w="950" w:type="dxa"/>
            <w:shd w:val="clear" w:color="auto" w:fill="E0E0E0"/>
            <w:vAlign w:val="center"/>
          </w:tcPr>
          <w:p w:rsidR="00B97093" w:rsidRPr="00C872EC" w:rsidRDefault="00B97093" w:rsidP="00B97093">
            <w:pPr>
              <w:pStyle w:val="Title"/>
              <w:ind w:left="0"/>
              <w:outlineLvl w:val="0"/>
              <w:rPr>
                <w:rFonts w:ascii="Arial" w:hAnsi="Arial" w:cs="Arial"/>
                <w:sz w:val="20"/>
                <w:u w:val="none"/>
              </w:rPr>
            </w:pPr>
            <w:r w:rsidRPr="0036424D">
              <w:rPr>
                <w:rFonts w:ascii="Arial" w:hAnsi="Arial" w:cs="Arial"/>
                <w:sz w:val="18"/>
                <w:szCs w:val="18"/>
                <w:u w:val="none"/>
              </w:rPr>
              <w:t xml:space="preserve">Severity </w:t>
            </w:r>
            <w:r w:rsidRPr="00C872EC">
              <w:rPr>
                <w:rFonts w:ascii="Arial" w:hAnsi="Arial" w:cs="Arial"/>
                <w:sz w:val="20"/>
                <w:u w:val="none"/>
              </w:rPr>
              <w:t>(a)</w:t>
            </w:r>
          </w:p>
        </w:tc>
        <w:tc>
          <w:tcPr>
            <w:tcW w:w="1116" w:type="dxa"/>
            <w:shd w:val="clear" w:color="auto" w:fill="E0E0E0"/>
            <w:vAlign w:val="center"/>
          </w:tcPr>
          <w:p w:rsidR="00B97093" w:rsidRPr="00C872EC" w:rsidRDefault="00B97093" w:rsidP="00B97093">
            <w:pPr>
              <w:pStyle w:val="Title"/>
              <w:ind w:left="0"/>
              <w:outlineLvl w:val="0"/>
              <w:rPr>
                <w:rFonts w:ascii="Arial" w:hAnsi="Arial" w:cs="Arial"/>
                <w:sz w:val="20"/>
                <w:u w:val="none"/>
              </w:rPr>
            </w:pPr>
            <w:r w:rsidRPr="0036424D">
              <w:rPr>
                <w:rFonts w:ascii="Arial" w:hAnsi="Arial" w:cs="Arial"/>
                <w:sz w:val="18"/>
                <w:szCs w:val="18"/>
                <w:u w:val="none"/>
              </w:rPr>
              <w:t xml:space="preserve">Likelihood </w:t>
            </w:r>
            <w:r w:rsidRPr="00C872EC">
              <w:rPr>
                <w:rFonts w:ascii="Arial" w:hAnsi="Arial" w:cs="Arial"/>
                <w:sz w:val="20"/>
                <w:u w:val="none"/>
              </w:rPr>
              <w:t>(b)</w:t>
            </w:r>
          </w:p>
        </w:tc>
        <w:tc>
          <w:tcPr>
            <w:tcW w:w="839" w:type="dxa"/>
            <w:shd w:val="clear" w:color="auto" w:fill="E0E0E0"/>
            <w:vAlign w:val="center"/>
          </w:tcPr>
          <w:p w:rsidR="00B97093" w:rsidRPr="00C872EC" w:rsidRDefault="00B97093" w:rsidP="00B97093">
            <w:pPr>
              <w:pStyle w:val="Title"/>
              <w:ind w:left="0"/>
              <w:outlineLvl w:val="0"/>
              <w:rPr>
                <w:rFonts w:ascii="Arial" w:hAnsi="Arial" w:cs="Arial"/>
                <w:sz w:val="20"/>
                <w:u w:val="none"/>
              </w:rPr>
            </w:pPr>
            <w:r w:rsidRPr="00C872EC">
              <w:rPr>
                <w:rFonts w:ascii="Arial" w:hAnsi="Arial" w:cs="Arial"/>
                <w:sz w:val="20"/>
                <w:u w:val="none"/>
              </w:rPr>
              <w:t xml:space="preserve">Risk </w:t>
            </w:r>
            <w:r>
              <w:rPr>
                <w:rFonts w:ascii="Arial" w:hAnsi="Arial" w:cs="Arial"/>
                <w:sz w:val="20"/>
                <w:u w:val="none"/>
              </w:rPr>
              <w:t>R</w:t>
            </w:r>
            <w:r w:rsidRPr="00C872EC">
              <w:rPr>
                <w:rFonts w:ascii="Arial" w:hAnsi="Arial" w:cs="Arial"/>
                <w:sz w:val="20"/>
                <w:u w:val="none"/>
              </w:rPr>
              <w:t xml:space="preserve">ating </w:t>
            </w:r>
            <w:r w:rsidRPr="00C872EC">
              <w:rPr>
                <w:rFonts w:ascii="Arial" w:hAnsi="Arial" w:cs="Arial"/>
                <w:sz w:val="20"/>
                <w:u w:val="none"/>
              </w:rPr>
              <w:br/>
              <w:t>(a x b)</w:t>
            </w:r>
          </w:p>
        </w:tc>
        <w:tc>
          <w:tcPr>
            <w:tcW w:w="1772" w:type="dxa"/>
            <w:shd w:val="clear" w:color="auto" w:fill="E0E0E0"/>
            <w:vAlign w:val="center"/>
          </w:tcPr>
          <w:p w:rsidR="00B97093" w:rsidRPr="00C872EC" w:rsidRDefault="00B97093" w:rsidP="00B97093">
            <w:pPr>
              <w:pStyle w:val="Title"/>
              <w:ind w:left="0"/>
              <w:jc w:val="left"/>
              <w:outlineLvl w:val="0"/>
              <w:rPr>
                <w:rFonts w:ascii="Arial" w:hAnsi="Arial" w:cs="Arial"/>
                <w:sz w:val="20"/>
                <w:u w:val="none"/>
              </w:rPr>
            </w:pPr>
            <w:r>
              <w:rPr>
                <w:rFonts w:ascii="Arial" w:hAnsi="Arial" w:cs="Arial"/>
                <w:sz w:val="20"/>
                <w:u w:val="none"/>
              </w:rPr>
              <w:t>Additional control/action</w:t>
            </w:r>
            <w:r w:rsidRPr="00C872EC">
              <w:rPr>
                <w:rFonts w:ascii="Arial" w:hAnsi="Arial" w:cs="Arial"/>
                <w:sz w:val="20"/>
                <w:u w:val="none"/>
              </w:rPr>
              <w:t xml:space="preserve"> required</w:t>
            </w: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1</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5"/>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5"/>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2</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6"/>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6"/>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3</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4</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9"/>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9"/>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5</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lastRenderedPageBreak/>
              <w:t>6</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7</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8</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7"/>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9</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8"/>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8"/>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10</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10"/>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10"/>
              </w:numPr>
              <w:spacing w:line="276" w:lineRule="auto"/>
              <w:jc w:val="left"/>
              <w:outlineLvl w:val="0"/>
              <w:rPr>
                <w:rFonts w:ascii="Arial" w:hAnsi="Arial" w:cs="Arial"/>
                <w:b w:val="0"/>
                <w:bCs w:val="0"/>
                <w:sz w:val="22"/>
                <w:szCs w:val="22"/>
                <w:u w:val="none"/>
              </w:rPr>
            </w:pPr>
          </w:p>
        </w:tc>
      </w:tr>
      <w:tr w:rsidR="00B97093" w:rsidRPr="00946523" w:rsidTr="00B97093">
        <w:trPr>
          <w:cantSplit/>
          <w:trHeight w:val="375"/>
        </w:trPr>
        <w:tc>
          <w:tcPr>
            <w:tcW w:w="736" w:type="dxa"/>
            <w:vAlign w:val="center"/>
          </w:tcPr>
          <w:p w:rsidR="00B97093" w:rsidRPr="003B5BA5" w:rsidRDefault="00B97093" w:rsidP="00B97093">
            <w:pPr>
              <w:pStyle w:val="Title"/>
              <w:spacing w:line="276" w:lineRule="auto"/>
              <w:ind w:left="0"/>
              <w:jc w:val="left"/>
              <w:outlineLvl w:val="0"/>
              <w:rPr>
                <w:rFonts w:ascii="Arial" w:hAnsi="Arial" w:cs="Arial"/>
                <w:b w:val="0"/>
                <w:bCs w:val="0"/>
                <w:sz w:val="20"/>
                <w:u w:val="none"/>
              </w:rPr>
            </w:pPr>
            <w:r w:rsidRPr="003B5BA5">
              <w:rPr>
                <w:rFonts w:ascii="Arial" w:hAnsi="Arial" w:cs="Arial"/>
                <w:b w:val="0"/>
                <w:bCs w:val="0"/>
                <w:sz w:val="20"/>
                <w:u w:val="none"/>
              </w:rPr>
              <w:t>11</w:t>
            </w:r>
          </w:p>
        </w:tc>
        <w:tc>
          <w:tcPr>
            <w:tcW w:w="2383"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2410" w:type="dxa"/>
          </w:tcPr>
          <w:p w:rsidR="00B97093" w:rsidRPr="003B5BA5" w:rsidRDefault="00B97093" w:rsidP="00B97093">
            <w:pPr>
              <w:pStyle w:val="Title"/>
              <w:spacing w:line="276" w:lineRule="auto"/>
              <w:ind w:left="0"/>
              <w:jc w:val="left"/>
              <w:outlineLvl w:val="0"/>
              <w:rPr>
                <w:rFonts w:ascii="Arial" w:hAnsi="Arial" w:cs="Arial"/>
                <w:b w:val="0"/>
                <w:bCs w:val="0"/>
                <w:sz w:val="22"/>
                <w:szCs w:val="22"/>
                <w:u w:val="none"/>
              </w:rPr>
            </w:pPr>
          </w:p>
        </w:tc>
        <w:tc>
          <w:tcPr>
            <w:tcW w:w="4253" w:type="dxa"/>
          </w:tcPr>
          <w:p w:rsidR="00B97093" w:rsidRPr="003B5BA5" w:rsidRDefault="00B97093" w:rsidP="00B97093">
            <w:pPr>
              <w:pStyle w:val="Title"/>
              <w:numPr>
                <w:ilvl w:val="0"/>
                <w:numId w:val="10"/>
              </w:numPr>
              <w:spacing w:line="276" w:lineRule="auto"/>
              <w:jc w:val="left"/>
              <w:outlineLvl w:val="0"/>
              <w:rPr>
                <w:rFonts w:ascii="Arial" w:hAnsi="Arial" w:cs="Arial"/>
                <w:b w:val="0"/>
                <w:bCs w:val="0"/>
                <w:sz w:val="22"/>
                <w:szCs w:val="22"/>
                <w:u w:val="none"/>
              </w:rPr>
            </w:pPr>
          </w:p>
        </w:tc>
        <w:tc>
          <w:tcPr>
            <w:tcW w:w="950"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116"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839" w:type="dxa"/>
          </w:tcPr>
          <w:p w:rsidR="00B97093" w:rsidRPr="003B5BA5" w:rsidRDefault="00B97093" w:rsidP="00B97093">
            <w:pPr>
              <w:pStyle w:val="Title"/>
              <w:spacing w:line="276" w:lineRule="auto"/>
              <w:ind w:left="0"/>
              <w:outlineLvl w:val="0"/>
              <w:rPr>
                <w:rFonts w:ascii="Arial" w:hAnsi="Arial" w:cs="Arial"/>
                <w:b w:val="0"/>
                <w:bCs w:val="0"/>
                <w:sz w:val="22"/>
                <w:szCs w:val="22"/>
                <w:u w:val="none"/>
              </w:rPr>
            </w:pPr>
          </w:p>
        </w:tc>
        <w:tc>
          <w:tcPr>
            <w:tcW w:w="1772" w:type="dxa"/>
          </w:tcPr>
          <w:p w:rsidR="00B97093" w:rsidRPr="003B5BA5" w:rsidRDefault="00B97093" w:rsidP="00B97093">
            <w:pPr>
              <w:pStyle w:val="Title"/>
              <w:numPr>
                <w:ilvl w:val="0"/>
                <w:numId w:val="10"/>
              </w:numPr>
              <w:spacing w:line="276" w:lineRule="auto"/>
              <w:jc w:val="left"/>
              <w:outlineLvl w:val="0"/>
              <w:rPr>
                <w:rFonts w:ascii="Arial" w:hAnsi="Arial" w:cs="Arial"/>
                <w:b w:val="0"/>
                <w:bCs w:val="0"/>
                <w:sz w:val="22"/>
                <w:szCs w:val="22"/>
                <w:u w:val="none"/>
              </w:rPr>
            </w:pPr>
          </w:p>
        </w:tc>
      </w:tr>
    </w:tbl>
    <w:p w:rsidR="00B97093" w:rsidRPr="00C872EC" w:rsidRDefault="00B97093" w:rsidP="00B97093">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20"/>
        <w:gridCol w:w="4677"/>
      </w:tblGrid>
      <w:tr w:rsidR="00B97093" w:rsidTr="00777859">
        <w:trPr>
          <w:cantSplit/>
          <w:trHeight w:val="938"/>
        </w:trPr>
        <w:tc>
          <w:tcPr>
            <w:tcW w:w="4962" w:type="dxa"/>
            <w:vAlign w:val="center"/>
          </w:tcPr>
          <w:p w:rsidR="00B97093" w:rsidRDefault="00B97093" w:rsidP="00B97093">
            <w:pPr>
              <w:pStyle w:val="Title"/>
              <w:ind w:left="0"/>
              <w:jc w:val="left"/>
              <w:outlineLvl w:val="0"/>
              <w:rPr>
                <w:rFonts w:ascii="Arial" w:hAnsi="Arial" w:cs="Arial"/>
                <w:sz w:val="22"/>
                <w:u w:val="none"/>
              </w:rPr>
            </w:pPr>
            <w:r>
              <w:rPr>
                <w:rFonts w:ascii="Arial" w:hAnsi="Arial" w:cs="Arial"/>
                <w:sz w:val="22"/>
                <w:u w:val="none"/>
              </w:rPr>
              <w:t>Assessor signature:</w:t>
            </w:r>
          </w:p>
          <w:p w:rsidR="00B97093" w:rsidRDefault="00B97093" w:rsidP="00B97093">
            <w:pPr>
              <w:pStyle w:val="Title"/>
              <w:ind w:left="0"/>
              <w:jc w:val="left"/>
              <w:outlineLvl w:val="0"/>
              <w:rPr>
                <w:rFonts w:ascii="Arial" w:hAnsi="Arial" w:cs="Arial"/>
                <w:sz w:val="22"/>
                <w:u w:val="none"/>
              </w:rPr>
            </w:pPr>
          </w:p>
          <w:p w:rsidR="00B97093" w:rsidRDefault="00B97093" w:rsidP="00B97093">
            <w:pPr>
              <w:pStyle w:val="Title"/>
              <w:ind w:left="0"/>
              <w:jc w:val="left"/>
              <w:outlineLvl w:val="0"/>
              <w:rPr>
                <w:rFonts w:ascii="Arial" w:hAnsi="Arial" w:cs="Arial"/>
                <w:sz w:val="22"/>
                <w:u w:val="none"/>
              </w:rPr>
            </w:pPr>
          </w:p>
        </w:tc>
        <w:tc>
          <w:tcPr>
            <w:tcW w:w="4820" w:type="dxa"/>
            <w:vAlign w:val="center"/>
          </w:tcPr>
          <w:p w:rsidR="00B97093" w:rsidRDefault="00B97093" w:rsidP="00B97093">
            <w:pPr>
              <w:pStyle w:val="Title"/>
              <w:ind w:left="0"/>
              <w:jc w:val="left"/>
              <w:outlineLvl w:val="0"/>
              <w:rPr>
                <w:rFonts w:ascii="Arial" w:hAnsi="Arial" w:cs="Arial"/>
                <w:sz w:val="22"/>
                <w:u w:val="none"/>
              </w:rPr>
            </w:pPr>
            <w:r>
              <w:rPr>
                <w:rFonts w:ascii="Arial" w:hAnsi="Arial" w:cs="Arial"/>
                <w:sz w:val="22"/>
                <w:u w:val="none"/>
              </w:rPr>
              <w:t>Print name:</w:t>
            </w:r>
          </w:p>
          <w:p w:rsidR="00B97093" w:rsidRPr="00C872EC" w:rsidRDefault="00B97093" w:rsidP="00B97093">
            <w:pPr>
              <w:rPr>
                <w:b/>
                <w:bCs/>
                <w:color w:val="000000"/>
                <w:szCs w:val="20"/>
              </w:rPr>
            </w:pPr>
          </w:p>
          <w:p w:rsidR="00B97093" w:rsidRDefault="00B97093" w:rsidP="00B97093">
            <w:pPr>
              <w:pStyle w:val="Title"/>
              <w:ind w:left="0"/>
              <w:jc w:val="left"/>
              <w:outlineLvl w:val="0"/>
              <w:rPr>
                <w:rFonts w:ascii="Arial" w:hAnsi="Arial" w:cs="Arial"/>
                <w:sz w:val="22"/>
                <w:u w:val="none"/>
              </w:rPr>
            </w:pPr>
          </w:p>
        </w:tc>
        <w:tc>
          <w:tcPr>
            <w:tcW w:w="4677" w:type="dxa"/>
            <w:vAlign w:val="center"/>
          </w:tcPr>
          <w:p w:rsidR="00B97093" w:rsidRDefault="00B97093" w:rsidP="00B97093">
            <w:pPr>
              <w:rPr>
                <w:b/>
              </w:rPr>
            </w:pPr>
            <w:r>
              <w:rPr>
                <w:b/>
              </w:rPr>
              <w:t>D</w:t>
            </w:r>
            <w:r w:rsidRPr="00C872EC">
              <w:rPr>
                <w:b/>
              </w:rPr>
              <w:t>ate:</w:t>
            </w:r>
          </w:p>
          <w:p w:rsidR="00B97093" w:rsidRDefault="00B97093" w:rsidP="00B97093">
            <w:pPr>
              <w:jc w:val="center"/>
              <w:rPr>
                <w:b/>
                <w:bCs/>
                <w:color w:val="000000"/>
                <w:szCs w:val="20"/>
              </w:rPr>
            </w:pPr>
          </w:p>
          <w:p w:rsidR="00B97093" w:rsidRDefault="00B97093" w:rsidP="00B97093">
            <w:pPr>
              <w:pStyle w:val="Title"/>
              <w:ind w:left="0"/>
              <w:outlineLvl w:val="0"/>
              <w:rPr>
                <w:rFonts w:ascii="Arial" w:hAnsi="Arial" w:cs="Arial"/>
                <w:sz w:val="22"/>
                <w:u w:val="none"/>
              </w:rPr>
            </w:pPr>
          </w:p>
        </w:tc>
      </w:tr>
    </w:tbl>
    <w:p w:rsidR="00B97093" w:rsidRDefault="00B97093" w:rsidP="00B97093">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510"/>
        <w:gridCol w:w="1688"/>
        <w:gridCol w:w="1454"/>
        <w:gridCol w:w="1588"/>
        <w:gridCol w:w="4768"/>
      </w:tblGrid>
      <w:tr w:rsidR="00B97093" w:rsidTr="00B97093">
        <w:trPr>
          <w:cantSplit/>
        </w:trPr>
        <w:tc>
          <w:tcPr>
            <w:tcW w:w="15309" w:type="dxa"/>
            <w:gridSpan w:val="6"/>
            <w:tcBorders>
              <w:top w:val="nil"/>
              <w:left w:val="nil"/>
              <w:right w:val="nil"/>
            </w:tcBorders>
          </w:tcPr>
          <w:p w:rsidR="00B97093" w:rsidRDefault="00B97093" w:rsidP="00B97093">
            <w:pPr>
              <w:pStyle w:val="Title"/>
              <w:ind w:left="0"/>
              <w:outlineLvl w:val="0"/>
              <w:rPr>
                <w:rFonts w:ascii="Arial" w:hAnsi="Arial" w:cs="Arial"/>
                <w:sz w:val="40"/>
                <w:u w:val="none"/>
              </w:rPr>
            </w:pPr>
            <w:r>
              <w:rPr>
                <w:rFonts w:ascii="Arial" w:hAnsi="Arial" w:cs="Arial"/>
                <w:sz w:val="40"/>
                <w:u w:val="none"/>
              </w:rPr>
              <w:lastRenderedPageBreak/>
              <w:t>Risk Assessment Action Plan</w:t>
            </w:r>
          </w:p>
        </w:tc>
      </w:tr>
      <w:tr w:rsidR="00B97093" w:rsidTr="00B97093">
        <w:tc>
          <w:tcPr>
            <w:tcW w:w="828" w:type="dxa"/>
            <w:shd w:val="clear" w:color="auto" w:fill="E0E0E0"/>
          </w:tcPr>
          <w:p w:rsidR="00B97093" w:rsidRDefault="00B97093" w:rsidP="00B97093">
            <w:pPr>
              <w:pStyle w:val="Title"/>
              <w:ind w:left="0"/>
              <w:outlineLvl w:val="0"/>
              <w:rPr>
                <w:rFonts w:ascii="Arial" w:hAnsi="Arial" w:cs="Arial"/>
                <w:sz w:val="22"/>
                <w:u w:val="none"/>
              </w:rPr>
            </w:pPr>
            <w:r>
              <w:rPr>
                <w:rFonts w:ascii="Arial" w:hAnsi="Arial" w:cs="Arial"/>
                <w:sz w:val="22"/>
                <w:u w:val="none"/>
              </w:rPr>
              <w:t xml:space="preserve">Hazard No. </w:t>
            </w:r>
          </w:p>
        </w:tc>
        <w:tc>
          <w:tcPr>
            <w:tcW w:w="3992" w:type="dxa"/>
            <w:shd w:val="clear" w:color="auto" w:fill="E0E0E0"/>
          </w:tcPr>
          <w:p w:rsidR="00B97093" w:rsidRDefault="00B97093" w:rsidP="00B97093">
            <w:pPr>
              <w:pStyle w:val="Title"/>
              <w:ind w:left="0"/>
              <w:outlineLvl w:val="0"/>
              <w:rPr>
                <w:rFonts w:ascii="Arial" w:hAnsi="Arial" w:cs="Arial"/>
                <w:sz w:val="22"/>
                <w:u w:val="none"/>
              </w:rPr>
            </w:pPr>
            <w:r>
              <w:rPr>
                <w:rFonts w:ascii="Arial" w:hAnsi="Arial" w:cs="Arial"/>
                <w:sz w:val="22"/>
                <w:u w:val="none"/>
              </w:rPr>
              <w:t>Action to be taken</w:t>
            </w:r>
          </w:p>
        </w:tc>
        <w:tc>
          <w:tcPr>
            <w:tcW w:w="1843" w:type="dxa"/>
            <w:shd w:val="clear" w:color="auto" w:fill="E0E0E0"/>
          </w:tcPr>
          <w:p w:rsidR="00B97093" w:rsidRDefault="00B97093" w:rsidP="00B97093">
            <w:pPr>
              <w:pStyle w:val="Title"/>
              <w:ind w:left="0"/>
              <w:outlineLvl w:val="0"/>
              <w:rPr>
                <w:rFonts w:ascii="Arial" w:hAnsi="Arial" w:cs="Arial"/>
                <w:sz w:val="22"/>
                <w:u w:val="none"/>
              </w:rPr>
            </w:pPr>
            <w:r>
              <w:rPr>
                <w:rFonts w:ascii="Arial" w:hAnsi="Arial" w:cs="Arial"/>
                <w:sz w:val="22"/>
                <w:u w:val="none"/>
              </w:rPr>
              <w:t>By whom</w:t>
            </w:r>
          </w:p>
        </w:tc>
        <w:tc>
          <w:tcPr>
            <w:tcW w:w="1559" w:type="dxa"/>
            <w:shd w:val="clear" w:color="auto" w:fill="E0E0E0"/>
          </w:tcPr>
          <w:p w:rsidR="00B97093" w:rsidRDefault="00B97093" w:rsidP="00B97093">
            <w:pPr>
              <w:pStyle w:val="Title"/>
              <w:ind w:left="0"/>
              <w:outlineLvl w:val="0"/>
              <w:rPr>
                <w:rFonts w:ascii="Arial" w:hAnsi="Arial" w:cs="Arial"/>
                <w:sz w:val="22"/>
                <w:u w:val="none"/>
              </w:rPr>
            </w:pPr>
            <w:r>
              <w:rPr>
                <w:rFonts w:ascii="Arial" w:hAnsi="Arial" w:cs="Arial"/>
                <w:sz w:val="22"/>
                <w:u w:val="none"/>
              </w:rPr>
              <w:t>Target date</w:t>
            </w:r>
          </w:p>
        </w:tc>
        <w:tc>
          <w:tcPr>
            <w:tcW w:w="1701" w:type="dxa"/>
            <w:tcBorders>
              <w:right w:val="single" w:sz="4" w:space="0" w:color="auto"/>
            </w:tcBorders>
            <w:shd w:val="clear" w:color="auto" w:fill="E0E0E0"/>
          </w:tcPr>
          <w:p w:rsidR="00B97093" w:rsidRDefault="00B97093" w:rsidP="00B97093">
            <w:pPr>
              <w:pStyle w:val="Title"/>
              <w:ind w:left="0"/>
              <w:outlineLvl w:val="0"/>
              <w:rPr>
                <w:rFonts w:ascii="Arial" w:hAnsi="Arial" w:cs="Arial"/>
                <w:sz w:val="22"/>
                <w:u w:val="none"/>
              </w:rPr>
            </w:pPr>
            <w:r>
              <w:rPr>
                <w:rFonts w:ascii="Arial" w:hAnsi="Arial" w:cs="Arial"/>
                <w:sz w:val="22"/>
                <w:u w:val="none"/>
              </w:rPr>
              <w:t>Review date</w:t>
            </w:r>
          </w:p>
        </w:tc>
        <w:tc>
          <w:tcPr>
            <w:tcW w:w="5386" w:type="dxa"/>
            <w:tcBorders>
              <w:left w:val="single" w:sz="4" w:space="0" w:color="auto"/>
            </w:tcBorders>
            <w:shd w:val="clear" w:color="auto" w:fill="E0E0E0"/>
          </w:tcPr>
          <w:p w:rsidR="00B97093" w:rsidRDefault="00B97093" w:rsidP="00B97093">
            <w:pPr>
              <w:pStyle w:val="Title"/>
              <w:ind w:left="0"/>
              <w:outlineLvl w:val="0"/>
              <w:rPr>
                <w:rFonts w:ascii="Arial" w:hAnsi="Arial" w:cs="Arial"/>
                <w:sz w:val="22"/>
                <w:u w:val="none"/>
              </w:rPr>
            </w:pPr>
            <w:r>
              <w:rPr>
                <w:rFonts w:ascii="Arial" w:hAnsi="Arial" w:cs="Arial"/>
                <w:sz w:val="22"/>
                <w:u w:val="none"/>
              </w:rPr>
              <w:t>Outcome at review date</w:t>
            </w:r>
          </w:p>
        </w:tc>
      </w:tr>
      <w:tr w:rsidR="00B97093" w:rsidTr="00B97093">
        <w:tc>
          <w:tcPr>
            <w:tcW w:w="828" w:type="dxa"/>
          </w:tcPr>
          <w:p w:rsidR="00B97093" w:rsidRDefault="00B97093" w:rsidP="00B97093">
            <w:pPr>
              <w:pStyle w:val="Title"/>
              <w:ind w:left="0"/>
              <w:outlineLvl w:val="0"/>
              <w:rPr>
                <w:rFonts w:ascii="Arial" w:hAnsi="Arial" w:cs="Arial"/>
                <w:b w:val="0"/>
                <w:bCs w:val="0"/>
                <w:sz w:val="22"/>
                <w:u w:val="none"/>
              </w:rPr>
            </w:pPr>
          </w:p>
        </w:tc>
        <w:tc>
          <w:tcPr>
            <w:tcW w:w="3992" w:type="dxa"/>
          </w:tcPr>
          <w:p w:rsidR="00B97093" w:rsidRDefault="00B97093" w:rsidP="00B97093">
            <w:pPr>
              <w:pStyle w:val="Title"/>
              <w:ind w:left="0"/>
              <w:jc w:val="left"/>
              <w:outlineLvl w:val="0"/>
              <w:rPr>
                <w:rFonts w:ascii="Arial" w:hAnsi="Arial" w:cs="Arial"/>
                <w:b w:val="0"/>
                <w:bCs w:val="0"/>
                <w:sz w:val="22"/>
                <w:u w:val="none"/>
              </w:rPr>
            </w:pPr>
          </w:p>
        </w:tc>
        <w:tc>
          <w:tcPr>
            <w:tcW w:w="1843" w:type="dxa"/>
          </w:tcPr>
          <w:p w:rsidR="00B97093" w:rsidRDefault="00B97093" w:rsidP="00B97093">
            <w:pPr>
              <w:pStyle w:val="Title"/>
              <w:ind w:left="0"/>
              <w:jc w:val="left"/>
              <w:outlineLvl w:val="0"/>
              <w:rPr>
                <w:rFonts w:ascii="Arial" w:hAnsi="Arial" w:cs="Arial"/>
                <w:b w:val="0"/>
                <w:bCs w:val="0"/>
                <w:sz w:val="22"/>
                <w:u w:val="none"/>
              </w:rPr>
            </w:pPr>
          </w:p>
        </w:tc>
        <w:tc>
          <w:tcPr>
            <w:tcW w:w="1559" w:type="dxa"/>
          </w:tcPr>
          <w:p w:rsidR="00B97093" w:rsidRDefault="00B97093" w:rsidP="00B97093">
            <w:pPr>
              <w:pStyle w:val="Title"/>
              <w:ind w:left="0"/>
              <w:jc w:val="left"/>
              <w:outlineLvl w:val="0"/>
              <w:rPr>
                <w:rFonts w:ascii="Arial" w:hAnsi="Arial" w:cs="Arial"/>
                <w:b w:val="0"/>
                <w:bCs w:val="0"/>
                <w:sz w:val="22"/>
                <w:u w:val="none"/>
              </w:rPr>
            </w:pPr>
          </w:p>
        </w:tc>
        <w:tc>
          <w:tcPr>
            <w:tcW w:w="1701" w:type="dxa"/>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r>
      <w:tr w:rsidR="00B97093" w:rsidTr="00B97093">
        <w:tc>
          <w:tcPr>
            <w:tcW w:w="828" w:type="dxa"/>
          </w:tcPr>
          <w:p w:rsidR="00B97093" w:rsidRDefault="00B97093" w:rsidP="00B97093">
            <w:pPr>
              <w:pStyle w:val="Title"/>
              <w:ind w:left="0"/>
              <w:outlineLvl w:val="0"/>
              <w:rPr>
                <w:rFonts w:ascii="Arial" w:hAnsi="Arial" w:cs="Arial"/>
                <w:b w:val="0"/>
                <w:bCs w:val="0"/>
                <w:sz w:val="22"/>
                <w:u w:val="none"/>
              </w:rPr>
            </w:pPr>
          </w:p>
        </w:tc>
        <w:tc>
          <w:tcPr>
            <w:tcW w:w="3992" w:type="dxa"/>
          </w:tcPr>
          <w:p w:rsidR="00B97093" w:rsidRDefault="00B97093" w:rsidP="00B97093">
            <w:pPr>
              <w:pStyle w:val="Title"/>
              <w:ind w:left="0"/>
              <w:jc w:val="left"/>
              <w:outlineLvl w:val="0"/>
              <w:rPr>
                <w:rFonts w:ascii="Arial" w:hAnsi="Arial" w:cs="Arial"/>
                <w:b w:val="0"/>
                <w:bCs w:val="0"/>
                <w:sz w:val="22"/>
                <w:u w:val="none"/>
              </w:rPr>
            </w:pPr>
          </w:p>
        </w:tc>
        <w:tc>
          <w:tcPr>
            <w:tcW w:w="1843" w:type="dxa"/>
          </w:tcPr>
          <w:p w:rsidR="00B97093" w:rsidRDefault="00B97093" w:rsidP="00B97093">
            <w:pPr>
              <w:pStyle w:val="Title"/>
              <w:ind w:left="0"/>
              <w:jc w:val="left"/>
              <w:outlineLvl w:val="0"/>
              <w:rPr>
                <w:rFonts w:ascii="Arial" w:hAnsi="Arial" w:cs="Arial"/>
                <w:b w:val="0"/>
                <w:bCs w:val="0"/>
                <w:sz w:val="22"/>
                <w:u w:val="none"/>
              </w:rPr>
            </w:pPr>
          </w:p>
        </w:tc>
        <w:tc>
          <w:tcPr>
            <w:tcW w:w="1559" w:type="dxa"/>
          </w:tcPr>
          <w:p w:rsidR="00B97093" w:rsidRDefault="00B97093" w:rsidP="00B97093">
            <w:pPr>
              <w:pStyle w:val="Title"/>
              <w:ind w:left="0"/>
              <w:jc w:val="left"/>
              <w:outlineLvl w:val="0"/>
              <w:rPr>
                <w:rFonts w:ascii="Arial" w:hAnsi="Arial" w:cs="Arial"/>
                <w:b w:val="0"/>
                <w:bCs w:val="0"/>
                <w:sz w:val="22"/>
                <w:u w:val="none"/>
              </w:rPr>
            </w:pPr>
          </w:p>
        </w:tc>
        <w:tc>
          <w:tcPr>
            <w:tcW w:w="1701" w:type="dxa"/>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r>
      <w:tr w:rsidR="00B97093" w:rsidTr="00B97093">
        <w:tc>
          <w:tcPr>
            <w:tcW w:w="828" w:type="dxa"/>
          </w:tcPr>
          <w:p w:rsidR="00B97093" w:rsidRDefault="00B97093" w:rsidP="00B97093">
            <w:pPr>
              <w:pStyle w:val="Title"/>
              <w:ind w:left="0"/>
              <w:outlineLvl w:val="0"/>
              <w:rPr>
                <w:rFonts w:ascii="Arial" w:hAnsi="Arial" w:cs="Arial"/>
                <w:b w:val="0"/>
                <w:bCs w:val="0"/>
                <w:sz w:val="22"/>
                <w:u w:val="none"/>
              </w:rPr>
            </w:pPr>
          </w:p>
        </w:tc>
        <w:tc>
          <w:tcPr>
            <w:tcW w:w="3992" w:type="dxa"/>
          </w:tcPr>
          <w:p w:rsidR="00B97093" w:rsidRDefault="00B97093" w:rsidP="00B97093">
            <w:pPr>
              <w:pStyle w:val="Title"/>
              <w:ind w:left="0"/>
              <w:jc w:val="left"/>
              <w:outlineLvl w:val="0"/>
              <w:rPr>
                <w:rFonts w:ascii="Arial" w:hAnsi="Arial" w:cs="Arial"/>
                <w:b w:val="0"/>
                <w:bCs w:val="0"/>
                <w:sz w:val="22"/>
                <w:u w:val="none"/>
              </w:rPr>
            </w:pPr>
          </w:p>
        </w:tc>
        <w:tc>
          <w:tcPr>
            <w:tcW w:w="1843" w:type="dxa"/>
          </w:tcPr>
          <w:p w:rsidR="00B97093" w:rsidRDefault="00B97093" w:rsidP="00B97093">
            <w:pPr>
              <w:pStyle w:val="Title"/>
              <w:ind w:left="0"/>
              <w:jc w:val="left"/>
              <w:outlineLvl w:val="0"/>
              <w:rPr>
                <w:rFonts w:ascii="Arial" w:hAnsi="Arial" w:cs="Arial"/>
                <w:b w:val="0"/>
                <w:bCs w:val="0"/>
                <w:sz w:val="22"/>
                <w:u w:val="none"/>
              </w:rPr>
            </w:pPr>
          </w:p>
        </w:tc>
        <w:tc>
          <w:tcPr>
            <w:tcW w:w="1559" w:type="dxa"/>
          </w:tcPr>
          <w:p w:rsidR="00B97093" w:rsidRDefault="00B97093" w:rsidP="00B97093">
            <w:pPr>
              <w:pStyle w:val="Title"/>
              <w:ind w:left="0"/>
              <w:jc w:val="left"/>
              <w:outlineLvl w:val="0"/>
              <w:rPr>
                <w:rFonts w:ascii="Arial" w:hAnsi="Arial" w:cs="Arial"/>
                <w:b w:val="0"/>
                <w:bCs w:val="0"/>
                <w:sz w:val="22"/>
                <w:u w:val="none"/>
              </w:rPr>
            </w:pPr>
          </w:p>
        </w:tc>
        <w:tc>
          <w:tcPr>
            <w:tcW w:w="1701" w:type="dxa"/>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r>
      <w:tr w:rsidR="00B97093" w:rsidTr="00B97093">
        <w:tc>
          <w:tcPr>
            <w:tcW w:w="828" w:type="dxa"/>
          </w:tcPr>
          <w:p w:rsidR="00B97093" w:rsidRDefault="00B97093" w:rsidP="00B97093">
            <w:pPr>
              <w:pStyle w:val="Title"/>
              <w:ind w:left="0"/>
              <w:outlineLvl w:val="0"/>
              <w:rPr>
                <w:rFonts w:ascii="Arial" w:hAnsi="Arial" w:cs="Arial"/>
                <w:b w:val="0"/>
                <w:bCs w:val="0"/>
                <w:sz w:val="22"/>
                <w:u w:val="none"/>
              </w:rPr>
            </w:pPr>
          </w:p>
        </w:tc>
        <w:tc>
          <w:tcPr>
            <w:tcW w:w="3992" w:type="dxa"/>
          </w:tcPr>
          <w:p w:rsidR="00B97093" w:rsidRDefault="00B97093" w:rsidP="00B97093">
            <w:pPr>
              <w:pStyle w:val="Title"/>
              <w:ind w:left="0"/>
              <w:jc w:val="left"/>
              <w:outlineLvl w:val="0"/>
              <w:rPr>
                <w:rFonts w:ascii="Arial" w:hAnsi="Arial" w:cs="Arial"/>
                <w:b w:val="0"/>
                <w:bCs w:val="0"/>
                <w:sz w:val="22"/>
                <w:u w:val="none"/>
              </w:rPr>
            </w:pPr>
          </w:p>
        </w:tc>
        <w:tc>
          <w:tcPr>
            <w:tcW w:w="1843" w:type="dxa"/>
          </w:tcPr>
          <w:p w:rsidR="00B97093" w:rsidRDefault="00B97093" w:rsidP="00B97093">
            <w:pPr>
              <w:pStyle w:val="Title"/>
              <w:ind w:left="0"/>
              <w:jc w:val="left"/>
              <w:outlineLvl w:val="0"/>
              <w:rPr>
                <w:rFonts w:ascii="Arial" w:hAnsi="Arial" w:cs="Arial"/>
                <w:b w:val="0"/>
                <w:bCs w:val="0"/>
                <w:sz w:val="22"/>
                <w:u w:val="none"/>
              </w:rPr>
            </w:pPr>
          </w:p>
        </w:tc>
        <w:tc>
          <w:tcPr>
            <w:tcW w:w="1559" w:type="dxa"/>
          </w:tcPr>
          <w:p w:rsidR="00B97093" w:rsidRDefault="00B97093" w:rsidP="00B97093">
            <w:pPr>
              <w:pStyle w:val="Title"/>
              <w:ind w:left="0"/>
              <w:jc w:val="left"/>
              <w:outlineLvl w:val="0"/>
              <w:rPr>
                <w:rFonts w:ascii="Arial" w:hAnsi="Arial" w:cs="Arial"/>
                <w:b w:val="0"/>
                <w:bCs w:val="0"/>
                <w:sz w:val="22"/>
                <w:u w:val="none"/>
              </w:rPr>
            </w:pPr>
          </w:p>
        </w:tc>
        <w:tc>
          <w:tcPr>
            <w:tcW w:w="1701" w:type="dxa"/>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r>
      <w:tr w:rsidR="00B97093" w:rsidTr="00B97093">
        <w:tc>
          <w:tcPr>
            <w:tcW w:w="828" w:type="dxa"/>
          </w:tcPr>
          <w:p w:rsidR="00B97093" w:rsidRDefault="00B97093" w:rsidP="00B97093">
            <w:pPr>
              <w:pStyle w:val="Title"/>
              <w:ind w:left="0"/>
              <w:outlineLvl w:val="0"/>
              <w:rPr>
                <w:rFonts w:ascii="Arial" w:hAnsi="Arial" w:cs="Arial"/>
                <w:b w:val="0"/>
                <w:bCs w:val="0"/>
                <w:sz w:val="22"/>
                <w:u w:val="none"/>
              </w:rPr>
            </w:pPr>
          </w:p>
        </w:tc>
        <w:tc>
          <w:tcPr>
            <w:tcW w:w="3992" w:type="dxa"/>
          </w:tcPr>
          <w:p w:rsidR="00B97093" w:rsidRDefault="00B97093" w:rsidP="00B97093">
            <w:pPr>
              <w:pStyle w:val="Title"/>
              <w:ind w:left="0"/>
              <w:jc w:val="left"/>
              <w:outlineLvl w:val="0"/>
              <w:rPr>
                <w:rFonts w:ascii="Arial" w:hAnsi="Arial" w:cs="Arial"/>
                <w:b w:val="0"/>
                <w:bCs w:val="0"/>
                <w:sz w:val="22"/>
                <w:u w:val="none"/>
              </w:rPr>
            </w:pPr>
          </w:p>
        </w:tc>
        <w:tc>
          <w:tcPr>
            <w:tcW w:w="1843" w:type="dxa"/>
          </w:tcPr>
          <w:p w:rsidR="00B97093" w:rsidRDefault="00B97093" w:rsidP="00B97093">
            <w:pPr>
              <w:pStyle w:val="Title"/>
              <w:ind w:left="0"/>
              <w:jc w:val="left"/>
              <w:outlineLvl w:val="0"/>
              <w:rPr>
                <w:rFonts w:ascii="Arial" w:hAnsi="Arial" w:cs="Arial"/>
                <w:b w:val="0"/>
                <w:bCs w:val="0"/>
                <w:sz w:val="22"/>
                <w:u w:val="none"/>
              </w:rPr>
            </w:pPr>
          </w:p>
        </w:tc>
        <w:tc>
          <w:tcPr>
            <w:tcW w:w="1559" w:type="dxa"/>
          </w:tcPr>
          <w:p w:rsidR="00B97093" w:rsidRDefault="00B97093" w:rsidP="00B97093">
            <w:pPr>
              <w:pStyle w:val="Title"/>
              <w:ind w:left="0"/>
              <w:jc w:val="left"/>
              <w:outlineLvl w:val="0"/>
              <w:rPr>
                <w:rFonts w:ascii="Arial" w:hAnsi="Arial" w:cs="Arial"/>
                <w:b w:val="0"/>
                <w:bCs w:val="0"/>
                <w:sz w:val="22"/>
                <w:u w:val="none"/>
              </w:rPr>
            </w:pPr>
          </w:p>
        </w:tc>
        <w:tc>
          <w:tcPr>
            <w:tcW w:w="1701" w:type="dxa"/>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r>
      <w:tr w:rsidR="00B97093" w:rsidTr="00B97093">
        <w:tc>
          <w:tcPr>
            <w:tcW w:w="828" w:type="dxa"/>
          </w:tcPr>
          <w:p w:rsidR="00B97093" w:rsidRDefault="00B97093" w:rsidP="00B97093">
            <w:pPr>
              <w:pStyle w:val="Title"/>
              <w:ind w:left="0"/>
              <w:outlineLvl w:val="0"/>
              <w:rPr>
                <w:rFonts w:ascii="Arial" w:hAnsi="Arial" w:cs="Arial"/>
                <w:b w:val="0"/>
                <w:bCs w:val="0"/>
                <w:sz w:val="22"/>
                <w:u w:val="none"/>
              </w:rPr>
            </w:pPr>
          </w:p>
        </w:tc>
        <w:tc>
          <w:tcPr>
            <w:tcW w:w="3992" w:type="dxa"/>
          </w:tcPr>
          <w:p w:rsidR="00B97093" w:rsidRDefault="00B97093" w:rsidP="00B97093">
            <w:pPr>
              <w:pStyle w:val="Title"/>
              <w:ind w:left="0"/>
              <w:jc w:val="left"/>
              <w:outlineLvl w:val="0"/>
              <w:rPr>
                <w:rFonts w:ascii="Arial" w:hAnsi="Arial" w:cs="Arial"/>
                <w:b w:val="0"/>
                <w:bCs w:val="0"/>
                <w:sz w:val="22"/>
                <w:u w:val="none"/>
              </w:rPr>
            </w:pPr>
          </w:p>
        </w:tc>
        <w:tc>
          <w:tcPr>
            <w:tcW w:w="1843" w:type="dxa"/>
          </w:tcPr>
          <w:p w:rsidR="00B97093" w:rsidRDefault="00B97093" w:rsidP="00B97093">
            <w:pPr>
              <w:pStyle w:val="Title"/>
              <w:ind w:left="0"/>
              <w:jc w:val="left"/>
              <w:outlineLvl w:val="0"/>
              <w:rPr>
                <w:rFonts w:ascii="Arial" w:hAnsi="Arial" w:cs="Arial"/>
                <w:b w:val="0"/>
                <w:bCs w:val="0"/>
                <w:sz w:val="22"/>
                <w:u w:val="none"/>
              </w:rPr>
            </w:pPr>
          </w:p>
        </w:tc>
        <w:tc>
          <w:tcPr>
            <w:tcW w:w="1559" w:type="dxa"/>
          </w:tcPr>
          <w:p w:rsidR="00B97093" w:rsidRDefault="00B97093" w:rsidP="00B97093">
            <w:pPr>
              <w:pStyle w:val="Title"/>
              <w:ind w:left="0"/>
              <w:jc w:val="left"/>
              <w:outlineLvl w:val="0"/>
              <w:rPr>
                <w:rFonts w:ascii="Arial" w:hAnsi="Arial" w:cs="Arial"/>
                <w:b w:val="0"/>
                <w:bCs w:val="0"/>
                <w:sz w:val="22"/>
                <w:u w:val="none"/>
              </w:rPr>
            </w:pPr>
          </w:p>
        </w:tc>
        <w:tc>
          <w:tcPr>
            <w:tcW w:w="1701" w:type="dxa"/>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r>
      <w:tr w:rsidR="00B97093" w:rsidTr="00B97093">
        <w:tc>
          <w:tcPr>
            <w:tcW w:w="828" w:type="dxa"/>
          </w:tcPr>
          <w:p w:rsidR="00B97093" w:rsidRDefault="00B97093" w:rsidP="00B97093">
            <w:pPr>
              <w:pStyle w:val="Title"/>
              <w:ind w:left="0"/>
              <w:outlineLvl w:val="0"/>
              <w:rPr>
                <w:rFonts w:ascii="Arial" w:hAnsi="Arial" w:cs="Arial"/>
                <w:b w:val="0"/>
                <w:bCs w:val="0"/>
                <w:sz w:val="22"/>
                <w:u w:val="none"/>
              </w:rPr>
            </w:pPr>
          </w:p>
        </w:tc>
        <w:tc>
          <w:tcPr>
            <w:tcW w:w="3992" w:type="dxa"/>
          </w:tcPr>
          <w:p w:rsidR="00B97093" w:rsidRDefault="00B97093" w:rsidP="00B97093">
            <w:pPr>
              <w:pStyle w:val="Title"/>
              <w:ind w:left="0"/>
              <w:jc w:val="left"/>
              <w:outlineLvl w:val="0"/>
              <w:rPr>
                <w:rFonts w:ascii="Arial" w:hAnsi="Arial" w:cs="Arial"/>
                <w:b w:val="0"/>
                <w:bCs w:val="0"/>
                <w:sz w:val="22"/>
                <w:u w:val="none"/>
              </w:rPr>
            </w:pPr>
          </w:p>
          <w:p w:rsidR="00B97093" w:rsidRDefault="00B97093" w:rsidP="00B97093">
            <w:pPr>
              <w:pStyle w:val="Title"/>
              <w:ind w:left="0"/>
              <w:jc w:val="left"/>
              <w:outlineLvl w:val="0"/>
              <w:rPr>
                <w:rFonts w:ascii="Arial" w:hAnsi="Arial" w:cs="Arial"/>
                <w:b w:val="0"/>
                <w:bCs w:val="0"/>
                <w:sz w:val="22"/>
                <w:u w:val="none"/>
              </w:rPr>
            </w:pPr>
          </w:p>
        </w:tc>
        <w:tc>
          <w:tcPr>
            <w:tcW w:w="1843" w:type="dxa"/>
          </w:tcPr>
          <w:p w:rsidR="00B97093" w:rsidRDefault="00B97093" w:rsidP="00B97093">
            <w:pPr>
              <w:pStyle w:val="Title"/>
              <w:ind w:left="0"/>
              <w:jc w:val="left"/>
              <w:outlineLvl w:val="0"/>
              <w:rPr>
                <w:rFonts w:ascii="Arial" w:hAnsi="Arial" w:cs="Arial"/>
                <w:b w:val="0"/>
                <w:bCs w:val="0"/>
                <w:sz w:val="22"/>
                <w:u w:val="none"/>
              </w:rPr>
            </w:pPr>
          </w:p>
        </w:tc>
        <w:tc>
          <w:tcPr>
            <w:tcW w:w="1559" w:type="dxa"/>
          </w:tcPr>
          <w:p w:rsidR="00B97093" w:rsidRDefault="00B97093" w:rsidP="00B97093">
            <w:pPr>
              <w:pStyle w:val="Title"/>
              <w:ind w:left="0"/>
              <w:jc w:val="left"/>
              <w:outlineLvl w:val="0"/>
              <w:rPr>
                <w:rFonts w:ascii="Arial" w:hAnsi="Arial" w:cs="Arial"/>
                <w:b w:val="0"/>
                <w:bCs w:val="0"/>
                <w:sz w:val="22"/>
                <w:u w:val="none"/>
              </w:rPr>
            </w:pPr>
          </w:p>
        </w:tc>
        <w:tc>
          <w:tcPr>
            <w:tcW w:w="1701" w:type="dxa"/>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p>
        </w:tc>
      </w:tr>
      <w:tr w:rsidR="00B97093" w:rsidTr="00B97093">
        <w:tc>
          <w:tcPr>
            <w:tcW w:w="9923" w:type="dxa"/>
            <w:gridSpan w:val="5"/>
            <w:tcBorders>
              <w:right w:val="single" w:sz="4" w:space="0" w:color="auto"/>
            </w:tcBorders>
          </w:tcPr>
          <w:p w:rsidR="00B97093" w:rsidRDefault="00B97093" w:rsidP="00B97093">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rsidR="00B97093" w:rsidRDefault="00B97093" w:rsidP="00B97093">
            <w:pPr>
              <w:pStyle w:val="Title"/>
              <w:ind w:left="0"/>
              <w:jc w:val="left"/>
              <w:outlineLvl w:val="0"/>
              <w:rPr>
                <w:rFonts w:ascii="Arial" w:hAnsi="Arial" w:cs="Arial"/>
                <w:b w:val="0"/>
                <w:bCs w:val="0"/>
                <w:sz w:val="22"/>
                <w:u w:val="none"/>
              </w:rPr>
            </w:pPr>
          </w:p>
          <w:p w:rsidR="00B97093" w:rsidRDefault="00B97093" w:rsidP="00B97093">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rsidR="00B97093" w:rsidRDefault="00B97093" w:rsidP="00B97093">
            <w:pPr>
              <w:pStyle w:val="Title"/>
              <w:ind w:left="0"/>
              <w:jc w:val="left"/>
              <w:outlineLvl w:val="0"/>
              <w:rPr>
                <w:rFonts w:ascii="Arial" w:hAnsi="Arial" w:cs="Arial"/>
                <w:b w:val="0"/>
                <w:bCs w:val="0"/>
                <w:sz w:val="22"/>
                <w:u w:val="none"/>
              </w:rPr>
            </w:pPr>
          </w:p>
          <w:p w:rsidR="00B97093" w:rsidRDefault="00B97093" w:rsidP="00B97093">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rsidR="00B97093" w:rsidRDefault="00B97093" w:rsidP="00B97093">
            <w:pPr>
              <w:pStyle w:val="Title"/>
              <w:ind w:left="0"/>
              <w:jc w:val="left"/>
              <w:outlineLvl w:val="0"/>
              <w:rPr>
                <w:rFonts w:ascii="Arial" w:hAnsi="Arial" w:cs="Arial"/>
                <w:b w:val="0"/>
                <w:bCs w:val="0"/>
                <w:sz w:val="22"/>
                <w:u w:val="none"/>
              </w:rPr>
            </w:pPr>
          </w:p>
        </w:tc>
        <w:tc>
          <w:tcPr>
            <w:tcW w:w="5386" w:type="dxa"/>
            <w:tcBorders>
              <w:left w:val="single" w:sz="4" w:space="0" w:color="auto"/>
            </w:tcBorders>
          </w:tcPr>
          <w:p w:rsidR="00B97093" w:rsidRDefault="00B97093" w:rsidP="00B97093">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rsidR="00B97093" w:rsidRDefault="00B97093" w:rsidP="00B97093">
            <w:pPr>
              <w:pStyle w:val="Title"/>
              <w:ind w:left="0"/>
              <w:jc w:val="left"/>
              <w:outlineLvl w:val="0"/>
              <w:rPr>
                <w:rFonts w:ascii="Arial" w:hAnsi="Arial" w:cs="Arial"/>
                <w:b w:val="0"/>
                <w:bCs w:val="0"/>
                <w:sz w:val="22"/>
                <w:u w:val="none"/>
              </w:rPr>
            </w:pPr>
          </w:p>
          <w:p w:rsidR="00B97093" w:rsidRDefault="00B97093" w:rsidP="00B97093">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rsidR="00B97093" w:rsidRDefault="00B97093" w:rsidP="00B97093">
            <w:pPr>
              <w:pStyle w:val="Title"/>
              <w:ind w:left="0"/>
              <w:jc w:val="left"/>
              <w:outlineLvl w:val="0"/>
              <w:rPr>
                <w:rFonts w:ascii="Arial" w:hAnsi="Arial" w:cs="Arial"/>
                <w:b w:val="0"/>
                <w:bCs w:val="0"/>
                <w:sz w:val="22"/>
                <w:u w:val="none"/>
              </w:rPr>
            </w:pPr>
          </w:p>
          <w:p w:rsidR="00B97093" w:rsidRDefault="00B97093" w:rsidP="00B97093">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rsidR="00B97093" w:rsidRDefault="00B97093" w:rsidP="00B97093">
            <w:pPr>
              <w:pStyle w:val="Title"/>
              <w:ind w:left="0"/>
              <w:jc w:val="left"/>
              <w:outlineLvl w:val="0"/>
              <w:rPr>
                <w:rFonts w:ascii="Arial" w:hAnsi="Arial" w:cs="Arial"/>
                <w:b w:val="0"/>
                <w:bCs w:val="0"/>
                <w:sz w:val="22"/>
                <w:u w:val="none"/>
              </w:rPr>
            </w:pPr>
          </w:p>
        </w:tc>
      </w:tr>
    </w:tbl>
    <w:p w:rsidR="00291899" w:rsidRPr="00291899" w:rsidRDefault="00291899" w:rsidP="00777859">
      <w:pPr>
        <w:spacing w:after="160" w:line="259" w:lineRule="auto"/>
        <w:rPr>
          <w:rFonts w:asciiTheme="minorHAnsi" w:hAnsiTheme="minorHAnsi"/>
        </w:rPr>
      </w:pPr>
    </w:p>
    <w:sectPr w:rsidR="00291899" w:rsidRPr="00291899" w:rsidSect="007778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93" w:rsidRDefault="00B97093" w:rsidP="00291899">
      <w:r>
        <w:separator/>
      </w:r>
    </w:p>
  </w:endnote>
  <w:endnote w:type="continuationSeparator" w:id="0">
    <w:p w:rsidR="00B97093" w:rsidRDefault="00B97093" w:rsidP="0029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93" w:rsidRDefault="00B97093" w:rsidP="00291899">
      <w:r>
        <w:separator/>
      </w:r>
    </w:p>
  </w:footnote>
  <w:footnote w:type="continuationSeparator" w:id="0">
    <w:p w:rsidR="00B97093" w:rsidRDefault="00B97093" w:rsidP="0029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93" w:rsidRDefault="00B97093" w:rsidP="00291899">
    <w:pPr>
      <w:pStyle w:val="Header"/>
      <w:jc w:val="right"/>
    </w:pPr>
    <w:sdt>
      <w:sdtPr>
        <w:id w:val="533165306"/>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A1A05">
      <w:rPr>
        <w:noProof/>
        <w:lang w:eastAsia="en-GB"/>
      </w:rPr>
      <w:drawing>
        <wp:inline distT="0" distB="0" distL="0" distR="0" wp14:anchorId="767D93CE" wp14:editId="4A9C4823">
          <wp:extent cx="1700530" cy="700405"/>
          <wp:effectExtent l="0" t="0" r="0" b="0"/>
          <wp:docPr id="4" name="Picture 4" descr="http://www.bath.ac.uk/marketing/images/logos/png/uob-logo-grey-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ac.uk/marketing/images/logos/png/uob-logo-grey-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700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8DB"/>
    <w:multiLevelType w:val="hybridMultilevel"/>
    <w:tmpl w:val="B376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078EC"/>
    <w:multiLevelType w:val="hybridMultilevel"/>
    <w:tmpl w:val="9292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B725C"/>
    <w:multiLevelType w:val="hybridMultilevel"/>
    <w:tmpl w:val="232A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B309D"/>
    <w:multiLevelType w:val="hybridMultilevel"/>
    <w:tmpl w:val="2F6ED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7C6599"/>
    <w:multiLevelType w:val="hybridMultilevel"/>
    <w:tmpl w:val="CE3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F9165D"/>
    <w:multiLevelType w:val="hybridMultilevel"/>
    <w:tmpl w:val="4BFC5B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ADD6063"/>
    <w:multiLevelType w:val="hybridMultilevel"/>
    <w:tmpl w:val="85881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9D2E08"/>
    <w:multiLevelType w:val="hybridMultilevel"/>
    <w:tmpl w:val="3FEA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F459B"/>
    <w:multiLevelType w:val="hybridMultilevel"/>
    <w:tmpl w:val="DC0E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9"/>
  </w:num>
  <w:num w:numId="6">
    <w:abstractNumId w:val="8"/>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08"/>
    <w:rsid w:val="000352D6"/>
    <w:rsid w:val="001628B7"/>
    <w:rsid w:val="001B44BB"/>
    <w:rsid w:val="00210F2A"/>
    <w:rsid w:val="00264583"/>
    <w:rsid w:val="00290631"/>
    <w:rsid w:val="00291899"/>
    <w:rsid w:val="00300317"/>
    <w:rsid w:val="00317530"/>
    <w:rsid w:val="003341BC"/>
    <w:rsid w:val="003B1527"/>
    <w:rsid w:val="004464A0"/>
    <w:rsid w:val="004C6AC0"/>
    <w:rsid w:val="00570436"/>
    <w:rsid w:val="005776A0"/>
    <w:rsid w:val="006D54C9"/>
    <w:rsid w:val="006D62E1"/>
    <w:rsid w:val="00777859"/>
    <w:rsid w:val="008965F3"/>
    <w:rsid w:val="008C14D3"/>
    <w:rsid w:val="008F0CFC"/>
    <w:rsid w:val="00920408"/>
    <w:rsid w:val="009D5224"/>
    <w:rsid w:val="00A127A4"/>
    <w:rsid w:val="00AD6519"/>
    <w:rsid w:val="00AE5DC8"/>
    <w:rsid w:val="00B71FEE"/>
    <w:rsid w:val="00B72636"/>
    <w:rsid w:val="00B97093"/>
    <w:rsid w:val="00BF17A0"/>
    <w:rsid w:val="00CA0D0D"/>
    <w:rsid w:val="00CB3CE1"/>
    <w:rsid w:val="00D47007"/>
    <w:rsid w:val="00DF189E"/>
    <w:rsid w:val="00E34DD3"/>
    <w:rsid w:val="00EE4F06"/>
    <w:rsid w:val="00F01CFD"/>
    <w:rsid w:val="00F25076"/>
    <w:rsid w:val="00F61872"/>
    <w:rsid w:val="00FE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994F32C-2286-44A9-8E5F-CD82C00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99"/>
    <w:pPr>
      <w:spacing w:after="0" w:line="240" w:lineRule="auto"/>
    </w:pPr>
    <w:rPr>
      <w:rFonts w:ascii="Arial" w:eastAsia="Times New Roman" w:hAnsi="Arial" w:cs="Times New Roman"/>
      <w:sz w:val="24"/>
      <w:szCs w:val="24"/>
    </w:rPr>
  </w:style>
  <w:style w:type="paragraph" w:styleId="Heading3">
    <w:name w:val="heading 3"/>
    <w:basedOn w:val="Normal"/>
    <w:link w:val="Heading3Char"/>
    <w:qFormat/>
    <w:rsid w:val="00B97093"/>
    <w:pPr>
      <w:spacing w:before="100" w:beforeAutospacing="1" w:after="100" w:afterAutospacing="1"/>
      <w:outlineLvl w:val="2"/>
    </w:pPr>
    <w:rPr>
      <w:rFonts w:ascii="Times New Roman" w:hAnsi="Times New Roman"/>
      <w:b/>
      <w:bCs/>
      <w:sz w:val="27"/>
      <w:szCs w:val="27"/>
      <w:lang w:val="en-US"/>
    </w:rPr>
  </w:style>
  <w:style w:type="paragraph" w:styleId="Heading4">
    <w:name w:val="heading 4"/>
    <w:basedOn w:val="Normal"/>
    <w:link w:val="Heading4Char"/>
    <w:qFormat/>
    <w:rsid w:val="00B97093"/>
    <w:pPr>
      <w:spacing w:before="100" w:beforeAutospacing="1" w:after="100" w:afterAutospacing="1"/>
      <w:outlineLvl w:val="3"/>
    </w:pPr>
    <w:rPr>
      <w:rFonts w:ascii="Times New Roman" w:hAnsi="Times New Roman"/>
      <w:b/>
      <w:bCs/>
      <w:lang w:val="en-US"/>
    </w:rPr>
  </w:style>
  <w:style w:type="paragraph" w:styleId="Heading6">
    <w:name w:val="heading 6"/>
    <w:basedOn w:val="Normal"/>
    <w:next w:val="Normal"/>
    <w:link w:val="Heading6Char"/>
    <w:semiHidden/>
    <w:unhideWhenUsed/>
    <w:qFormat/>
    <w:rsid w:val="00B9709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899"/>
    <w:pPr>
      <w:tabs>
        <w:tab w:val="center" w:pos="4513"/>
        <w:tab w:val="right" w:pos="9026"/>
      </w:tabs>
    </w:pPr>
  </w:style>
  <w:style w:type="character" w:customStyle="1" w:styleId="HeaderChar">
    <w:name w:val="Header Char"/>
    <w:basedOn w:val="DefaultParagraphFont"/>
    <w:link w:val="Header"/>
    <w:uiPriority w:val="99"/>
    <w:rsid w:val="00291899"/>
    <w:rPr>
      <w:rFonts w:ascii="Arial" w:eastAsia="Times New Roman" w:hAnsi="Arial" w:cs="Times New Roman"/>
      <w:sz w:val="24"/>
      <w:szCs w:val="24"/>
    </w:rPr>
  </w:style>
  <w:style w:type="paragraph" w:styleId="Footer">
    <w:name w:val="footer"/>
    <w:basedOn w:val="Normal"/>
    <w:link w:val="FooterChar"/>
    <w:uiPriority w:val="99"/>
    <w:unhideWhenUsed/>
    <w:rsid w:val="00291899"/>
    <w:pPr>
      <w:tabs>
        <w:tab w:val="center" w:pos="4513"/>
        <w:tab w:val="right" w:pos="9026"/>
      </w:tabs>
    </w:pPr>
  </w:style>
  <w:style w:type="character" w:customStyle="1" w:styleId="FooterChar">
    <w:name w:val="Footer Char"/>
    <w:basedOn w:val="DefaultParagraphFont"/>
    <w:link w:val="Footer"/>
    <w:uiPriority w:val="99"/>
    <w:rsid w:val="00291899"/>
    <w:rPr>
      <w:rFonts w:ascii="Arial" w:eastAsia="Times New Roman" w:hAnsi="Arial" w:cs="Times New Roman"/>
      <w:sz w:val="24"/>
      <w:szCs w:val="24"/>
    </w:rPr>
  </w:style>
  <w:style w:type="table" w:styleId="TableGrid">
    <w:name w:val="Table Grid"/>
    <w:basedOn w:val="TableNormal"/>
    <w:uiPriority w:val="39"/>
    <w:rsid w:val="00F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317"/>
    <w:pPr>
      <w:ind w:left="720"/>
      <w:contextualSpacing/>
    </w:pPr>
  </w:style>
  <w:style w:type="character" w:styleId="Hyperlink">
    <w:name w:val="Hyperlink"/>
    <w:basedOn w:val="DefaultParagraphFont"/>
    <w:uiPriority w:val="99"/>
    <w:unhideWhenUsed/>
    <w:rsid w:val="00A127A4"/>
    <w:rPr>
      <w:color w:val="0563C1" w:themeColor="hyperlink"/>
      <w:u w:val="single"/>
    </w:rPr>
  </w:style>
  <w:style w:type="character" w:customStyle="1" w:styleId="Heading3Char">
    <w:name w:val="Heading 3 Char"/>
    <w:basedOn w:val="DefaultParagraphFont"/>
    <w:link w:val="Heading3"/>
    <w:rsid w:val="00B97093"/>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B97093"/>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semiHidden/>
    <w:rsid w:val="00B97093"/>
    <w:rPr>
      <w:rFonts w:ascii="Calibri" w:eastAsia="Times New Roman" w:hAnsi="Calibri" w:cs="Times New Roman"/>
      <w:b/>
      <w:bCs/>
    </w:rPr>
  </w:style>
  <w:style w:type="paragraph" w:styleId="Title">
    <w:name w:val="Title"/>
    <w:basedOn w:val="Normal"/>
    <w:link w:val="TitleChar"/>
    <w:qFormat/>
    <w:rsid w:val="00B97093"/>
    <w:pPr>
      <w:autoSpaceDE w:val="0"/>
      <w:autoSpaceDN w:val="0"/>
      <w:adjustRightInd w:val="0"/>
      <w:ind w:left="-23"/>
      <w:jc w:val="center"/>
    </w:pPr>
    <w:rPr>
      <w:rFonts w:ascii="Times New Roman" w:hAnsi="Times New Roman"/>
      <w:b/>
      <w:bCs/>
      <w:color w:val="000000"/>
      <w:szCs w:val="20"/>
      <w:u w:val="single"/>
    </w:rPr>
  </w:style>
  <w:style w:type="character" w:customStyle="1" w:styleId="TitleChar">
    <w:name w:val="Title Char"/>
    <w:basedOn w:val="DefaultParagraphFont"/>
    <w:link w:val="Title"/>
    <w:rsid w:val="00B97093"/>
    <w:rPr>
      <w:rFonts w:ascii="Times New Roman" w:eastAsia="Times New Roman" w:hAnsi="Times New Roman" w:cs="Times New Roman"/>
      <w:b/>
      <w:bCs/>
      <w:color w:val="000000"/>
      <w:sz w:val="24"/>
      <w:szCs w:val="20"/>
      <w:u w:val="single"/>
    </w:rPr>
  </w:style>
  <w:style w:type="paragraph" w:styleId="Caption">
    <w:name w:val="caption"/>
    <w:basedOn w:val="Normal"/>
    <w:next w:val="Normal"/>
    <w:qFormat/>
    <w:rsid w:val="00B97093"/>
    <w:pPr>
      <w:autoSpaceDE w:val="0"/>
      <w:autoSpaceDN w:val="0"/>
      <w:adjustRightInd w:val="0"/>
      <w:jc w:val="center"/>
      <w:outlineLvl w:val="0"/>
    </w:pPr>
    <w:rPr>
      <w:rFonts w:cs="Arial"/>
      <w:b/>
      <w:bCs/>
      <w:sz w:val="30"/>
    </w:rPr>
  </w:style>
  <w:style w:type="paragraph" w:styleId="BodyTextIndent">
    <w:name w:val="Body Text Indent"/>
    <w:basedOn w:val="Normal"/>
    <w:link w:val="BodyTextIndentChar"/>
    <w:rsid w:val="00B97093"/>
    <w:pPr>
      <w:autoSpaceDE w:val="0"/>
      <w:autoSpaceDN w:val="0"/>
      <w:adjustRightInd w:val="0"/>
      <w:spacing w:line="288" w:lineRule="auto"/>
      <w:ind w:firstLine="720"/>
      <w:jc w:val="center"/>
      <w:outlineLvl w:val="0"/>
    </w:pPr>
    <w:rPr>
      <w:rFonts w:cs="Arial"/>
      <w:sz w:val="22"/>
    </w:rPr>
  </w:style>
  <w:style w:type="character" w:customStyle="1" w:styleId="BodyTextIndentChar">
    <w:name w:val="Body Text Indent Char"/>
    <w:basedOn w:val="DefaultParagraphFont"/>
    <w:link w:val="BodyTextIndent"/>
    <w:rsid w:val="00B97093"/>
    <w:rPr>
      <w:rFonts w:ascii="Arial" w:eastAsia="Times New Roman" w:hAnsi="Arial" w:cs="Arial"/>
      <w:szCs w:val="24"/>
    </w:rPr>
  </w:style>
  <w:style w:type="paragraph" w:styleId="BodyTextIndent2">
    <w:name w:val="Body Text Indent 2"/>
    <w:basedOn w:val="Normal"/>
    <w:link w:val="BodyTextIndent2Char"/>
    <w:rsid w:val="00B97093"/>
    <w:pPr>
      <w:autoSpaceDE w:val="0"/>
      <w:autoSpaceDN w:val="0"/>
      <w:adjustRightInd w:val="0"/>
      <w:spacing w:line="288" w:lineRule="auto"/>
      <w:ind w:firstLine="720"/>
      <w:jc w:val="right"/>
      <w:outlineLvl w:val="0"/>
    </w:pPr>
    <w:rPr>
      <w:rFonts w:cs="Arial"/>
      <w:sz w:val="22"/>
    </w:rPr>
  </w:style>
  <w:style w:type="character" w:customStyle="1" w:styleId="BodyTextIndent2Char">
    <w:name w:val="Body Text Indent 2 Char"/>
    <w:basedOn w:val="DefaultParagraphFont"/>
    <w:link w:val="BodyTextIndent2"/>
    <w:rsid w:val="00B97093"/>
    <w:rPr>
      <w:rFonts w:ascii="Arial" w:eastAsia="Times New Roman" w:hAnsi="Arial" w:cs="Arial"/>
      <w:szCs w:val="24"/>
    </w:rPr>
  </w:style>
  <w:style w:type="paragraph" w:styleId="NoSpacing">
    <w:name w:val="No Spacing"/>
    <w:uiPriority w:val="1"/>
    <w:qFormat/>
    <w:rsid w:val="00B9709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1&amp;cad=rja&amp;uact=8&amp;ved=0ahUKEwjXgpmh8IPUAhVsJsAKHQgEDX4QFggiMAA&amp;url=http%3A%2F%2Fwww.legislation.gov.uk%2Fid%2Fukpga%2F1991%2F40%3Ftimeline%3Dtrue%26view%3Dplain&amp;usg=AFQjCNHsii0YyRXZH2umpEYMBcB9rk5pkQ" TargetMode="External"/><Relationship Id="rId13" Type="http://schemas.openxmlformats.org/officeDocument/2006/relationships/hyperlink" Target="https://www.gov.uk/legal-obligations-drivers-rid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t&amp;rct=j&amp;q=&amp;esrc=s&amp;source=web&amp;cd=1&amp;cad=rja&amp;uact=8&amp;sqi=2&amp;ved=0ahUKEwj7zY2t8IPUAhVnLMAKHaNAAgsQFggiMAA&amp;url=http%3A%2F%2Fwww.hse.gov.uk%2Fwork-equipment-machinery%2Fpuwer.htm&amp;usg=AFQjCNFDnfKn3wScRtFANtmITLslNXT3UQ" TargetMode="External"/><Relationship Id="rId12" Type="http://schemas.openxmlformats.org/officeDocument/2006/relationships/hyperlink" Target="http://www.bath.ac.uk/hr/stayingsafewell/accidents-emergency/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ospa.com/rospaweb/docs/advice-services/road-safety/employers/safer-driving-for-work-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c.uk/hr/hrdocuments/staying-safe-well/policies/risk-assessment.pdf" TargetMode="External"/><Relationship Id="rId5" Type="http://schemas.openxmlformats.org/officeDocument/2006/relationships/footnotes" Target="footnotes.xml"/><Relationship Id="rId15" Type="http://schemas.openxmlformats.org/officeDocument/2006/relationships/hyperlink" Target="https://www.youtube.com/watch?v=h7FaGk30buI" TargetMode="External"/><Relationship Id="rId10" Type="http://schemas.openxmlformats.org/officeDocument/2006/relationships/hyperlink" Target="https://www.gov.uk/browse/driving/highway-code-road-safe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2006/49/contents" TargetMode="External"/><Relationship Id="rId14" Type="http://schemas.openxmlformats.org/officeDocument/2006/relationships/hyperlink" Target="http://www.rospa.com/rospaweb/docs/advice-services/road-safety/employers/safer-driving-for-work-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73B7760C.dotm</Template>
  <TotalTime>31</TotalTime>
  <Pages>9</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Chapman</dc:creator>
  <cp:keywords/>
  <dc:description/>
  <cp:lastModifiedBy>Chris Young</cp:lastModifiedBy>
  <cp:revision>7</cp:revision>
  <dcterms:created xsi:type="dcterms:W3CDTF">2017-05-22T16:55:00Z</dcterms:created>
  <dcterms:modified xsi:type="dcterms:W3CDTF">2017-05-22T17:26:00Z</dcterms:modified>
</cp:coreProperties>
</file>