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A4D1C" w:rsidRPr="008410CE" w:rsidRDefault="0003663A" w:rsidP="008410CE">
      <w:pPr>
        <w:rPr>
          <w:rFonts w:ascii="Arial" w:hAnsi="Arial" w:cs="Arial"/>
          <w:b/>
          <w:sz w:val="22"/>
          <w:szCs w:val="22"/>
        </w:rPr>
      </w:pPr>
      <w:r w:rsidRPr="008410CE">
        <w:rPr>
          <w:rFonts w:ascii="Arial" w:hAnsi="Arial" w:cs="Arial"/>
          <w:b/>
          <w:noProof/>
          <w:sz w:val="22"/>
          <w:szCs w:val="22"/>
          <w:lang w:eastAsia="en-GB"/>
        </w:rPr>
        <w:drawing>
          <wp:inline distT="0" distB="0" distL="0" distR="0" wp14:anchorId="6D0454AC" wp14:editId="07777777">
            <wp:extent cx="14287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p w14:paraId="5FE928B3" w14:textId="77777777" w:rsidR="00CA4D1C" w:rsidRPr="008410CE" w:rsidRDefault="00083B74" w:rsidP="008410CE">
      <w:pPr>
        <w:jc w:val="center"/>
        <w:rPr>
          <w:rFonts w:ascii="Arial" w:hAnsi="Arial" w:cs="Arial"/>
          <w:b/>
          <w:sz w:val="22"/>
          <w:szCs w:val="22"/>
        </w:rPr>
      </w:pPr>
      <w:r w:rsidRPr="008410CE">
        <w:rPr>
          <w:rFonts w:ascii="Arial" w:hAnsi="Arial" w:cs="Arial"/>
          <w:b/>
          <w:sz w:val="22"/>
          <w:szCs w:val="22"/>
        </w:rPr>
        <w:t>Job Description</w:t>
      </w:r>
    </w:p>
    <w:p w14:paraId="5DAB6C7B" w14:textId="77777777" w:rsidR="00CA4D1C" w:rsidRPr="008410CE" w:rsidRDefault="00CA4D1C" w:rsidP="008410CE">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5529"/>
      </w:tblGrid>
      <w:tr w:rsidR="00CA4D1C" w:rsidRPr="008410CE" w14:paraId="1147CEEB" w14:textId="77777777" w:rsidTr="008410CE">
        <w:tc>
          <w:tcPr>
            <w:tcW w:w="2911" w:type="dxa"/>
          </w:tcPr>
          <w:p w14:paraId="082C0D9F" w14:textId="77777777" w:rsidR="00CA4D1C" w:rsidRPr="008410CE" w:rsidRDefault="00CA4D1C" w:rsidP="008410CE">
            <w:pPr>
              <w:rPr>
                <w:rFonts w:ascii="Arial" w:hAnsi="Arial" w:cs="Arial"/>
                <w:b/>
                <w:sz w:val="22"/>
                <w:szCs w:val="22"/>
              </w:rPr>
            </w:pPr>
            <w:r w:rsidRPr="008410CE">
              <w:rPr>
                <w:rFonts w:ascii="Arial" w:hAnsi="Arial" w:cs="Arial"/>
                <w:b/>
                <w:sz w:val="22"/>
                <w:szCs w:val="22"/>
              </w:rPr>
              <w:t>Job title:</w:t>
            </w:r>
          </w:p>
        </w:tc>
        <w:tc>
          <w:tcPr>
            <w:tcW w:w="5529" w:type="dxa"/>
          </w:tcPr>
          <w:p w14:paraId="63566365" w14:textId="77777777" w:rsidR="00CA4D1C" w:rsidRPr="008410CE" w:rsidRDefault="00067A6A" w:rsidP="008410CE">
            <w:pPr>
              <w:rPr>
                <w:rFonts w:ascii="Arial" w:hAnsi="Arial" w:cs="Arial"/>
                <w:b/>
                <w:sz w:val="22"/>
                <w:szCs w:val="22"/>
              </w:rPr>
            </w:pPr>
            <w:r w:rsidRPr="008410CE">
              <w:rPr>
                <w:rFonts w:ascii="Arial" w:hAnsi="Arial" w:cs="Arial"/>
                <w:sz w:val="22"/>
                <w:szCs w:val="22"/>
              </w:rPr>
              <w:t>Sports Assistant</w:t>
            </w:r>
          </w:p>
        </w:tc>
      </w:tr>
      <w:tr w:rsidR="00CA4D1C" w:rsidRPr="008410CE" w14:paraId="08D49DAA" w14:textId="77777777" w:rsidTr="008410CE">
        <w:tc>
          <w:tcPr>
            <w:tcW w:w="2911" w:type="dxa"/>
          </w:tcPr>
          <w:p w14:paraId="5DCB0C24" w14:textId="77777777" w:rsidR="00CA4D1C" w:rsidRPr="008410CE" w:rsidRDefault="00CA4D1C" w:rsidP="008410CE">
            <w:pPr>
              <w:rPr>
                <w:rFonts w:ascii="Arial" w:hAnsi="Arial" w:cs="Arial"/>
                <w:b/>
                <w:sz w:val="22"/>
                <w:szCs w:val="22"/>
              </w:rPr>
            </w:pPr>
            <w:r w:rsidRPr="008410CE">
              <w:rPr>
                <w:rFonts w:ascii="Arial" w:hAnsi="Arial" w:cs="Arial"/>
                <w:b/>
                <w:sz w:val="22"/>
                <w:szCs w:val="22"/>
              </w:rPr>
              <w:t>Department/School:</w:t>
            </w:r>
          </w:p>
        </w:tc>
        <w:tc>
          <w:tcPr>
            <w:tcW w:w="5529" w:type="dxa"/>
          </w:tcPr>
          <w:p w14:paraId="4C2D44CA" w14:textId="77777777" w:rsidR="00CA4D1C" w:rsidRPr="008410CE" w:rsidRDefault="0095613E" w:rsidP="008410CE">
            <w:pPr>
              <w:rPr>
                <w:rFonts w:ascii="Arial" w:hAnsi="Arial" w:cs="Arial"/>
                <w:sz w:val="22"/>
                <w:szCs w:val="22"/>
              </w:rPr>
            </w:pPr>
            <w:r w:rsidRPr="008410CE">
              <w:rPr>
                <w:rFonts w:ascii="Arial" w:hAnsi="Arial" w:cs="Arial"/>
                <w:sz w:val="22"/>
                <w:szCs w:val="22"/>
              </w:rPr>
              <w:t>Sports Development</w:t>
            </w:r>
          </w:p>
        </w:tc>
      </w:tr>
      <w:tr w:rsidR="00CA4D1C" w:rsidRPr="008410CE" w14:paraId="2016CFCC" w14:textId="77777777" w:rsidTr="008410CE">
        <w:tc>
          <w:tcPr>
            <w:tcW w:w="2911" w:type="dxa"/>
          </w:tcPr>
          <w:p w14:paraId="179A123F" w14:textId="77777777" w:rsidR="00CA4D1C" w:rsidRPr="008410CE" w:rsidRDefault="00CA4D1C" w:rsidP="008410CE">
            <w:pPr>
              <w:rPr>
                <w:rFonts w:ascii="Arial" w:hAnsi="Arial" w:cs="Arial"/>
                <w:b/>
                <w:sz w:val="22"/>
                <w:szCs w:val="22"/>
              </w:rPr>
            </w:pPr>
            <w:r w:rsidRPr="008410CE">
              <w:rPr>
                <w:rFonts w:ascii="Arial" w:hAnsi="Arial" w:cs="Arial"/>
                <w:b/>
                <w:sz w:val="22"/>
                <w:szCs w:val="22"/>
              </w:rPr>
              <w:t>Grade:</w:t>
            </w:r>
          </w:p>
        </w:tc>
        <w:tc>
          <w:tcPr>
            <w:tcW w:w="5529" w:type="dxa"/>
          </w:tcPr>
          <w:p w14:paraId="5FCD5EC4" w14:textId="77777777" w:rsidR="00CA4D1C" w:rsidRPr="008410CE" w:rsidRDefault="00067A6A" w:rsidP="008410CE">
            <w:pPr>
              <w:rPr>
                <w:rFonts w:ascii="Arial" w:hAnsi="Arial" w:cs="Arial"/>
                <w:sz w:val="22"/>
                <w:szCs w:val="22"/>
              </w:rPr>
            </w:pPr>
            <w:r w:rsidRPr="008410CE">
              <w:rPr>
                <w:rFonts w:ascii="Arial" w:hAnsi="Arial" w:cs="Arial"/>
                <w:sz w:val="22"/>
                <w:szCs w:val="22"/>
              </w:rPr>
              <w:t>3</w:t>
            </w:r>
          </w:p>
        </w:tc>
      </w:tr>
      <w:tr w:rsidR="00CA4D1C" w:rsidRPr="008410CE" w14:paraId="3E7DA44C" w14:textId="77777777" w:rsidTr="008410CE">
        <w:tc>
          <w:tcPr>
            <w:tcW w:w="2911" w:type="dxa"/>
          </w:tcPr>
          <w:p w14:paraId="5C4879D2" w14:textId="77777777" w:rsidR="00CA4D1C" w:rsidRPr="008410CE" w:rsidRDefault="00CA4D1C" w:rsidP="008410CE">
            <w:pPr>
              <w:rPr>
                <w:rFonts w:ascii="Arial" w:hAnsi="Arial" w:cs="Arial"/>
                <w:b/>
                <w:sz w:val="22"/>
                <w:szCs w:val="22"/>
              </w:rPr>
            </w:pPr>
            <w:r w:rsidRPr="008410CE">
              <w:rPr>
                <w:rFonts w:ascii="Arial" w:hAnsi="Arial" w:cs="Arial"/>
                <w:b/>
                <w:sz w:val="22"/>
                <w:szCs w:val="22"/>
              </w:rPr>
              <w:t>Location:</w:t>
            </w:r>
          </w:p>
        </w:tc>
        <w:tc>
          <w:tcPr>
            <w:tcW w:w="5529" w:type="dxa"/>
          </w:tcPr>
          <w:p w14:paraId="43C6E1F9" w14:textId="77777777" w:rsidR="00CA4D1C" w:rsidRPr="008410CE" w:rsidRDefault="0095613E" w:rsidP="008410CE">
            <w:pPr>
              <w:rPr>
                <w:rFonts w:ascii="Arial" w:hAnsi="Arial" w:cs="Arial"/>
                <w:sz w:val="22"/>
                <w:szCs w:val="22"/>
              </w:rPr>
            </w:pPr>
            <w:r w:rsidRPr="008410CE">
              <w:rPr>
                <w:rFonts w:ascii="Arial" w:hAnsi="Arial" w:cs="Arial"/>
                <w:sz w:val="22"/>
                <w:szCs w:val="22"/>
              </w:rPr>
              <w:t>Sports Development Facilities</w:t>
            </w:r>
          </w:p>
        </w:tc>
      </w:tr>
    </w:tbl>
    <w:p w14:paraId="02EB378F" w14:textId="77777777" w:rsidR="00CA4D1C" w:rsidRPr="008410CE" w:rsidRDefault="00CA4D1C" w:rsidP="008410CE">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0"/>
      </w:tblGrid>
      <w:tr w:rsidR="00CA4D1C" w:rsidRPr="008410CE" w14:paraId="0384322B" w14:textId="77777777" w:rsidTr="00557E4E">
        <w:tc>
          <w:tcPr>
            <w:tcW w:w="8720" w:type="dxa"/>
          </w:tcPr>
          <w:p w14:paraId="2092D57E" w14:textId="77777777" w:rsidR="00CA4D1C" w:rsidRPr="008410CE" w:rsidRDefault="00CA4D1C" w:rsidP="008410CE">
            <w:pPr>
              <w:rPr>
                <w:rFonts w:ascii="Arial" w:hAnsi="Arial" w:cs="Arial"/>
                <w:b/>
                <w:sz w:val="22"/>
                <w:szCs w:val="22"/>
              </w:rPr>
            </w:pPr>
            <w:r w:rsidRPr="008410CE">
              <w:rPr>
                <w:rFonts w:ascii="Arial" w:hAnsi="Arial" w:cs="Arial"/>
                <w:b/>
                <w:sz w:val="22"/>
                <w:szCs w:val="22"/>
              </w:rPr>
              <w:t>Job purpose</w:t>
            </w:r>
          </w:p>
        </w:tc>
      </w:tr>
      <w:tr w:rsidR="00CA4D1C" w:rsidRPr="008410CE" w14:paraId="66A94142" w14:textId="77777777" w:rsidTr="00557E4E">
        <w:tc>
          <w:tcPr>
            <w:tcW w:w="8720" w:type="dxa"/>
          </w:tcPr>
          <w:p w14:paraId="6A05A809" w14:textId="77777777" w:rsidR="00CA4D1C" w:rsidRPr="008410CE" w:rsidRDefault="00CA4D1C" w:rsidP="008410CE">
            <w:pPr>
              <w:rPr>
                <w:rFonts w:ascii="Arial" w:hAnsi="Arial" w:cs="Arial"/>
                <w:i/>
                <w:sz w:val="22"/>
                <w:szCs w:val="22"/>
              </w:rPr>
            </w:pPr>
          </w:p>
          <w:p w14:paraId="7B3E29F9" w14:textId="77777777" w:rsidR="0095613E" w:rsidRPr="008410CE" w:rsidRDefault="0095613E" w:rsidP="008410CE">
            <w:pPr>
              <w:numPr>
                <w:ilvl w:val="0"/>
                <w:numId w:val="26"/>
              </w:numPr>
              <w:rPr>
                <w:rFonts w:ascii="Arial" w:hAnsi="Arial" w:cs="Arial"/>
                <w:sz w:val="22"/>
                <w:szCs w:val="22"/>
              </w:rPr>
            </w:pPr>
            <w:r w:rsidRPr="008410CE">
              <w:rPr>
                <w:rFonts w:ascii="Arial" w:hAnsi="Arial" w:cs="Arial"/>
                <w:sz w:val="22"/>
                <w:szCs w:val="22"/>
              </w:rPr>
              <w:t xml:space="preserve">To assist in the efficient, </w:t>
            </w:r>
            <w:proofErr w:type="gramStart"/>
            <w:r w:rsidRPr="008410CE">
              <w:rPr>
                <w:rFonts w:ascii="Arial" w:hAnsi="Arial" w:cs="Arial"/>
                <w:sz w:val="22"/>
                <w:szCs w:val="22"/>
              </w:rPr>
              <w:t>effective</w:t>
            </w:r>
            <w:proofErr w:type="gramEnd"/>
            <w:r w:rsidRPr="008410CE">
              <w:rPr>
                <w:rFonts w:ascii="Arial" w:hAnsi="Arial" w:cs="Arial"/>
                <w:sz w:val="22"/>
                <w:szCs w:val="22"/>
              </w:rPr>
              <w:t xml:space="preserve"> and economic delivery of services and the utilisation of resources to fulfil the requirements of the University of Bath.</w:t>
            </w:r>
          </w:p>
          <w:p w14:paraId="1F94B195" w14:textId="77777777" w:rsidR="0095613E" w:rsidRPr="008410CE" w:rsidRDefault="0095613E" w:rsidP="008410CE">
            <w:pPr>
              <w:numPr>
                <w:ilvl w:val="0"/>
                <w:numId w:val="26"/>
              </w:numPr>
              <w:rPr>
                <w:rFonts w:ascii="Arial" w:hAnsi="Arial" w:cs="Arial"/>
                <w:sz w:val="22"/>
                <w:szCs w:val="22"/>
              </w:rPr>
            </w:pPr>
            <w:r w:rsidRPr="008410CE">
              <w:rPr>
                <w:rFonts w:ascii="Arial" w:hAnsi="Arial" w:cs="Arial"/>
                <w:sz w:val="22"/>
                <w:szCs w:val="22"/>
              </w:rPr>
              <w:t>Assist the Shift Manager</w:t>
            </w:r>
            <w:r w:rsidR="00C86367" w:rsidRPr="008410CE">
              <w:rPr>
                <w:rFonts w:ascii="Arial" w:hAnsi="Arial" w:cs="Arial"/>
                <w:sz w:val="22"/>
                <w:szCs w:val="22"/>
              </w:rPr>
              <w:t>s and Sports Supervisors</w:t>
            </w:r>
            <w:r w:rsidRPr="008410CE">
              <w:rPr>
                <w:rFonts w:ascii="Arial" w:hAnsi="Arial" w:cs="Arial"/>
                <w:sz w:val="22"/>
                <w:szCs w:val="22"/>
              </w:rPr>
              <w:t xml:space="preserve"> in the </w:t>
            </w:r>
            <w:r w:rsidR="00DD2809" w:rsidRPr="008410CE">
              <w:rPr>
                <w:rFonts w:ascii="Arial" w:hAnsi="Arial" w:cs="Arial"/>
                <w:sz w:val="22"/>
                <w:szCs w:val="22"/>
              </w:rPr>
              <w:t>day-to-day</w:t>
            </w:r>
            <w:r w:rsidRPr="008410CE">
              <w:rPr>
                <w:rFonts w:ascii="Arial" w:hAnsi="Arial" w:cs="Arial"/>
                <w:sz w:val="22"/>
                <w:szCs w:val="22"/>
              </w:rPr>
              <w:t xml:space="preserve"> management of the Sports Facilities.</w:t>
            </w:r>
          </w:p>
          <w:p w14:paraId="3DD3C8D4" w14:textId="77777777" w:rsidR="0095613E" w:rsidRPr="008410CE" w:rsidRDefault="0095613E" w:rsidP="008410CE">
            <w:pPr>
              <w:numPr>
                <w:ilvl w:val="0"/>
                <w:numId w:val="26"/>
              </w:numPr>
              <w:rPr>
                <w:rFonts w:ascii="Arial" w:hAnsi="Arial" w:cs="Arial"/>
                <w:sz w:val="22"/>
                <w:szCs w:val="22"/>
              </w:rPr>
            </w:pPr>
            <w:r w:rsidRPr="008410CE">
              <w:rPr>
                <w:rFonts w:ascii="Arial" w:hAnsi="Arial" w:cs="Arial"/>
                <w:sz w:val="22"/>
                <w:szCs w:val="22"/>
              </w:rPr>
              <w:t xml:space="preserve">To ensure that all facilities in the Sports Training Village and Founders Hall are operational and </w:t>
            </w:r>
            <w:proofErr w:type="gramStart"/>
            <w:r w:rsidRPr="008410CE">
              <w:rPr>
                <w:rFonts w:ascii="Arial" w:hAnsi="Arial" w:cs="Arial"/>
                <w:sz w:val="22"/>
                <w:szCs w:val="22"/>
              </w:rPr>
              <w:t>maintained at all times</w:t>
            </w:r>
            <w:proofErr w:type="gramEnd"/>
            <w:r w:rsidRPr="008410CE">
              <w:rPr>
                <w:rFonts w:ascii="Arial" w:hAnsi="Arial" w:cs="Arial"/>
                <w:sz w:val="22"/>
                <w:szCs w:val="22"/>
              </w:rPr>
              <w:t xml:space="preserve"> in accordance with all current legislation and statutory requirements (in particular the H &amp; S at Work Act) </w:t>
            </w:r>
          </w:p>
          <w:p w14:paraId="5A39BBE3" w14:textId="77777777" w:rsidR="0095613E" w:rsidRPr="008410CE" w:rsidRDefault="0095613E" w:rsidP="008410CE">
            <w:pPr>
              <w:ind w:left="375"/>
              <w:rPr>
                <w:rFonts w:ascii="Arial" w:hAnsi="Arial" w:cs="Arial"/>
                <w:sz w:val="22"/>
                <w:szCs w:val="22"/>
              </w:rPr>
            </w:pPr>
          </w:p>
        </w:tc>
      </w:tr>
    </w:tbl>
    <w:p w14:paraId="41C8F396" w14:textId="77777777" w:rsidR="00CA4D1C" w:rsidRPr="008410CE" w:rsidRDefault="00CA4D1C" w:rsidP="008410CE">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0"/>
      </w:tblGrid>
      <w:tr w:rsidR="00CA4D1C" w:rsidRPr="008410CE" w14:paraId="49CA3B00" w14:textId="77777777" w:rsidTr="00083B74">
        <w:tc>
          <w:tcPr>
            <w:tcW w:w="8522" w:type="dxa"/>
          </w:tcPr>
          <w:p w14:paraId="13CD61B6" w14:textId="77777777" w:rsidR="00CA4D1C" w:rsidRPr="008410CE" w:rsidRDefault="00CA4D1C" w:rsidP="008410CE">
            <w:pPr>
              <w:rPr>
                <w:rFonts w:ascii="Arial" w:hAnsi="Arial" w:cs="Arial"/>
                <w:b/>
                <w:sz w:val="22"/>
                <w:szCs w:val="22"/>
              </w:rPr>
            </w:pPr>
            <w:r w:rsidRPr="008410CE">
              <w:rPr>
                <w:rFonts w:ascii="Arial" w:hAnsi="Arial" w:cs="Arial"/>
                <w:b/>
                <w:sz w:val="22"/>
                <w:szCs w:val="22"/>
              </w:rPr>
              <w:t xml:space="preserve">Source and nature of management provided </w:t>
            </w:r>
          </w:p>
        </w:tc>
      </w:tr>
      <w:tr w:rsidR="00CA4D1C" w:rsidRPr="008410CE" w14:paraId="3FF13060" w14:textId="77777777" w:rsidTr="00083B74">
        <w:tc>
          <w:tcPr>
            <w:tcW w:w="8522" w:type="dxa"/>
          </w:tcPr>
          <w:p w14:paraId="72A3D3EC" w14:textId="77777777" w:rsidR="00CA4D1C" w:rsidRPr="008410CE" w:rsidRDefault="00CA4D1C" w:rsidP="008410CE">
            <w:pPr>
              <w:rPr>
                <w:rFonts w:ascii="Arial" w:hAnsi="Arial" w:cs="Arial"/>
                <w:i/>
                <w:sz w:val="22"/>
                <w:szCs w:val="22"/>
              </w:rPr>
            </w:pPr>
          </w:p>
          <w:p w14:paraId="4C402540" w14:textId="77777777" w:rsidR="00CA4D1C" w:rsidRPr="008410CE" w:rsidRDefault="0095613E" w:rsidP="008410CE">
            <w:pPr>
              <w:rPr>
                <w:rFonts w:ascii="Arial" w:hAnsi="Arial" w:cs="Arial"/>
                <w:sz w:val="22"/>
                <w:szCs w:val="22"/>
              </w:rPr>
            </w:pPr>
            <w:r w:rsidRPr="008410CE">
              <w:rPr>
                <w:rFonts w:ascii="Arial" w:hAnsi="Arial" w:cs="Arial"/>
                <w:sz w:val="22"/>
                <w:szCs w:val="22"/>
              </w:rPr>
              <w:t>Shift Managers</w:t>
            </w:r>
            <w:r w:rsidR="00067A6A" w:rsidRPr="008410CE">
              <w:rPr>
                <w:rFonts w:ascii="Arial" w:hAnsi="Arial" w:cs="Arial"/>
                <w:sz w:val="22"/>
                <w:szCs w:val="22"/>
              </w:rPr>
              <w:t xml:space="preserve"> / Sports Supervisors</w:t>
            </w:r>
            <w:r w:rsidR="001D33DF" w:rsidRPr="008410CE">
              <w:rPr>
                <w:rFonts w:ascii="Arial" w:hAnsi="Arial" w:cs="Arial"/>
                <w:sz w:val="22"/>
                <w:szCs w:val="22"/>
              </w:rPr>
              <w:t xml:space="preserve"> / Sports Operations Manager / Sports Facility Manager</w:t>
            </w:r>
          </w:p>
          <w:p w14:paraId="0D0B940D" w14:textId="77777777" w:rsidR="0095613E" w:rsidRPr="008410CE" w:rsidRDefault="0095613E" w:rsidP="008410CE">
            <w:pPr>
              <w:rPr>
                <w:rFonts w:ascii="Arial" w:hAnsi="Arial" w:cs="Arial"/>
                <w:sz w:val="22"/>
                <w:szCs w:val="22"/>
              </w:rPr>
            </w:pPr>
          </w:p>
        </w:tc>
      </w:tr>
    </w:tbl>
    <w:p w14:paraId="0E27B00A" w14:textId="77777777" w:rsidR="00CA4D1C" w:rsidRPr="008410CE" w:rsidRDefault="00CA4D1C" w:rsidP="008410CE">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0"/>
      </w:tblGrid>
      <w:tr w:rsidR="00CA4D1C" w:rsidRPr="008410CE" w14:paraId="5AD52E18" w14:textId="77777777" w:rsidTr="00083B74">
        <w:tc>
          <w:tcPr>
            <w:tcW w:w="8522" w:type="dxa"/>
          </w:tcPr>
          <w:p w14:paraId="7B024E24" w14:textId="77777777" w:rsidR="00CA4D1C" w:rsidRPr="008410CE" w:rsidRDefault="00CA4D1C" w:rsidP="008410CE">
            <w:pPr>
              <w:rPr>
                <w:rFonts w:ascii="Arial" w:hAnsi="Arial" w:cs="Arial"/>
                <w:b/>
                <w:sz w:val="22"/>
                <w:szCs w:val="22"/>
              </w:rPr>
            </w:pPr>
            <w:r w:rsidRPr="008410CE">
              <w:rPr>
                <w:rFonts w:ascii="Arial" w:hAnsi="Arial" w:cs="Arial"/>
                <w:b/>
                <w:sz w:val="22"/>
                <w:szCs w:val="22"/>
              </w:rPr>
              <w:t>Staff management responsibility</w:t>
            </w:r>
          </w:p>
        </w:tc>
      </w:tr>
      <w:tr w:rsidR="00CA4D1C" w:rsidRPr="008410CE" w14:paraId="629D792A" w14:textId="77777777" w:rsidTr="00083B74">
        <w:tc>
          <w:tcPr>
            <w:tcW w:w="8522" w:type="dxa"/>
          </w:tcPr>
          <w:p w14:paraId="60061E4C" w14:textId="77777777" w:rsidR="00CA4D1C" w:rsidRPr="008410CE" w:rsidRDefault="00CA4D1C" w:rsidP="008410CE">
            <w:pPr>
              <w:rPr>
                <w:rFonts w:ascii="Arial" w:hAnsi="Arial" w:cs="Arial"/>
                <w:i/>
                <w:sz w:val="22"/>
                <w:szCs w:val="22"/>
              </w:rPr>
            </w:pPr>
          </w:p>
          <w:p w14:paraId="34824FA9" w14:textId="77777777" w:rsidR="0095613E" w:rsidRPr="008410CE" w:rsidRDefault="00067A6A" w:rsidP="008410CE">
            <w:pPr>
              <w:rPr>
                <w:rFonts w:ascii="Arial" w:hAnsi="Arial" w:cs="Arial"/>
                <w:sz w:val="22"/>
                <w:szCs w:val="22"/>
              </w:rPr>
            </w:pPr>
            <w:r w:rsidRPr="008410CE">
              <w:rPr>
                <w:rFonts w:ascii="Arial" w:hAnsi="Arial" w:cs="Arial"/>
                <w:sz w:val="22"/>
                <w:szCs w:val="22"/>
              </w:rPr>
              <w:t>N/A</w:t>
            </w:r>
          </w:p>
          <w:p w14:paraId="44EAFD9C" w14:textId="77777777" w:rsidR="00C86367" w:rsidRPr="008410CE" w:rsidRDefault="00C86367" w:rsidP="008410CE">
            <w:pPr>
              <w:rPr>
                <w:rFonts w:ascii="Arial" w:hAnsi="Arial" w:cs="Arial"/>
                <w:i/>
                <w:sz w:val="22"/>
                <w:szCs w:val="22"/>
              </w:rPr>
            </w:pPr>
          </w:p>
        </w:tc>
      </w:tr>
    </w:tbl>
    <w:p w14:paraId="4B94D5A5" w14:textId="77777777" w:rsidR="00CA4D1C" w:rsidRPr="008410CE" w:rsidRDefault="00CA4D1C" w:rsidP="008410CE">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0"/>
      </w:tblGrid>
      <w:tr w:rsidR="00906293" w:rsidRPr="008410CE" w14:paraId="52467DA6" w14:textId="77777777" w:rsidTr="00F25519">
        <w:tc>
          <w:tcPr>
            <w:tcW w:w="8720" w:type="dxa"/>
          </w:tcPr>
          <w:p w14:paraId="6A2F0F13" w14:textId="77777777" w:rsidR="00906293" w:rsidRPr="008410CE" w:rsidRDefault="00906293" w:rsidP="008410CE">
            <w:pPr>
              <w:rPr>
                <w:rFonts w:ascii="Arial" w:hAnsi="Arial" w:cs="Arial"/>
                <w:b/>
                <w:sz w:val="22"/>
                <w:szCs w:val="22"/>
              </w:rPr>
            </w:pPr>
            <w:r w:rsidRPr="008410CE">
              <w:rPr>
                <w:rFonts w:ascii="Arial" w:hAnsi="Arial" w:cs="Arial"/>
                <w:b/>
                <w:sz w:val="22"/>
                <w:szCs w:val="22"/>
              </w:rPr>
              <w:t>C</w:t>
            </w:r>
            <w:r w:rsidR="00160AE4" w:rsidRPr="008410CE">
              <w:rPr>
                <w:rFonts w:ascii="Arial" w:hAnsi="Arial" w:cs="Arial"/>
                <w:b/>
                <w:sz w:val="22"/>
                <w:szCs w:val="22"/>
              </w:rPr>
              <w:t xml:space="preserve">areer and </w:t>
            </w:r>
            <w:r w:rsidRPr="008410CE">
              <w:rPr>
                <w:rFonts w:ascii="Arial" w:hAnsi="Arial" w:cs="Arial"/>
                <w:b/>
                <w:sz w:val="22"/>
                <w:szCs w:val="22"/>
              </w:rPr>
              <w:t>P</w:t>
            </w:r>
            <w:r w:rsidR="00160AE4" w:rsidRPr="008410CE">
              <w:rPr>
                <w:rFonts w:ascii="Arial" w:hAnsi="Arial" w:cs="Arial"/>
                <w:b/>
                <w:sz w:val="22"/>
                <w:szCs w:val="22"/>
              </w:rPr>
              <w:t xml:space="preserve">rofessional </w:t>
            </w:r>
            <w:r w:rsidRPr="008410CE">
              <w:rPr>
                <w:rFonts w:ascii="Arial" w:hAnsi="Arial" w:cs="Arial"/>
                <w:b/>
                <w:sz w:val="22"/>
                <w:szCs w:val="22"/>
              </w:rPr>
              <w:t>D</w:t>
            </w:r>
            <w:r w:rsidR="00160AE4" w:rsidRPr="008410CE">
              <w:rPr>
                <w:rFonts w:ascii="Arial" w:hAnsi="Arial" w:cs="Arial"/>
                <w:b/>
                <w:sz w:val="22"/>
                <w:szCs w:val="22"/>
              </w:rPr>
              <w:t xml:space="preserve">evelopment </w:t>
            </w:r>
            <w:r w:rsidRPr="008410CE">
              <w:rPr>
                <w:rFonts w:ascii="Arial" w:hAnsi="Arial" w:cs="Arial"/>
                <w:b/>
                <w:sz w:val="22"/>
                <w:szCs w:val="22"/>
              </w:rPr>
              <w:t>Activities</w:t>
            </w:r>
          </w:p>
        </w:tc>
      </w:tr>
      <w:tr w:rsidR="00906293" w:rsidRPr="008410CE" w14:paraId="6655DBE0" w14:textId="77777777" w:rsidTr="00F25519">
        <w:tc>
          <w:tcPr>
            <w:tcW w:w="8720" w:type="dxa"/>
          </w:tcPr>
          <w:p w14:paraId="3DEEC669" w14:textId="77777777" w:rsidR="00DD2809" w:rsidRPr="008410CE" w:rsidRDefault="00DD2809" w:rsidP="008410CE">
            <w:pPr>
              <w:rPr>
                <w:rFonts w:ascii="Arial" w:hAnsi="Arial" w:cs="Arial"/>
                <w:iCs/>
                <w:sz w:val="22"/>
                <w:szCs w:val="22"/>
              </w:rPr>
            </w:pPr>
          </w:p>
          <w:p w14:paraId="35FC4A09" w14:textId="77777777" w:rsidR="00DD2809" w:rsidRPr="008410CE" w:rsidRDefault="00DD2809" w:rsidP="008410CE">
            <w:pPr>
              <w:rPr>
                <w:rFonts w:ascii="Arial" w:hAnsi="Arial" w:cs="Arial"/>
                <w:iCs/>
                <w:sz w:val="22"/>
                <w:szCs w:val="22"/>
              </w:rPr>
            </w:pPr>
            <w:r w:rsidRPr="008410CE">
              <w:rPr>
                <w:rFonts w:ascii="Arial" w:hAnsi="Arial" w:cs="Arial"/>
                <w:iCs/>
                <w:sz w:val="22"/>
                <w:szCs w:val="22"/>
              </w:rPr>
              <w:t xml:space="preserve">Attend regular training to maintain and re-new all essential qualifications for the role </w:t>
            </w:r>
            <w:proofErr w:type="gramStart"/>
            <w:r w:rsidRPr="008410CE">
              <w:rPr>
                <w:rFonts w:ascii="Arial" w:hAnsi="Arial" w:cs="Arial"/>
                <w:iCs/>
                <w:sz w:val="22"/>
                <w:szCs w:val="22"/>
              </w:rPr>
              <w:t>in order to</w:t>
            </w:r>
            <w:proofErr w:type="gramEnd"/>
            <w:r w:rsidRPr="008410CE">
              <w:rPr>
                <w:rFonts w:ascii="Arial" w:hAnsi="Arial" w:cs="Arial"/>
                <w:iCs/>
                <w:sz w:val="22"/>
                <w:szCs w:val="22"/>
              </w:rPr>
              <w:t xml:space="preserve"> remain compliant.</w:t>
            </w:r>
          </w:p>
          <w:p w14:paraId="3656B9AB" w14:textId="77777777" w:rsidR="00083B74" w:rsidRPr="008410CE" w:rsidRDefault="00083B74" w:rsidP="008410CE">
            <w:pPr>
              <w:rPr>
                <w:rFonts w:ascii="Arial" w:hAnsi="Arial" w:cs="Arial"/>
                <w:i/>
                <w:sz w:val="22"/>
                <w:szCs w:val="22"/>
              </w:rPr>
            </w:pPr>
          </w:p>
        </w:tc>
      </w:tr>
    </w:tbl>
    <w:p w14:paraId="45FB0818" w14:textId="77777777" w:rsidR="00906293" w:rsidRPr="008410CE" w:rsidRDefault="00906293" w:rsidP="008410CE">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0"/>
      </w:tblGrid>
      <w:tr w:rsidR="00CA4D1C" w:rsidRPr="008410CE" w14:paraId="289A1D5B" w14:textId="77777777" w:rsidTr="00083B74">
        <w:tc>
          <w:tcPr>
            <w:tcW w:w="8522" w:type="dxa"/>
          </w:tcPr>
          <w:p w14:paraId="56DF9EAA" w14:textId="77777777" w:rsidR="00CA4D1C" w:rsidRPr="008410CE" w:rsidRDefault="00CA4D1C" w:rsidP="008410CE">
            <w:pPr>
              <w:rPr>
                <w:rFonts w:ascii="Arial" w:hAnsi="Arial" w:cs="Arial"/>
                <w:b/>
                <w:sz w:val="22"/>
                <w:szCs w:val="22"/>
              </w:rPr>
            </w:pPr>
            <w:r w:rsidRPr="008410CE">
              <w:rPr>
                <w:rFonts w:ascii="Arial" w:hAnsi="Arial" w:cs="Arial"/>
                <w:b/>
                <w:sz w:val="22"/>
                <w:szCs w:val="22"/>
              </w:rPr>
              <w:t xml:space="preserve">Special conditions </w:t>
            </w:r>
          </w:p>
        </w:tc>
      </w:tr>
      <w:tr w:rsidR="00CA4D1C" w:rsidRPr="008410CE" w14:paraId="36FA07D6" w14:textId="77777777" w:rsidTr="00083B74">
        <w:tc>
          <w:tcPr>
            <w:tcW w:w="8522" w:type="dxa"/>
          </w:tcPr>
          <w:p w14:paraId="049F31CB" w14:textId="77777777" w:rsidR="00CA4D1C" w:rsidRPr="008410CE" w:rsidRDefault="00CA4D1C" w:rsidP="008410CE">
            <w:pPr>
              <w:rPr>
                <w:rFonts w:ascii="Arial" w:hAnsi="Arial" w:cs="Arial"/>
                <w:i/>
                <w:sz w:val="22"/>
                <w:szCs w:val="22"/>
              </w:rPr>
            </w:pPr>
          </w:p>
          <w:p w14:paraId="6025CEF7" w14:textId="77777777" w:rsidR="00222B58" w:rsidRPr="008410CE" w:rsidRDefault="00222B58" w:rsidP="008410CE">
            <w:pPr>
              <w:rPr>
                <w:rFonts w:ascii="Arial" w:hAnsi="Arial" w:cs="Arial"/>
                <w:sz w:val="22"/>
                <w:szCs w:val="22"/>
              </w:rPr>
            </w:pPr>
            <w:r w:rsidRPr="008410CE">
              <w:rPr>
                <w:rFonts w:ascii="Arial" w:hAnsi="Arial" w:cs="Arial"/>
                <w:sz w:val="22"/>
                <w:szCs w:val="22"/>
              </w:rPr>
              <w:t>Working 36.5 hours per week on a shift basis</w:t>
            </w:r>
            <w:r w:rsidR="00DD2809" w:rsidRPr="008410CE">
              <w:rPr>
                <w:rFonts w:ascii="Arial" w:hAnsi="Arial" w:cs="Arial"/>
                <w:sz w:val="22"/>
                <w:szCs w:val="22"/>
              </w:rPr>
              <w:t xml:space="preserve"> to cover all hours of operation</w:t>
            </w:r>
            <w:r w:rsidRPr="008410CE">
              <w:rPr>
                <w:rFonts w:ascii="Arial" w:hAnsi="Arial" w:cs="Arial"/>
                <w:sz w:val="22"/>
                <w:szCs w:val="22"/>
              </w:rPr>
              <w:t xml:space="preserve"> (</w:t>
            </w:r>
            <w:r w:rsidR="00DD2809" w:rsidRPr="008410CE">
              <w:rPr>
                <w:rFonts w:ascii="Arial" w:hAnsi="Arial" w:cs="Arial"/>
                <w:sz w:val="22"/>
                <w:szCs w:val="22"/>
              </w:rPr>
              <w:t>i</w:t>
            </w:r>
            <w:r w:rsidRPr="008410CE">
              <w:rPr>
                <w:rFonts w:ascii="Arial" w:hAnsi="Arial" w:cs="Arial"/>
                <w:sz w:val="22"/>
                <w:szCs w:val="22"/>
              </w:rPr>
              <w:t xml:space="preserve">n rota with </w:t>
            </w:r>
            <w:r w:rsidR="00067A6A" w:rsidRPr="008410CE">
              <w:rPr>
                <w:rFonts w:ascii="Arial" w:hAnsi="Arial" w:cs="Arial"/>
                <w:sz w:val="22"/>
                <w:szCs w:val="22"/>
              </w:rPr>
              <w:t>1</w:t>
            </w:r>
            <w:r w:rsidR="003B4408" w:rsidRPr="008410CE">
              <w:rPr>
                <w:rFonts w:ascii="Arial" w:hAnsi="Arial" w:cs="Arial"/>
                <w:sz w:val="22"/>
                <w:szCs w:val="22"/>
              </w:rPr>
              <w:t>1</w:t>
            </w:r>
            <w:r w:rsidR="00067A6A" w:rsidRPr="008410CE">
              <w:rPr>
                <w:rFonts w:ascii="Arial" w:hAnsi="Arial" w:cs="Arial"/>
                <w:sz w:val="22"/>
                <w:szCs w:val="22"/>
              </w:rPr>
              <w:t xml:space="preserve"> other Sports Assistants</w:t>
            </w:r>
            <w:r w:rsidRPr="008410CE">
              <w:rPr>
                <w:rFonts w:ascii="Arial" w:hAnsi="Arial" w:cs="Arial"/>
                <w:sz w:val="22"/>
                <w:szCs w:val="22"/>
              </w:rPr>
              <w:t>) for which you will receive an alternating shift allowance of 10% of your basic wage.</w:t>
            </w:r>
          </w:p>
          <w:p w14:paraId="53128261" w14:textId="77777777" w:rsidR="00CA4D1C" w:rsidRPr="008410CE" w:rsidRDefault="00CA4D1C" w:rsidP="008410CE">
            <w:pPr>
              <w:ind w:left="2880" w:hanging="2880"/>
              <w:rPr>
                <w:rFonts w:ascii="Arial" w:hAnsi="Arial" w:cs="Arial"/>
                <w:b/>
                <w:sz w:val="22"/>
                <w:szCs w:val="22"/>
              </w:rPr>
            </w:pPr>
          </w:p>
        </w:tc>
      </w:tr>
    </w:tbl>
    <w:p w14:paraId="62486C05" w14:textId="77777777" w:rsidR="00CA4D1C" w:rsidRPr="008410CE" w:rsidRDefault="00CA4D1C" w:rsidP="008410CE">
      <w:pPr>
        <w:rPr>
          <w:rFonts w:ascii="Arial" w:hAnsi="Arial"/>
          <w:sz w:val="22"/>
          <w:szCs w:val="22"/>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75BD0" w:rsidRPr="008410CE" w14:paraId="5558D7F1" w14:textId="77777777" w:rsidTr="008410CE">
        <w:trPr>
          <w:tblHeader/>
        </w:trPr>
        <w:tc>
          <w:tcPr>
            <w:tcW w:w="8296" w:type="dxa"/>
          </w:tcPr>
          <w:p w14:paraId="6FA4A617" w14:textId="77777777" w:rsidR="00B75BD0" w:rsidRPr="008410CE" w:rsidRDefault="00B75BD0" w:rsidP="008410CE">
            <w:pPr>
              <w:tabs>
                <w:tab w:val="left" w:pos="342"/>
              </w:tabs>
              <w:ind w:left="342" w:hanging="342"/>
              <w:rPr>
                <w:rFonts w:ascii="Arial" w:hAnsi="Arial" w:cs="Arial"/>
                <w:b/>
                <w:bCs/>
                <w:sz w:val="22"/>
                <w:szCs w:val="22"/>
              </w:rPr>
            </w:pPr>
            <w:r w:rsidRPr="008410CE">
              <w:rPr>
                <w:rFonts w:ascii="Arial" w:hAnsi="Arial" w:cs="Arial"/>
                <w:b/>
                <w:bCs/>
                <w:sz w:val="22"/>
                <w:szCs w:val="22"/>
              </w:rPr>
              <w:t xml:space="preserve">Main duties and responsibilities </w:t>
            </w:r>
          </w:p>
        </w:tc>
      </w:tr>
      <w:tr w:rsidR="00B75BD0" w:rsidRPr="008410CE" w14:paraId="6B14E340" w14:textId="77777777" w:rsidTr="0205A181">
        <w:tc>
          <w:tcPr>
            <w:tcW w:w="8296" w:type="dxa"/>
          </w:tcPr>
          <w:p w14:paraId="78E391D8" w14:textId="2EF6A253" w:rsidR="00B75BD0" w:rsidRPr="008410CE" w:rsidRDefault="00B75BD0" w:rsidP="008410CE">
            <w:pPr>
              <w:pStyle w:val="ListParagraph"/>
              <w:numPr>
                <w:ilvl w:val="0"/>
                <w:numId w:val="17"/>
              </w:numPr>
              <w:tabs>
                <w:tab w:val="left" w:pos="342"/>
              </w:tabs>
              <w:ind w:left="342" w:hanging="342"/>
              <w:rPr>
                <w:rFonts w:ascii="Calibri" w:eastAsia="Calibri" w:hAnsi="Calibri" w:cs="Calibri"/>
                <w:sz w:val="22"/>
                <w:szCs w:val="22"/>
              </w:rPr>
            </w:pPr>
            <w:r w:rsidRPr="008410CE">
              <w:rPr>
                <w:rFonts w:ascii="Arial" w:hAnsi="Arial" w:cs="Arial"/>
                <w:sz w:val="22"/>
                <w:szCs w:val="22"/>
              </w:rPr>
              <w:t>To implement the Normal Operating Procedures (NOP) and Emergency Action Plan (EAP) for all sports facilities.</w:t>
            </w:r>
          </w:p>
        </w:tc>
      </w:tr>
      <w:tr w:rsidR="00B75BD0" w:rsidRPr="008410CE" w14:paraId="1FAB0714" w14:textId="77777777" w:rsidTr="0205A181">
        <w:tc>
          <w:tcPr>
            <w:tcW w:w="8296" w:type="dxa"/>
          </w:tcPr>
          <w:p w14:paraId="29DAE084" w14:textId="7EE7116E" w:rsidR="00B75BD0" w:rsidRPr="008410CE" w:rsidRDefault="00B75BD0" w:rsidP="008410CE">
            <w:pPr>
              <w:pStyle w:val="ListParagraph"/>
              <w:numPr>
                <w:ilvl w:val="0"/>
                <w:numId w:val="18"/>
              </w:numPr>
              <w:tabs>
                <w:tab w:val="left" w:pos="342"/>
              </w:tabs>
              <w:ind w:left="342" w:hanging="342"/>
              <w:rPr>
                <w:rFonts w:ascii="Calibri" w:eastAsia="Calibri" w:hAnsi="Calibri" w:cs="Calibri"/>
                <w:sz w:val="22"/>
                <w:szCs w:val="22"/>
              </w:rPr>
            </w:pPr>
            <w:r w:rsidRPr="008410CE">
              <w:rPr>
                <w:rFonts w:ascii="Arial" w:hAnsi="Arial" w:cs="Arial"/>
                <w:sz w:val="22"/>
                <w:szCs w:val="22"/>
              </w:rPr>
              <w:t>To maintain Health and Safety standards and procedures, ensuring they are compliant and in keeping with National / University recommendations and guidelines.</w:t>
            </w:r>
          </w:p>
        </w:tc>
      </w:tr>
      <w:tr w:rsidR="00B75BD0" w:rsidRPr="008410CE" w14:paraId="53AF4BBB" w14:textId="77777777" w:rsidTr="0205A181">
        <w:tc>
          <w:tcPr>
            <w:tcW w:w="8296" w:type="dxa"/>
          </w:tcPr>
          <w:p w14:paraId="67C70247" w14:textId="230336FA" w:rsidR="00B75BD0" w:rsidRPr="008410CE" w:rsidRDefault="00B75BD0" w:rsidP="008410CE">
            <w:pPr>
              <w:pStyle w:val="ListParagraph"/>
              <w:numPr>
                <w:ilvl w:val="0"/>
                <w:numId w:val="19"/>
              </w:numPr>
              <w:tabs>
                <w:tab w:val="left" w:pos="342"/>
              </w:tabs>
              <w:ind w:left="342" w:hanging="342"/>
              <w:rPr>
                <w:rFonts w:ascii="Calibri" w:eastAsia="Calibri" w:hAnsi="Calibri" w:cs="Calibri"/>
                <w:sz w:val="22"/>
                <w:szCs w:val="22"/>
              </w:rPr>
            </w:pPr>
            <w:r w:rsidRPr="008410CE">
              <w:rPr>
                <w:rFonts w:ascii="Arial" w:hAnsi="Arial" w:cs="Arial"/>
                <w:sz w:val="22"/>
                <w:szCs w:val="22"/>
              </w:rPr>
              <w:t>To assist the Shift Managers and Sports Supervisors in implementing the emergency procedures when required, ensuring up to date records are kept and any remedial action takes place.</w:t>
            </w:r>
          </w:p>
        </w:tc>
      </w:tr>
      <w:tr w:rsidR="00B75BD0" w:rsidRPr="008410CE" w14:paraId="4E0C4D61" w14:textId="77777777" w:rsidTr="0205A181">
        <w:tc>
          <w:tcPr>
            <w:tcW w:w="8296" w:type="dxa"/>
          </w:tcPr>
          <w:p w14:paraId="2E620490" w14:textId="2E5601C9" w:rsidR="00B75BD0" w:rsidRPr="008410CE" w:rsidRDefault="00B75BD0" w:rsidP="008410CE">
            <w:pPr>
              <w:pStyle w:val="ListParagraph"/>
              <w:numPr>
                <w:ilvl w:val="0"/>
                <w:numId w:val="20"/>
              </w:numPr>
              <w:tabs>
                <w:tab w:val="left" w:pos="342"/>
              </w:tabs>
              <w:ind w:left="342" w:hanging="342"/>
              <w:rPr>
                <w:rFonts w:ascii="Calibri" w:eastAsia="Calibri" w:hAnsi="Calibri" w:cs="Calibri"/>
                <w:sz w:val="22"/>
                <w:szCs w:val="22"/>
              </w:rPr>
            </w:pPr>
            <w:r w:rsidRPr="008410CE">
              <w:rPr>
                <w:rFonts w:ascii="Arial" w:hAnsi="Arial" w:cs="Arial"/>
                <w:sz w:val="22"/>
                <w:szCs w:val="22"/>
              </w:rPr>
              <w:t>To undertake First Aid treatment in the event of accidents/injury in respect of both staff and members of the public using the Facilities.</w:t>
            </w:r>
          </w:p>
        </w:tc>
      </w:tr>
      <w:tr w:rsidR="00B75BD0" w:rsidRPr="008410CE" w14:paraId="64A4060C" w14:textId="77777777" w:rsidTr="0205A181">
        <w:tc>
          <w:tcPr>
            <w:tcW w:w="8296" w:type="dxa"/>
          </w:tcPr>
          <w:p w14:paraId="36DF31C3" w14:textId="6C9EEE59" w:rsidR="00B75BD0" w:rsidRPr="008410CE" w:rsidRDefault="00B75BD0" w:rsidP="008410CE">
            <w:pPr>
              <w:pStyle w:val="ListParagraph"/>
              <w:numPr>
                <w:ilvl w:val="0"/>
                <w:numId w:val="21"/>
              </w:numPr>
              <w:tabs>
                <w:tab w:val="left" w:pos="342"/>
              </w:tabs>
              <w:ind w:left="342" w:hanging="342"/>
              <w:rPr>
                <w:rFonts w:ascii="Calibri" w:eastAsia="Calibri" w:hAnsi="Calibri" w:cs="Calibri"/>
                <w:sz w:val="22"/>
                <w:szCs w:val="22"/>
              </w:rPr>
            </w:pPr>
            <w:r w:rsidRPr="008410CE">
              <w:rPr>
                <w:rFonts w:ascii="Arial" w:hAnsi="Arial" w:cs="Arial"/>
                <w:sz w:val="22"/>
                <w:szCs w:val="22"/>
              </w:rPr>
              <w:lastRenderedPageBreak/>
              <w:t>To be responsible for spot cleaning of all sports facilities and associated areas as directed by the Shift Managers and Sports Supervisors.</w:t>
            </w:r>
          </w:p>
        </w:tc>
      </w:tr>
      <w:tr w:rsidR="00B75BD0" w:rsidRPr="008410CE" w14:paraId="1AC6BBDF" w14:textId="77777777" w:rsidTr="0205A181">
        <w:tc>
          <w:tcPr>
            <w:tcW w:w="8296" w:type="dxa"/>
          </w:tcPr>
          <w:p w14:paraId="71C69DA5" w14:textId="243841D1" w:rsidR="00B75BD0" w:rsidRPr="008410CE" w:rsidRDefault="00B75BD0" w:rsidP="008410CE">
            <w:pPr>
              <w:pStyle w:val="ListParagraph"/>
              <w:numPr>
                <w:ilvl w:val="0"/>
                <w:numId w:val="22"/>
              </w:numPr>
              <w:tabs>
                <w:tab w:val="left" w:pos="342"/>
              </w:tabs>
              <w:ind w:left="342" w:hanging="342"/>
              <w:rPr>
                <w:rFonts w:ascii="Calibri" w:eastAsia="Calibri" w:hAnsi="Calibri" w:cs="Calibri"/>
                <w:sz w:val="22"/>
                <w:szCs w:val="22"/>
              </w:rPr>
            </w:pPr>
            <w:r w:rsidRPr="008410CE">
              <w:rPr>
                <w:rFonts w:ascii="Arial" w:hAnsi="Arial" w:cs="Arial"/>
                <w:sz w:val="22"/>
                <w:szCs w:val="22"/>
              </w:rPr>
              <w:t>To be responsible under the guidance of the Shift Manager</w:t>
            </w:r>
            <w:r w:rsidR="0028282F" w:rsidRPr="008410CE">
              <w:rPr>
                <w:rFonts w:ascii="Arial" w:hAnsi="Arial" w:cs="Arial"/>
                <w:sz w:val="22"/>
                <w:szCs w:val="22"/>
              </w:rPr>
              <w:t>s</w:t>
            </w:r>
            <w:r w:rsidRPr="008410CE">
              <w:rPr>
                <w:rFonts w:ascii="Arial" w:hAnsi="Arial" w:cs="Arial"/>
                <w:sz w:val="22"/>
                <w:szCs w:val="22"/>
              </w:rPr>
              <w:t xml:space="preserve"> and Sports Supervisor</w:t>
            </w:r>
            <w:r w:rsidR="0028282F" w:rsidRPr="008410CE">
              <w:rPr>
                <w:rFonts w:ascii="Arial" w:hAnsi="Arial" w:cs="Arial"/>
                <w:sz w:val="22"/>
                <w:szCs w:val="22"/>
              </w:rPr>
              <w:t>s</w:t>
            </w:r>
            <w:r w:rsidRPr="008410CE">
              <w:rPr>
                <w:rFonts w:ascii="Arial" w:hAnsi="Arial" w:cs="Arial"/>
                <w:sz w:val="22"/>
                <w:szCs w:val="22"/>
              </w:rPr>
              <w:t xml:space="preserve"> for the operation of the sports facilities and associated areas in terms of lifeguarding, security, cleanliness, safety of customers and emergency procedures.</w:t>
            </w:r>
          </w:p>
        </w:tc>
      </w:tr>
      <w:tr w:rsidR="00B75BD0" w:rsidRPr="008410CE" w14:paraId="6A0CADD4" w14:textId="77777777" w:rsidTr="0205A181">
        <w:tc>
          <w:tcPr>
            <w:tcW w:w="8296" w:type="dxa"/>
          </w:tcPr>
          <w:p w14:paraId="55FFA5AF" w14:textId="60B5B48B" w:rsidR="00B75BD0" w:rsidRPr="008410CE" w:rsidRDefault="00B75BD0" w:rsidP="008410CE">
            <w:pPr>
              <w:pStyle w:val="ListParagraph"/>
              <w:numPr>
                <w:ilvl w:val="0"/>
                <w:numId w:val="16"/>
              </w:numPr>
              <w:tabs>
                <w:tab w:val="left" w:pos="342"/>
              </w:tabs>
              <w:ind w:left="342" w:hanging="342"/>
              <w:rPr>
                <w:rFonts w:ascii="Calibri" w:eastAsia="Calibri" w:hAnsi="Calibri" w:cs="Calibri"/>
                <w:sz w:val="22"/>
                <w:szCs w:val="22"/>
              </w:rPr>
            </w:pPr>
            <w:r w:rsidRPr="008410CE">
              <w:rPr>
                <w:rFonts w:ascii="Arial" w:hAnsi="Arial" w:cs="Arial"/>
                <w:sz w:val="22"/>
                <w:szCs w:val="22"/>
              </w:rPr>
              <w:t>To provide back up and support within the staffing structure and carry out the duties of another member of the sports staff in the event of absence, holiday, or illness.</w:t>
            </w:r>
          </w:p>
        </w:tc>
      </w:tr>
      <w:tr w:rsidR="00B75BD0" w:rsidRPr="008410CE" w14:paraId="3C55E638" w14:textId="77777777" w:rsidTr="0205A181">
        <w:tc>
          <w:tcPr>
            <w:tcW w:w="8296" w:type="dxa"/>
          </w:tcPr>
          <w:p w14:paraId="4223075E" w14:textId="63C25FF8" w:rsidR="00B75BD0" w:rsidRPr="008410CE" w:rsidRDefault="00B75BD0" w:rsidP="008410CE">
            <w:pPr>
              <w:pStyle w:val="ListParagraph"/>
              <w:numPr>
                <w:ilvl w:val="0"/>
                <w:numId w:val="15"/>
              </w:numPr>
              <w:tabs>
                <w:tab w:val="left" w:pos="342"/>
              </w:tabs>
              <w:ind w:left="342" w:hanging="342"/>
              <w:rPr>
                <w:rFonts w:ascii="Calibri" w:eastAsia="Calibri" w:hAnsi="Calibri" w:cs="Calibri"/>
                <w:sz w:val="22"/>
                <w:szCs w:val="22"/>
              </w:rPr>
            </w:pPr>
            <w:r w:rsidRPr="008410CE">
              <w:rPr>
                <w:rFonts w:ascii="Arial" w:hAnsi="Arial" w:cs="Arial"/>
                <w:sz w:val="22"/>
                <w:szCs w:val="22"/>
              </w:rPr>
              <w:t xml:space="preserve">To maintain a good understanding of the Gladstone booking system </w:t>
            </w:r>
            <w:proofErr w:type="gramStart"/>
            <w:r w:rsidRPr="008410CE">
              <w:rPr>
                <w:rFonts w:ascii="Arial" w:hAnsi="Arial" w:cs="Arial"/>
                <w:sz w:val="22"/>
                <w:szCs w:val="22"/>
              </w:rPr>
              <w:t>in order to</w:t>
            </w:r>
            <w:proofErr w:type="gramEnd"/>
            <w:r w:rsidRPr="008410CE">
              <w:rPr>
                <w:rFonts w:ascii="Arial" w:hAnsi="Arial" w:cs="Arial"/>
                <w:sz w:val="22"/>
                <w:szCs w:val="22"/>
              </w:rPr>
              <w:t xml:space="preserve"> carry out reception and administration duties as and when required to support the team.</w:t>
            </w:r>
          </w:p>
        </w:tc>
      </w:tr>
      <w:tr w:rsidR="00B75BD0" w:rsidRPr="008410CE" w14:paraId="55C78A34" w14:textId="77777777" w:rsidTr="0205A181">
        <w:tc>
          <w:tcPr>
            <w:tcW w:w="8296" w:type="dxa"/>
          </w:tcPr>
          <w:p w14:paraId="3462DFBD" w14:textId="4D6D5A6E" w:rsidR="53A21DFB" w:rsidRPr="008410CE" w:rsidRDefault="53A21DFB" w:rsidP="008410CE">
            <w:pPr>
              <w:pStyle w:val="ListParagraph"/>
              <w:numPr>
                <w:ilvl w:val="0"/>
                <w:numId w:val="14"/>
              </w:numPr>
              <w:tabs>
                <w:tab w:val="left" w:pos="342"/>
              </w:tabs>
              <w:ind w:left="342" w:hanging="342"/>
              <w:rPr>
                <w:rFonts w:ascii="Calibri" w:eastAsia="Calibri" w:hAnsi="Calibri" w:cs="Calibri"/>
                <w:sz w:val="22"/>
                <w:szCs w:val="22"/>
              </w:rPr>
            </w:pPr>
            <w:r w:rsidRPr="008410CE">
              <w:rPr>
                <w:rFonts w:ascii="Arial" w:eastAsia="Arial" w:hAnsi="Arial" w:cs="Arial"/>
                <w:color w:val="000000" w:themeColor="text1"/>
                <w:sz w:val="22"/>
                <w:szCs w:val="22"/>
              </w:rPr>
              <w:t>To engage with customers in a positive and professional fashion</w:t>
            </w:r>
          </w:p>
        </w:tc>
      </w:tr>
      <w:tr w:rsidR="6E680CD1" w:rsidRPr="008410CE" w14:paraId="4FEB0F16" w14:textId="77777777" w:rsidTr="0205A181">
        <w:tc>
          <w:tcPr>
            <w:tcW w:w="8296" w:type="dxa"/>
          </w:tcPr>
          <w:p w14:paraId="288D11C8" w14:textId="61B209FB" w:rsidR="6E680CD1" w:rsidRPr="008410CE" w:rsidRDefault="6E680CD1" w:rsidP="008410CE">
            <w:pPr>
              <w:pStyle w:val="ListParagraph"/>
              <w:numPr>
                <w:ilvl w:val="0"/>
                <w:numId w:val="13"/>
              </w:numPr>
              <w:tabs>
                <w:tab w:val="left" w:pos="342"/>
              </w:tabs>
              <w:ind w:left="342" w:hanging="342"/>
              <w:rPr>
                <w:rFonts w:ascii="Arial" w:eastAsia="Arial" w:hAnsi="Arial" w:cs="Arial"/>
                <w:color w:val="000000" w:themeColor="text1"/>
                <w:sz w:val="22"/>
                <w:szCs w:val="22"/>
              </w:rPr>
            </w:pPr>
            <w:r w:rsidRPr="008410CE">
              <w:rPr>
                <w:rFonts w:ascii="Arial" w:eastAsia="Arial" w:hAnsi="Arial" w:cs="Arial"/>
                <w:color w:val="000000" w:themeColor="text1"/>
                <w:sz w:val="22"/>
                <w:szCs w:val="22"/>
              </w:rPr>
              <w:t>Seek opportunities to connect with</w:t>
            </w:r>
            <w:r w:rsidR="00420AB6" w:rsidRPr="008410CE">
              <w:rPr>
                <w:rFonts w:ascii="Arial" w:eastAsia="Arial" w:hAnsi="Arial" w:cs="Arial"/>
                <w:color w:val="000000" w:themeColor="text1"/>
                <w:sz w:val="22"/>
                <w:szCs w:val="22"/>
              </w:rPr>
              <w:t xml:space="preserve"> as many customers as possible</w:t>
            </w:r>
            <w:r w:rsidRPr="008410CE">
              <w:rPr>
                <w:rFonts w:ascii="Arial" w:eastAsia="Arial" w:hAnsi="Arial" w:cs="Arial"/>
                <w:color w:val="000000" w:themeColor="text1"/>
                <w:sz w:val="22"/>
                <w:szCs w:val="22"/>
              </w:rPr>
              <w:t>.</w:t>
            </w:r>
          </w:p>
        </w:tc>
      </w:tr>
      <w:tr w:rsidR="0205A181" w:rsidRPr="008410CE" w14:paraId="09FB1D15" w14:textId="77777777" w:rsidTr="0205A181">
        <w:tc>
          <w:tcPr>
            <w:tcW w:w="8296" w:type="dxa"/>
          </w:tcPr>
          <w:p w14:paraId="308AE63B" w14:textId="2BA48FF1" w:rsidR="0205A181" w:rsidRPr="008410CE" w:rsidRDefault="0205A181" w:rsidP="008410CE">
            <w:pPr>
              <w:pStyle w:val="ListParagraph"/>
              <w:numPr>
                <w:ilvl w:val="0"/>
                <w:numId w:val="12"/>
              </w:numPr>
              <w:tabs>
                <w:tab w:val="left" w:pos="342"/>
              </w:tabs>
              <w:ind w:left="342" w:hanging="342"/>
              <w:rPr>
                <w:rFonts w:ascii="Arial" w:eastAsia="Arial" w:hAnsi="Arial" w:cs="Arial"/>
                <w:color w:val="000000" w:themeColor="text1"/>
                <w:sz w:val="22"/>
                <w:szCs w:val="22"/>
              </w:rPr>
            </w:pPr>
            <w:r w:rsidRPr="008410CE">
              <w:rPr>
                <w:rFonts w:ascii="Arial" w:eastAsia="Arial" w:hAnsi="Arial" w:cs="Arial"/>
                <w:color w:val="000000" w:themeColor="text1"/>
                <w:sz w:val="22"/>
                <w:szCs w:val="22"/>
              </w:rPr>
              <w:t xml:space="preserve">Deal with complaints using listening skills and empathy. Aim to resolve issues and utilise the opportunity to convert the customer into a positive business advocate.  </w:t>
            </w:r>
          </w:p>
        </w:tc>
      </w:tr>
      <w:tr w:rsidR="00B75BD0" w:rsidRPr="008410CE" w14:paraId="36AEDA23" w14:textId="77777777" w:rsidTr="0205A181">
        <w:tc>
          <w:tcPr>
            <w:tcW w:w="8296" w:type="dxa"/>
          </w:tcPr>
          <w:p w14:paraId="6B7DF73F" w14:textId="545B4753" w:rsidR="00B75BD0" w:rsidRPr="008410CE" w:rsidRDefault="00B75BD0" w:rsidP="008410CE">
            <w:pPr>
              <w:pStyle w:val="ListParagraph"/>
              <w:numPr>
                <w:ilvl w:val="0"/>
                <w:numId w:val="11"/>
              </w:numPr>
              <w:tabs>
                <w:tab w:val="left" w:pos="342"/>
              </w:tabs>
              <w:ind w:left="342" w:hanging="342"/>
              <w:rPr>
                <w:rFonts w:ascii="Calibri" w:eastAsia="Calibri" w:hAnsi="Calibri" w:cs="Calibri"/>
                <w:sz w:val="22"/>
                <w:szCs w:val="22"/>
              </w:rPr>
            </w:pPr>
            <w:r w:rsidRPr="008410CE">
              <w:rPr>
                <w:rFonts w:ascii="Arial" w:hAnsi="Arial" w:cs="Arial"/>
                <w:sz w:val="22"/>
                <w:szCs w:val="22"/>
              </w:rPr>
              <w:t>Under the direction of the Shift Managers and Sports Supervisors ensure the sports facilities, associated areas, and service delivery are of the highest standard during all hours.</w:t>
            </w:r>
          </w:p>
        </w:tc>
      </w:tr>
      <w:tr w:rsidR="00B75BD0" w:rsidRPr="008410CE" w14:paraId="446470C9" w14:textId="77777777" w:rsidTr="0205A181">
        <w:tc>
          <w:tcPr>
            <w:tcW w:w="8296" w:type="dxa"/>
          </w:tcPr>
          <w:p w14:paraId="6222EA0F" w14:textId="2E340876" w:rsidR="00B75BD0" w:rsidRPr="008410CE" w:rsidRDefault="00B75BD0" w:rsidP="008410CE">
            <w:pPr>
              <w:pStyle w:val="ListParagraph"/>
              <w:numPr>
                <w:ilvl w:val="0"/>
                <w:numId w:val="10"/>
              </w:numPr>
              <w:tabs>
                <w:tab w:val="left" w:pos="342"/>
              </w:tabs>
              <w:ind w:left="342" w:hanging="342"/>
              <w:rPr>
                <w:rFonts w:ascii="Calibri" w:eastAsia="Calibri" w:hAnsi="Calibri" w:cs="Calibri"/>
                <w:sz w:val="22"/>
                <w:szCs w:val="22"/>
              </w:rPr>
            </w:pPr>
            <w:r w:rsidRPr="008410CE">
              <w:rPr>
                <w:rFonts w:ascii="Arial" w:hAnsi="Arial" w:cs="Arial"/>
                <w:sz w:val="22"/>
                <w:szCs w:val="22"/>
              </w:rPr>
              <w:t>To implement regular checks on all sports facilities and equipment to ensure repairs are made, faults are reported to the Shift Managers or Sports Supervisors, and hygiene is maintained.</w:t>
            </w:r>
          </w:p>
        </w:tc>
      </w:tr>
      <w:tr w:rsidR="00B75BD0" w:rsidRPr="008410CE" w14:paraId="68CB0E21" w14:textId="77777777" w:rsidTr="0205A181">
        <w:tc>
          <w:tcPr>
            <w:tcW w:w="8296" w:type="dxa"/>
          </w:tcPr>
          <w:p w14:paraId="52ED5DBC" w14:textId="0F17A44E" w:rsidR="00B75BD0" w:rsidRPr="008410CE" w:rsidRDefault="00B75BD0" w:rsidP="008410CE">
            <w:pPr>
              <w:pStyle w:val="ListParagraph"/>
              <w:numPr>
                <w:ilvl w:val="0"/>
                <w:numId w:val="9"/>
              </w:numPr>
              <w:tabs>
                <w:tab w:val="left" w:pos="342"/>
              </w:tabs>
              <w:ind w:left="342" w:hanging="342"/>
              <w:rPr>
                <w:rFonts w:ascii="Calibri" w:eastAsia="Calibri" w:hAnsi="Calibri" w:cs="Calibri"/>
                <w:sz w:val="22"/>
                <w:szCs w:val="22"/>
              </w:rPr>
            </w:pPr>
            <w:r w:rsidRPr="008410CE">
              <w:rPr>
                <w:rFonts w:ascii="Arial" w:hAnsi="Arial" w:cs="Arial"/>
                <w:sz w:val="22"/>
                <w:szCs w:val="22"/>
              </w:rPr>
              <w:t>To assist the Shift Managers and Sports Supervisors in the implementation of the sports programme ensuring the needs of students, staff and external users are met, ensuring the sports facilities and equipment are properly prepared according to the programme of activities.</w:t>
            </w:r>
          </w:p>
        </w:tc>
      </w:tr>
      <w:tr w:rsidR="00B75BD0" w:rsidRPr="008410CE" w14:paraId="750A932E" w14:textId="77777777" w:rsidTr="0205A181">
        <w:tc>
          <w:tcPr>
            <w:tcW w:w="8296" w:type="dxa"/>
          </w:tcPr>
          <w:p w14:paraId="248D4325" w14:textId="40656952" w:rsidR="00B75BD0" w:rsidRPr="008410CE" w:rsidRDefault="00B75BD0" w:rsidP="008410CE">
            <w:pPr>
              <w:pStyle w:val="ListParagraph"/>
              <w:numPr>
                <w:ilvl w:val="0"/>
                <w:numId w:val="8"/>
              </w:numPr>
              <w:tabs>
                <w:tab w:val="left" w:pos="342"/>
              </w:tabs>
              <w:ind w:left="342" w:hanging="342"/>
              <w:rPr>
                <w:rFonts w:ascii="Calibri" w:eastAsia="Calibri" w:hAnsi="Calibri" w:cs="Calibri"/>
                <w:sz w:val="22"/>
                <w:szCs w:val="22"/>
              </w:rPr>
            </w:pPr>
            <w:r w:rsidRPr="008410CE">
              <w:rPr>
                <w:rFonts w:ascii="Arial" w:hAnsi="Arial" w:cs="Arial"/>
                <w:sz w:val="22"/>
                <w:szCs w:val="22"/>
              </w:rPr>
              <w:t>Under the direction of the Shift Managers and Sports Supervisors maintain the security of the building by locking and unlocking as required.</w:t>
            </w:r>
          </w:p>
        </w:tc>
      </w:tr>
      <w:tr w:rsidR="00B75BD0" w:rsidRPr="008410CE" w14:paraId="6DB54C8C" w14:textId="77777777" w:rsidTr="0205A181">
        <w:tc>
          <w:tcPr>
            <w:tcW w:w="8296" w:type="dxa"/>
          </w:tcPr>
          <w:p w14:paraId="3C17FB2A" w14:textId="406FBBDD" w:rsidR="00B75BD0" w:rsidRPr="008410CE" w:rsidRDefault="00B75BD0" w:rsidP="008410CE">
            <w:pPr>
              <w:pStyle w:val="ListParagraph"/>
              <w:numPr>
                <w:ilvl w:val="0"/>
                <w:numId w:val="7"/>
              </w:numPr>
              <w:tabs>
                <w:tab w:val="left" w:pos="342"/>
              </w:tabs>
              <w:ind w:left="342" w:hanging="342"/>
              <w:rPr>
                <w:rFonts w:ascii="Calibri" w:eastAsia="Calibri" w:hAnsi="Calibri" w:cs="Calibri"/>
                <w:sz w:val="22"/>
                <w:szCs w:val="22"/>
              </w:rPr>
            </w:pPr>
            <w:r w:rsidRPr="008410CE">
              <w:rPr>
                <w:rFonts w:ascii="Arial" w:hAnsi="Arial" w:cs="Arial"/>
                <w:sz w:val="22"/>
                <w:szCs w:val="22"/>
              </w:rPr>
              <w:t>To undertake regular patrols throughout the sports facilities, ensuring that all visitors are abiding by the rules, regulations and conditions of use and hire. To challenge any unauthorised entrance and prevent inappropriate or illegal use of the Sports Facilities and equipment.</w:t>
            </w:r>
          </w:p>
        </w:tc>
      </w:tr>
      <w:tr w:rsidR="00B75BD0" w:rsidRPr="008410CE" w14:paraId="7DED0A72" w14:textId="77777777" w:rsidTr="0205A181">
        <w:tc>
          <w:tcPr>
            <w:tcW w:w="8296" w:type="dxa"/>
          </w:tcPr>
          <w:p w14:paraId="58C0442C" w14:textId="0B65F920" w:rsidR="00B75BD0" w:rsidRPr="008410CE" w:rsidRDefault="00B75BD0" w:rsidP="008410CE">
            <w:pPr>
              <w:pStyle w:val="ListParagraph"/>
              <w:numPr>
                <w:ilvl w:val="0"/>
                <w:numId w:val="6"/>
              </w:numPr>
              <w:tabs>
                <w:tab w:val="left" w:pos="342"/>
              </w:tabs>
              <w:ind w:left="342" w:hanging="342"/>
              <w:rPr>
                <w:rFonts w:ascii="Calibri" w:eastAsia="Calibri" w:hAnsi="Calibri" w:cs="Calibri"/>
                <w:sz w:val="22"/>
                <w:szCs w:val="22"/>
              </w:rPr>
            </w:pPr>
            <w:r w:rsidRPr="008410CE">
              <w:rPr>
                <w:rFonts w:ascii="Arial" w:hAnsi="Arial" w:cs="Arial"/>
                <w:sz w:val="22"/>
                <w:szCs w:val="22"/>
              </w:rPr>
              <w:t>To check membership cards and challenge unauthorised entrance and prevent inappropriate or illegal use of the sports facilities and equipment.</w:t>
            </w:r>
          </w:p>
        </w:tc>
      </w:tr>
      <w:tr w:rsidR="00B75BD0" w:rsidRPr="008410CE" w14:paraId="04E1B22F" w14:textId="77777777" w:rsidTr="0205A181">
        <w:tc>
          <w:tcPr>
            <w:tcW w:w="8296" w:type="dxa"/>
          </w:tcPr>
          <w:p w14:paraId="12B6C4EA" w14:textId="080D8940" w:rsidR="00B75BD0" w:rsidRPr="008410CE" w:rsidRDefault="00B75BD0" w:rsidP="008410CE">
            <w:pPr>
              <w:pStyle w:val="ListParagraph"/>
              <w:numPr>
                <w:ilvl w:val="0"/>
                <w:numId w:val="5"/>
              </w:numPr>
              <w:tabs>
                <w:tab w:val="left" w:pos="342"/>
              </w:tabs>
              <w:ind w:left="342" w:hanging="342"/>
              <w:rPr>
                <w:rFonts w:ascii="Calibri" w:eastAsia="Calibri" w:hAnsi="Calibri" w:cs="Calibri"/>
                <w:sz w:val="22"/>
                <w:szCs w:val="22"/>
              </w:rPr>
            </w:pPr>
            <w:r w:rsidRPr="008410CE">
              <w:rPr>
                <w:rFonts w:ascii="Arial" w:hAnsi="Arial" w:cs="Arial"/>
                <w:sz w:val="22"/>
                <w:szCs w:val="22"/>
              </w:rPr>
              <w:t>Support the Events Team in the successful preparation, delivery and set down of all events.</w:t>
            </w:r>
          </w:p>
        </w:tc>
      </w:tr>
      <w:tr w:rsidR="00B75BD0" w:rsidRPr="008410CE" w14:paraId="20B0EE54" w14:textId="77777777" w:rsidTr="0205A181">
        <w:tc>
          <w:tcPr>
            <w:tcW w:w="8296" w:type="dxa"/>
          </w:tcPr>
          <w:p w14:paraId="266C77B5" w14:textId="375D60E0" w:rsidR="00B75BD0" w:rsidRPr="008410CE" w:rsidRDefault="00B75BD0" w:rsidP="008410CE">
            <w:pPr>
              <w:pStyle w:val="ListParagraph"/>
              <w:numPr>
                <w:ilvl w:val="0"/>
                <w:numId w:val="4"/>
              </w:numPr>
              <w:tabs>
                <w:tab w:val="left" w:pos="342"/>
              </w:tabs>
              <w:ind w:left="342" w:hanging="342"/>
              <w:rPr>
                <w:rFonts w:ascii="Calibri" w:eastAsia="Calibri" w:hAnsi="Calibri" w:cs="Calibri"/>
                <w:sz w:val="22"/>
                <w:szCs w:val="22"/>
              </w:rPr>
            </w:pPr>
            <w:r w:rsidRPr="008410CE">
              <w:rPr>
                <w:rFonts w:ascii="Arial" w:hAnsi="Arial" w:cs="Arial"/>
                <w:sz w:val="22"/>
                <w:szCs w:val="22"/>
              </w:rPr>
              <w:t>To deal with lost property items and to record and store items in an appropriate manner in conjunction with the Shift Managers and Sports Supervisors.</w:t>
            </w:r>
          </w:p>
        </w:tc>
      </w:tr>
      <w:tr w:rsidR="00B75BD0" w:rsidRPr="008410CE" w14:paraId="39E086D4" w14:textId="77777777" w:rsidTr="0205A181">
        <w:tc>
          <w:tcPr>
            <w:tcW w:w="8296" w:type="dxa"/>
          </w:tcPr>
          <w:p w14:paraId="19F9B314" w14:textId="316D8E6E" w:rsidR="00B75BD0" w:rsidRPr="008410CE" w:rsidRDefault="00B75BD0" w:rsidP="008410CE">
            <w:pPr>
              <w:pStyle w:val="ListParagraph"/>
              <w:numPr>
                <w:ilvl w:val="0"/>
                <w:numId w:val="3"/>
              </w:numPr>
              <w:tabs>
                <w:tab w:val="left" w:pos="342"/>
              </w:tabs>
              <w:ind w:left="342" w:hanging="342"/>
              <w:rPr>
                <w:rFonts w:ascii="Calibri" w:eastAsia="Calibri" w:hAnsi="Calibri" w:cs="Calibri"/>
                <w:sz w:val="22"/>
                <w:szCs w:val="22"/>
              </w:rPr>
            </w:pPr>
            <w:r w:rsidRPr="008410CE">
              <w:rPr>
                <w:rFonts w:ascii="Arial" w:hAnsi="Arial" w:cs="Arial"/>
                <w:sz w:val="22"/>
                <w:szCs w:val="22"/>
              </w:rPr>
              <w:t>To ensure all sports equipment in the sports and athletics stores are kept tidy and that you are responsible for the issuing (signing in and out) and recording of any losses and damages.</w:t>
            </w:r>
          </w:p>
        </w:tc>
      </w:tr>
      <w:tr w:rsidR="00B75BD0" w:rsidRPr="008410CE" w14:paraId="13EA5621" w14:textId="77777777" w:rsidTr="0205A181">
        <w:tc>
          <w:tcPr>
            <w:tcW w:w="8296" w:type="dxa"/>
          </w:tcPr>
          <w:p w14:paraId="34ED25B8" w14:textId="2190BC6D" w:rsidR="00B75BD0" w:rsidRPr="008410CE" w:rsidRDefault="00B75BD0" w:rsidP="008410CE">
            <w:pPr>
              <w:pStyle w:val="ListParagraph"/>
              <w:numPr>
                <w:ilvl w:val="0"/>
                <w:numId w:val="2"/>
              </w:numPr>
              <w:tabs>
                <w:tab w:val="left" w:pos="342"/>
              </w:tabs>
              <w:ind w:left="342" w:hanging="342"/>
              <w:rPr>
                <w:rFonts w:ascii="Calibri" w:eastAsia="Calibri" w:hAnsi="Calibri" w:cs="Calibri"/>
                <w:sz w:val="22"/>
                <w:szCs w:val="22"/>
              </w:rPr>
            </w:pPr>
            <w:r w:rsidRPr="008410CE">
              <w:rPr>
                <w:rFonts w:ascii="Arial" w:hAnsi="Arial" w:cs="Arial"/>
                <w:sz w:val="22"/>
                <w:szCs w:val="22"/>
              </w:rPr>
              <w:t>Responsible for all notice board displays and poster sites are neat and tidy.</w:t>
            </w:r>
          </w:p>
        </w:tc>
      </w:tr>
      <w:tr w:rsidR="00B75BD0" w:rsidRPr="008410CE" w14:paraId="792261E9" w14:textId="77777777" w:rsidTr="0205A181">
        <w:tc>
          <w:tcPr>
            <w:tcW w:w="8296" w:type="dxa"/>
          </w:tcPr>
          <w:p w14:paraId="6463ECCE" w14:textId="4F81BE5A" w:rsidR="00B75BD0" w:rsidRPr="008410CE" w:rsidRDefault="00B75BD0" w:rsidP="008410CE">
            <w:pPr>
              <w:pStyle w:val="ListParagraph"/>
              <w:numPr>
                <w:ilvl w:val="0"/>
                <w:numId w:val="1"/>
              </w:numPr>
              <w:tabs>
                <w:tab w:val="left" w:pos="342"/>
              </w:tabs>
              <w:ind w:left="342" w:hanging="342"/>
              <w:rPr>
                <w:rFonts w:ascii="Calibri" w:eastAsia="Calibri" w:hAnsi="Calibri" w:cs="Calibri"/>
                <w:sz w:val="22"/>
                <w:szCs w:val="22"/>
              </w:rPr>
            </w:pPr>
            <w:r w:rsidRPr="008410CE">
              <w:rPr>
                <w:rFonts w:ascii="Arial" w:hAnsi="Arial" w:cs="Arial"/>
                <w:sz w:val="22"/>
                <w:szCs w:val="22"/>
              </w:rPr>
              <w:t>To undertake other discreet areas of responsibility and/or specific projects as may be required and agreed, from time to time by the Sports Operations Manager and Sports Facility Manager.</w:t>
            </w:r>
          </w:p>
        </w:tc>
      </w:tr>
      <w:tr w:rsidR="00B75BD0" w:rsidRPr="008410CE" w14:paraId="5EF763BC" w14:textId="77777777" w:rsidTr="0205A181">
        <w:tc>
          <w:tcPr>
            <w:tcW w:w="8296" w:type="dxa"/>
          </w:tcPr>
          <w:p w14:paraId="3461D779" w14:textId="77777777" w:rsidR="00B75BD0" w:rsidRPr="008410CE" w:rsidRDefault="00B75BD0" w:rsidP="008410CE">
            <w:pPr>
              <w:ind w:left="72"/>
              <w:rPr>
                <w:rFonts w:ascii="Arial" w:hAnsi="Arial" w:cs="Arial"/>
                <w:sz w:val="22"/>
                <w:szCs w:val="22"/>
              </w:rPr>
            </w:pPr>
          </w:p>
          <w:p w14:paraId="09B1736A" w14:textId="77777777" w:rsidR="00B75BD0" w:rsidRPr="008410CE" w:rsidRDefault="00B75BD0" w:rsidP="008410CE">
            <w:pPr>
              <w:ind w:left="72"/>
              <w:rPr>
                <w:rFonts w:ascii="Arial" w:hAnsi="Arial" w:cs="Arial"/>
                <w:sz w:val="22"/>
                <w:szCs w:val="22"/>
              </w:rPr>
            </w:pPr>
            <w:r w:rsidRPr="008410CE">
              <w:rPr>
                <w:rFonts w:ascii="Arial" w:hAnsi="Arial" w:cs="Arial"/>
                <w:sz w:val="22"/>
                <w:szCs w:val="22"/>
              </w:rPr>
              <w:t>You will from time to time be required to undertake other duties of a similar nature as reasonably required by your line manager.</w:t>
            </w:r>
          </w:p>
          <w:p w14:paraId="20D71645" w14:textId="2B4C031B" w:rsidR="008410CE" w:rsidRPr="008410CE" w:rsidRDefault="008410CE" w:rsidP="008410CE">
            <w:pPr>
              <w:ind w:left="72"/>
              <w:rPr>
                <w:rFonts w:ascii="Arial" w:hAnsi="Arial" w:cs="Arial"/>
                <w:sz w:val="22"/>
                <w:szCs w:val="22"/>
              </w:rPr>
            </w:pPr>
          </w:p>
        </w:tc>
      </w:tr>
    </w:tbl>
    <w:p w14:paraId="3CF2D8B6" w14:textId="77777777" w:rsidR="00A9491E" w:rsidRPr="008410CE" w:rsidRDefault="00A9491E" w:rsidP="008410CE">
      <w:pPr>
        <w:rPr>
          <w:rFonts w:ascii="Arial" w:hAnsi="Arial"/>
          <w:sz w:val="22"/>
          <w:szCs w:val="22"/>
        </w:rPr>
      </w:pPr>
    </w:p>
    <w:p w14:paraId="5A6D1AAB" w14:textId="77777777" w:rsidR="00420AB6" w:rsidRPr="008410CE" w:rsidRDefault="00420AB6" w:rsidP="008410CE">
      <w:pPr>
        <w:rPr>
          <w:rFonts w:ascii="Arial" w:hAnsi="Arial"/>
          <w:sz w:val="22"/>
          <w:szCs w:val="22"/>
        </w:rPr>
      </w:pPr>
    </w:p>
    <w:p w14:paraId="26A504C3" w14:textId="77777777" w:rsidR="00420AB6" w:rsidRPr="008410CE" w:rsidRDefault="00420AB6" w:rsidP="008410CE">
      <w:pPr>
        <w:rPr>
          <w:rFonts w:ascii="Arial" w:hAnsi="Arial"/>
          <w:sz w:val="22"/>
          <w:szCs w:val="22"/>
        </w:rPr>
      </w:pPr>
    </w:p>
    <w:p w14:paraId="23B4833C" w14:textId="77777777" w:rsidR="00420AB6" w:rsidRPr="008410CE" w:rsidRDefault="00420AB6" w:rsidP="008410CE">
      <w:pPr>
        <w:rPr>
          <w:rFonts w:ascii="Arial" w:hAnsi="Arial"/>
          <w:sz w:val="22"/>
          <w:szCs w:val="22"/>
        </w:rPr>
      </w:pPr>
    </w:p>
    <w:p w14:paraId="5F1B58D5" w14:textId="77777777" w:rsidR="00420AB6" w:rsidRPr="008410CE" w:rsidRDefault="00420AB6" w:rsidP="008410CE">
      <w:pPr>
        <w:rPr>
          <w:rFonts w:ascii="Arial" w:hAnsi="Arial"/>
          <w:sz w:val="22"/>
          <w:szCs w:val="22"/>
        </w:rPr>
      </w:pPr>
    </w:p>
    <w:p w14:paraId="0FB78278" w14:textId="77777777" w:rsidR="00BB5B21" w:rsidRPr="008410CE" w:rsidRDefault="0003663A" w:rsidP="008410CE">
      <w:pPr>
        <w:rPr>
          <w:rFonts w:ascii="Arial" w:hAnsi="Arial" w:cs="Arial"/>
          <w:b/>
          <w:sz w:val="22"/>
          <w:szCs w:val="22"/>
        </w:rPr>
      </w:pPr>
      <w:r w:rsidRPr="008410CE">
        <w:rPr>
          <w:rFonts w:ascii="Arial" w:hAnsi="Arial" w:cs="Arial"/>
          <w:b/>
          <w:noProof/>
          <w:sz w:val="22"/>
          <w:szCs w:val="22"/>
          <w:lang w:eastAsia="en-GB"/>
        </w:rPr>
        <w:lastRenderedPageBreak/>
        <w:drawing>
          <wp:inline distT="0" distB="0" distL="0" distR="0" wp14:anchorId="5EFEB2DB" wp14:editId="07777777">
            <wp:extent cx="142875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p w14:paraId="2520D659" w14:textId="77777777" w:rsidR="003A5241" w:rsidRDefault="00BB5B21" w:rsidP="008410CE">
      <w:pPr>
        <w:jc w:val="center"/>
        <w:rPr>
          <w:rFonts w:ascii="Arial" w:hAnsi="Arial" w:cs="Arial"/>
          <w:b/>
          <w:bCs/>
          <w:sz w:val="22"/>
          <w:szCs w:val="22"/>
        </w:rPr>
      </w:pPr>
      <w:r w:rsidRPr="008410CE">
        <w:rPr>
          <w:rFonts w:ascii="Arial" w:hAnsi="Arial" w:cs="Arial"/>
          <w:b/>
          <w:bCs/>
          <w:sz w:val="22"/>
          <w:szCs w:val="22"/>
        </w:rPr>
        <w:t>Person Specification</w:t>
      </w:r>
    </w:p>
    <w:p w14:paraId="0B3135F0" w14:textId="77777777" w:rsidR="008410CE" w:rsidRPr="008410CE" w:rsidRDefault="008410CE" w:rsidP="008410CE">
      <w:pPr>
        <w:jc w:val="center"/>
        <w:rPr>
          <w:rFonts w:ascii="Arial" w:hAnsi="Arial" w:cs="Arial"/>
          <w:b/>
          <w:bCs/>
          <w:sz w:val="22"/>
          <w:szCs w:val="22"/>
        </w:rPr>
      </w:pPr>
    </w:p>
    <w:tbl>
      <w:tblPr>
        <w:tblStyle w:val="TableGrid"/>
        <w:tblW w:w="0" w:type="auto"/>
        <w:tblLook w:val="04A0" w:firstRow="1" w:lastRow="0" w:firstColumn="1" w:lastColumn="0" w:noHBand="0" w:noVBand="1"/>
      </w:tblPr>
      <w:tblGrid>
        <w:gridCol w:w="5240"/>
        <w:gridCol w:w="1559"/>
        <w:gridCol w:w="1497"/>
      </w:tblGrid>
      <w:tr w:rsidR="003A5241" w:rsidRPr="008410CE" w14:paraId="037F652B" w14:textId="77777777" w:rsidTr="003A5241">
        <w:tc>
          <w:tcPr>
            <w:tcW w:w="5240" w:type="dxa"/>
            <w:shd w:val="clear" w:color="auto" w:fill="F2F2F2" w:themeFill="background1" w:themeFillShade="F2"/>
          </w:tcPr>
          <w:p w14:paraId="7EECB1BA" w14:textId="77777777" w:rsidR="003A5241" w:rsidRPr="008410CE" w:rsidRDefault="003A5241" w:rsidP="008410CE">
            <w:pPr>
              <w:rPr>
                <w:rFonts w:ascii="Arial" w:hAnsi="Arial" w:cs="Arial"/>
                <w:b/>
                <w:bCs/>
                <w:sz w:val="22"/>
                <w:szCs w:val="22"/>
              </w:rPr>
            </w:pPr>
            <w:r w:rsidRPr="008410CE">
              <w:rPr>
                <w:rFonts w:ascii="Arial" w:hAnsi="Arial" w:cs="Arial"/>
                <w:b/>
                <w:bCs/>
                <w:sz w:val="22"/>
                <w:szCs w:val="22"/>
              </w:rPr>
              <w:t>Criteria</w:t>
            </w:r>
          </w:p>
          <w:p w14:paraId="3F5B7164" w14:textId="4E04526B" w:rsidR="003A5241" w:rsidRPr="008410CE" w:rsidRDefault="003A5241" w:rsidP="008410CE">
            <w:pPr>
              <w:jc w:val="center"/>
              <w:rPr>
                <w:rFonts w:ascii="Arial" w:hAnsi="Arial" w:cs="Arial"/>
                <w:b/>
                <w:bCs/>
                <w:sz w:val="22"/>
                <w:szCs w:val="22"/>
              </w:rPr>
            </w:pPr>
          </w:p>
        </w:tc>
        <w:tc>
          <w:tcPr>
            <w:tcW w:w="1559" w:type="dxa"/>
            <w:shd w:val="clear" w:color="auto" w:fill="F2F2F2" w:themeFill="background1" w:themeFillShade="F2"/>
          </w:tcPr>
          <w:p w14:paraId="3219DD53" w14:textId="16DABB66" w:rsidR="003A5241" w:rsidRPr="008410CE" w:rsidRDefault="003A5241" w:rsidP="008410CE">
            <w:pPr>
              <w:jc w:val="center"/>
              <w:rPr>
                <w:rFonts w:ascii="Arial" w:hAnsi="Arial" w:cs="Arial"/>
                <w:b/>
                <w:bCs/>
                <w:sz w:val="22"/>
                <w:szCs w:val="22"/>
              </w:rPr>
            </w:pPr>
            <w:r w:rsidRPr="008410CE">
              <w:rPr>
                <w:rFonts w:ascii="Arial" w:hAnsi="Arial" w:cs="Arial"/>
                <w:b/>
                <w:bCs/>
                <w:sz w:val="22"/>
                <w:szCs w:val="22"/>
              </w:rPr>
              <w:t>Essential</w:t>
            </w:r>
          </w:p>
        </w:tc>
        <w:tc>
          <w:tcPr>
            <w:tcW w:w="1497" w:type="dxa"/>
            <w:shd w:val="clear" w:color="auto" w:fill="F2F2F2" w:themeFill="background1" w:themeFillShade="F2"/>
          </w:tcPr>
          <w:p w14:paraId="254C8462" w14:textId="6053FA71" w:rsidR="003A5241" w:rsidRPr="008410CE" w:rsidRDefault="003A5241" w:rsidP="008410CE">
            <w:pPr>
              <w:jc w:val="center"/>
              <w:rPr>
                <w:rFonts w:ascii="Arial" w:hAnsi="Arial" w:cs="Arial"/>
                <w:b/>
                <w:bCs/>
                <w:sz w:val="22"/>
                <w:szCs w:val="22"/>
              </w:rPr>
            </w:pPr>
            <w:r w:rsidRPr="008410CE">
              <w:rPr>
                <w:rFonts w:ascii="Arial" w:hAnsi="Arial" w:cs="Arial"/>
                <w:b/>
                <w:bCs/>
                <w:sz w:val="22"/>
                <w:szCs w:val="22"/>
              </w:rPr>
              <w:t>Desirable</w:t>
            </w:r>
          </w:p>
        </w:tc>
      </w:tr>
      <w:tr w:rsidR="003A5241" w:rsidRPr="008410CE" w14:paraId="61F19B65" w14:textId="77777777" w:rsidTr="003A5241">
        <w:tc>
          <w:tcPr>
            <w:tcW w:w="5240" w:type="dxa"/>
          </w:tcPr>
          <w:p w14:paraId="3B1E2216" w14:textId="77777777" w:rsidR="003A5241" w:rsidRPr="008410CE" w:rsidRDefault="003A5241" w:rsidP="008410CE">
            <w:pPr>
              <w:rPr>
                <w:rFonts w:ascii="Arial" w:hAnsi="Arial" w:cs="Arial"/>
                <w:b/>
                <w:bCs/>
                <w:sz w:val="22"/>
                <w:szCs w:val="22"/>
              </w:rPr>
            </w:pPr>
            <w:r w:rsidRPr="008410CE">
              <w:rPr>
                <w:rFonts w:ascii="Arial" w:hAnsi="Arial" w:cs="Arial"/>
                <w:b/>
                <w:bCs/>
                <w:sz w:val="22"/>
                <w:szCs w:val="22"/>
              </w:rPr>
              <w:t>Qualifications and Training</w:t>
            </w:r>
          </w:p>
          <w:p w14:paraId="0E0E7A71" w14:textId="77777777" w:rsidR="003A5241" w:rsidRPr="008410CE" w:rsidRDefault="003A5241" w:rsidP="008410CE">
            <w:pPr>
              <w:rPr>
                <w:rFonts w:ascii="Arial" w:hAnsi="Arial" w:cs="Arial"/>
                <w:b/>
                <w:bCs/>
                <w:sz w:val="22"/>
                <w:szCs w:val="22"/>
              </w:rPr>
            </w:pPr>
          </w:p>
          <w:p w14:paraId="5C7BE95C" w14:textId="77777777" w:rsidR="003A5241" w:rsidRPr="008410CE" w:rsidRDefault="003A5241" w:rsidP="008410CE">
            <w:pPr>
              <w:rPr>
                <w:rFonts w:ascii="Arial" w:hAnsi="Arial" w:cs="Arial"/>
                <w:sz w:val="22"/>
                <w:szCs w:val="22"/>
              </w:rPr>
            </w:pPr>
            <w:r w:rsidRPr="008410CE">
              <w:rPr>
                <w:rFonts w:ascii="Arial" w:hAnsi="Arial" w:cs="Arial"/>
                <w:sz w:val="22"/>
                <w:szCs w:val="22"/>
              </w:rPr>
              <w:t>RLSS National Pool Lifeguard Qualification (Level 2)</w:t>
            </w:r>
          </w:p>
          <w:p w14:paraId="18B463FD" w14:textId="77777777" w:rsidR="003A5241" w:rsidRPr="008410CE" w:rsidRDefault="003A5241" w:rsidP="008410CE">
            <w:pPr>
              <w:rPr>
                <w:rFonts w:ascii="Arial" w:hAnsi="Arial" w:cs="Arial"/>
                <w:sz w:val="22"/>
                <w:szCs w:val="22"/>
              </w:rPr>
            </w:pPr>
          </w:p>
          <w:p w14:paraId="5B6C9429" w14:textId="77777777" w:rsidR="003A5241" w:rsidRPr="008410CE" w:rsidRDefault="003A5241" w:rsidP="008410CE">
            <w:pPr>
              <w:rPr>
                <w:rFonts w:ascii="Arial" w:hAnsi="Arial" w:cs="Arial"/>
                <w:sz w:val="22"/>
                <w:szCs w:val="22"/>
              </w:rPr>
            </w:pPr>
            <w:r w:rsidRPr="008410CE">
              <w:rPr>
                <w:rFonts w:ascii="Arial" w:hAnsi="Arial" w:cs="Arial"/>
                <w:sz w:val="22"/>
                <w:szCs w:val="22"/>
              </w:rPr>
              <w:t>First Aid at Work Qualification (Level 3)</w:t>
            </w:r>
          </w:p>
          <w:p w14:paraId="6F7CCC06" w14:textId="77777777" w:rsidR="003A5241" w:rsidRPr="008410CE" w:rsidRDefault="003A5241" w:rsidP="008410CE">
            <w:pPr>
              <w:rPr>
                <w:rFonts w:ascii="Arial" w:hAnsi="Arial" w:cs="Arial"/>
                <w:sz w:val="22"/>
                <w:szCs w:val="22"/>
              </w:rPr>
            </w:pPr>
          </w:p>
          <w:p w14:paraId="21ABE7EF" w14:textId="77777777" w:rsidR="003A5241" w:rsidRPr="008410CE" w:rsidRDefault="003A5241" w:rsidP="008410CE">
            <w:pPr>
              <w:rPr>
                <w:rFonts w:ascii="Arial" w:hAnsi="Arial" w:cs="Arial"/>
                <w:sz w:val="22"/>
                <w:szCs w:val="22"/>
              </w:rPr>
            </w:pPr>
            <w:r w:rsidRPr="008410CE">
              <w:rPr>
                <w:rFonts w:ascii="Arial" w:hAnsi="Arial" w:cs="Arial"/>
                <w:sz w:val="22"/>
                <w:szCs w:val="22"/>
              </w:rPr>
              <w:t>Pool Plant Operators Certificate (Level 3)</w:t>
            </w:r>
          </w:p>
          <w:p w14:paraId="4958D3A0" w14:textId="757D95D4" w:rsidR="003A5241" w:rsidRPr="008410CE" w:rsidRDefault="003A5241" w:rsidP="008410CE">
            <w:pPr>
              <w:rPr>
                <w:rFonts w:ascii="Arial" w:hAnsi="Arial" w:cs="Arial"/>
                <w:b/>
                <w:bCs/>
                <w:sz w:val="22"/>
                <w:szCs w:val="22"/>
              </w:rPr>
            </w:pPr>
          </w:p>
        </w:tc>
        <w:tc>
          <w:tcPr>
            <w:tcW w:w="1559" w:type="dxa"/>
          </w:tcPr>
          <w:p w14:paraId="5AED8913" w14:textId="77777777" w:rsidR="003A5241" w:rsidRPr="008410CE" w:rsidRDefault="003A5241" w:rsidP="008410CE">
            <w:pPr>
              <w:jc w:val="center"/>
              <w:rPr>
                <w:rFonts w:ascii="Arial" w:hAnsi="Arial" w:cs="Arial"/>
                <w:bCs/>
                <w:sz w:val="22"/>
                <w:szCs w:val="22"/>
              </w:rPr>
            </w:pPr>
          </w:p>
          <w:p w14:paraId="65B08228" w14:textId="77777777" w:rsidR="003A5241" w:rsidRPr="008410CE" w:rsidRDefault="003A5241" w:rsidP="008410CE">
            <w:pPr>
              <w:jc w:val="center"/>
              <w:rPr>
                <w:rFonts w:ascii="Arial" w:hAnsi="Arial" w:cs="Arial"/>
                <w:bCs/>
                <w:sz w:val="22"/>
                <w:szCs w:val="22"/>
              </w:rPr>
            </w:pPr>
          </w:p>
          <w:p w14:paraId="3F7E13B8" w14:textId="77777777" w:rsidR="003A5241" w:rsidRPr="008410CE" w:rsidRDefault="003A5241" w:rsidP="008410CE">
            <w:pPr>
              <w:jc w:val="center"/>
              <w:rPr>
                <w:rFonts w:ascii="Arial" w:hAnsi="Arial" w:cs="Arial"/>
                <w:bCs/>
                <w:sz w:val="22"/>
                <w:szCs w:val="22"/>
              </w:rPr>
            </w:pPr>
            <w:r w:rsidRPr="008410CE">
              <w:rPr>
                <w:rFonts w:ascii="Arial" w:hAnsi="Arial" w:cs="Arial"/>
                <w:bCs/>
                <w:sz w:val="22"/>
                <w:szCs w:val="22"/>
              </w:rPr>
              <w:t>X</w:t>
            </w:r>
          </w:p>
          <w:p w14:paraId="14358E80" w14:textId="77777777" w:rsidR="003A5241" w:rsidRPr="008410CE" w:rsidRDefault="003A5241" w:rsidP="008410CE">
            <w:pPr>
              <w:jc w:val="center"/>
              <w:rPr>
                <w:rFonts w:ascii="Arial" w:hAnsi="Arial" w:cs="Arial"/>
                <w:bCs/>
                <w:sz w:val="22"/>
                <w:szCs w:val="22"/>
              </w:rPr>
            </w:pPr>
          </w:p>
          <w:p w14:paraId="65A8731A" w14:textId="77777777" w:rsidR="003A5241" w:rsidRPr="008410CE" w:rsidRDefault="003A5241" w:rsidP="008410CE">
            <w:pPr>
              <w:jc w:val="center"/>
              <w:rPr>
                <w:rFonts w:ascii="Arial" w:hAnsi="Arial" w:cs="Arial"/>
                <w:bCs/>
                <w:sz w:val="22"/>
                <w:szCs w:val="22"/>
              </w:rPr>
            </w:pPr>
          </w:p>
          <w:p w14:paraId="6FBB7305" w14:textId="0A54ABE7" w:rsidR="003A5241" w:rsidRPr="008410CE" w:rsidRDefault="003A5241" w:rsidP="008410CE">
            <w:pPr>
              <w:jc w:val="center"/>
              <w:rPr>
                <w:rFonts w:ascii="Arial" w:hAnsi="Arial" w:cs="Arial"/>
                <w:bCs/>
                <w:sz w:val="22"/>
                <w:szCs w:val="22"/>
              </w:rPr>
            </w:pPr>
            <w:r w:rsidRPr="008410CE">
              <w:rPr>
                <w:rFonts w:ascii="Arial" w:hAnsi="Arial" w:cs="Arial"/>
                <w:bCs/>
                <w:sz w:val="22"/>
                <w:szCs w:val="22"/>
              </w:rPr>
              <w:t>X</w:t>
            </w:r>
          </w:p>
        </w:tc>
        <w:tc>
          <w:tcPr>
            <w:tcW w:w="1497" w:type="dxa"/>
          </w:tcPr>
          <w:p w14:paraId="6D536F44" w14:textId="77777777" w:rsidR="003A5241" w:rsidRPr="008410CE" w:rsidRDefault="003A5241" w:rsidP="008410CE">
            <w:pPr>
              <w:jc w:val="center"/>
              <w:rPr>
                <w:rFonts w:ascii="Arial" w:hAnsi="Arial" w:cs="Arial"/>
                <w:bCs/>
                <w:sz w:val="22"/>
                <w:szCs w:val="22"/>
              </w:rPr>
            </w:pPr>
          </w:p>
          <w:p w14:paraId="34E0864E" w14:textId="77777777" w:rsidR="003A5241" w:rsidRPr="008410CE" w:rsidRDefault="003A5241" w:rsidP="008410CE">
            <w:pPr>
              <w:jc w:val="center"/>
              <w:rPr>
                <w:rFonts w:ascii="Arial" w:hAnsi="Arial" w:cs="Arial"/>
                <w:bCs/>
                <w:sz w:val="22"/>
                <w:szCs w:val="22"/>
              </w:rPr>
            </w:pPr>
          </w:p>
          <w:p w14:paraId="248D28E4" w14:textId="77777777" w:rsidR="003A5241" w:rsidRPr="008410CE" w:rsidRDefault="003A5241" w:rsidP="008410CE">
            <w:pPr>
              <w:jc w:val="center"/>
              <w:rPr>
                <w:rFonts w:ascii="Arial" w:hAnsi="Arial" w:cs="Arial"/>
                <w:bCs/>
                <w:sz w:val="22"/>
                <w:szCs w:val="22"/>
              </w:rPr>
            </w:pPr>
          </w:p>
          <w:p w14:paraId="56668267" w14:textId="77777777" w:rsidR="003A5241" w:rsidRPr="008410CE" w:rsidRDefault="003A5241" w:rsidP="008410CE">
            <w:pPr>
              <w:jc w:val="center"/>
              <w:rPr>
                <w:rFonts w:ascii="Arial" w:hAnsi="Arial" w:cs="Arial"/>
                <w:bCs/>
                <w:sz w:val="22"/>
                <w:szCs w:val="22"/>
              </w:rPr>
            </w:pPr>
          </w:p>
          <w:p w14:paraId="35A57F83" w14:textId="77777777" w:rsidR="003A5241" w:rsidRPr="008410CE" w:rsidRDefault="003A5241" w:rsidP="008410CE">
            <w:pPr>
              <w:jc w:val="center"/>
              <w:rPr>
                <w:rFonts w:ascii="Arial" w:hAnsi="Arial" w:cs="Arial"/>
                <w:bCs/>
                <w:sz w:val="22"/>
                <w:szCs w:val="22"/>
              </w:rPr>
            </w:pPr>
          </w:p>
          <w:p w14:paraId="2919931E" w14:textId="77777777" w:rsidR="003A5241" w:rsidRPr="008410CE" w:rsidRDefault="003A5241" w:rsidP="008410CE">
            <w:pPr>
              <w:jc w:val="center"/>
              <w:rPr>
                <w:rFonts w:ascii="Arial" w:hAnsi="Arial" w:cs="Arial"/>
                <w:bCs/>
                <w:sz w:val="22"/>
                <w:szCs w:val="22"/>
              </w:rPr>
            </w:pPr>
          </w:p>
          <w:p w14:paraId="5372B1C0" w14:textId="77777777" w:rsidR="003A5241" w:rsidRPr="008410CE" w:rsidRDefault="003A5241" w:rsidP="008410CE">
            <w:pPr>
              <w:jc w:val="center"/>
              <w:rPr>
                <w:rFonts w:ascii="Arial" w:hAnsi="Arial" w:cs="Arial"/>
                <w:bCs/>
                <w:sz w:val="22"/>
                <w:szCs w:val="22"/>
              </w:rPr>
            </w:pPr>
          </w:p>
          <w:p w14:paraId="0538751D" w14:textId="7219F521" w:rsidR="003A5241" w:rsidRPr="008410CE" w:rsidRDefault="003A5241" w:rsidP="008410CE">
            <w:pPr>
              <w:jc w:val="center"/>
              <w:rPr>
                <w:rFonts w:ascii="Arial" w:hAnsi="Arial" w:cs="Arial"/>
                <w:bCs/>
                <w:sz w:val="22"/>
                <w:szCs w:val="22"/>
              </w:rPr>
            </w:pPr>
            <w:r w:rsidRPr="008410CE">
              <w:rPr>
                <w:rFonts w:ascii="Arial" w:hAnsi="Arial" w:cs="Arial"/>
                <w:bCs/>
                <w:sz w:val="22"/>
                <w:szCs w:val="22"/>
              </w:rPr>
              <w:t>X</w:t>
            </w:r>
          </w:p>
        </w:tc>
      </w:tr>
      <w:tr w:rsidR="003A5241" w:rsidRPr="008410CE" w14:paraId="28C629FF" w14:textId="77777777" w:rsidTr="003A5241">
        <w:tc>
          <w:tcPr>
            <w:tcW w:w="5240" w:type="dxa"/>
          </w:tcPr>
          <w:p w14:paraId="72D82C49" w14:textId="77777777" w:rsidR="003A5241" w:rsidRPr="008410CE" w:rsidRDefault="003A5241" w:rsidP="008410CE">
            <w:pPr>
              <w:rPr>
                <w:rFonts w:ascii="Arial" w:hAnsi="Arial" w:cs="Arial"/>
                <w:b/>
                <w:bCs/>
                <w:sz w:val="22"/>
                <w:szCs w:val="22"/>
              </w:rPr>
            </w:pPr>
            <w:r w:rsidRPr="008410CE">
              <w:rPr>
                <w:rFonts w:ascii="Arial" w:hAnsi="Arial" w:cs="Arial"/>
                <w:b/>
                <w:bCs/>
                <w:sz w:val="22"/>
                <w:szCs w:val="22"/>
              </w:rPr>
              <w:t>Knowledge and Experience</w:t>
            </w:r>
          </w:p>
          <w:p w14:paraId="6A27DA5D" w14:textId="77777777" w:rsidR="003A5241" w:rsidRPr="008410CE" w:rsidRDefault="003A5241" w:rsidP="008410CE">
            <w:pPr>
              <w:rPr>
                <w:rFonts w:ascii="Arial" w:hAnsi="Arial" w:cs="Arial"/>
                <w:b/>
                <w:bCs/>
                <w:sz w:val="22"/>
                <w:szCs w:val="22"/>
              </w:rPr>
            </w:pPr>
          </w:p>
          <w:p w14:paraId="15F106B7" w14:textId="77777777" w:rsidR="003A5241" w:rsidRPr="008410CE" w:rsidRDefault="003A5241" w:rsidP="008410CE">
            <w:pPr>
              <w:rPr>
                <w:rFonts w:ascii="Arial" w:hAnsi="Arial" w:cs="Arial"/>
                <w:sz w:val="22"/>
                <w:szCs w:val="22"/>
              </w:rPr>
            </w:pPr>
            <w:r w:rsidRPr="008410CE">
              <w:rPr>
                <w:rFonts w:ascii="Arial" w:hAnsi="Arial" w:cs="Arial"/>
                <w:sz w:val="22"/>
                <w:szCs w:val="22"/>
              </w:rPr>
              <w:t>Experience of working within the sport and recreation industry</w:t>
            </w:r>
          </w:p>
          <w:p w14:paraId="5A9B67A8" w14:textId="77777777" w:rsidR="003A5241" w:rsidRPr="008410CE" w:rsidRDefault="003A5241" w:rsidP="008410CE">
            <w:pPr>
              <w:rPr>
                <w:rFonts w:ascii="Arial" w:hAnsi="Arial" w:cs="Arial"/>
                <w:sz w:val="22"/>
                <w:szCs w:val="22"/>
              </w:rPr>
            </w:pPr>
          </w:p>
          <w:p w14:paraId="16E47552" w14:textId="77777777" w:rsidR="003A5241" w:rsidRPr="008410CE" w:rsidRDefault="003A5241" w:rsidP="008410CE">
            <w:pPr>
              <w:rPr>
                <w:rFonts w:ascii="Arial" w:hAnsi="Arial" w:cs="Arial"/>
                <w:iCs/>
                <w:sz w:val="22"/>
                <w:szCs w:val="22"/>
              </w:rPr>
            </w:pPr>
            <w:r w:rsidRPr="008410CE">
              <w:rPr>
                <w:rFonts w:ascii="Arial" w:hAnsi="Arial" w:cs="Arial"/>
                <w:iCs/>
                <w:sz w:val="22"/>
                <w:szCs w:val="22"/>
              </w:rPr>
              <w:t>Previous experience of delivering customer service excellence</w:t>
            </w:r>
          </w:p>
          <w:p w14:paraId="31998B76" w14:textId="77777777" w:rsidR="003A5241" w:rsidRPr="008410CE" w:rsidRDefault="003A5241" w:rsidP="008410CE">
            <w:pPr>
              <w:rPr>
                <w:rFonts w:ascii="Arial" w:hAnsi="Arial" w:cs="Arial"/>
                <w:sz w:val="22"/>
                <w:szCs w:val="22"/>
              </w:rPr>
            </w:pPr>
          </w:p>
          <w:p w14:paraId="557583BC" w14:textId="77777777" w:rsidR="003A5241" w:rsidRPr="008410CE" w:rsidRDefault="003A5241" w:rsidP="008410CE">
            <w:pPr>
              <w:rPr>
                <w:rFonts w:ascii="Arial" w:hAnsi="Arial" w:cs="Arial"/>
                <w:sz w:val="22"/>
                <w:szCs w:val="22"/>
              </w:rPr>
            </w:pPr>
            <w:r w:rsidRPr="008410CE">
              <w:rPr>
                <w:rFonts w:ascii="Arial" w:hAnsi="Arial" w:cs="Arial"/>
                <w:sz w:val="22"/>
                <w:szCs w:val="22"/>
              </w:rPr>
              <w:t>Previous lifeguarding experience</w:t>
            </w:r>
          </w:p>
          <w:p w14:paraId="184B9EF0" w14:textId="77777777" w:rsidR="003A5241" w:rsidRPr="008410CE" w:rsidRDefault="003A5241" w:rsidP="008410CE">
            <w:pPr>
              <w:rPr>
                <w:rFonts w:ascii="Arial" w:hAnsi="Arial" w:cs="Arial"/>
                <w:sz w:val="22"/>
                <w:szCs w:val="22"/>
              </w:rPr>
            </w:pPr>
          </w:p>
          <w:p w14:paraId="281D1649" w14:textId="77777777" w:rsidR="003A5241" w:rsidRPr="008410CE" w:rsidRDefault="003A5241" w:rsidP="008410CE">
            <w:pPr>
              <w:rPr>
                <w:rFonts w:ascii="Arial" w:hAnsi="Arial" w:cs="Arial"/>
                <w:sz w:val="22"/>
                <w:szCs w:val="22"/>
              </w:rPr>
            </w:pPr>
            <w:r w:rsidRPr="008410CE">
              <w:rPr>
                <w:rFonts w:ascii="Arial" w:hAnsi="Arial" w:cs="Arial"/>
                <w:sz w:val="22"/>
                <w:szCs w:val="22"/>
              </w:rPr>
              <w:t>Good knowledge and understanding of Health and Safety issues.</w:t>
            </w:r>
          </w:p>
          <w:p w14:paraId="0CE364EF" w14:textId="68DDDFC8" w:rsidR="003A5241" w:rsidRPr="008410CE" w:rsidRDefault="003A5241" w:rsidP="008410CE">
            <w:pPr>
              <w:rPr>
                <w:rFonts w:ascii="Arial" w:hAnsi="Arial" w:cs="Arial"/>
                <w:b/>
                <w:bCs/>
                <w:sz w:val="22"/>
                <w:szCs w:val="22"/>
              </w:rPr>
            </w:pPr>
          </w:p>
        </w:tc>
        <w:tc>
          <w:tcPr>
            <w:tcW w:w="1559" w:type="dxa"/>
          </w:tcPr>
          <w:p w14:paraId="059B7E5E" w14:textId="77777777" w:rsidR="003A5241" w:rsidRPr="008410CE" w:rsidRDefault="003A5241" w:rsidP="008410CE">
            <w:pPr>
              <w:jc w:val="center"/>
              <w:rPr>
                <w:rFonts w:ascii="Arial" w:hAnsi="Arial" w:cs="Arial"/>
                <w:bCs/>
                <w:sz w:val="22"/>
                <w:szCs w:val="22"/>
              </w:rPr>
            </w:pPr>
          </w:p>
          <w:p w14:paraId="394BA295" w14:textId="77777777" w:rsidR="003A5241" w:rsidRPr="008410CE" w:rsidRDefault="003A5241" w:rsidP="008410CE">
            <w:pPr>
              <w:jc w:val="center"/>
              <w:rPr>
                <w:rFonts w:ascii="Arial" w:hAnsi="Arial" w:cs="Arial"/>
                <w:bCs/>
                <w:sz w:val="22"/>
                <w:szCs w:val="22"/>
              </w:rPr>
            </w:pPr>
          </w:p>
          <w:p w14:paraId="25A8FE14" w14:textId="77777777" w:rsidR="003A5241" w:rsidRPr="008410CE" w:rsidRDefault="003A5241" w:rsidP="008410CE">
            <w:pPr>
              <w:jc w:val="center"/>
              <w:rPr>
                <w:rFonts w:ascii="Arial" w:hAnsi="Arial" w:cs="Arial"/>
                <w:bCs/>
                <w:sz w:val="22"/>
                <w:szCs w:val="22"/>
              </w:rPr>
            </w:pPr>
          </w:p>
          <w:p w14:paraId="5F2817D6" w14:textId="77777777" w:rsidR="003A5241" w:rsidRPr="008410CE" w:rsidRDefault="003A5241" w:rsidP="008410CE">
            <w:pPr>
              <w:jc w:val="center"/>
              <w:rPr>
                <w:rFonts w:ascii="Arial" w:hAnsi="Arial" w:cs="Arial"/>
                <w:bCs/>
                <w:sz w:val="22"/>
                <w:szCs w:val="22"/>
              </w:rPr>
            </w:pPr>
          </w:p>
          <w:p w14:paraId="20274D07" w14:textId="77777777" w:rsidR="003A5241" w:rsidRPr="008410CE" w:rsidRDefault="003A5241" w:rsidP="008410CE">
            <w:pPr>
              <w:jc w:val="center"/>
              <w:rPr>
                <w:rFonts w:ascii="Arial" w:hAnsi="Arial" w:cs="Arial"/>
                <w:bCs/>
                <w:sz w:val="22"/>
                <w:szCs w:val="22"/>
              </w:rPr>
            </w:pPr>
          </w:p>
          <w:p w14:paraId="48064721" w14:textId="77777777" w:rsidR="003A5241" w:rsidRPr="008410CE" w:rsidRDefault="003A5241" w:rsidP="008410CE">
            <w:pPr>
              <w:jc w:val="center"/>
              <w:rPr>
                <w:rFonts w:ascii="Arial" w:hAnsi="Arial" w:cs="Arial"/>
                <w:bCs/>
                <w:sz w:val="22"/>
                <w:szCs w:val="22"/>
              </w:rPr>
            </w:pPr>
            <w:r w:rsidRPr="008410CE">
              <w:rPr>
                <w:rFonts w:ascii="Arial" w:hAnsi="Arial" w:cs="Arial"/>
                <w:bCs/>
                <w:sz w:val="22"/>
                <w:szCs w:val="22"/>
              </w:rPr>
              <w:t>X</w:t>
            </w:r>
          </w:p>
          <w:p w14:paraId="33E3A178" w14:textId="77777777" w:rsidR="003A5241" w:rsidRPr="008410CE" w:rsidRDefault="003A5241" w:rsidP="008410CE">
            <w:pPr>
              <w:jc w:val="center"/>
              <w:rPr>
                <w:rFonts w:ascii="Arial" w:hAnsi="Arial" w:cs="Arial"/>
                <w:bCs/>
                <w:sz w:val="22"/>
                <w:szCs w:val="22"/>
              </w:rPr>
            </w:pPr>
          </w:p>
          <w:p w14:paraId="3EB64253" w14:textId="77777777" w:rsidR="003A5241" w:rsidRPr="008410CE" w:rsidRDefault="003A5241" w:rsidP="008410CE">
            <w:pPr>
              <w:jc w:val="center"/>
              <w:rPr>
                <w:rFonts w:ascii="Arial" w:hAnsi="Arial" w:cs="Arial"/>
                <w:bCs/>
                <w:sz w:val="22"/>
                <w:szCs w:val="22"/>
              </w:rPr>
            </w:pPr>
          </w:p>
          <w:p w14:paraId="711B39CC" w14:textId="77777777" w:rsidR="003A5241" w:rsidRPr="008410CE" w:rsidRDefault="003A5241" w:rsidP="008410CE">
            <w:pPr>
              <w:jc w:val="center"/>
              <w:rPr>
                <w:rFonts w:ascii="Arial" w:hAnsi="Arial" w:cs="Arial"/>
                <w:bCs/>
                <w:sz w:val="22"/>
                <w:szCs w:val="22"/>
              </w:rPr>
            </w:pPr>
          </w:p>
          <w:p w14:paraId="3C854A89" w14:textId="77777777" w:rsidR="003A5241" w:rsidRPr="008410CE" w:rsidRDefault="003A5241" w:rsidP="008410CE">
            <w:pPr>
              <w:jc w:val="center"/>
              <w:rPr>
                <w:rFonts w:ascii="Arial" w:hAnsi="Arial" w:cs="Arial"/>
                <w:bCs/>
                <w:sz w:val="22"/>
                <w:szCs w:val="22"/>
              </w:rPr>
            </w:pPr>
          </w:p>
          <w:p w14:paraId="0AA3E63D" w14:textId="60893452" w:rsidR="003A5241" w:rsidRPr="008410CE" w:rsidRDefault="003A5241" w:rsidP="008410CE">
            <w:pPr>
              <w:jc w:val="center"/>
              <w:rPr>
                <w:rFonts w:ascii="Arial" w:hAnsi="Arial" w:cs="Arial"/>
                <w:bCs/>
                <w:sz w:val="22"/>
                <w:szCs w:val="22"/>
              </w:rPr>
            </w:pPr>
            <w:r w:rsidRPr="008410CE">
              <w:rPr>
                <w:rFonts w:ascii="Arial" w:hAnsi="Arial" w:cs="Arial"/>
                <w:bCs/>
                <w:sz w:val="22"/>
                <w:szCs w:val="22"/>
              </w:rPr>
              <w:t>X</w:t>
            </w:r>
          </w:p>
        </w:tc>
        <w:tc>
          <w:tcPr>
            <w:tcW w:w="1497" w:type="dxa"/>
          </w:tcPr>
          <w:p w14:paraId="5D226829" w14:textId="77777777" w:rsidR="003A5241" w:rsidRPr="008410CE" w:rsidRDefault="003A5241" w:rsidP="008410CE">
            <w:pPr>
              <w:jc w:val="center"/>
              <w:rPr>
                <w:rFonts w:ascii="Arial" w:hAnsi="Arial" w:cs="Arial"/>
                <w:bCs/>
                <w:sz w:val="22"/>
                <w:szCs w:val="22"/>
              </w:rPr>
            </w:pPr>
          </w:p>
          <w:p w14:paraId="0C02D486" w14:textId="77777777" w:rsidR="003A5241" w:rsidRPr="008410CE" w:rsidRDefault="003A5241" w:rsidP="008410CE">
            <w:pPr>
              <w:jc w:val="center"/>
              <w:rPr>
                <w:rFonts w:ascii="Arial" w:hAnsi="Arial" w:cs="Arial"/>
                <w:bCs/>
                <w:sz w:val="22"/>
                <w:szCs w:val="22"/>
              </w:rPr>
            </w:pPr>
          </w:p>
          <w:p w14:paraId="6A87F5F2" w14:textId="77777777" w:rsidR="003A5241" w:rsidRPr="008410CE" w:rsidRDefault="003A5241" w:rsidP="008410CE">
            <w:pPr>
              <w:jc w:val="center"/>
              <w:rPr>
                <w:rFonts w:ascii="Arial" w:hAnsi="Arial" w:cs="Arial"/>
                <w:bCs/>
                <w:sz w:val="22"/>
                <w:szCs w:val="22"/>
              </w:rPr>
            </w:pPr>
            <w:r w:rsidRPr="008410CE">
              <w:rPr>
                <w:rFonts w:ascii="Arial" w:hAnsi="Arial" w:cs="Arial"/>
                <w:bCs/>
                <w:sz w:val="22"/>
                <w:szCs w:val="22"/>
              </w:rPr>
              <w:t>X</w:t>
            </w:r>
          </w:p>
          <w:p w14:paraId="7CF33B13" w14:textId="77777777" w:rsidR="003A5241" w:rsidRPr="008410CE" w:rsidRDefault="003A5241" w:rsidP="008410CE">
            <w:pPr>
              <w:jc w:val="center"/>
              <w:rPr>
                <w:rFonts w:ascii="Arial" w:hAnsi="Arial" w:cs="Arial"/>
                <w:bCs/>
                <w:sz w:val="22"/>
                <w:szCs w:val="22"/>
              </w:rPr>
            </w:pPr>
          </w:p>
          <w:p w14:paraId="1A2E32E7" w14:textId="77777777" w:rsidR="003A5241" w:rsidRPr="008410CE" w:rsidRDefault="003A5241" w:rsidP="008410CE">
            <w:pPr>
              <w:jc w:val="center"/>
              <w:rPr>
                <w:rFonts w:ascii="Arial" w:hAnsi="Arial" w:cs="Arial"/>
                <w:bCs/>
                <w:sz w:val="22"/>
                <w:szCs w:val="22"/>
              </w:rPr>
            </w:pPr>
          </w:p>
          <w:p w14:paraId="79638A14" w14:textId="77777777" w:rsidR="003A5241" w:rsidRPr="008410CE" w:rsidRDefault="003A5241" w:rsidP="008410CE">
            <w:pPr>
              <w:jc w:val="center"/>
              <w:rPr>
                <w:rFonts w:ascii="Arial" w:hAnsi="Arial" w:cs="Arial"/>
                <w:bCs/>
                <w:sz w:val="22"/>
                <w:szCs w:val="22"/>
              </w:rPr>
            </w:pPr>
          </w:p>
          <w:p w14:paraId="7AB50A03" w14:textId="77777777" w:rsidR="003A5241" w:rsidRPr="008410CE" w:rsidRDefault="003A5241" w:rsidP="008410CE">
            <w:pPr>
              <w:jc w:val="center"/>
              <w:rPr>
                <w:rFonts w:ascii="Arial" w:hAnsi="Arial" w:cs="Arial"/>
                <w:bCs/>
                <w:sz w:val="22"/>
                <w:szCs w:val="22"/>
              </w:rPr>
            </w:pPr>
          </w:p>
          <w:p w14:paraId="0E4E12E6" w14:textId="77777777" w:rsidR="003A5241" w:rsidRPr="008410CE" w:rsidRDefault="003A5241" w:rsidP="008410CE">
            <w:pPr>
              <w:jc w:val="center"/>
              <w:rPr>
                <w:rFonts w:ascii="Arial" w:hAnsi="Arial" w:cs="Arial"/>
                <w:bCs/>
                <w:sz w:val="22"/>
                <w:szCs w:val="22"/>
              </w:rPr>
            </w:pPr>
          </w:p>
          <w:p w14:paraId="4CC47B97" w14:textId="6437B421" w:rsidR="003A5241" w:rsidRPr="008410CE" w:rsidRDefault="003A5241" w:rsidP="008410CE">
            <w:pPr>
              <w:jc w:val="center"/>
              <w:rPr>
                <w:rFonts w:ascii="Arial" w:hAnsi="Arial" w:cs="Arial"/>
                <w:bCs/>
                <w:sz w:val="22"/>
                <w:szCs w:val="22"/>
              </w:rPr>
            </w:pPr>
            <w:r w:rsidRPr="008410CE">
              <w:rPr>
                <w:rFonts w:ascii="Arial" w:hAnsi="Arial" w:cs="Arial"/>
                <w:bCs/>
                <w:sz w:val="22"/>
                <w:szCs w:val="22"/>
              </w:rPr>
              <w:t>X</w:t>
            </w:r>
          </w:p>
        </w:tc>
      </w:tr>
      <w:tr w:rsidR="003A5241" w:rsidRPr="008410CE" w14:paraId="7EA6547E" w14:textId="77777777" w:rsidTr="003A5241">
        <w:tc>
          <w:tcPr>
            <w:tcW w:w="5240" w:type="dxa"/>
          </w:tcPr>
          <w:p w14:paraId="0AA923BB" w14:textId="15CC6CAA" w:rsidR="003A5241" w:rsidRPr="008410CE" w:rsidRDefault="003A5241" w:rsidP="008410CE">
            <w:pPr>
              <w:rPr>
                <w:rFonts w:ascii="Arial" w:hAnsi="Arial" w:cs="Arial"/>
                <w:b/>
                <w:bCs/>
                <w:sz w:val="22"/>
                <w:szCs w:val="22"/>
              </w:rPr>
            </w:pPr>
            <w:r w:rsidRPr="008410CE">
              <w:rPr>
                <w:rFonts w:ascii="Arial" w:hAnsi="Arial" w:cs="Arial"/>
                <w:b/>
                <w:bCs/>
                <w:sz w:val="22"/>
                <w:szCs w:val="22"/>
              </w:rPr>
              <w:t>Skills and Attributes</w:t>
            </w:r>
          </w:p>
          <w:p w14:paraId="5E718448" w14:textId="77777777" w:rsidR="003A5241" w:rsidRPr="008410CE" w:rsidRDefault="003A5241" w:rsidP="008410CE">
            <w:pPr>
              <w:rPr>
                <w:rFonts w:ascii="Arial" w:hAnsi="Arial" w:cs="Arial"/>
                <w:b/>
                <w:bCs/>
                <w:sz w:val="22"/>
                <w:szCs w:val="22"/>
              </w:rPr>
            </w:pPr>
          </w:p>
          <w:p w14:paraId="743927F2" w14:textId="694DCEE0" w:rsidR="009A51BA" w:rsidRPr="008410CE" w:rsidRDefault="009A51BA" w:rsidP="008410CE">
            <w:pPr>
              <w:rPr>
                <w:rFonts w:ascii="Arial" w:hAnsi="Arial" w:cs="Arial"/>
                <w:iCs/>
                <w:color w:val="000000" w:themeColor="text1"/>
                <w:sz w:val="22"/>
                <w:szCs w:val="22"/>
              </w:rPr>
            </w:pPr>
            <w:r w:rsidRPr="008410CE">
              <w:rPr>
                <w:rFonts w:ascii="Arial" w:hAnsi="Arial" w:cs="Arial"/>
                <w:iCs/>
                <w:color w:val="000000" w:themeColor="text1"/>
                <w:sz w:val="22"/>
                <w:szCs w:val="22"/>
              </w:rPr>
              <w:t xml:space="preserve">Able to work under pressure, handle multiple priorities and use own </w:t>
            </w:r>
            <w:proofErr w:type="gramStart"/>
            <w:r w:rsidRPr="008410CE">
              <w:rPr>
                <w:rFonts w:ascii="Arial" w:hAnsi="Arial" w:cs="Arial"/>
                <w:iCs/>
                <w:color w:val="000000" w:themeColor="text1"/>
                <w:sz w:val="22"/>
                <w:szCs w:val="22"/>
              </w:rPr>
              <w:t>initiative</w:t>
            </w:r>
            <w:proofErr w:type="gramEnd"/>
          </w:p>
          <w:p w14:paraId="4FBE5F75" w14:textId="77777777" w:rsidR="009A51BA" w:rsidRPr="008410CE" w:rsidRDefault="009A51BA" w:rsidP="008410CE">
            <w:pPr>
              <w:rPr>
                <w:rFonts w:ascii="Arial" w:hAnsi="Arial" w:cs="Arial"/>
                <w:iCs/>
                <w:color w:val="000000" w:themeColor="text1"/>
                <w:sz w:val="22"/>
                <w:szCs w:val="22"/>
              </w:rPr>
            </w:pPr>
          </w:p>
          <w:p w14:paraId="5560DEC0" w14:textId="77777777" w:rsidR="009A51BA" w:rsidRPr="008410CE" w:rsidRDefault="009A51BA" w:rsidP="008410CE">
            <w:pPr>
              <w:rPr>
                <w:rFonts w:ascii="Arial" w:hAnsi="Arial" w:cs="Arial"/>
                <w:iCs/>
                <w:color w:val="000000" w:themeColor="text1"/>
                <w:sz w:val="22"/>
                <w:szCs w:val="22"/>
              </w:rPr>
            </w:pPr>
            <w:r w:rsidRPr="008410CE">
              <w:rPr>
                <w:rFonts w:ascii="Arial" w:hAnsi="Arial" w:cs="Arial"/>
                <w:iCs/>
                <w:color w:val="000000" w:themeColor="text1"/>
                <w:sz w:val="22"/>
                <w:szCs w:val="22"/>
              </w:rPr>
              <w:t>Excellent interpersonal and communication skills</w:t>
            </w:r>
          </w:p>
          <w:p w14:paraId="004E3E07" w14:textId="77777777" w:rsidR="009A51BA" w:rsidRPr="008410CE" w:rsidRDefault="009A51BA" w:rsidP="008410CE">
            <w:pPr>
              <w:rPr>
                <w:rFonts w:ascii="Arial" w:hAnsi="Arial" w:cs="Arial"/>
                <w:sz w:val="22"/>
                <w:szCs w:val="22"/>
              </w:rPr>
            </w:pPr>
          </w:p>
          <w:p w14:paraId="54AE3097" w14:textId="77777777" w:rsidR="009A51BA" w:rsidRPr="008410CE" w:rsidRDefault="009A51BA" w:rsidP="008410CE">
            <w:pPr>
              <w:rPr>
                <w:rFonts w:ascii="Arial" w:hAnsi="Arial" w:cs="Arial"/>
                <w:sz w:val="22"/>
                <w:szCs w:val="22"/>
              </w:rPr>
            </w:pPr>
            <w:r w:rsidRPr="008410CE">
              <w:rPr>
                <w:rFonts w:ascii="Arial" w:hAnsi="Arial" w:cs="Arial"/>
                <w:sz w:val="22"/>
                <w:szCs w:val="22"/>
              </w:rPr>
              <w:t xml:space="preserve">Ability to work independently and as part of a </w:t>
            </w:r>
            <w:proofErr w:type="gramStart"/>
            <w:r w:rsidRPr="008410CE">
              <w:rPr>
                <w:rFonts w:ascii="Arial" w:hAnsi="Arial" w:cs="Arial"/>
                <w:sz w:val="22"/>
                <w:szCs w:val="22"/>
              </w:rPr>
              <w:t>team</w:t>
            </w:r>
            <w:proofErr w:type="gramEnd"/>
            <w:r w:rsidRPr="008410CE">
              <w:rPr>
                <w:rFonts w:ascii="Arial" w:hAnsi="Arial" w:cs="Arial"/>
                <w:sz w:val="22"/>
                <w:szCs w:val="22"/>
              </w:rPr>
              <w:t xml:space="preserve"> </w:t>
            </w:r>
          </w:p>
          <w:p w14:paraId="398AE47A" w14:textId="77777777" w:rsidR="009A51BA" w:rsidRPr="008410CE" w:rsidRDefault="009A51BA" w:rsidP="008410CE">
            <w:pPr>
              <w:rPr>
                <w:rFonts w:ascii="Arial" w:hAnsi="Arial" w:cs="Arial"/>
                <w:sz w:val="22"/>
                <w:szCs w:val="22"/>
              </w:rPr>
            </w:pPr>
          </w:p>
          <w:p w14:paraId="206BF975" w14:textId="77777777" w:rsidR="009A51BA" w:rsidRPr="008410CE" w:rsidRDefault="009A51BA" w:rsidP="008410CE">
            <w:pPr>
              <w:rPr>
                <w:rFonts w:ascii="Arial" w:hAnsi="Arial" w:cs="Arial"/>
                <w:iCs/>
                <w:sz w:val="22"/>
                <w:szCs w:val="22"/>
              </w:rPr>
            </w:pPr>
            <w:r w:rsidRPr="008410CE">
              <w:rPr>
                <w:rFonts w:ascii="Arial" w:hAnsi="Arial" w:cs="Arial"/>
                <w:iCs/>
                <w:sz w:val="22"/>
                <w:szCs w:val="22"/>
              </w:rPr>
              <w:t>Reliable and punctual</w:t>
            </w:r>
          </w:p>
          <w:p w14:paraId="3181DB53" w14:textId="77777777" w:rsidR="009A51BA" w:rsidRPr="008410CE" w:rsidRDefault="009A51BA" w:rsidP="008410CE">
            <w:pPr>
              <w:rPr>
                <w:rFonts w:ascii="Arial" w:hAnsi="Arial" w:cs="Arial"/>
                <w:iCs/>
                <w:sz w:val="22"/>
                <w:szCs w:val="22"/>
              </w:rPr>
            </w:pPr>
          </w:p>
          <w:p w14:paraId="548674D8" w14:textId="77777777" w:rsidR="009A51BA" w:rsidRPr="008410CE" w:rsidRDefault="009A51BA" w:rsidP="008410CE">
            <w:pPr>
              <w:rPr>
                <w:rFonts w:ascii="Arial" w:hAnsi="Arial" w:cs="Arial"/>
                <w:iCs/>
                <w:sz w:val="22"/>
                <w:szCs w:val="22"/>
              </w:rPr>
            </w:pPr>
            <w:r w:rsidRPr="008410CE">
              <w:rPr>
                <w:rFonts w:ascii="Arial" w:hAnsi="Arial" w:cs="Arial"/>
                <w:iCs/>
                <w:sz w:val="22"/>
                <w:szCs w:val="22"/>
              </w:rPr>
              <w:t xml:space="preserve">Strives for continuous improvement leading to excellent </w:t>
            </w:r>
            <w:proofErr w:type="gramStart"/>
            <w:r w:rsidRPr="008410CE">
              <w:rPr>
                <w:rFonts w:ascii="Arial" w:hAnsi="Arial" w:cs="Arial"/>
                <w:iCs/>
                <w:sz w:val="22"/>
                <w:szCs w:val="22"/>
              </w:rPr>
              <w:t>performance</w:t>
            </w:r>
            <w:proofErr w:type="gramEnd"/>
          </w:p>
          <w:p w14:paraId="5545E2D1" w14:textId="77777777" w:rsidR="003A5241" w:rsidRPr="008410CE" w:rsidRDefault="003A5241" w:rsidP="008410CE">
            <w:pPr>
              <w:rPr>
                <w:rFonts w:ascii="Arial" w:hAnsi="Arial" w:cs="Arial"/>
                <w:b/>
                <w:bCs/>
                <w:sz w:val="22"/>
                <w:szCs w:val="22"/>
              </w:rPr>
            </w:pPr>
          </w:p>
        </w:tc>
        <w:tc>
          <w:tcPr>
            <w:tcW w:w="1559" w:type="dxa"/>
          </w:tcPr>
          <w:p w14:paraId="453D690C" w14:textId="77777777" w:rsidR="003A5241" w:rsidRPr="008410CE" w:rsidRDefault="003A5241" w:rsidP="008410CE">
            <w:pPr>
              <w:jc w:val="center"/>
              <w:rPr>
                <w:rFonts w:ascii="Arial" w:hAnsi="Arial" w:cs="Arial"/>
                <w:bCs/>
                <w:sz w:val="22"/>
                <w:szCs w:val="22"/>
              </w:rPr>
            </w:pPr>
          </w:p>
          <w:p w14:paraId="5FF3BE62" w14:textId="77777777" w:rsidR="009A51BA" w:rsidRPr="008410CE" w:rsidRDefault="009A51BA" w:rsidP="008410CE">
            <w:pPr>
              <w:jc w:val="center"/>
              <w:rPr>
                <w:rFonts w:ascii="Arial" w:hAnsi="Arial" w:cs="Arial"/>
                <w:bCs/>
                <w:sz w:val="22"/>
                <w:szCs w:val="22"/>
              </w:rPr>
            </w:pPr>
          </w:p>
          <w:p w14:paraId="24DBAB51" w14:textId="77777777" w:rsidR="009A51BA" w:rsidRPr="008410CE" w:rsidRDefault="009A51BA" w:rsidP="008410CE">
            <w:pPr>
              <w:jc w:val="center"/>
              <w:rPr>
                <w:rFonts w:ascii="Arial" w:hAnsi="Arial" w:cs="Arial"/>
                <w:bCs/>
                <w:sz w:val="22"/>
                <w:szCs w:val="22"/>
              </w:rPr>
            </w:pPr>
            <w:r w:rsidRPr="008410CE">
              <w:rPr>
                <w:rFonts w:ascii="Arial" w:hAnsi="Arial" w:cs="Arial"/>
                <w:bCs/>
                <w:sz w:val="22"/>
                <w:szCs w:val="22"/>
              </w:rPr>
              <w:t>X</w:t>
            </w:r>
          </w:p>
          <w:p w14:paraId="57BF78EC" w14:textId="77777777" w:rsidR="009A51BA" w:rsidRPr="008410CE" w:rsidRDefault="009A51BA" w:rsidP="008410CE">
            <w:pPr>
              <w:jc w:val="center"/>
              <w:rPr>
                <w:rFonts w:ascii="Arial" w:hAnsi="Arial" w:cs="Arial"/>
                <w:bCs/>
                <w:sz w:val="22"/>
                <w:szCs w:val="22"/>
              </w:rPr>
            </w:pPr>
          </w:p>
          <w:p w14:paraId="678EDC3C" w14:textId="77777777" w:rsidR="009A51BA" w:rsidRPr="008410CE" w:rsidRDefault="009A51BA" w:rsidP="008410CE">
            <w:pPr>
              <w:jc w:val="center"/>
              <w:rPr>
                <w:rFonts w:ascii="Arial" w:hAnsi="Arial" w:cs="Arial"/>
                <w:bCs/>
                <w:sz w:val="22"/>
                <w:szCs w:val="22"/>
              </w:rPr>
            </w:pPr>
          </w:p>
          <w:p w14:paraId="6EA3D637" w14:textId="77777777" w:rsidR="009A51BA" w:rsidRPr="008410CE" w:rsidRDefault="009A51BA" w:rsidP="008410CE">
            <w:pPr>
              <w:jc w:val="center"/>
              <w:rPr>
                <w:rFonts w:ascii="Arial" w:hAnsi="Arial" w:cs="Arial"/>
                <w:bCs/>
                <w:sz w:val="22"/>
                <w:szCs w:val="22"/>
              </w:rPr>
            </w:pPr>
            <w:r w:rsidRPr="008410CE">
              <w:rPr>
                <w:rFonts w:ascii="Arial" w:hAnsi="Arial" w:cs="Arial"/>
                <w:bCs/>
                <w:sz w:val="22"/>
                <w:szCs w:val="22"/>
              </w:rPr>
              <w:t>X</w:t>
            </w:r>
          </w:p>
          <w:p w14:paraId="15AC13E4" w14:textId="77777777" w:rsidR="009A51BA" w:rsidRPr="008410CE" w:rsidRDefault="009A51BA" w:rsidP="008410CE">
            <w:pPr>
              <w:jc w:val="center"/>
              <w:rPr>
                <w:rFonts w:ascii="Arial" w:hAnsi="Arial" w:cs="Arial"/>
                <w:bCs/>
                <w:sz w:val="22"/>
                <w:szCs w:val="22"/>
              </w:rPr>
            </w:pPr>
          </w:p>
          <w:p w14:paraId="0583D7D1" w14:textId="77777777" w:rsidR="009A51BA" w:rsidRPr="008410CE" w:rsidRDefault="009A51BA" w:rsidP="008410CE">
            <w:pPr>
              <w:jc w:val="center"/>
              <w:rPr>
                <w:rFonts w:ascii="Arial" w:hAnsi="Arial" w:cs="Arial"/>
                <w:bCs/>
                <w:sz w:val="22"/>
                <w:szCs w:val="22"/>
              </w:rPr>
            </w:pPr>
            <w:r w:rsidRPr="008410CE">
              <w:rPr>
                <w:rFonts w:ascii="Arial" w:hAnsi="Arial" w:cs="Arial"/>
                <w:bCs/>
                <w:sz w:val="22"/>
                <w:szCs w:val="22"/>
              </w:rPr>
              <w:t>X</w:t>
            </w:r>
          </w:p>
          <w:p w14:paraId="1417381D" w14:textId="77777777" w:rsidR="009A51BA" w:rsidRPr="008410CE" w:rsidRDefault="009A51BA" w:rsidP="008410CE">
            <w:pPr>
              <w:jc w:val="center"/>
              <w:rPr>
                <w:rFonts w:ascii="Arial" w:hAnsi="Arial" w:cs="Arial"/>
                <w:bCs/>
                <w:sz w:val="22"/>
                <w:szCs w:val="22"/>
              </w:rPr>
            </w:pPr>
          </w:p>
          <w:p w14:paraId="751B5B31" w14:textId="2B3A9185" w:rsidR="009A51BA" w:rsidRPr="008410CE" w:rsidRDefault="009A51BA" w:rsidP="008410CE">
            <w:pPr>
              <w:jc w:val="center"/>
              <w:rPr>
                <w:rFonts w:ascii="Arial" w:hAnsi="Arial" w:cs="Arial"/>
                <w:bCs/>
                <w:sz w:val="22"/>
                <w:szCs w:val="22"/>
              </w:rPr>
            </w:pPr>
            <w:r w:rsidRPr="008410CE">
              <w:rPr>
                <w:rFonts w:ascii="Arial" w:hAnsi="Arial" w:cs="Arial"/>
                <w:bCs/>
                <w:sz w:val="22"/>
                <w:szCs w:val="22"/>
              </w:rPr>
              <w:t>X</w:t>
            </w:r>
          </w:p>
        </w:tc>
        <w:tc>
          <w:tcPr>
            <w:tcW w:w="1497" w:type="dxa"/>
          </w:tcPr>
          <w:p w14:paraId="00ED741C" w14:textId="77777777" w:rsidR="003A5241" w:rsidRPr="008410CE" w:rsidRDefault="003A5241" w:rsidP="008410CE">
            <w:pPr>
              <w:jc w:val="center"/>
              <w:rPr>
                <w:rFonts w:ascii="Arial" w:hAnsi="Arial" w:cs="Arial"/>
                <w:bCs/>
                <w:sz w:val="22"/>
                <w:szCs w:val="22"/>
              </w:rPr>
            </w:pPr>
          </w:p>
          <w:p w14:paraId="308C1304" w14:textId="77777777" w:rsidR="009A51BA" w:rsidRPr="008410CE" w:rsidRDefault="009A51BA" w:rsidP="008410CE">
            <w:pPr>
              <w:jc w:val="center"/>
              <w:rPr>
                <w:rFonts w:ascii="Arial" w:hAnsi="Arial" w:cs="Arial"/>
                <w:bCs/>
                <w:sz w:val="22"/>
                <w:szCs w:val="22"/>
              </w:rPr>
            </w:pPr>
          </w:p>
          <w:p w14:paraId="08C246D1" w14:textId="77777777" w:rsidR="009A51BA" w:rsidRPr="008410CE" w:rsidRDefault="009A51BA" w:rsidP="008410CE">
            <w:pPr>
              <w:jc w:val="center"/>
              <w:rPr>
                <w:rFonts w:ascii="Arial" w:hAnsi="Arial" w:cs="Arial"/>
                <w:bCs/>
                <w:sz w:val="22"/>
                <w:szCs w:val="22"/>
              </w:rPr>
            </w:pPr>
          </w:p>
          <w:p w14:paraId="20236E0C" w14:textId="77777777" w:rsidR="009A51BA" w:rsidRPr="008410CE" w:rsidRDefault="009A51BA" w:rsidP="008410CE">
            <w:pPr>
              <w:jc w:val="center"/>
              <w:rPr>
                <w:rFonts w:ascii="Arial" w:hAnsi="Arial" w:cs="Arial"/>
                <w:bCs/>
                <w:sz w:val="22"/>
                <w:szCs w:val="22"/>
              </w:rPr>
            </w:pPr>
          </w:p>
          <w:p w14:paraId="0A418157" w14:textId="77777777" w:rsidR="009A51BA" w:rsidRPr="008410CE" w:rsidRDefault="009A51BA" w:rsidP="008410CE">
            <w:pPr>
              <w:jc w:val="center"/>
              <w:rPr>
                <w:rFonts w:ascii="Arial" w:hAnsi="Arial" w:cs="Arial"/>
                <w:bCs/>
                <w:sz w:val="22"/>
                <w:szCs w:val="22"/>
              </w:rPr>
            </w:pPr>
          </w:p>
          <w:p w14:paraId="0E0BA091" w14:textId="77777777" w:rsidR="009A51BA" w:rsidRPr="008410CE" w:rsidRDefault="009A51BA" w:rsidP="008410CE">
            <w:pPr>
              <w:jc w:val="center"/>
              <w:rPr>
                <w:rFonts w:ascii="Arial" w:hAnsi="Arial" w:cs="Arial"/>
                <w:bCs/>
                <w:sz w:val="22"/>
                <w:szCs w:val="22"/>
              </w:rPr>
            </w:pPr>
          </w:p>
          <w:p w14:paraId="6F1B8E1D" w14:textId="77777777" w:rsidR="009A51BA" w:rsidRPr="008410CE" w:rsidRDefault="009A51BA" w:rsidP="008410CE">
            <w:pPr>
              <w:jc w:val="center"/>
              <w:rPr>
                <w:rFonts w:ascii="Arial" w:hAnsi="Arial" w:cs="Arial"/>
                <w:bCs/>
                <w:sz w:val="22"/>
                <w:szCs w:val="22"/>
              </w:rPr>
            </w:pPr>
          </w:p>
          <w:p w14:paraId="0F27CFE8" w14:textId="77777777" w:rsidR="009A51BA" w:rsidRPr="008410CE" w:rsidRDefault="009A51BA" w:rsidP="008410CE">
            <w:pPr>
              <w:jc w:val="center"/>
              <w:rPr>
                <w:rFonts w:ascii="Arial" w:hAnsi="Arial" w:cs="Arial"/>
                <w:bCs/>
                <w:sz w:val="22"/>
                <w:szCs w:val="22"/>
              </w:rPr>
            </w:pPr>
          </w:p>
          <w:p w14:paraId="055FBF97" w14:textId="77777777" w:rsidR="009A51BA" w:rsidRPr="008410CE" w:rsidRDefault="009A51BA" w:rsidP="008410CE">
            <w:pPr>
              <w:jc w:val="center"/>
              <w:rPr>
                <w:rFonts w:ascii="Arial" w:hAnsi="Arial" w:cs="Arial"/>
                <w:bCs/>
                <w:sz w:val="22"/>
                <w:szCs w:val="22"/>
              </w:rPr>
            </w:pPr>
          </w:p>
          <w:p w14:paraId="4545C232" w14:textId="77777777" w:rsidR="009A51BA" w:rsidRPr="008410CE" w:rsidRDefault="009A51BA" w:rsidP="008410CE">
            <w:pPr>
              <w:jc w:val="center"/>
              <w:rPr>
                <w:rFonts w:ascii="Arial" w:hAnsi="Arial" w:cs="Arial"/>
                <w:bCs/>
                <w:sz w:val="22"/>
                <w:szCs w:val="22"/>
              </w:rPr>
            </w:pPr>
          </w:p>
          <w:p w14:paraId="2037D6CD" w14:textId="77777777" w:rsidR="009A51BA" w:rsidRPr="008410CE" w:rsidRDefault="009A51BA" w:rsidP="008410CE">
            <w:pPr>
              <w:jc w:val="center"/>
              <w:rPr>
                <w:rFonts w:ascii="Arial" w:hAnsi="Arial" w:cs="Arial"/>
                <w:bCs/>
                <w:sz w:val="22"/>
                <w:szCs w:val="22"/>
              </w:rPr>
            </w:pPr>
          </w:p>
          <w:p w14:paraId="35865CE4" w14:textId="1D0CA5AA" w:rsidR="009A51BA" w:rsidRPr="008410CE" w:rsidRDefault="009A51BA" w:rsidP="008410CE">
            <w:pPr>
              <w:jc w:val="center"/>
              <w:rPr>
                <w:rFonts w:ascii="Arial" w:hAnsi="Arial" w:cs="Arial"/>
                <w:bCs/>
                <w:sz w:val="22"/>
                <w:szCs w:val="22"/>
              </w:rPr>
            </w:pPr>
            <w:r w:rsidRPr="008410CE">
              <w:rPr>
                <w:rFonts w:ascii="Arial" w:hAnsi="Arial" w:cs="Arial"/>
                <w:bCs/>
                <w:sz w:val="22"/>
                <w:szCs w:val="22"/>
              </w:rPr>
              <w:t>X</w:t>
            </w:r>
          </w:p>
        </w:tc>
      </w:tr>
    </w:tbl>
    <w:p w14:paraId="0495E737" w14:textId="2DFB1311" w:rsidR="00BB5B21" w:rsidRPr="008410CE" w:rsidRDefault="00BB5B21" w:rsidP="008410CE">
      <w:pPr>
        <w:jc w:val="center"/>
        <w:rPr>
          <w:rFonts w:ascii="Arial" w:hAnsi="Arial" w:cs="Arial"/>
          <w:b/>
          <w:bCs/>
          <w:sz w:val="22"/>
          <w:szCs w:val="22"/>
        </w:rPr>
      </w:pPr>
    </w:p>
    <w:p w14:paraId="4D467951" w14:textId="77777777" w:rsidR="003A5241" w:rsidRPr="008410CE" w:rsidRDefault="003A5241" w:rsidP="008410CE">
      <w:pPr>
        <w:jc w:val="center"/>
        <w:rPr>
          <w:rFonts w:ascii="Arial" w:hAnsi="Arial" w:cs="Arial"/>
          <w:b/>
          <w:bCs/>
          <w:sz w:val="22"/>
          <w:szCs w:val="22"/>
        </w:rPr>
      </w:pPr>
    </w:p>
    <w:p w14:paraId="23A9035A" w14:textId="77777777" w:rsidR="003A5241" w:rsidRPr="008410CE" w:rsidRDefault="003A5241" w:rsidP="008410CE">
      <w:pPr>
        <w:jc w:val="center"/>
        <w:rPr>
          <w:rFonts w:ascii="Arial" w:hAnsi="Arial" w:cs="Arial"/>
          <w:b/>
          <w:bCs/>
          <w:sz w:val="22"/>
          <w:szCs w:val="22"/>
        </w:rPr>
      </w:pPr>
    </w:p>
    <w:p w14:paraId="1FC39945" w14:textId="77777777" w:rsidR="00BB5B21" w:rsidRPr="008410CE" w:rsidRDefault="00BB5B21" w:rsidP="008410CE">
      <w:pPr>
        <w:jc w:val="center"/>
        <w:rPr>
          <w:rFonts w:ascii="Arial" w:hAnsi="Arial" w:cs="Arial"/>
          <w:b/>
          <w:bCs/>
          <w:sz w:val="22"/>
          <w:szCs w:val="22"/>
        </w:rPr>
      </w:pPr>
    </w:p>
    <w:p w14:paraId="0C178E9E" w14:textId="77777777" w:rsidR="00BB5B21" w:rsidRPr="008410CE" w:rsidRDefault="00BB5B21" w:rsidP="008410CE">
      <w:pPr>
        <w:rPr>
          <w:rFonts w:ascii="Arial" w:hAnsi="Arial" w:cs="Arial"/>
          <w:sz w:val="22"/>
          <w:szCs w:val="22"/>
        </w:rPr>
      </w:pPr>
    </w:p>
    <w:p w14:paraId="3C0395D3" w14:textId="77777777" w:rsidR="009A6F45" w:rsidRPr="008410CE" w:rsidRDefault="009A6F45" w:rsidP="008410CE">
      <w:pPr>
        <w:rPr>
          <w:rFonts w:ascii="Arial" w:hAnsi="Arial"/>
          <w:sz w:val="22"/>
          <w:szCs w:val="22"/>
        </w:rPr>
      </w:pPr>
    </w:p>
    <w:p w14:paraId="3254BC2F" w14:textId="77777777" w:rsidR="009A6F45" w:rsidRPr="008410CE" w:rsidRDefault="009A6F45" w:rsidP="008410CE">
      <w:pPr>
        <w:rPr>
          <w:rFonts w:ascii="Arial" w:hAnsi="Arial"/>
          <w:sz w:val="22"/>
          <w:szCs w:val="22"/>
        </w:rPr>
      </w:pPr>
    </w:p>
    <w:p w14:paraId="47341341" w14:textId="77777777" w:rsidR="00A9491E" w:rsidRPr="008410CE" w:rsidRDefault="00A9491E" w:rsidP="008410CE">
      <w:pPr>
        <w:rPr>
          <w:rFonts w:ascii="Arial" w:hAnsi="Arial"/>
          <w:sz w:val="22"/>
          <w:szCs w:val="22"/>
        </w:rPr>
        <w:sectPr w:rsidR="00A9491E" w:rsidRPr="008410CE" w:rsidSect="008410CE">
          <w:footerReference w:type="default" r:id="rId11"/>
          <w:pgSz w:w="11906" w:h="16838"/>
          <w:pgMar w:top="1224" w:right="1728" w:bottom="1008" w:left="1728" w:header="706" w:footer="706" w:gutter="0"/>
          <w:cols w:space="708"/>
          <w:docGrid w:linePitch="360"/>
        </w:sectPr>
      </w:pPr>
    </w:p>
    <w:p w14:paraId="42EF2083" w14:textId="77777777" w:rsidR="00BB5B21" w:rsidRPr="008410CE" w:rsidRDefault="00BB5B21" w:rsidP="008410CE">
      <w:pPr>
        <w:rPr>
          <w:rFonts w:ascii="Arial" w:hAnsi="Arial" w:cs="Arial"/>
          <w:sz w:val="22"/>
          <w:szCs w:val="22"/>
        </w:rPr>
      </w:pPr>
    </w:p>
    <w:p w14:paraId="7B40C951" w14:textId="77777777" w:rsidR="00BB5B21" w:rsidRPr="008410CE" w:rsidRDefault="0003663A" w:rsidP="008410CE">
      <w:pPr>
        <w:rPr>
          <w:rFonts w:ascii="Arial" w:hAnsi="Arial" w:cs="Arial"/>
          <w:sz w:val="22"/>
          <w:szCs w:val="22"/>
        </w:rPr>
      </w:pPr>
      <w:r w:rsidRPr="008410CE">
        <w:rPr>
          <w:rFonts w:ascii="Arial" w:hAnsi="Arial" w:cs="Arial"/>
          <w:b/>
          <w:noProof/>
          <w:sz w:val="22"/>
          <w:szCs w:val="22"/>
          <w:lang w:eastAsia="en-GB"/>
        </w:rPr>
        <w:drawing>
          <wp:inline distT="0" distB="0" distL="0" distR="0" wp14:anchorId="77D09166" wp14:editId="07777777">
            <wp:extent cx="142875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p w14:paraId="4B4D7232" w14:textId="77777777" w:rsidR="00BB5B21" w:rsidRDefault="00BB5B21" w:rsidP="008410CE">
      <w:pPr>
        <w:rPr>
          <w:rFonts w:ascii="Arial" w:hAnsi="Arial"/>
          <w:sz w:val="22"/>
          <w:szCs w:val="22"/>
        </w:rPr>
      </w:pPr>
    </w:p>
    <w:p w14:paraId="15B8C4EE" w14:textId="77777777" w:rsidR="008410CE" w:rsidRDefault="008410CE" w:rsidP="008410CE">
      <w:pPr>
        <w:rPr>
          <w:rFonts w:ascii="Arial" w:hAnsi="Arial"/>
          <w:sz w:val="22"/>
          <w:szCs w:val="22"/>
        </w:rPr>
      </w:pPr>
    </w:p>
    <w:tbl>
      <w:tblPr>
        <w:tblW w:w="84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452"/>
      </w:tblGrid>
      <w:tr w:rsidR="00BB5B21" w:rsidRPr="008410CE" w14:paraId="614FE4B7" w14:textId="77777777" w:rsidTr="008410CE">
        <w:tc>
          <w:tcPr>
            <w:tcW w:w="8452" w:type="dxa"/>
            <w:shd w:val="pct5" w:color="auto" w:fill="auto"/>
            <w:tcMar>
              <w:top w:w="0" w:type="dxa"/>
              <w:left w:w="108" w:type="dxa"/>
              <w:bottom w:w="0" w:type="dxa"/>
              <w:right w:w="108" w:type="dxa"/>
            </w:tcMar>
          </w:tcPr>
          <w:p w14:paraId="3D53CDC0" w14:textId="77777777" w:rsidR="00BB5B21" w:rsidRPr="008410CE" w:rsidRDefault="00BB5B21" w:rsidP="008410CE">
            <w:pPr>
              <w:widowControl w:val="0"/>
              <w:jc w:val="both"/>
              <w:rPr>
                <w:rFonts w:ascii="Arial" w:hAnsi="Arial" w:cs="Arial"/>
                <w:sz w:val="22"/>
                <w:szCs w:val="22"/>
              </w:rPr>
            </w:pPr>
            <w:r w:rsidRPr="008410CE">
              <w:rPr>
                <w:rFonts w:ascii="Arial" w:hAnsi="Arial" w:cs="Arial"/>
                <w:b/>
                <w:sz w:val="22"/>
                <w:szCs w:val="22"/>
              </w:rPr>
              <w:t>Effective Behaviours Framework</w:t>
            </w:r>
          </w:p>
          <w:p w14:paraId="2503B197" w14:textId="77777777" w:rsidR="00BB5B21" w:rsidRPr="008410CE" w:rsidRDefault="00BB5B21" w:rsidP="008410CE">
            <w:pPr>
              <w:widowControl w:val="0"/>
              <w:autoSpaceDE w:val="0"/>
              <w:autoSpaceDN w:val="0"/>
              <w:adjustRightInd w:val="0"/>
              <w:jc w:val="both"/>
              <w:rPr>
                <w:rFonts w:ascii="Arial" w:eastAsia="Calibri" w:hAnsi="Arial" w:cs="Arial"/>
                <w:sz w:val="22"/>
                <w:szCs w:val="22"/>
              </w:rPr>
            </w:pPr>
          </w:p>
          <w:p w14:paraId="32E75B6E" w14:textId="77777777" w:rsidR="00BB5B21" w:rsidRPr="008410CE" w:rsidRDefault="00BB5B21" w:rsidP="008410CE">
            <w:pPr>
              <w:widowControl w:val="0"/>
              <w:autoSpaceDE w:val="0"/>
              <w:autoSpaceDN w:val="0"/>
              <w:adjustRightInd w:val="0"/>
              <w:jc w:val="both"/>
              <w:rPr>
                <w:rFonts w:ascii="Arial" w:hAnsi="Arial" w:cs="Arial"/>
                <w:b/>
                <w:sz w:val="22"/>
                <w:szCs w:val="22"/>
              </w:rPr>
            </w:pPr>
            <w:r w:rsidRPr="008410CE">
              <w:rPr>
                <w:rFonts w:ascii="Arial" w:eastAsia="Calibri" w:hAnsi="Arial" w:cs="Arial"/>
                <w:sz w:val="22"/>
                <w:szCs w:val="22"/>
              </w:rPr>
              <w:t xml:space="preserve">The University has identified a set of effective behaviours which we value and have found to be consistent with high performance across the organisation. Part of the selection process for this post will be to assess whether candidates have demonstrably exhibited these behaviours previously. </w:t>
            </w:r>
          </w:p>
          <w:p w14:paraId="38288749" w14:textId="77777777" w:rsidR="00BB5B21" w:rsidRPr="008410CE" w:rsidRDefault="00BB5B21" w:rsidP="008410CE">
            <w:pPr>
              <w:widowControl w:val="0"/>
              <w:jc w:val="both"/>
              <w:rPr>
                <w:rFonts w:ascii="Arial" w:hAnsi="Arial" w:cs="Arial"/>
                <w:b/>
                <w:sz w:val="22"/>
                <w:szCs w:val="22"/>
              </w:rPr>
            </w:pPr>
          </w:p>
        </w:tc>
      </w:tr>
      <w:tr w:rsidR="00BB5B21" w:rsidRPr="008410CE" w14:paraId="1C0DDA51" w14:textId="77777777" w:rsidTr="008410CE">
        <w:tc>
          <w:tcPr>
            <w:tcW w:w="8452" w:type="dxa"/>
            <w:tcMar>
              <w:top w:w="0" w:type="dxa"/>
              <w:left w:w="108" w:type="dxa"/>
              <w:bottom w:w="0" w:type="dxa"/>
              <w:right w:w="108" w:type="dxa"/>
            </w:tcMar>
          </w:tcPr>
          <w:p w14:paraId="77480F8B" w14:textId="77777777" w:rsidR="00BB5B21" w:rsidRPr="008410CE" w:rsidRDefault="00BB5B21" w:rsidP="008410CE">
            <w:pPr>
              <w:widowControl w:val="0"/>
              <w:jc w:val="both"/>
              <w:rPr>
                <w:rFonts w:ascii="Arial" w:hAnsi="Arial" w:cs="Arial"/>
                <w:b/>
                <w:sz w:val="22"/>
                <w:szCs w:val="22"/>
              </w:rPr>
            </w:pPr>
            <w:r w:rsidRPr="008410CE">
              <w:rPr>
                <w:rFonts w:ascii="Arial" w:hAnsi="Arial" w:cs="Arial"/>
                <w:b/>
                <w:sz w:val="22"/>
                <w:szCs w:val="22"/>
              </w:rPr>
              <w:t>Managing self and personal skills:</w:t>
            </w:r>
          </w:p>
          <w:p w14:paraId="027E18FD" w14:textId="77777777" w:rsidR="00BB5B21" w:rsidRPr="008410CE" w:rsidRDefault="00BB5B21" w:rsidP="008410CE">
            <w:pPr>
              <w:widowControl w:val="0"/>
              <w:jc w:val="both"/>
              <w:rPr>
                <w:rFonts w:ascii="Arial" w:hAnsi="Arial" w:cs="Arial"/>
                <w:sz w:val="22"/>
                <w:szCs w:val="22"/>
              </w:rPr>
            </w:pPr>
            <w:r w:rsidRPr="008410CE">
              <w:rPr>
                <w:rFonts w:ascii="Arial" w:hAnsi="Arial" w:cs="Arial"/>
                <w:sz w:val="22"/>
                <w:szCs w:val="22"/>
              </w:rPr>
              <w:t xml:space="preserve">Willing and able to assess and apply own skills, </w:t>
            </w:r>
            <w:proofErr w:type="gramStart"/>
            <w:r w:rsidRPr="008410CE">
              <w:rPr>
                <w:rFonts w:ascii="Arial" w:hAnsi="Arial" w:cs="Arial"/>
                <w:sz w:val="22"/>
                <w:szCs w:val="22"/>
              </w:rPr>
              <w:t>abilities</w:t>
            </w:r>
            <w:proofErr w:type="gramEnd"/>
            <w:r w:rsidRPr="008410CE">
              <w:rPr>
                <w:rFonts w:ascii="Arial" w:hAnsi="Arial" w:cs="Arial"/>
                <w:sz w:val="22"/>
                <w:szCs w:val="22"/>
              </w:rPr>
              <w:t xml:space="preserve"> and experience. Being aware of own behaviour and how it impacts on others.</w:t>
            </w:r>
          </w:p>
          <w:p w14:paraId="29D6B04F" w14:textId="77777777" w:rsidR="00BB5B21" w:rsidRPr="008410CE" w:rsidRDefault="00BB5B21" w:rsidP="008410CE">
            <w:pPr>
              <w:widowControl w:val="0"/>
              <w:jc w:val="both"/>
              <w:rPr>
                <w:rFonts w:ascii="Arial" w:hAnsi="Arial" w:cs="Arial"/>
                <w:sz w:val="22"/>
                <w:szCs w:val="22"/>
              </w:rPr>
            </w:pPr>
            <w:r w:rsidRPr="008410CE">
              <w:rPr>
                <w:rFonts w:ascii="Arial" w:hAnsi="Arial" w:cs="Arial"/>
                <w:sz w:val="22"/>
                <w:szCs w:val="22"/>
              </w:rPr>
              <w:t xml:space="preserve"> </w:t>
            </w:r>
          </w:p>
        </w:tc>
      </w:tr>
      <w:tr w:rsidR="00BB5B21" w:rsidRPr="008410CE" w14:paraId="3F934BB7" w14:textId="77777777" w:rsidTr="008410CE">
        <w:tc>
          <w:tcPr>
            <w:tcW w:w="8452" w:type="dxa"/>
            <w:tcMar>
              <w:top w:w="0" w:type="dxa"/>
              <w:left w:w="108" w:type="dxa"/>
              <w:bottom w:w="0" w:type="dxa"/>
              <w:right w:w="108" w:type="dxa"/>
            </w:tcMar>
          </w:tcPr>
          <w:p w14:paraId="77B1B805" w14:textId="77777777" w:rsidR="00BB5B21" w:rsidRPr="008410CE" w:rsidRDefault="00BB5B21" w:rsidP="008410CE">
            <w:pPr>
              <w:widowControl w:val="0"/>
              <w:jc w:val="both"/>
              <w:rPr>
                <w:rFonts w:ascii="Arial" w:hAnsi="Arial" w:cs="Arial"/>
                <w:b/>
                <w:sz w:val="22"/>
                <w:szCs w:val="22"/>
              </w:rPr>
            </w:pPr>
            <w:r w:rsidRPr="008410CE">
              <w:rPr>
                <w:rFonts w:ascii="Arial" w:hAnsi="Arial" w:cs="Arial"/>
                <w:b/>
                <w:sz w:val="22"/>
                <w:szCs w:val="22"/>
              </w:rPr>
              <w:t>Delivering excellent service:</w:t>
            </w:r>
          </w:p>
          <w:p w14:paraId="6FD1BC08" w14:textId="77777777" w:rsidR="00BB5B21" w:rsidRPr="008410CE" w:rsidRDefault="00BB5B21" w:rsidP="008410CE">
            <w:pPr>
              <w:widowControl w:val="0"/>
              <w:jc w:val="both"/>
              <w:rPr>
                <w:rFonts w:ascii="Arial" w:hAnsi="Arial" w:cs="Arial"/>
                <w:sz w:val="22"/>
                <w:szCs w:val="22"/>
              </w:rPr>
            </w:pPr>
            <w:r w:rsidRPr="008410CE">
              <w:rPr>
                <w:rFonts w:ascii="Arial" w:hAnsi="Arial" w:cs="Arial"/>
                <w:sz w:val="22"/>
                <w:szCs w:val="22"/>
              </w:rPr>
              <w:t xml:space="preserve">Providing the best quality service to all students and staff and to external customers </w:t>
            </w:r>
            <w:proofErr w:type="gramStart"/>
            <w:r w:rsidRPr="008410CE">
              <w:rPr>
                <w:rFonts w:ascii="Arial" w:hAnsi="Arial" w:cs="Arial"/>
                <w:sz w:val="22"/>
                <w:szCs w:val="22"/>
              </w:rPr>
              <w:t>e.g.</w:t>
            </w:r>
            <w:proofErr w:type="gramEnd"/>
            <w:r w:rsidRPr="008410CE">
              <w:rPr>
                <w:rFonts w:ascii="Arial" w:hAnsi="Arial" w:cs="Arial"/>
                <w:sz w:val="22"/>
                <w:szCs w:val="22"/>
              </w:rPr>
              <w:t xml:space="preserve"> clients, suppliers. Building genuine and open long-term relationships </w:t>
            </w:r>
            <w:proofErr w:type="gramStart"/>
            <w:r w:rsidRPr="008410CE">
              <w:rPr>
                <w:rFonts w:ascii="Arial" w:hAnsi="Arial" w:cs="Arial"/>
                <w:sz w:val="22"/>
                <w:szCs w:val="22"/>
              </w:rPr>
              <w:t>in order to</w:t>
            </w:r>
            <w:proofErr w:type="gramEnd"/>
            <w:r w:rsidRPr="008410CE">
              <w:rPr>
                <w:rFonts w:ascii="Arial" w:hAnsi="Arial" w:cs="Arial"/>
                <w:sz w:val="22"/>
                <w:szCs w:val="22"/>
              </w:rPr>
              <w:t xml:space="preserve"> drive up service standards.</w:t>
            </w:r>
          </w:p>
          <w:p w14:paraId="0A6959E7" w14:textId="77777777" w:rsidR="00BB5B21" w:rsidRPr="008410CE" w:rsidRDefault="00BB5B21" w:rsidP="008410CE">
            <w:pPr>
              <w:widowControl w:val="0"/>
              <w:jc w:val="both"/>
              <w:rPr>
                <w:rFonts w:ascii="Arial" w:hAnsi="Arial" w:cs="Arial"/>
                <w:sz w:val="22"/>
                <w:szCs w:val="22"/>
              </w:rPr>
            </w:pPr>
            <w:r w:rsidRPr="008410CE">
              <w:rPr>
                <w:rFonts w:ascii="Arial" w:hAnsi="Arial" w:cs="Arial"/>
                <w:sz w:val="22"/>
                <w:szCs w:val="22"/>
              </w:rPr>
              <w:t xml:space="preserve"> </w:t>
            </w:r>
          </w:p>
        </w:tc>
      </w:tr>
      <w:tr w:rsidR="00BB5B21" w:rsidRPr="008410CE" w14:paraId="71C0FE22" w14:textId="77777777" w:rsidTr="008410CE">
        <w:tc>
          <w:tcPr>
            <w:tcW w:w="8452" w:type="dxa"/>
            <w:tcMar>
              <w:top w:w="0" w:type="dxa"/>
              <w:left w:w="108" w:type="dxa"/>
              <w:bottom w:w="0" w:type="dxa"/>
              <w:right w:w="108" w:type="dxa"/>
            </w:tcMar>
          </w:tcPr>
          <w:p w14:paraId="16F0F509" w14:textId="77777777" w:rsidR="00BB5B21" w:rsidRPr="008410CE" w:rsidRDefault="00BB5B21" w:rsidP="008410CE">
            <w:pPr>
              <w:widowControl w:val="0"/>
              <w:jc w:val="both"/>
              <w:rPr>
                <w:rFonts w:ascii="Arial" w:hAnsi="Arial" w:cs="Arial"/>
                <w:b/>
                <w:sz w:val="22"/>
                <w:szCs w:val="22"/>
              </w:rPr>
            </w:pPr>
            <w:r w:rsidRPr="008410CE">
              <w:rPr>
                <w:rFonts w:ascii="Arial" w:hAnsi="Arial" w:cs="Arial"/>
                <w:b/>
                <w:sz w:val="22"/>
                <w:szCs w:val="22"/>
              </w:rPr>
              <w:t>Finding innovative solutions:</w:t>
            </w:r>
          </w:p>
          <w:p w14:paraId="2A021F96" w14:textId="77777777" w:rsidR="00BB5B21" w:rsidRPr="008410CE" w:rsidRDefault="00BB5B21" w:rsidP="008410CE">
            <w:pPr>
              <w:widowControl w:val="0"/>
              <w:jc w:val="both"/>
              <w:rPr>
                <w:rFonts w:ascii="Arial" w:hAnsi="Arial" w:cs="Arial"/>
                <w:sz w:val="22"/>
                <w:szCs w:val="22"/>
              </w:rPr>
            </w:pPr>
            <w:r w:rsidRPr="008410CE">
              <w:rPr>
                <w:rFonts w:ascii="Arial" w:hAnsi="Arial" w:cs="Arial"/>
                <w:sz w:val="22"/>
                <w:szCs w:val="22"/>
              </w:rPr>
              <w:t>Taking a holistic view and working enthusiastically and with creativity to analyse problems and develop innovative and workable solutions. Identifying opportunities for innovation.</w:t>
            </w:r>
          </w:p>
          <w:p w14:paraId="100C5B58" w14:textId="77777777" w:rsidR="00BB5B21" w:rsidRPr="008410CE" w:rsidRDefault="00BB5B21" w:rsidP="008410CE">
            <w:pPr>
              <w:widowControl w:val="0"/>
              <w:jc w:val="both"/>
              <w:rPr>
                <w:rFonts w:ascii="Arial" w:hAnsi="Arial" w:cs="Arial"/>
                <w:sz w:val="22"/>
                <w:szCs w:val="22"/>
              </w:rPr>
            </w:pPr>
            <w:r w:rsidRPr="008410CE">
              <w:rPr>
                <w:rFonts w:ascii="Arial" w:hAnsi="Arial" w:cs="Arial"/>
                <w:sz w:val="22"/>
                <w:szCs w:val="22"/>
              </w:rPr>
              <w:t xml:space="preserve"> </w:t>
            </w:r>
          </w:p>
        </w:tc>
      </w:tr>
      <w:tr w:rsidR="00BB5B21" w:rsidRPr="008410CE" w14:paraId="40BAD270" w14:textId="77777777" w:rsidTr="008410CE">
        <w:tc>
          <w:tcPr>
            <w:tcW w:w="8452" w:type="dxa"/>
            <w:tcMar>
              <w:top w:w="0" w:type="dxa"/>
              <w:left w:w="108" w:type="dxa"/>
              <w:bottom w:w="0" w:type="dxa"/>
              <w:right w:w="108" w:type="dxa"/>
            </w:tcMar>
          </w:tcPr>
          <w:p w14:paraId="07749063" w14:textId="77777777" w:rsidR="00BB5B21" w:rsidRPr="008410CE" w:rsidRDefault="00BB5B21" w:rsidP="008410CE">
            <w:pPr>
              <w:widowControl w:val="0"/>
              <w:jc w:val="both"/>
              <w:rPr>
                <w:rFonts w:ascii="Arial" w:hAnsi="Arial" w:cs="Arial"/>
                <w:b/>
                <w:sz w:val="22"/>
                <w:szCs w:val="22"/>
              </w:rPr>
            </w:pPr>
            <w:r w:rsidRPr="008410CE">
              <w:rPr>
                <w:rFonts w:ascii="Arial" w:hAnsi="Arial" w:cs="Arial"/>
                <w:b/>
                <w:sz w:val="22"/>
                <w:szCs w:val="22"/>
              </w:rPr>
              <w:t>Embracing change:</w:t>
            </w:r>
          </w:p>
          <w:p w14:paraId="7718A6E6" w14:textId="77777777" w:rsidR="00BB5B21" w:rsidRPr="008410CE" w:rsidRDefault="00BB5B21" w:rsidP="008410CE">
            <w:pPr>
              <w:widowControl w:val="0"/>
              <w:jc w:val="both"/>
              <w:rPr>
                <w:rFonts w:ascii="Arial" w:hAnsi="Arial" w:cs="Arial"/>
                <w:sz w:val="22"/>
                <w:szCs w:val="22"/>
              </w:rPr>
            </w:pPr>
            <w:r w:rsidRPr="008410CE">
              <w:rPr>
                <w:rFonts w:ascii="Arial" w:hAnsi="Arial" w:cs="Arial"/>
                <w:sz w:val="22"/>
                <w:szCs w:val="22"/>
              </w:rPr>
              <w:t>Adjusting to unfamiliar situations, demands and changing roles. Seeing change as an opportunity and being receptive to new ideas.</w:t>
            </w:r>
          </w:p>
          <w:p w14:paraId="15AA318D" w14:textId="77777777" w:rsidR="00BB5B21" w:rsidRPr="008410CE" w:rsidRDefault="00BB5B21" w:rsidP="008410CE">
            <w:pPr>
              <w:widowControl w:val="0"/>
              <w:jc w:val="both"/>
              <w:rPr>
                <w:rFonts w:ascii="Arial" w:hAnsi="Arial" w:cs="Arial"/>
                <w:sz w:val="22"/>
                <w:szCs w:val="22"/>
              </w:rPr>
            </w:pPr>
            <w:r w:rsidRPr="008410CE">
              <w:rPr>
                <w:rFonts w:ascii="Arial" w:hAnsi="Arial" w:cs="Arial"/>
                <w:sz w:val="22"/>
                <w:szCs w:val="22"/>
              </w:rPr>
              <w:t> </w:t>
            </w:r>
          </w:p>
        </w:tc>
      </w:tr>
      <w:tr w:rsidR="00BB5B21" w:rsidRPr="008410CE" w14:paraId="606175FA" w14:textId="77777777" w:rsidTr="008410CE">
        <w:tc>
          <w:tcPr>
            <w:tcW w:w="8452" w:type="dxa"/>
            <w:tcMar>
              <w:top w:w="0" w:type="dxa"/>
              <w:left w:w="108" w:type="dxa"/>
              <w:bottom w:w="0" w:type="dxa"/>
              <w:right w:w="108" w:type="dxa"/>
            </w:tcMar>
          </w:tcPr>
          <w:p w14:paraId="3269E503" w14:textId="77777777" w:rsidR="00BB5B21" w:rsidRPr="008410CE" w:rsidRDefault="00BB5B21" w:rsidP="008410CE">
            <w:pPr>
              <w:widowControl w:val="0"/>
              <w:jc w:val="both"/>
              <w:rPr>
                <w:rFonts w:ascii="Arial" w:hAnsi="Arial" w:cs="Arial"/>
                <w:b/>
                <w:sz w:val="22"/>
                <w:szCs w:val="22"/>
              </w:rPr>
            </w:pPr>
            <w:r w:rsidRPr="008410CE">
              <w:rPr>
                <w:rFonts w:ascii="Arial" w:hAnsi="Arial" w:cs="Arial"/>
                <w:b/>
                <w:sz w:val="22"/>
                <w:szCs w:val="22"/>
              </w:rPr>
              <w:t>Using resources:</w:t>
            </w:r>
          </w:p>
          <w:p w14:paraId="17E09F89" w14:textId="77777777" w:rsidR="00BB5B21" w:rsidRPr="008410CE" w:rsidRDefault="00BB5B21" w:rsidP="008410CE">
            <w:pPr>
              <w:widowControl w:val="0"/>
              <w:jc w:val="both"/>
              <w:rPr>
                <w:rFonts w:ascii="Arial" w:hAnsi="Arial" w:cs="Arial"/>
                <w:sz w:val="22"/>
                <w:szCs w:val="22"/>
              </w:rPr>
            </w:pPr>
            <w:r w:rsidRPr="008410CE">
              <w:rPr>
                <w:rFonts w:ascii="Arial" w:hAnsi="Arial" w:cs="Arial"/>
                <w:sz w:val="22"/>
                <w:szCs w:val="22"/>
              </w:rPr>
              <w:t xml:space="preserve">Making effective use of available resources including people, information, </w:t>
            </w:r>
            <w:proofErr w:type="gramStart"/>
            <w:r w:rsidRPr="008410CE">
              <w:rPr>
                <w:rFonts w:ascii="Arial" w:hAnsi="Arial" w:cs="Arial"/>
                <w:sz w:val="22"/>
                <w:szCs w:val="22"/>
              </w:rPr>
              <w:t>networks</w:t>
            </w:r>
            <w:proofErr w:type="gramEnd"/>
            <w:r w:rsidRPr="008410CE">
              <w:rPr>
                <w:rFonts w:ascii="Arial" w:hAnsi="Arial" w:cs="Arial"/>
                <w:sz w:val="22"/>
                <w:szCs w:val="22"/>
              </w:rPr>
              <w:t xml:space="preserve"> and budgets. Being aware of the financial and commercial aspects of the University.</w:t>
            </w:r>
          </w:p>
          <w:p w14:paraId="20BD9A1A" w14:textId="77777777" w:rsidR="00BB5B21" w:rsidRPr="008410CE" w:rsidRDefault="00BB5B21" w:rsidP="008410CE">
            <w:pPr>
              <w:widowControl w:val="0"/>
              <w:jc w:val="both"/>
              <w:rPr>
                <w:rFonts w:ascii="Arial" w:hAnsi="Arial" w:cs="Arial"/>
                <w:sz w:val="22"/>
                <w:szCs w:val="22"/>
              </w:rPr>
            </w:pPr>
          </w:p>
        </w:tc>
      </w:tr>
      <w:tr w:rsidR="00BB5B21" w:rsidRPr="008410CE" w14:paraId="49006FB0" w14:textId="77777777" w:rsidTr="008410CE">
        <w:tc>
          <w:tcPr>
            <w:tcW w:w="8452" w:type="dxa"/>
            <w:tcMar>
              <w:top w:w="0" w:type="dxa"/>
              <w:left w:w="108" w:type="dxa"/>
              <w:bottom w:w="0" w:type="dxa"/>
              <w:right w:w="108" w:type="dxa"/>
            </w:tcMar>
          </w:tcPr>
          <w:p w14:paraId="600E7ACE" w14:textId="77777777" w:rsidR="00BB5B21" w:rsidRPr="008410CE" w:rsidRDefault="00BB5B21" w:rsidP="008410CE">
            <w:pPr>
              <w:widowControl w:val="0"/>
              <w:jc w:val="both"/>
              <w:rPr>
                <w:rFonts w:ascii="Arial" w:hAnsi="Arial" w:cs="Arial"/>
                <w:b/>
                <w:sz w:val="22"/>
                <w:szCs w:val="22"/>
              </w:rPr>
            </w:pPr>
            <w:r w:rsidRPr="008410CE">
              <w:rPr>
                <w:rFonts w:ascii="Arial" w:hAnsi="Arial" w:cs="Arial"/>
                <w:b/>
                <w:sz w:val="22"/>
                <w:szCs w:val="22"/>
              </w:rPr>
              <w:t>Engaging with the big picture:</w:t>
            </w:r>
          </w:p>
          <w:p w14:paraId="4DFE1341" w14:textId="77777777" w:rsidR="00BB5B21" w:rsidRPr="008410CE" w:rsidRDefault="00BB5B21" w:rsidP="008410CE">
            <w:pPr>
              <w:widowControl w:val="0"/>
              <w:jc w:val="both"/>
              <w:rPr>
                <w:rFonts w:ascii="Arial" w:hAnsi="Arial" w:cs="Arial"/>
                <w:sz w:val="22"/>
                <w:szCs w:val="22"/>
              </w:rPr>
            </w:pPr>
            <w:r w:rsidRPr="008410CE">
              <w:rPr>
                <w:rFonts w:ascii="Arial" w:hAnsi="Arial" w:cs="Arial"/>
                <w:sz w:val="22"/>
                <w:szCs w:val="22"/>
              </w:rPr>
              <w:t xml:space="preserve">Seeing the work that you do in the context of the bigger picture </w:t>
            </w:r>
            <w:proofErr w:type="gramStart"/>
            <w:r w:rsidRPr="008410CE">
              <w:rPr>
                <w:rFonts w:ascii="Arial" w:hAnsi="Arial" w:cs="Arial"/>
                <w:sz w:val="22"/>
                <w:szCs w:val="22"/>
              </w:rPr>
              <w:t>e.g.</w:t>
            </w:r>
            <w:proofErr w:type="gramEnd"/>
            <w:r w:rsidRPr="008410CE">
              <w:rPr>
                <w:rFonts w:ascii="Arial" w:hAnsi="Arial" w:cs="Arial"/>
                <w:sz w:val="22"/>
                <w:szCs w:val="22"/>
              </w:rPr>
              <w:t xml:space="preserve"> in the context of what the University/other departments are striving to achieve and taking a long-term view. Communicating vision clearly and enthusiastically to inspire and motivate others.</w:t>
            </w:r>
          </w:p>
          <w:p w14:paraId="12F40E89" w14:textId="77777777" w:rsidR="00BB5B21" w:rsidRPr="008410CE" w:rsidRDefault="00BB5B21" w:rsidP="008410CE">
            <w:pPr>
              <w:widowControl w:val="0"/>
              <w:jc w:val="both"/>
              <w:rPr>
                <w:rFonts w:ascii="Arial" w:hAnsi="Arial" w:cs="Arial"/>
                <w:sz w:val="22"/>
                <w:szCs w:val="22"/>
              </w:rPr>
            </w:pPr>
            <w:r w:rsidRPr="008410CE">
              <w:rPr>
                <w:rFonts w:ascii="Arial" w:hAnsi="Arial" w:cs="Arial"/>
                <w:sz w:val="22"/>
                <w:szCs w:val="22"/>
              </w:rPr>
              <w:t xml:space="preserve"> </w:t>
            </w:r>
          </w:p>
        </w:tc>
      </w:tr>
      <w:tr w:rsidR="00BB5B21" w:rsidRPr="008410CE" w14:paraId="4A406ED8" w14:textId="77777777" w:rsidTr="008410CE">
        <w:tc>
          <w:tcPr>
            <w:tcW w:w="8452" w:type="dxa"/>
            <w:tcMar>
              <w:top w:w="0" w:type="dxa"/>
              <w:left w:w="108" w:type="dxa"/>
              <w:bottom w:w="0" w:type="dxa"/>
              <w:right w:w="108" w:type="dxa"/>
            </w:tcMar>
          </w:tcPr>
          <w:p w14:paraId="3BA72932" w14:textId="77777777" w:rsidR="00BB5B21" w:rsidRPr="008410CE" w:rsidRDefault="00BB5B21" w:rsidP="008410CE">
            <w:pPr>
              <w:widowControl w:val="0"/>
              <w:jc w:val="both"/>
              <w:rPr>
                <w:rFonts w:ascii="Arial" w:hAnsi="Arial" w:cs="Arial"/>
                <w:b/>
                <w:sz w:val="22"/>
                <w:szCs w:val="22"/>
              </w:rPr>
            </w:pPr>
            <w:r w:rsidRPr="008410CE">
              <w:rPr>
                <w:rFonts w:ascii="Arial" w:hAnsi="Arial" w:cs="Arial"/>
                <w:b/>
                <w:sz w:val="22"/>
                <w:szCs w:val="22"/>
              </w:rPr>
              <w:t>Developing self and others:</w:t>
            </w:r>
          </w:p>
          <w:p w14:paraId="63A433FA" w14:textId="77777777" w:rsidR="00BB5B21" w:rsidRPr="008410CE" w:rsidRDefault="00BB5B21" w:rsidP="008410CE">
            <w:pPr>
              <w:widowControl w:val="0"/>
              <w:jc w:val="both"/>
              <w:rPr>
                <w:rFonts w:ascii="Arial" w:hAnsi="Arial" w:cs="Arial"/>
                <w:sz w:val="22"/>
                <w:szCs w:val="22"/>
              </w:rPr>
            </w:pPr>
            <w:r w:rsidRPr="008410CE">
              <w:rPr>
                <w:rFonts w:ascii="Arial" w:hAnsi="Arial" w:cs="Arial"/>
                <w:sz w:val="22"/>
                <w:szCs w:val="22"/>
              </w:rPr>
              <w:t xml:space="preserve">Showing commitment to own development and supporting and encouraging others to develop their knowledge, </w:t>
            </w:r>
            <w:proofErr w:type="gramStart"/>
            <w:r w:rsidRPr="008410CE">
              <w:rPr>
                <w:rFonts w:ascii="Arial" w:hAnsi="Arial" w:cs="Arial"/>
                <w:sz w:val="22"/>
                <w:szCs w:val="22"/>
              </w:rPr>
              <w:t>skills</w:t>
            </w:r>
            <w:proofErr w:type="gramEnd"/>
            <w:r w:rsidRPr="008410CE">
              <w:rPr>
                <w:rFonts w:ascii="Arial" w:hAnsi="Arial" w:cs="Arial"/>
                <w:sz w:val="22"/>
                <w:szCs w:val="22"/>
              </w:rPr>
              <w:t xml:space="preserve"> and behaviours to enable them to reach their full potential for the wider benefit of the University.</w:t>
            </w:r>
          </w:p>
          <w:p w14:paraId="608DEACE" w14:textId="77777777" w:rsidR="00BB5B21" w:rsidRPr="008410CE" w:rsidRDefault="00BB5B21" w:rsidP="008410CE">
            <w:pPr>
              <w:widowControl w:val="0"/>
              <w:jc w:val="both"/>
              <w:rPr>
                <w:rFonts w:ascii="Arial" w:hAnsi="Arial" w:cs="Arial"/>
                <w:sz w:val="22"/>
                <w:szCs w:val="22"/>
              </w:rPr>
            </w:pPr>
            <w:r w:rsidRPr="008410CE">
              <w:rPr>
                <w:rFonts w:ascii="Arial" w:hAnsi="Arial" w:cs="Arial"/>
                <w:sz w:val="22"/>
                <w:szCs w:val="22"/>
              </w:rPr>
              <w:t xml:space="preserve"> </w:t>
            </w:r>
          </w:p>
        </w:tc>
      </w:tr>
      <w:tr w:rsidR="00BB5B21" w:rsidRPr="008410CE" w14:paraId="6AC3A8A7" w14:textId="77777777" w:rsidTr="008410CE">
        <w:tc>
          <w:tcPr>
            <w:tcW w:w="8452" w:type="dxa"/>
            <w:tcMar>
              <w:top w:w="0" w:type="dxa"/>
              <w:left w:w="108" w:type="dxa"/>
              <w:bottom w:w="0" w:type="dxa"/>
              <w:right w:w="108" w:type="dxa"/>
            </w:tcMar>
          </w:tcPr>
          <w:p w14:paraId="10EE4135" w14:textId="77777777" w:rsidR="00BB5B21" w:rsidRPr="008410CE" w:rsidRDefault="00BB5B21" w:rsidP="008410CE">
            <w:pPr>
              <w:widowControl w:val="0"/>
              <w:jc w:val="both"/>
              <w:rPr>
                <w:rFonts w:ascii="Arial" w:hAnsi="Arial" w:cs="Arial"/>
                <w:b/>
                <w:sz w:val="22"/>
                <w:szCs w:val="22"/>
              </w:rPr>
            </w:pPr>
            <w:r w:rsidRPr="008410CE">
              <w:rPr>
                <w:rFonts w:ascii="Arial" w:hAnsi="Arial" w:cs="Arial"/>
                <w:b/>
                <w:sz w:val="22"/>
                <w:szCs w:val="22"/>
              </w:rPr>
              <w:t>Working with people:</w:t>
            </w:r>
          </w:p>
          <w:p w14:paraId="501ADC69" w14:textId="77777777" w:rsidR="00BB5B21" w:rsidRPr="008410CE" w:rsidRDefault="00BB5B21" w:rsidP="008410CE">
            <w:pPr>
              <w:widowControl w:val="0"/>
              <w:jc w:val="both"/>
              <w:rPr>
                <w:rFonts w:ascii="Arial" w:hAnsi="Arial" w:cs="Arial"/>
                <w:sz w:val="22"/>
                <w:szCs w:val="22"/>
              </w:rPr>
            </w:pPr>
            <w:r w:rsidRPr="008410CE">
              <w:rPr>
                <w:rFonts w:ascii="Arial" w:hAnsi="Arial" w:cs="Arial"/>
                <w:sz w:val="22"/>
                <w:szCs w:val="22"/>
              </w:rPr>
              <w:t xml:space="preserve">Working co-operatively with others </w:t>
            </w:r>
            <w:proofErr w:type="gramStart"/>
            <w:r w:rsidRPr="008410CE">
              <w:rPr>
                <w:rFonts w:ascii="Arial" w:hAnsi="Arial" w:cs="Arial"/>
                <w:sz w:val="22"/>
                <w:szCs w:val="22"/>
              </w:rPr>
              <w:t>in order to</w:t>
            </w:r>
            <w:proofErr w:type="gramEnd"/>
            <w:r w:rsidRPr="008410CE">
              <w:rPr>
                <w:rFonts w:ascii="Arial" w:hAnsi="Arial" w:cs="Arial"/>
                <w:sz w:val="22"/>
                <w:szCs w:val="22"/>
              </w:rPr>
              <w:t xml:space="preserve"> achieve objectives. Demonstrating a commitment to diversity and applying a wider range of interpersonal skills. </w:t>
            </w:r>
          </w:p>
          <w:p w14:paraId="2BAC6FC9" w14:textId="77777777" w:rsidR="00BB5B21" w:rsidRPr="008410CE" w:rsidRDefault="00BB5B21" w:rsidP="008410CE">
            <w:pPr>
              <w:widowControl w:val="0"/>
              <w:jc w:val="both"/>
              <w:rPr>
                <w:rFonts w:ascii="Arial" w:hAnsi="Arial" w:cs="Arial"/>
                <w:sz w:val="22"/>
                <w:szCs w:val="22"/>
              </w:rPr>
            </w:pPr>
            <w:r w:rsidRPr="008410CE">
              <w:rPr>
                <w:rFonts w:ascii="Arial" w:hAnsi="Arial" w:cs="Arial"/>
                <w:sz w:val="22"/>
                <w:szCs w:val="22"/>
              </w:rPr>
              <w:t xml:space="preserve"> </w:t>
            </w:r>
          </w:p>
        </w:tc>
      </w:tr>
    </w:tbl>
    <w:p w14:paraId="0C136CF1" w14:textId="77777777" w:rsidR="00BB5B21" w:rsidRPr="008410CE" w:rsidRDefault="00BB5B21" w:rsidP="008410CE">
      <w:pPr>
        <w:rPr>
          <w:rFonts w:ascii="Arial" w:hAnsi="Arial" w:cs="Arial"/>
          <w:sz w:val="22"/>
          <w:szCs w:val="22"/>
        </w:rPr>
      </w:pPr>
    </w:p>
    <w:p w14:paraId="0A392C6A" w14:textId="77777777" w:rsidR="00BB5B21" w:rsidRPr="008410CE" w:rsidRDefault="00BB5B21" w:rsidP="008410CE">
      <w:pPr>
        <w:rPr>
          <w:rFonts w:ascii="Arial" w:hAnsi="Arial"/>
          <w:sz w:val="22"/>
          <w:szCs w:val="22"/>
        </w:rPr>
      </w:pPr>
    </w:p>
    <w:p w14:paraId="290583F9" w14:textId="77777777" w:rsidR="00083B74" w:rsidRPr="00083B74" w:rsidRDefault="00083B74" w:rsidP="00083B74">
      <w:pPr>
        <w:rPr>
          <w:rFonts w:ascii="Arial" w:hAnsi="Arial"/>
          <w:sz w:val="24"/>
        </w:rPr>
      </w:pPr>
    </w:p>
    <w:sectPr w:rsidR="00083B74" w:rsidRPr="00083B74" w:rsidSect="008410CE">
      <w:headerReference w:type="default" r:id="rId12"/>
      <w:footerReference w:type="default" r:id="rId13"/>
      <w:pgSz w:w="11906" w:h="16838"/>
      <w:pgMar w:top="1224" w:right="1728" w:bottom="1008" w:left="17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3593" w14:textId="77777777" w:rsidR="00F13F69" w:rsidRDefault="00F13F69">
      <w:r>
        <w:separator/>
      </w:r>
    </w:p>
  </w:endnote>
  <w:endnote w:type="continuationSeparator" w:id="0">
    <w:p w14:paraId="1D88C4E2" w14:textId="77777777" w:rsidR="00F13F69" w:rsidRDefault="00F1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B169" w14:textId="77777777" w:rsidR="00067A6A" w:rsidRPr="00CA4D1C" w:rsidRDefault="00067A6A" w:rsidP="008E2602">
    <w:pPr>
      <w:pStyle w:val="Footer"/>
      <w:rPr>
        <w:rFonts w:ascii="Arial" w:hAnsi="Arial" w:cs="Arial"/>
      </w:rPr>
    </w:pPr>
    <w:r w:rsidRPr="00CA4D1C">
      <w:rPr>
        <w:rFonts w:ascii="Arial" w:hAnsi="Arial" w:cs="Arial"/>
      </w:rPr>
      <w:tab/>
      <w:t xml:space="preserve">Page </w:t>
    </w:r>
    <w:r w:rsidRPr="00CA4D1C">
      <w:rPr>
        <w:rFonts w:ascii="Arial" w:hAnsi="Arial" w:cs="Arial"/>
      </w:rPr>
      <w:fldChar w:fldCharType="begin"/>
    </w:r>
    <w:r w:rsidRPr="00CA4D1C">
      <w:rPr>
        <w:rFonts w:ascii="Arial" w:hAnsi="Arial" w:cs="Arial"/>
      </w:rPr>
      <w:instrText xml:space="preserve"> PAGE </w:instrText>
    </w:r>
    <w:r w:rsidRPr="00CA4D1C">
      <w:rPr>
        <w:rFonts w:ascii="Arial" w:hAnsi="Arial" w:cs="Arial"/>
      </w:rPr>
      <w:fldChar w:fldCharType="separate"/>
    </w:r>
    <w:r w:rsidR="008073C2">
      <w:rPr>
        <w:rFonts w:ascii="Arial" w:hAnsi="Arial" w:cs="Arial"/>
        <w:noProof/>
      </w:rPr>
      <w:t>4</w:t>
    </w:r>
    <w:r w:rsidRPr="00CA4D1C">
      <w:rPr>
        <w:rFonts w:ascii="Arial" w:hAnsi="Arial" w:cs="Arial"/>
      </w:rPr>
      <w:fldChar w:fldCharType="end"/>
    </w:r>
    <w:r>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D41A" w14:textId="77777777" w:rsidR="00EF0701" w:rsidRPr="009C096B" w:rsidRDefault="00EF0701">
    <w:pPr>
      <w:pStyle w:val="Footer"/>
      <w:rPr>
        <w:rFonts w:ascii="Arial" w:hAnsi="Arial" w:cs="Arial"/>
      </w:rPr>
    </w:pPr>
    <w:r w:rsidRPr="009C096B">
      <w:rPr>
        <w:rFonts w:ascii="Arial" w:hAnsi="Arial" w:cs="Arial"/>
      </w:rPr>
      <w:tab/>
      <w:t xml:space="preserve">Page </w:t>
    </w:r>
    <w:r w:rsidRPr="009C096B">
      <w:rPr>
        <w:rFonts w:ascii="Arial" w:hAnsi="Arial" w:cs="Arial"/>
      </w:rPr>
      <w:fldChar w:fldCharType="begin"/>
    </w:r>
    <w:r w:rsidRPr="009C096B">
      <w:rPr>
        <w:rFonts w:ascii="Arial" w:hAnsi="Arial" w:cs="Arial"/>
      </w:rPr>
      <w:instrText xml:space="preserve"> PAGE </w:instrText>
    </w:r>
    <w:r w:rsidRPr="009C096B">
      <w:rPr>
        <w:rFonts w:ascii="Arial" w:hAnsi="Arial" w:cs="Arial"/>
      </w:rPr>
      <w:fldChar w:fldCharType="separate"/>
    </w:r>
    <w:r w:rsidR="008073C2">
      <w:rPr>
        <w:rFonts w:ascii="Arial" w:hAnsi="Arial" w:cs="Arial"/>
        <w:noProof/>
      </w:rPr>
      <w:t>5</w:t>
    </w:r>
    <w:r w:rsidRPr="009C096B">
      <w:rPr>
        <w:rFonts w:ascii="Arial" w:hAnsi="Arial" w:cs="Arial"/>
      </w:rPr>
      <w:fldChar w:fldCharType="end"/>
    </w:r>
    <w:r w:rsidRPr="009C096B">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ECF6" w14:textId="77777777" w:rsidR="00F13F69" w:rsidRDefault="00F13F69">
      <w:r>
        <w:separator/>
      </w:r>
    </w:p>
  </w:footnote>
  <w:footnote w:type="continuationSeparator" w:id="0">
    <w:p w14:paraId="1B1DEB77" w14:textId="77777777" w:rsidR="00F13F69" w:rsidRDefault="00F13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747A" w14:textId="77777777" w:rsidR="00EF0701" w:rsidRPr="0071550D" w:rsidRDefault="00EF0701" w:rsidP="00EF0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449"/>
    <w:multiLevelType w:val="hybridMultilevel"/>
    <w:tmpl w:val="C2DADE7E"/>
    <w:lvl w:ilvl="0" w:tplc="148EF370">
      <w:start w:val="1"/>
      <w:numFmt w:val="bullet"/>
      <w:lvlText w:val="-"/>
      <w:lvlJc w:val="left"/>
      <w:pPr>
        <w:ind w:left="720" w:hanging="360"/>
      </w:pPr>
      <w:rPr>
        <w:rFonts w:ascii="Calibri" w:hAnsi="Calibri" w:hint="default"/>
      </w:rPr>
    </w:lvl>
    <w:lvl w:ilvl="1" w:tplc="AB80F1CE">
      <w:start w:val="1"/>
      <w:numFmt w:val="bullet"/>
      <w:lvlText w:val="o"/>
      <w:lvlJc w:val="left"/>
      <w:pPr>
        <w:ind w:left="1440" w:hanging="360"/>
      </w:pPr>
      <w:rPr>
        <w:rFonts w:ascii="Courier New" w:hAnsi="Courier New" w:hint="default"/>
      </w:rPr>
    </w:lvl>
    <w:lvl w:ilvl="2" w:tplc="03CE53EE">
      <w:start w:val="1"/>
      <w:numFmt w:val="bullet"/>
      <w:lvlText w:val=""/>
      <w:lvlJc w:val="left"/>
      <w:pPr>
        <w:ind w:left="2160" w:hanging="360"/>
      </w:pPr>
      <w:rPr>
        <w:rFonts w:ascii="Wingdings" w:hAnsi="Wingdings" w:hint="default"/>
      </w:rPr>
    </w:lvl>
    <w:lvl w:ilvl="3" w:tplc="449680FA">
      <w:start w:val="1"/>
      <w:numFmt w:val="bullet"/>
      <w:lvlText w:val=""/>
      <w:lvlJc w:val="left"/>
      <w:pPr>
        <w:ind w:left="2880" w:hanging="360"/>
      </w:pPr>
      <w:rPr>
        <w:rFonts w:ascii="Symbol" w:hAnsi="Symbol" w:hint="default"/>
      </w:rPr>
    </w:lvl>
    <w:lvl w:ilvl="4" w:tplc="9B5E0B6E">
      <w:start w:val="1"/>
      <w:numFmt w:val="bullet"/>
      <w:lvlText w:val="o"/>
      <w:lvlJc w:val="left"/>
      <w:pPr>
        <w:ind w:left="3600" w:hanging="360"/>
      </w:pPr>
      <w:rPr>
        <w:rFonts w:ascii="Courier New" w:hAnsi="Courier New" w:hint="default"/>
      </w:rPr>
    </w:lvl>
    <w:lvl w:ilvl="5" w:tplc="E6421930">
      <w:start w:val="1"/>
      <w:numFmt w:val="bullet"/>
      <w:lvlText w:val=""/>
      <w:lvlJc w:val="left"/>
      <w:pPr>
        <w:ind w:left="4320" w:hanging="360"/>
      </w:pPr>
      <w:rPr>
        <w:rFonts w:ascii="Wingdings" w:hAnsi="Wingdings" w:hint="default"/>
      </w:rPr>
    </w:lvl>
    <w:lvl w:ilvl="6" w:tplc="A4248662">
      <w:start w:val="1"/>
      <w:numFmt w:val="bullet"/>
      <w:lvlText w:val=""/>
      <w:lvlJc w:val="left"/>
      <w:pPr>
        <w:ind w:left="5040" w:hanging="360"/>
      </w:pPr>
      <w:rPr>
        <w:rFonts w:ascii="Symbol" w:hAnsi="Symbol" w:hint="default"/>
      </w:rPr>
    </w:lvl>
    <w:lvl w:ilvl="7" w:tplc="E69ED636">
      <w:start w:val="1"/>
      <w:numFmt w:val="bullet"/>
      <w:lvlText w:val="o"/>
      <w:lvlJc w:val="left"/>
      <w:pPr>
        <w:ind w:left="5760" w:hanging="360"/>
      </w:pPr>
      <w:rPr>
        <w:rFonts w:ascii="Courier New" w:hAnsi="Courier New" w:hint="default"/>
      </w:rPr>
    </w:lvl>
    <w:lvl w:ilvl="8" w:tplc="87263860">
      <w:start w:val="1"/>
      <w:numFmt w:val="bullet"/>
      <w:lvlText w:val=""/>
      <w:lvlJc w:val="left"/>
      <w:pPr>
        <w:ind w:left="6480" w:hanging="360"/>
      </w:pPr>
      <w:rPr>
        <w:rFonts w:ascii="Wingdings" w:hAnsi="Wingdings" w:hint="default"/>
      </w:rPr>
    </w:lvl>
  </w:abstractNum>
  <w:abstractNum w:abstractNumId="1" w15:restartNumberingAfterBreak="0">
    <w:nsid w:val="07C256C8"/>
    <w:multiLevelType w:val="hybridMultilevel"/>
    <w:tmpl w:val="D7B4C572"/>
    <w:lvl w:ilvl="0" w:tplc="46C8FD48">
      <w:start w:val="1"/>
      <w:numFmt w:val="bullet"/>
      <w:lvlText w:val="-"/>
      <w:lvlJc w:val="left"/>
      <w:pPr>
        <w:ind w:left="720" w:hanging="360"/>
      </w:pPr>
      <w:rPr>
        <w:rFonts w:ascii="Calibri" w:hAnsi="Calibri" w:hint="default"/>
      </w:rPr>
    </w:lvl>
    <w:lvl w:ilvl="1" w:tplc="6BEA695A">
      <w:start w:val="1"/>
      <w:numFmt w:val="bullet"/>
      <w:lvlText w:val="o"/>
      <w:lvlJc w:val="left"/>
      <w:pPr>
        <w:ind w:left="1440" w:hanging="360"/>
      </w:pPr>
      <w:rPr>
        <w:rFonts w:ascii="Courier New" w:hAnsi="Courier New" w:hint="default"/>
      </w:rPr>
    </w:lvl>
    <w:lvl w:ilvl="2" w:tplc="025CE0EC">
      <w:start w:val="1"/>
      <w:numFmt w:val="bullet"/>
      <w:lvlText w:val=""/>
      <w:lvlJc w:val="left"/>
      <w:pPr>
        <w:ind w:left="2160" w:hanging="360"/>
      </w:pPr>
      <w:rPr>
        <w:rFonts w:ascii="Wingdings" w:hAnsi="Wingdings" w:hint="default"/>
      </w:rPr>
    </w:lvl>
    <w:lvl w:ilvl="3" w:tplc="70CE06B4">
      <w:start w:val="1"/>
      <w:numFmt w:val="bullet"/>
      <w:lvlText w:val=""/>
      <w:lvlJc w:val="left"/>
      <w:pPr>
        <w:ind w:left="2880" w:hanging="360"/>
      </w:pPr>
      <w:rPr>
        <w:rFonts w:ascii="Symbol" w:hAnsi="Symbol" w:hint="default"/>
      </w:rPr>
    </w:lvl>
    <w:lvl w:ilvl="4" w:tplc="5FFA734E">
      <w:start w:val="1"/>
      <w:numFmt w:val="bullet"/>
      <w:lvlText w:val="o"/>
      <w:lvlJc w:val="left"/>
      <w:pPr>
        <w:ind w:left="3600" w:hanging="360"/>
      </w:pPr>
      <w:rPr>
        <w:rFonts w:ascii="Courier New" w:hAnsi="Courier New" w:hint="default"/>
      </w:rPr>
    </w:lvl>
    <w:lvl w:ilvl="5" w:tplc="DBE20B6A">
      <w:start w:val="1"/>
      <w:numFmt w:val="bullet"/>
      <w:lvlText w:val=""/>
      <w:lvlJc w:val="left"/>
      <w:pPr>
        <w:ind w:left="4320" w:hanging="360"/>
      </w:pPr>
      <w:rPr>
        <w:rFonts w:ascii="Wingdings" w:hAnsi="Wingdings" w:hint="default"/>
      </w:rPr>
    </w:lvl>
    <w:lvl w:ilvl="6" w:tplc="329250E0">
      <w:start w:val="1"/>
      <w:numFmt w:val="bullet"/>
      <w:lvlText w:val=""/>
      <w:lvlJc w:val="left"/>
      <w:pPr>
        <w:ind w:left="5040" w:hanging="360"/>
      </w:pPr>
      <w:rPr>
        <w:rFonts w:ascii="Symbol" w:hAnsi="Symbol" w:hint="default"/>
      </w:rPr>
    </w:lvl>
    <w:lvl w:ilvl="7" w:tplc="056EC064">
      <w:start w:val="1"/>
      <w:numFmt w:val="bullet"/>
      <w:lvlText w:val="o"/>
      <w:lvlJc w:val="left"/>
      <w:pPr>
        <w:ind w:left="5760" w:hanging="360"/>
      </w:pPr>
      <w:rPr>
        <w:rFonts w:ascii="Courier New" w:hAnsi="Courier New" w:hint="default"/>
      </w:rPr>
    </w:lvl>
    <w:lvl w:ilvl="8" w:tplc="6008A5C2">
      <w:start w:val="1"/>
      <w:numFmt w:val="bullet"/>
      <w:lvlText w:val=""/>
      <w:lvlJc w:val="left"/>
      <w:pPr>
        <w:ind w:left="6480" w:hanging="360"/>
      </w:pPr>
      <w:rPr>
        <w:rFonts w:ascii="Wingdings" w:hAnsi="Wingdings" w:hint="default"/>
      </w:rPr>
    </w:lvl>
  </w:abstractNum>
  <w:abstractNum w:abstractNumId="2" w15:restartNumberingAfterBreak="0">
    <w:nsid w:val="099B2146"/>
    <w:multiLevelType w:val="hybridMultilevel"/>
    <w:tmpl w:val="81AAB52E"/>
    <w:lvl w:ilvl="0" w:tplc="574EAF4E">
      <w:start w:val="1"/>
      <w:numFmt w:val="bullet"/>
      <w:lvlText w:val="-"/>
      <w:lvlJc w:val="left"/>
      <w:pPr>
        <w:ind w:left="720" w:hanging="360"/>
      </w:pPr>
      <w:rPr>
        <w:rFonts w:ascii="Calibri" w:hAnsi="Calibri" w:hint="default"/>
      </w:rPr>
    </w:lvl>
    <w:lvl w:ilvl="1" w:tplc="EE467964">
      <w:start w:val="1"/>
      <w:numFmt w:val="bullet"/>
      <w:lvlText w:val="o"/>
      <w:lvlJc w:val="left"/>
      <w:pPr>
        <w:ind w:left="1440" w:hanging="360"/>
      </w:pPr>
      <w:rPr>
        <w:rFonts w:ascii="Courier New" w:hAnsi="Courier New" w:hint="default"/>
      </w:rPr>
    </w:lvl>
    <w:lvl w:ilvl="2" w:tplc="78780666">
      <w:start w:val="1"/>
      <w:numFmt w:val="bullet"/>
      <w:lvlText w:val=""/>
      <w:lvlJc w:val="left"/>
      <w:pPr>
        <w:ind w:left="2160" w:hanging="360"/>
      </w:pPr>
      <w:rPr>
        <w:rFonts w:ascii="Wingdings" w:hAnsi="Wingdings" w:hint="default"/>
      </w:rPr>
    </w:lvl>
    <w:lvl w:ilvl="3" w:tplc="D3587818">
      <w:start w:val="1"/>
      <w:numFmt w:val="bullet"/>
      <w:lvlText w:val=""/>
      <w:lvlJc w:val="left"/>
      <w:pPr>
        <w:ind w:left="2880" w:hanging="360"/>
      </w:pPr>
      <w:rPr>
        <w:rFonts w:ascii="Symbol" w:hAnsi="Symbol" w:hint="default"/>
      </w:rPr>
    </w:lvl>
    <w:lvl w:ilvl="4" w:tplc="C9CAEF10">
      <w:start w:val="1"/>
      <w:numFmt w:val="bullet"/>
      <w:lvlText w:val="o"/>
      <w:lvlJc w:val="left"/>
      <w:pPr>
        <w:ind w:left="3600" w:hanging="360"/>
      </w:pPr>
      <w:rPr>
        <w:rFonts w:ascii="Courier New" w:hAnsi="Courier New" w:hint="default"/>
      </w:rPr>
    </w:lvl>
    <w:lvl w:ilvl="5" w:tplc="D5D4E6F6">
      <w:start w:val="1"/>
      <w:numFmt w:val="bullet"/>
      <w:lvlText w:val=""/>
      <w:lvlJc w:val="left"/>
      <w:pPr>
        <w:ind w:left="4320" w:hanging="360"/>
      </w:pPr>
      <w:rPr>
        <w:rFonts w:ascii="Wingdings" w:hAnsi="Wingdings" w:hint="default"/>
      </w:rPr>
    </w:lvl>
    <w:lvl w:ilvl="6" w:tplc="2DB62744">
      <w:start w:val="1"/>
      <w:numFmt w:val="bullet"/>
      <w:lvlText w:val=""/>
      <w:lvlJc w:val="left"/>
      <w:pPr>
        <w:ind w:left="5040" w:hanging="360"/>
      </w:pPr>
      <w:rPr>
        <w:rFonts w:ascii="Symbol" w:hAnsi="Symbol" w:hint="default"/>
      </w:rPr>
    </w:lvl>
    <w:lvl w:ilvl="7" w:tplc="D8CCBBF2">
      <w:start w:val="1"/>
      <w:numFmt w:val="bullet"/>
      <w:lvlText w:val="o"/>
      <w:lvlJc w:val="left"/>
      <w:pPr>
        <w:ind w:left="5760" w:hanging="360"/>
      </w:pPr>
      <w:rPr>
        <w:rFonts w:ascii="Courier New" w:hAnsi="Courier New" w:hint="default"/>
      </w:rPr>
    </w:lvl>
    <w:lvl w:ilvl="8" w:tplc="CF6AD188">
      <w:start w:val="1"/>
      <w:numFmt w:val="bullet"/>
      <w:lvlText w:val=""/>
      <w:lvlJc w:val="left"/>
      <w:pPr>
        <w:ind w:left="6480" w:hanging="360"/>
      </w:pPr>
      <w:rPr>
        <w:rFonts w:ascii="Wingdings" w:hAnsi="Wingdings" w:hint="default"/>
      </w:rPr>
    </w:lvl>
  </w:abstractNum>
  <w:abstractNum w:abstractNumId="3" w15:restartNumberingAfterBreak="0">
    <w:nsid w:val="09AB1A9A"/>
    <w:multiLevelType w:val="hybridMultilevel"/>
    <w:tmpl w:val="992EEE80"/>
    <w:lvl w:ilvl="0" w:tplc="25021E38">
      <w:start w:val="1"/>
      <w:numFmt w:val="bullet"/>
      <w:lvlText w:val="-"/>
      <w:lvlJc w:val="left"/>
      <w:pPr>
        <w:ind w:left="720" w:hanging="360"/>
      </w:pPr>
      <w:rPr>
        <w:rFonts w:ascii="Calibri" w:hAnsi="Calibri" w:hint="default"/>
      </w:rPr>
    </w:lvl>
    <w:lvl w:ilvl="1" w:tplc="C5E6A25E">
      <w:start w:val="1"/>
      <w:numFmt w:val="bullet"/>
      <w:lvlText w:val="o"/>
      <w:lvlJc w:val="left"/>
      <w:pPr>
        <w:ind w:left="1440" w:hanging="360"/>
      </w:pPr>
      <w:rPr>
        <w:rFonts w:ascii="Courier New" w:hAnsi="Courier New" w:hint="default"/>
      </w:rPr>
    </w:lvl>
    <w:lvl w:ilvl="2" w:tplc="91607212">
      <w:start w:val="1"/>
      <w:numFmt w:val="bullet"/>
      <w:lvlText w:val=""/>
      <w:lvlJc w:val="left"/>
      <w:pPr>
        <w:ind w:left="2160" w:hanging="360"/>
      </w:pPr>
      <w:rPr>
        <w:rFonts w:ascii="Wingdings" w:hAnsi="Wingdings" w:hint="default"/>
      </w:rPr>
    </w:lvl>
    <w:lvl w:ilvl="3" w:tplc="845C3E76">
      <w:start w:val="1"/>
      <w:numFmt w:val="bullet"/>
      <w:lvlText w:val=""/>
      <w:lvlJc w:val="left"/>
      <w:pPr>
        <w:ind w:left="2880" w:hanging="360"/>
      </w:pPr>
      <w:rPr>
        <w:rFonts w:ascii="Symbol" w:hAnsi="Symbol" w:hint="default"/>
      </w:rPr>
    </w:lvl>
    <w:lvl w:ilvl="4" w:tplc="835A9BAA">
      <w:start w:val="1"/>
      <w:numFmt w:val="bullet"/>
      <w:lvlText w:val="o"/>
      <w:lvlJc w:val="left"/>
      <w:pPr>
        <w:ind w:left="3600" w:hanging="360"/>
      </w:pPr>
      <w:rPr>
        <w:rFonts w:ascii="Courier New" w:hAnsi="Courier New" w:hint="default"/>
      </w:rPr>
    </w:lvl>
    <w:lvl w:ilvl="5" w:tplc="63B81754">
      <w:start w:val="1"/>
      <w:numFmt w:val="bullet"/>
      <w:lvlText w:val=""/>
      <w:lvlJc w:val="left"/>
      <w:pPr>
        <w:ind w:left="4320" w:hanging="360"/>
      </w:pPr>
      <w:rPr>
        <w:rFonts w:ascii="Wingdings" w:hAnsi="Wingdings" w:hint="default"/>
      </w:rPr>
    </w:lvl>
    <w:lvl w:ilvl="6" w:tplc="34DC299A">
      <w:start w:val="1"/>
      <w:numFmt w:val="bullet"/>
      <w:lvlText w:val=""/>
      <w:lvlJc w:val="left"/>
      <w:pPr>
        <w:ind w:left="5040" w:hanging="360"/>
      </w:pPr>
      <w:rPr>
        <w:rFonts w:ascii="Symbol" w:hAnsi="Symbol" w:hint="default"/>
      </w:rPr>
    </w:lvl>
    <w:lvl w:ilvl="7" w:tplc="4D60D53A">
      <w:start w:val="1"/>
      <w:numFmt w:val="bullet"/>
      <w:lvlText w:val="o"/>
      <w:lvlJc w:val="left"/>
      <w:pPr>
        <w:ind w:left="5760" w:hanging="360"/>
      </w:pPr>
      <w:rPr>
        <w:rFonts w:ascii="Courier New" w:hAnsi="Courier New" w:hint="default"/>
      </w:rPr>
    </w:lvl>
    <w:lvl w:ilvl="8" w:tplc="B46C4102">
      <w:start w:val="1"/>
      <w:numFmt w:val="bullet"/>
      <w:lvlText w:val=""/>
      <w:lvlJc w:val="left"/>
      <w:pPr>
        <w:ind w:left="6480" w:hanging="360"/>
      </w:pPr>
      <w:rPr>
        <w:rFonts w:ascii="Wingdings" w:hAnsi="Wingdings" w:hint="default"/>
      </w:rPr>
    </w:lvl>
  </w:abstractNum>
  <w:abstractNum w:abstractNumId="4" w15:restartNumberingAfterBreak="0">
    <w:nsid w:val="0F611DE5"/>
    <w:multiLevelType w:val="hybridMultilevel"/>
    <w:tmpl w:val="30047A48"/>
    <w:lvl w:ilvl="0" w:tplc="C038A3E4">
      <w:start w:val="1"/>
      <w:numFmt w:val="bullet"/>
      <w:lvlText w:val="-"/>
      <w:lvlJc w:val="left"/>
      <w:pPr>
        <w:ind w:left="720" w:hanging="360"/>
      </w:pPr>
      <w:rPr>
        <w:rFonts w:ascii="Calibri" w:hAnsi="Calibri" w:hint="default"/>
      </w:rPr>
    </w:lvl>
    <w:lvl w:ilvl="1" w:tplc="D7567F7C">
      <w:start w:val="1"/>
      <w:numFmt w:val="bullet"/>
      <w:lvlText w:val="o"/>
      <w:lvlJc w:val="left"/>
      <w:pPr>
        <w:ind w:left="1440" w:hanging="360"/>
      </w:pPr>
      <w:rPr>
        <w:rFonts w:ascii="Courier New" w:hAnsi="Courier New" w:hint="default"/>
      </w:rPr>
    </w:lvl>
    <w:lvl w:ilvl="2" w:tplc="2744AB2A">
      <w:start w:val="1"/>
      <w:numFmt w:val="bullet"/>
      <w:lvlText w:val=""/>
      <w:lvlJc w:val="left"/>
      <w:pPr>
        <w:ind w:left="2160" w:hanging="360"/>
      </w:pPr>
      <w:rPr>
        <w:rFonts w:ascii="Wingdings" w:hAnsi="Wingdings" w:hint="default"/>
      </w:rPr>
    </w:lvl>
    <w:lvl w:ilvl="3" w:tplc="DD0008A4">
      <w:start w:val="1"/>
      <w:numFmt w:val="bullet"/>
      <w:lvlText w:val=""/>
      <w:lvlJc w:val="left"/>
      <w:pPr>
        <w:ind w:left="2880" w:hanging="360"/>
      </w:pPr>
      <w:rPr>
        <w:rFonts w:ascii="Symbol" w:hAnsi="Symbol" w:hint="default"/>
      </w:rPr>
    </w:lvl>
    <w:lvl w:ilvl="4" w:tplc="DF2E82D2">
      <w:start w:val="1"/>
      <w:numFmt w:val="bullet"/>
      <w:lvlText w:val="o"/>
      <w:lvlJc w:val="left"/>
      <w:pPr>
        <w:ind w:left="3600" w:hanging="360"/>
      </w:pPr>
      <w:rPr>
        <w:rFonts w:ascii="Courier New" w:hAnsi="Courier New" w:hint="default"/>
      </w:rPr>
    </w:lvl>
    <w:lvl w:ilvl="5" w:tplc="40241E00">
      <w:start w:val="1"/>
      <w:numFmt w:val="bullet"/>
      <w:lvlText w:val=""/>
      <w:lvlJc w:val="left"/>
      <w:pPr>
        <w:ind w:left="4320" w:hanging="360"/>
      </w:pPr>
      <w:rPr>
        <w:rFonts w:ascii="Wingdings" w:hAnsi="Wingdings" w:hint="default"/>
      </w:rPr>
    </w:lvl>
    <w:lvl w:ilvl="6" w:tplc="2DC4338A">
      <w:start w:val="1"/>
      <w:numFmt w:val="bullet"/>
      <w:lvlText w:val=""/>
      <w:lvlJc w:val="left"/>
      <w:pPr>
        <w:ind w:left="5040" w:hanging="360"/>
      </w:pPr>
      <w:rPr>
        <w:rFonts w:ascii="Symbol" w:hAnsi="Symbol" w:hint="default"/>
      </w:rPr>
    </w:lvl>
    <w:lvl w:ilvl="7" w:tplc="AAE6D23E">
      <w:start w:val="1"/>
      <w:numFmt w:val="bullet"/>
      <w:lvlText w:val="o"/>
      <w:lvlJc w:val="left"/>
      <w:pPr>
        <w:ind w:left="5760" w:hanging="360"/>
      </w:pPr>
      <w:rPr>
        <w:rFonts w:ascii="Courier New" w:hAnsi="Courier New" w:hint="default"/>
      </w:rPr>
    </w:lvl>
    <w:lvl w:ilvl="8" w:tplc="2B3ABE28">
      <w:start w:val="1"/>
      <w:numFmt w:val="bullet"/>
      <w:lvlText w:val=""/>
      <w:lvlJc w:val="left"/>
      <w:pPr>
        <w:ind w:left="6480" w:hanging="360"/>
      </w:pPr>
      <w:rPr>
        <w:rFonts w:ascii="Wingdings" w:hAnsi="Wingdings" w:hint="default"/>
      </w:rPr>
    </w:lvl>
  </w:abstractNum>
  <w:abstractNum w:abstractNumId="5" w15:restartNumberingAfterBreak="0">
    <w:nsid w:val="14D56CDA"/>
    <w:multiLevelType w:val="hybridMultilevel"/>
    <w:tmpl w:val="89F4ECC4"/>
    <w:lvl w:ilvl="0" w:tplc="C4907BC8">
      <w:start w:val="1"/>
      <w:numFmt w:val="bullet"/>
      <w:lvlText w:val="-"/>
      <w:lvlJc w:val="left"/>
      <w:pPr>
        <w:ind w:left="720" w:hanging="360"/>
      </w:pPr>
      <w:rPr>
        <w:rFonts w:ascii="Calibri" w:hAnsi="Calibri" w:hint="default"/>
      </w:rPr>
    </w:lvl>
    <w:lvl w:ilvl="1" w:tplc="08A02006">
      <w:start w:val="1"/>
      <w:numFmt w:val="bullet"/>
      <w:lvlText w:val="o"/>
      <w:lvlJc w:val="left"/>
      <w:pPr>
        <w:ind w:left="1440" w:hanging="360"/>
      </w:pPr>
      <w:rPr>
        <w:rFonts w:ascii="Courier New" w:hAnsi="Courier New" w:hint="default"/>
      </w:rPr>
    </w:lvl>
    <w:lvl w:ilvl="2" w:tplc="0B005F32">
      <w:start w:val="1"/>
      <w:numFmt w:val="bullet"/>
      <w:lvlText w:val=""/>
      <w:lvlJc w:val="left"/>
      <w:pPr>
        <w:ind w:left="2160" w:hanging="360"/>
      </w:pPr>
      <w:rPr>
        <w:rFonts w:ascii="Wingdings" w:hAnsi="Wingdings" w:hint="default"/>
      </w:rPr>
    </w:lvl>
    <w:lvl w:ilvl="3" w:tplc="56E06486">
      <w:start w:val="1"/>
      <w:numFmt w:val="bullet"/>
      <w:lvlText w:val=""/>
      <w:lvlJc w:val="left"/>
      <w:pPr>
        <w:ind w:left="2880" w:hanging="360"/>
      </w:pPr>
      <w:rPr>
        <w:rFonts w:ascii="Symbol" w:hAnsi="Symbol" w:hint="default"/>
      </w:rPr>
    </w:lvl>
    <w:lvl w:ilvl="4" w:tplc="D6368AD2">
      <w:start w:val="1"/>
      <w:numFmt w:val="bullet"/>
      <w:lvlText w:val="o"/>
      <w:lvlJc w:val="left"/>
      <w:pPr>
        <w:ind w:left="3600" w:hanging="360"/>
      </w:pPr>
      <w:rPr>
        <w:rFonts w:ascii="Courier New" w:hAnsi="Courier New" w:hint="default"/>
      </w:rPr>
    </w:lvl>
    <w:lvl w:ilvl="5" w:tplc="2BD28DB8">
      <w:start w:val="1"/>
      <w:numFmt w:val="bullet"/>
      <w:lvlText w:val=""/>
      <w:lvlJc w:val="left"/>
      <w:pPr>
        <w:ind w:left="4320" w:hanging="360"/>
      </w:pPr>
      <w:rPr>
        <w:rFonts w:ascii="Wingdings" w:hAnsi="Wingdings" w:hint="default"/>
      </w:rPr>
    </w:lvl>
    <w:lvl w:ilvl="6" w:tplc="4294A5DA">
      <w:start w:val="1"/>
      <w:numFmt w:val="bullet"/>
      <w:lvlText w:val=""/>
      <w:lvlJc w:val="left"/>
      <w:pPr>
        <w:ind w:left="5040" w:hanging="360"/>
      </w:pPr>
      <w:rPr>
        <w:rFonts w:ascii="Symbol" w:hAnsi="Symbol" w:hint="default"/>
      </w:rPr>
    </w:lvl>
    <w:lvl w:ilvl="7" w:tplc="4BD481B2">
      <w:start w:val="1"/>
      <w:numFmt w:val="bullet"/>
      <w:lvlText w:val="o"/>
      <w:lvlJc w:val="left"/>
      <w:pPr>
        <w:ind w:left="5760" w:hanging="360"/>
      </w:pPr>
      <w:rPr>
        <w:rFonts w:ascii="Courier New" w:hAnsi="Courier New" w:hint="default"/>
      </w:rPr>
    </w:lvl>
    <w:lvl w:ilvl="8" w:tplc="064E4114">
      <w:start w:val="1"/>
      <w:numFmt w:val="bullet"/>
      <w:lvlText w:val=""/>
      <w:lvlJc w:val="left"/>
      <w:pPr>
        <w:ind w:left="6480" w:hanging="360"/>
      </w:pPr>
      <w:rPr>
        <w:rFonts w:ascii="Wingdings" w:hAnsi="Wingdings" w:hint="default"/>
      </w:rPr>
    </w:lvl>
  </w:abstractNum>
  <w:abstractNum w:abstractNumId="6" w15:restartNumberingAfterBreak="0">
    <w:nsid w:val="18CD2B8E"/>
    <w:multiLevelType w:val="hybridMultilevel"/>
    <w:tmpl w:val="4CA239A2"/>
    <w:lvl w:ilvl="0" w:tplc="5ABC72E8">
      <w:start w:val="1"/>
      <w:numFmt w:val="bullet"/>
      <w:lvlText w:val="-"/>
      <w:lvlJc w:val="left"/>
      <w:pPr>
        <w:ind w:left="720" w:hanging="360"/>
      </w:pPr>
      <w:rPr>
        <w:rFonts w:ascii="Calibri" w:hAnsi="Calibri" w:hint="default"/>
      </w:rPr>
    </w:lvl>
    <w:lvl w:ilvl="1" w:tplc="C770A190">
      <w:start w:val="1"/>
      <w:numFmt w:val="bullet"/>
      <w:lvlText w:val="o"/>
      <w:lvlJc w:val="left"/>
      <w:pPr>
        <w:ind w:left="1440" w:hanging="360"/>
      </w:pPr>
      <w:rPr>
        <w:rFonts w:ascii="Courier New" w:hAnsi="Courier New" w:hint="default"/>
      </w:rPr>
    </w:lvl>
    <w:lvl w:ilvl="2" w:tplc="93A48DF0">
      <w:start w:val="1"/>
      <w:numFmt w:val="bullet"/>
      <w:lvlText w:val=""/>
      <w:lvlJc w:val="left"/>
      <w:pPr>
        <w:ind w:left="2160" w:hanging="360"/>
      </w:pPr>
      <w:rPr>
        <w:rFonts w:ascii="Wingdings" w:hAnsi="Wingdings" w:hint="default"/>
      </w:rPr>
    </w:lvl>
    <w:lvl w:ilvl="3" w:tplc="B15CB38C">
      <w:start w:val="1"/>
      <w:numFmt w:val="bullet"/>
      <w:lvlText w:val=""/>
      <w:lvlJc w:val="left"/>
      <w:pPr>
        <w:ind w:left="2880" w:hanging="360"/>
      </w:pPr>
      <w:rPr>
        <w:rFonts w:ascii="Symbol" w:hAnsi="Symbol" w:hint="default"/>
      </w:rPr>
    </w:lvl>
    <w:lvl w:ilvl="4" w:tplc="81528DC8">
      <w:start w:val="1"/>
      <w:numFmt w:val="bullet"/>
      <w:lvlText w:val="o"/>
      <w:lvlJc w:val="left"/>
      <w:pPr>
        <w:ind w:left="3600" w:hanging="360"/>
      </w:pPr>
      <w:rPr>
        <w:rFonts w:ascii="Courier New" w:hAnsi="Courier New" w:hint="default"/>
      </w:rPr>
    </w:lvl>
    <w:lvl w:ilvl="5" w:tplc="AE1A94CC">
      <w:start w:val="1"/>
      <w:numFmt w:val="bullet"/>
      <w:lvlText w:val=""/>
      <w:lvlJc w:val="left"/>
      <w:pPr>
        <w:ind w:left="4320" w:hanging="360"/>
      </w:pPr>
      <w:rPr>
        <w:rFonts w:ascii="Wingdings" w:hAnsi="Wingdings" w:hint="default"/>
      </w:rPr>
    </w:lvl>
    <w:lvl w:ilvl="6" w:tplc="FE5E0952">
      <w:start w:val="1"/>
      <w:numFmt w:val="bullet"/>
      <w:lvlText w:val=""/>
      <w:lvlJc w:val="left"/>
      <w:pPr>
        <w:ind w:left="5040" w:hanging="360"/>
      </w:pPr>
      <w:rPr>
        <w:rFonts w:ascii="Symbol" w:hAnsi="Symbol" w:hint="default"/>
      </w:rPr>
    </w:lvl>
    <w:lvl w:ilvl="7" w:tplc="F9E094D6">
      <w:start w:val="1"/>
      <w:numFmt w:val="bullet"/>
      <w:lvlText w:val="o"/>
      <w:lvlJc w:val="left"/>
      <w:pPr>
        <w:ind w:left="5760" w:hanging="360"/>
      </w:pPr>
      <w:rPr>
        <w:rFonts w:ascii="Courier New" w:hAnsi="Courier New" w:hint="default"/>
      </w:rPr>
    </w:lvl>
    <w:lvl w:ilvl="8" w:tplc="79263E86">
      <w:start w:val="1"/>
      <w:numFmt w:val="bullet"/>
      <w:lvlText w:val=""/>
      <w:lvlJc w:val="left"/>
      <w:pPr>
        <w:ind w:left="6480" w:hanging="360"/>
      </w:pPr>
      <w:rPr>
        <w:rFonts w:ascii="Wingdings" w:hAnsi="Wingdings" w:hint="default"/>
      </w:rPr>
    </w:lvl>
  </w:abstractNum>
  <w:abstractNum w:abstractNumId="7" w15:restartNumberingAfterBreak="0">
    <w:nsid w:val="1B9E31AF"/>
    <w:multiLevelType w:val="hybridMultilevel"/>
    <w:tmpl w:val="92F07390"/>
    <w:lvl w:ilvl="0" w:tplc="B636CA2A">
      <w:start w:val="1"/>
      <w:numFmt w:val="bullet"/>
      <w:lvlText w:val="-"/>
      <w:lvlJc w:val="left"/>
      <w:pPr>
        <w:ind w:left="720" w:hanging="360"/>
      </w:pPr>
      <w:rPr>
        <w:rFonts w:ascii="Calibri" w:hAnsi="Calibri" w:hint="default"/>
      </w:rPr>
    </w:lvl>
    <w:lvl w:ilvl="1" w:tplc="3D86890A">
      <w:start w:val="1"/>
      <w:numFmt w:val="bullet"/>
      <w:lvlText w:val="o"/>
      <w:lvlJc w:val="left"/>
      <w:pPr>
        <w:ind w:left="1440" w:hanging="360"/>
      </w:pPr>
      <w:rPr>
        <w:rFonts w:ascii="Courier New" w:hAnsi="Courier New" w:hint="default"/>
      </w:rPr>
    </w:lvl>
    <w:lvl w:ilvl="2" w:tplc="DE48EE62">
      <w:start w:val="1"/>
      <w:numFmt w:val="bullet"/>
      <w:lvlText w:val=""/>
      <w:lvlJc w:val="left"/>
      <w:pPr>
        <w:ind w:left="2160" w:hanging="360"/>
      </w:pPr>
      <w:rPr>
        <w:rFonts w:ascii="Wingdings" w:hAnsi="Wingdings" w:hint="default"/>
      </w:rPr>
    </w:lvl>
    <w:lvl w:ilvl="3" w:tplc="A71C7550">
      <w:start w:val="1"/>
      <w:numFmt w:val="bullet"/>
      <w:lvlText w:val=""/>
      <w:lvlJc w:val="left"/>
      <w:pPr>
        <w:ind w:left="2880" w:hanging="360"/>
      </w:pPr>
      <w:rPr>
        <w:rFonts w:ascii="Symbol" w:hAnsi="Symbol" w:hint="default"/>
      </w:rPr>
    </w:lvl>
    <w:lvl w:ilvl="4" w:tplc="1BCCBED2">
      <w:start w:val="1"/>
      <w:numFmt w:val="bullet"/>
      <w:lvlText w:val="o"/>
      <w:lvlJc w:val="left"/>
      <w:pPr>
        <w:ind w:left="3600" w:hanging="360"/>
      </w:pPr>
      <w:rPr>
        <w:rFonts w:ascii="Courier New" w:hAnsi="Courier New" w:hint="default"/>
      </w:rPr>
    </w:lvl>
    <w:lvl w:ilvl="5" w:tplc="EF60B7E6">
      <w:start w:val="1"/>
      <w:numFmt w:val="bullet"/>
      <w:lvlText w:val=""/>
      <w:lvlJc w:val="left"/>
      <w:pPr>
        <w:ind w:left="4320" w:hanging="360"/>
      </w:pPr>
      <w:rPr>
        <w:rFonts w:ascii="Wingdings" w:hAnsi="Wingdings" w:hint="default"/>
      </w:rPr>
    </w:lvl>
    <w:lvl w:ilvl="6" w:tplc="635C5BCA">
      <w:start w:val="1"/>
      <w:numFmt w:val="bullet"/>
      <w:lvlText w:val=""/>
      <w:lvlJc w:val="left"/>
      <w:pPr>
        <w:ind w:left="5040" w:hanging="360"/>
      </w:pPr>
      <w:rPr>
        <w:rFonts w:ascii="Symbol" w:hAnsi="Symbol" w:hint="default"/>
      </w:rPr>
    </w:lvl>
    <w:lvl w:ilvl="7" w:tplc="D3D2A116">
      <w:start w:val="1"/>
      <w:numFmt w:val="bullet"/>
      <w:lvlText w:val="o"/>
      <w:lvlJc w:val="left"/>
      <w:pPr>
        <w:ind w:left="5760" w:hanging="360"/>
      </w:pPr>
      <w:rPr>
        <w:rFonts w:ascii="Courier New" w:hAnsi="Courier New" w:hint="default"/>
      </w:rPr>
    </w:lvl>
    <w:lvl w:ilvl="8" w:tplc="718C8A40">
      <w:start w:val="1"/>
      <w:numFmt w:val="bullet"/>
      <w:lvlText w:val=""/>
      <w:lvlJc w:val="left"/>
      <w:pPr>
        <w:ind w:left="6480" w:hanging="360"/>
      </w:pPr>
      <w:rPr>
        <w:rFonts w:ascii="Wingdings" w:hAnsi="Wingdings" w:hint="default"/>
      </w:rPr>
    </w:lvl>
  </w:abstractNum>
  <w:abstractNum w:abstractNumId="8" w15:restartNumberingAfterBreak="0">
    <w:nsid w:val="20410C09"/>
    <w:multiLevelType w:val="hybridMultilevel"/>
    <w:tmpl w:val="DB5E4840"/>
    <w:lvl w:ilvl="0" w:tplc="1082D12C">
      <w:start w:val="1"/>
      <w:numFmt w:val="bullet"/>
      <w:lvlText w:val=""/>
      <w:lvlJc w:val="left"/>
      <w:pPr>
        <w:ind w:left="720" w:hanging="360"/>
      </w:pPr>
      <w:rPr>
        <w:rFonts w:ascii="Symbol" w:hAnsi="Symbol" w:hint="default"/>
      </w:rPr>
    </w:lvl>
    <w:lvl w:ilvl="1" w:tplc="1B84EB76">
      <w:start w:val="1"/>
      <w:numFmt w:val="bullet"/>
      <w:lvlText w:val="o"/>
      <w:lvlJc w:val="left"/>
      <w:pPr>
        <w:ind w:left="1440" w:hanging="360"/>
      </w:pPr>
      <w:rPr>
        <w:rFonts w:ascii="Courier New" w:hAnsi="Courier New" w:hint="default"/>
      </w:rPr>
    </w:lvl>
    <w:lvl w:ilvl="2" w:tplc="C7CECF0A">
      <w:start w:val="1"/>
      <w:numFmt w:val="bullet"/>
      <w:lvlText w:val=""/>
      <w:lvlJc w:val="left"/>
      <w:pPr>
        <w:ind w:left="2160" w:hanging="360"/>
      </w:pPr>
      <w:rPr>
        <w:rFonts w:ascii="Wingdings" w:hAnsi="Wingdings" w:hint="default"/>
      </w:rPr>
    </w:lvl>
    <w:lvl w:ilvl="3" w:tplc="576C395E">
      <w:start w:val="1"/>
      <w:numFmt w:val="bullet"/>
      <w:lvlText w:val=""/>
      <w:lvlJc w:val="left"/>
      <w:pPr>
        <w:ind w:left="2880" w:hanging="360"/>
      </w:pPr>
      <w:rPr>
        <w:rFonts w:ascii="Symbol" w:hAnsi="Symbol" w:hint="default"/>
      </w:rPr>
    </w:lvl>
    <w:lvl w:ilvl="4" w:tplc="520C0842">
      <w:start w:val="1"/>
      <w:numFmt w:val="bullet"/>
      <w:lvlText w:val="o"/>
      <w:lvlJc w:val="left"/>
      <w:pPr>
        <w:ind w:left="3600" w:hanging="360"/>
      </w:pPr>
      <w:rPr>
        <w:rFonts w:ascii="Courier New" w:hAnsi="Courier New" w:hint="default"/>
      </w:rPr>
    </w:lvl>
    <w:lvl w:ilvl="5" w:tplc="20B2B514">
      <w:start w:val="1"/>
      <w:numFmt w:val="bullet"/>
      <w:lvlText w:val=""/>
      <w:lvlJc w:val="left"/>
      <w:pPr>
        <w:ind w:left="4320" w:hanging="360"/>
      </w:pPr>
      <w:rPr>
        <w:rFonts w:ascii="Wingdings" w:hAnsi="Wingdings" w:hint="default"/>
      </w:rPr>
    </w:lvl>
    <w:lvl w:ilvl="6" w:tplc="64186E5A">
      <w:start w:val="1"/>
      <w:numFmt w:val="bullet"/>
      <w:lvlText w:val=""/>
      <w:lvlJc w:val="left"/>
      <w:pPr>
        <w:ind w:left="5040" w:hanging="360"/>
      </w:pPr>
      <w:rPr>
        <w:rFonts w:ascii="Symbol" w:hAnsi="Symbol" w:hint="default"/>
      </w:rPr>
    </w:lvl>
    <w:lvl w:ilvl="7" w:tplc="03AAF86A">
      <w:start w:val="1"/>
      <w:numFmt w:val="bullet"/>
      <w:lvlText w:val="o"/>
      <w:lvlJc w:val="left"/>
      <w:pPr>
        <w:ind w:left="5760" w:hanging="360"/>
      </w:pPr>
      <w:rPr>
        <w:rFonts w:ascii="Courier New" w:hAnsi="Courier New" w:hint="default"/>
      </w:rPr>
    </w:lvl>
    <w:lvl w:ilvl="8" w:tplc="82D0C3F6">
      <w:start w:val="1"/>
      <w:numFmt w:val="bullet"/>
      <w:lvlText w:val=""/>
      <w:lvlJc w:val="left"/>
      <w:pPr>
        <w:ind w:left="6480" w:hanging="360"/>
      </w:pPr>
      <w:rPr>
        <w:rFonts w:ascii="Wingdings" w:hAnsi="Wingdings" w:hint="default"/>
      </w:rPr>
    </w:lvl>
  </w:abstractNum>
  <w:abstractNum w:abstractNumId="9" w15:restartNumberingAfterBreak="0">
    <w:nsid w:val="20C72A1B"/>
    <w:multiLevelType w:val="hybridMultilevel"/>
    <w:tmpl w:val="FA3A2842"/>
    <w:lvl w:ilvl="0" w:tplc="D804B880">
      <w:start w:val="1"/>
      <w:numFmt w:val="bullet"/>
      <w:lvlText w:val="-"/>
      <w:lvlJc w:val="left"/>
      <w:pPr>
        <w:ind w:left="720" w:hanging="360"/>
      </w:pPr>
      <w:rPr>
        <w:rFonts w:ascii="Calibri" w:hAnsi="Calibri" w:hint="default"/>
      </w:rPr>
    </w:lvl>
    <w:lvl w:ilvl="1" w:tplc="A05C5B5C">
      <w:start w:val="1"/>
      <w:numFmt w:val="bullet"/>
      <w:lvlText w:val="o"/>
      <w:lvlJc w:val="left"/>
      <w:pPr>
        <w:ind w:left="1440" w:hanging="360"/>
      </w:pPr>
      <w:rPr>
        <w:rFonts w:ascii="Courier New" w:hAnsi="Courier New" w:hint="default"/>
      </w:rPr>
    </w:lvl>
    <w:lvl w:ilvl="2" w:tplc="5DBC7C8C">
      <w:start w:val="1"/>
      <w:numFmt w:val="bullet"/>
      <w:lvlText w:val=""/>
      <w:lvlJc w:val="left"/>
      <w:pPr>
        <w:ind w:left="2160" w:hanging="360"/>
      </w:pPr>
      <w:rPr>
        <w:rFonts w:ascii="Wingdings" w:hAnsi="Wingdings" w:hint="default"/>
      </w:rPr>
    </w:lvl>
    <w:lvl w:ilvl="3" w:tplc="706C5BAC">
      <w:start w:val="1"/>
      <w:numFmt w:val="bullet"/>
      <w:lvlText w:val=""/>
      <w:lvlJc w:val="left"/>
      <w:pPr>
        <w:ind w:left="2880" w:hanging="360"/>
      </w:pPr>
      <w:rPr>
        <w:rFonts w:ascii="Symbol" w:hAnsi="Symbol" w:hint="default"/>
      </w:rPr>
    </w:lvl>
    <w:lvl w:ilvl="4" w:tplc="2A3A6F30">
      <w:start w:val="1"/>
      <w:numFmt w:val="bullet"/>
      <w:lvlText w:val="o"/>
      <w:lvlJc w:val="left"/>
      <w:pPr>
        <w:ind w:left="3600" w:hanging="360"/>
      </w:pPr>
      <w:rPr>
        <w:rFonts w:ascii="Courier New" w:hAnsi="Courier New" w:hint="default"/>
      </w:rPr>
    </w:lvl>
    <w:lvl w:ilvl="5" w:tplc="0234E1C8">
      <w:start w:val="1"/>
      <w:numFmt w:val="bullet"/>
      <w:lvlText w:val=""/>
      <w:lvlJc w:val="left"/>
      <w:pPr>
        <w:ind w:left="4320" w:hanging="360"/>
      </w:pPr>
      <w:rPr>
        <w:rFonts w:ascii="Wingdings" w:hAnsi="Wingdings" w:hint="default"/>
      </w:rPr>
    </w:lvl>
    <w:lvl w:ilvl="6" w:tplc="46AEE750">
      <w:start w:val="1"/>
      <w:numFmt w:val="bullet"/>
      <w:lvlText w:val=""/>
      <w:lvlJc w:val="left"/>
      <w:pPr>
        <w:ind w:left="5040" w:hanging="360"/>
      </w:pPr>
      <w:rPr>
        <w:rFonts w:ascii="Symbol" w:hAnsi="Symbol" w:hint="default"/>
      </w:rPr>
    </w:lvl>
    <w:lvl w:ilvl="7" w:tplc="79D43F90">
      <w:start w:val="1"/>
      <w:numFmt w:val="bullet"/>
      <w:lvlText w:val="o"/>
      <w:lvlJc w:val="left"/>
      <w:pPr>
        <w:ind w:left="5760" w:hanging="360"/>
      </w:pPr>
      <w:rPr>
        <w:rFonts w:ascii="Courier New" w:hAnsi="Courier New" w:hint="default"/>
      </w:rPr>
    </w:lvl>
    <w:lvl w:ilvl="8" w:tplc="C820EC20">
      <w:start w:val="1"/>
      <w:numFmt w:val="bullet"/>
      <w:lvlText w:val=""/>
      <w:lvlJc w:val="left"/>
      <w:pPr>
        <w:ind w:left="6480" w:hanging="360"/>
      </w:pPr>
      <w:rPr>
        <w:rFonts w:ascii="Wingdings" w:hAnsi="Wingdings" w:hint="default"/>
      </w:rPr>
    </w:lvl>
  </w:abstractNum>
  <w:abstractNum w:abstractNumId="10" w15:restartNumberingAfterBreak="0">
    <w:nsid w:val="22B703F0"/>
    <w:multiLevelType w:val="hybridMultilevel"/>
    <w:tmpl w:val="9E525646"/>
    <w:lvl w:ilvl="0" w:tplc="0E16B6FE">
      <w:start w:val="1"/>
      <w:numFmt w:val="bullet"/>
      <w:lvlText w:val="-"/>
      <w:lvlJc w:val="left"/>
      <w:pPr>
        <w:ind w:left="720" w:hanging="360"/>
      </w:pPr>
      <w:rPr>
        <w:rFonts w:ascii="Calibri" w:hAnsi="Calibri" w:hint="default"/>
      </w:rPr>
    </w:lvl>
    <w:lvl w:ilvl="1" w:tplc="D0249E68">
      <w:start w:val="1"/>
      <w:numFmt w:val="bullet"/>
      <w:lvlText w:val="o"/>
      <w:lvlJc w:val="left"/>
      <w:pPr>
        <w:ind w:left="1440" w:hanging="360"/>
      </w:pPr>
      <w:rPr>
        <w:rFonts w:ascii="Courier New" w:hAnsi="Courier New" w:hint="default"/>
      </w:rPr>
    </w:lvl>
    <w:lvl w:ilvl="2" w:tplc="9C9ED326">
      <w:start w:val="1"/>
      <w:numFmt w:val="bullet"/>
      <w:lvlText w:val=""/>
      <w:lvlJc w:val="left"/>
      <w:pPr>
        <w:ind w:left="2160" w:hanging="360"/>
      </w:pPr>
      <w:rPr>
        <w:rFonts w:ascii="Wingdings" w:hAnsi="Wingdings" w:hint="default"/>
      </w:rPr>
    </w:lvl>
    <w:lvl w:ilvl="3" w:tplc="DEEA6398">
      <w:start w:val="1"/>
      <w:numFmt w:val="bullet"/>
      <w:lvlText w:val=""/>
      <w:lvlJc w:val="left"/>
      <w:pPr>
        <w:ind w:left="2880" w:hanging="360"/>
      </w:pPr>
      <w:rPr>
        <w:rFonts w:ascii="Symbol" w:hAnsi="Symbol" w:hint="default"/>
      </w:rPr>
    </w:lvl>
    <w:lvl w:ilvl="4" w:tplc="5678AFBE">
      <w:start w:val="1"/>
      <w:numFmt w:val="bullet"/>
      <w:lvlText w:val="o"/>
      <w:lvlJc w:val="left"/>
      <w:pPr>
        <w:ind w:left="3600" w:hanging="360"/>
      </w:pPr>
      <w:rPr>
        <w:rFonts w:ascii="Courier New" w:hAnsi="Courier New" w:hint="default"/>
      </w:rPr>
    </w:lvl>
    <w:lvl w:ilvl="5" w:tplc="B4A6C36E">
      <w:start w:val="1"/>
      <w:numFmt w:val="bullet"/>
      <w:lvlText w:val=""/>
      <w:lvlJc w:val="left"/>
      <w:pPr>
        <w:ind w:left="4320" w:hanging="360"/>
      </w:pPr>
      <w:rPr>
        <w:rFonts w:ascii="Wingdings" w:hAnsi="Wingdings" w:hint="default"/>
      </w:rPr>
    </w:lvl>
    <w:lvl w:ilvl="6" w:tplc="F0FCB192">
      <w:start w:val="1"/>
      <w:numFmt w:val="bullet"/>
      <w:lvlText w:val=""/>
      <w:lvlJc w:val="left"/>
      <w:pPr>
        <w:ind w:left="5040" w:hanging="360"/>
      </w:pPr>
      <w:rPr>
        <w:rFonts w:ascii="Symbol" w:hAnsi="Symbol" w:hint="default"/>
      </w:rPr>
    </w:lvl>
    <w:lvl w:ilvl="7" w:tplc="A6884F40">
      <w:start w:val="1"/>
      <w:numFmt w:val="bullet"/>
      <w:lvlText w:val="o"/>
      <w:lvlJc w:val="left"/>
      <w:pPr>
        <w:ind w:left="5760" w:hanging="360"/>
      </w:pPr>
      <w:rPr>
        <w:rFonts w:ascii="Courier New" w:hAnsi="Courier New" w:hint="default"/>
      </w:rPr>
    </w:lvl>
    <w:lvl w:ilvl="8" w:tplc="B808BEB6">
      <w:start w:val="1"/>
      <w:numFmt w:val="bullet"/>
      <w:lvlText w:val=""/>
      <w:lvlJc w:val="left"/>
      <w:pPr>
        <w:ind w:left="6480" w:hanging="360"/>
      </w:pPr>
      <w:rPr>
        <w:rFonts w:ascii="Wingdings" w:hAnsi="Wingdings" w:hint="default"/>
      </w:rPr>
    </w:lvl>
  </w:abstractNum>
  <w:abstractNum w:abstractNumId="11" w15:restartNumberingAfterBreak="0">
    <w:nsid w:val="25224217"/>
    <w:multiLevelType w:val="hybridMultilevel"/>
    <w:tmpl w:val="482AD058"/>
    <w:lvl w:ilvl="0" w:tplc="6F3820EA">
      <w:start w:val="1"/>
      <w:numFmt w:val="bullet"/>
      <w:lvlText w:val=""/>
      <w:lvlJc w:val="left"/>
      <w:pPr>
        <w:ind w:left="720" w:hanging="360"/>
      </w:pPr>
      <w:rPr>
        <w:rFonts w:ascii="Symbol" w:hAnsi="Symbol" w:hint="default"/>
      </w:rPr>
    </w:lvl>
    <w:lvl w:ilvl="1" w:tplc="12E2EC86">
      <w:start w:val="1"/>
      <w:numFmt w:val="bullet"/>
      <w:lvlText w:val="o"/>
      <w:lvlJc w:val="left"/>
      <w:pPr>
        <w:ind w:left="1440" w:hanging="360"/>
      </w:pPr>
      <w:rPr>
        <w:rFonts w:ascii="Courier New" w:hAnsi="Courier New" w:hint="default"/>
      </w:rPr>
    </w:lvl>
    <w:lvl w:ilvl="2" w:tplc="5184AA9E">
      <w:start w:val="1"/>
      <w:numFmt w:val="bullet"/>
      <w:lvlText w:val=""/>
      <w:lvlJc w:val="left"/>
      <w:pPr>
        <w:ind w:left="2160" w:hanging="360"/>
      </w:pPr>
      <w:rPr>
        <w:rFonts w:ascii="Wingdings" w:hAnsi="Wingdings" w:hint="default"/>
      </w:rPr>
    </w:lvl>
    <w:lvl w:ilvl="3" w:tplc="ED66220E">
      <w:start w:val="1"/>
      <w:numFmt w:val="bullet"/>
      <w:lvlText w:val=""/>
      <w:lvlJc w:val="left"/>
      <w:pPr>
        <w:ind w:left="2880" w:hanging="360"/>
      </w:pPr>
      <w:rPr>
        <w:rFonts w:ascii="Symbol" w:hAnsi="Symbol" w:hint="default"/>
      </w:rPr>
    </w:lvl>
    <w:lvl w:ilvl="4" w:tplc="C0446438">
      <w:start w:val="1"/>
      <w:numFmt w:val="bullet"/>
      <w:lvlText w:val="o"/>
      <w:lvlJc w:val="left"/>
      <w:pPr>
        <w:ind w:left="3600" w:hanging="360"/>
      </w:pPr>
      <w:rPr>
        <w:rFonts w:ascii="Courier New" w:hAnsi="Courier New" w:hint="default"/>
      </w:rPr>
    </w:lvl>
    <w:lvl w:ilvl="5" w:tplc="592AFFA0">
      <w:start w:val="1"/>
      <w:numFmt w:val="bullet"/>
      <w:lvlText w:val=""/>
      <w:lvlJc w:val="left"/>
      <w:pPr>
        <w:ind w:left="4320" w:hanging="360"/>
      </w:pPr>
      <w:rPr>
        <w:rFonts w:ascii="Wingdings" w:hAnsi="Wingdings" w:hint="default"/>
      </w:rPr>
    </w:lvl>
    <w:lvl w:ilvl="6" w:tplc="26BC3C10">
      <w:start w:val="1"/>
      <w:numFmt w:val="bullet"/>
      <w:lvlText w:val=""/>
      <w:lvlJc w:val="left"/>
      <w:pPr>
        <w:ind w:left="5040" w:hanging="360"/>
      </w:pPr>
      <w:rPr>
        <w:rFonts w:ascii="Symbol" w:hAnsi="Symbol" w:hint="default"/>
      </w:rPr>
    </w:lvl>
    <w:lvl w:ilvl="7" w:tplc="896C5FE2">
      <w:start w:val="1"/>
      <w:numFmt w:val="bullet"/>
      <w:lvlText w:val="o"/>
      <w:lvlJc w:val="left"/>
      <w:pPr>
        <w:ind w:left="5760" w:hanging="360"/>
      </w:pPr>
      <w:rPr>
        <w:rFonts w:ascii="Courier New" w:hAnsi="Courier New" w:hint="default"/>
      </w:rPr>
    </w:lvl>
    <w:lvl w:ilvl="8" w:tplc="E318B3CE">
      <w:start w:val="1"/>
      <w:numFmt w:val="bullet"/>
      <w:lvlText w:val=""/>
      <w:lvlJc w:val="left"/>
      <w:pPr>
        <w:ind w:left="6480" w:hanging="360"/>
      </w:pPr>
      <w:rPr>
        <w:rFonts w:ascii="Wingdings" w:hAnsi="Wingdings" w:hint="default"/>
      </w:rPr>
    </w:lvl>
  </w:abstractNum>
  <w:abstractNum w:abstractNumId="12" w15:restartNumberingAfterBreak="0">
    <w:nsid w:val="2A204A31"/>
    <w:multiLevelType w:val="hybridMultilevel"/>
    <w:tmpl w:val="ECDA1EC0"/>
    <w:lvl w:ilvl="0" w:tplc="09D20DF6">
      <w:start w:val="1"/>
      <w:numFmt w:val="bullet"/>
      <w:lvlText w:val="-"/>
      <w:lvlJc w:val="left"/>
      <w:pPr>
        <w:ind w:left="720" w:hanging="360"/>
      </w:pPr>
      <w:rPr>
        <w:rFonts w:ascii="Calibri" w:hAnsi="Calibri" w:hint="default"/>
      </w:rPr>
    </w:lvl>
    <w:lvl w:ilvl="1" w:tplc="E5405074">
      <w:start w:val="1"/>
      <w:numFmt w:val="bullet"/>
      <w:lvlText w:val="o"/>
      <w:lvlJc w:val="left"/>
      <w:pPr>
        <w:ind w:left="1440" w:hanging="360"/>
      </w:pPr>
      <w:rPr>
        <w:rFonts w:ascii="Courier New" w:hAnsi="Courier New" w:hint="default"/>
      </w:rPr>
    </w:lvl>
    <w:lvl w:ilvl="2" w:tplc="0122F86C">
      <w:start w:val="1"/>
      <w:numFmt w:val="bullet"/>
      <w:lvlText w:val=""/>
      <w:lvlJc w:val="left"/>
      <w:pPr>
        <w:ind w:left="2160" w:hanging="360"/>
      </w:pPr>
      <w:rPr>
        <w:rFonts w:ascii="Wingdings" w:hAnsi="Wingdings" w:hint="default"/>
      </w:rPr>
    </w:lvl>
    <w:lvl w:ilvl="3" w:tplc="F0EACDF2">
      <w:start w:val="1"/>
      <w:numFmt w:val="bullet"/>
      <w:lvlText w:val=""/>
      <w:lvlJc w:val="left"/>
      <w:pPr>
        <w:ind w:left="2880" w:hanging="360"/>
      </w:pPr>
      <w:rPr>
        <w:rFonts w:ascii="Symbol" w:hAnsi="Symbol" w:hint="default"/>
      </w:rPr>
    </w:lvl>
    <w:lvl w:ilvl="4" w:tplc="45E0F058">
      <w:start w:val="1"/>
      <w:numFmt w:val="bullet"/>
      <w:lvlText w:val="o"/>
      <w:lvlJc w:val="left"/>
      <w:pPr>
        <w:ind w:left="3600" w:hanging="360"/>
      </w:pPr>
      <w:rPr>
        <w:rFonts w:ascii="Courier New" w:hAnsi="Courier New" w:hint="default"/>
      </w:rPr>
    </w:lvl>
    <w:lvl w:ilvl="5" w:tplc="16262E18">
      <w:start w:val="1"/>
      <w:numFmt w:val="bullet"/>
      <w:lvlText w:val=""/>
      <w:lvlJc w:val="left"/>
      <w:pPr>
        <w:ind w:left="4320" w:hanging="360"/>
      </w:pPr>
      <w:rPr>
        <w:rFonts w:ascii="Wingdings" w:hAnsi="Wingdings" w:hint="default"/>
      </w:rPr>
    </w:lvl>
    <w:lvl w:ilvl="6" w:tplc="99B0607C">
      <w:start w:val="1"/>
      <w:numFmt w:val="bullet"/>
      <w:lvlText w:val=""/>
      <w:lvlJc w:val="left"/>
      <w:pPr>
        <w:ind w:left="5040" w:hanging="360"/>
      </w:pPr>
      <w:rPr>
        <w:rFonts w:ascii="Symbol" w:hAnsi="Symbol" w:hint="default"/>
      </w:rPr>
    </w:lvl>
    <w:lvl w:ilvl="7" w:tplc="DD2A39E2">
      <w:start w:val="1"/>
      <w:numFmt w:val="bullet"/>
      <w:lvlText w:val="o"/>
      <w:lvlJc w:val="left"/>
      <w:pPr>
        <w:ind w:left="5760" w:hanging="360"/>
      </w:pPr>
      <w:rPr>
        <w:rFonts w:ascii="Courier New" w:hAnsi="Courier New" w:hint="default"/>
      </w:rPr>
    </w:lvl>
    <w:lvl w:ilvl="8" w:tplc="E86C265E">
      <w:start w:val="1"/>
      <w:numFmt w:val="bullet"/>
      <w:lvlText w:val=""/>
      <w:lvlJc w:val="left"/>
      <w:pPr>
        <w:ind w:left="6480" w:hanging="360"/>
      </w:pPr>
      <w:rPr>
        <w:rFonts w:ascii="Wingdings" w:hAnsi="Wingdings" w:hint="default"/>
      </w:rPr>
    </w:lvl>
  </w:abstractNum>
  <w:abstractNum w:abstractNumId="13" w15:restartNumberingAfterBreak="0">
    <w:nsid w:val="2F1E5A86"/>
    <w:multiLevelType w:val="hybridMultilevel"/>
    <w:tmpl w:val="0B04E6C6"/>
    <w:lvl w:ilvl="0" w:tplc="FA4245AC">
      <w:start w:val="1"/>
      <w:numFmt w:val="bullet"/>
      <w:lvlText w:val="-"/>
      <w:lvlJc w:val="left"/>
      <w:pPr>
        <w:ind w:left="720" w:hanging="360"/>
      </w:pPr>
      <w:rPr>
        <w:rFonts w:ascii="Calibri" w:hAnsi="Calibri" w:hint="default"/>
      </w:rPr>
    </w:lvl>
    <w:lvl w:ilvl="1" w:tplc="2F206C84">
      <w:start w:val="1"/>
      <w:numFmt w:val="bullet"/>
      <w:lvlText w:val="o"/>
      <w:lvlJc w:val="left"/>
      <w:pPr>
        <w:ind w:left="1440" w:hanging="360"/>
      </w:pPr>
      <w:rPr>
        <w:rFonts w:ascii="Courier New" w:hAnsi="Courier New" w:hint="default"/>
      </w:rPr>
    </w:lvl>
    <w:lvl w:ilvl="2" w:tplc="5BD0BB00">
      <w:start w:val="1"/>
      <w:numFmt w:val="bullet"/>
      <w:lvlText w:val=""/>
      <w:lvlJc w:val="left"/>
      <w:pPr>
        <w:ind w:left="2160" w:hanging="360"/>
      </w:pPr>
      <w:rPr>
        <w:rFonts w:ascii="Wingdings" w:hAnsi="Wingdings" w:hint="default"/>
      </w:rPr>
    </w:lvl>
    <w:lvl w:ilvl="3" w:tplc="7E76DB76">
      <w:start w:val="1"/>
      <w:numFmt w:val="bullet"/>
      <w:lvlText w:val=""/>
      <w:lvlJc w:val="left"/>
      <w:pPr>
        <w:ind w:left="2880" w:hanging="360"/>
      </w:pPr>
      <w:rPr>
        <w:rFonts w:ascii="Symbol" w:hAnsi="Symbol" w:hint="default"/>
      </w:rPr>
    </w:lvl>
    <w:lvl w:ilvl="4" w:tplc="EDC07462">
      <w:start w:val="1"/>
      <w:numFmt w:val="bullet"/>
      <w:lvlText w:val="o"/>
      <w:lvlJc w:val="left"/>
      <w:pPr>
        <w:ind w:left="3600" w:hanging="360"/>
      </w:pPr>
      <w:rPr>
        <w:rFonts w:ascii="Courier New" w:hAnsi="Courier New" w:hint="default"/>
      </w:rPr>
    </w:lvl>
    <w:lvl w:ilvl="5" w:tplc="75083508">
      <w:start w:val="1"/>
      <w:numFmt w:val="bullet"/>
      <w:lvlText w:val=""/>
      <w:lvlJc w:val="left"/>
      <w:pPr>
        <w:ind w:left="4320" w:hanging="360"/>
      </w:pPr>
      <w:rPr>
        <w:rFonts w:ascii="Wingdings" w:hAnsi="Wingdings" w:hint="default"/>
      </w:rPr>
    </w:lvl>
    <w:lvl w:ilvl="6" w:tplc="F2FEAC1C">
      <w:start w:val="1"/>
      <w:numFmt w:val="bullet"/>
      <w:lvlText w:val=""/>
      <w:lvlJc w:val="left"/>
      <w:pPr>
        <w:ind w:left="5040" w:hanging="360"/>
      </w:pPr>
      <w:rPr>
        <w:rFonts w:ascii="Symbol" w:hAnsi="Symbol" w:hint="default"/>
      </w:rPr>
    </w:lvl>
    <w:lvl w:ilvl="7" w:tplc="37367398">
      <w:start w:val="1"/>
      <w:numFmt w:val="bullet"/>
      <w:lvlText w:val="o"/>
      <w:lvlJc w:val="left"/>
      <w:pPr>
        <w:ind w:left="5760" w:hanging="360"/>
      </w:pPr>
      <w:rPr>
        <w:rFonts w:ascii="Courier New" w:hAnsi="Courier New" w:hint="default"/>
      </w:rPr>
    </w:lvl>
    <w:lvl w:ilvl="8" w:tplc="E94C9672">
      <w:start w:val="1"/>
      <w:numFmt w:val="bullet"/>
      <w:lvlText w:val=""/>
      <w:lvlJc w:val="left"/>
      <w:pPr>
        <w:ind w:left="6480" w:hanging="360"/>
      </w:pPr>
      <w:rPr>
        <w:rFonts w:ascii="Wingdings" w:hAnsi="Wingdings" w:hint="default"/>
      </w:rPr>
    </w:lvl>
  </w:abstractNum>
  <w:abstractNum w:abstractNumId="14" w15:restartNumberingAfterBreak="0">
    <w:nsid w:val="329D690F"/>
    <w:multiLevelType w:val="hybridMultilevel"/>
    <w:tmpl w:val="6BC6F764"/>
    <w:lvl w:ilvl="0" w:tplc="4BF4534E">
      <w:start w:val="1"/>
      <w:numFmt w:val="bullet"/>
      <w:lvlText w:val="-"/>
      <w:lvlJc w:val="left"/>
      <w:pPr>
        <w:ind w:left="720" w:hanging="360"/>
      </w:pPr>
      <w:rPr>
        <w:rFonts w:ascii="Calibri" w:hAnsi="Calibri" w:hint="default"/>
      </w:rPr>
    </w:lvl>
    <w:lvl w:ilvl="1" w:tplc="41523128">
      <w:start w:val="1"/>
      <w:numFmt w:val="bullet"/>
      <w:lvlText w:val="o"/>
      <w:lvlJc w:val="left"/>
      <w:pPr>
        <w:ind w:left="1440" w:hanging="360"/>
      </w:pPr>
      <w:rPr>
        <w:rFonts w:ascii="Courier New" w:hAnsi="Courier New" w:hint="default"/>
      </w:rPr>
    </w:lvl>
    <w:lvl w:ilvl="2" w:tplc="4A482EB8">
      <w:start w:val="1"/>
      <w:numFmt w:val="bullet"/>
      <w:lvlText w:val=""/>
      <w:lvlJc w:val="left"/>
      <w:pPr>
        <w:ind w:left="2160" w:hanging="360"/>
      </w:pPr>
      <w:rPr>
        <w:rFonts w:ascii="Wingdings" w:hAnsi="Wingdings" w:hint="default"/>
      </w:rPr>
    </w:lvl>
    <w:lvl w:ilvl="3" w:tplc="B7827AE6">
      <w:start w:val="1"/>
      <w:numFmt w:val="bullet"/>
      <w:lvlText w:val=""/>
      <w:lvlJc w:val="left"/>
      <w:pPr>
        <w:ind w:left="2880" w:hanging="360"/>
      </w:pPr>
      <w:rPr>
        <w:rFonts w:ascii="Symbol" w:hAnsi="Symbol" w:hint="default"/>
      </w:rPr>
    </w:lvl>
    <w:lvl w:ilvl="4" w:tplc="60A4EA98">
      <w:start w:val="1"/>
      <w:numFmt w:val="bullet"/>
      <w:lvlText w:val="o"/>
      <w:lvlJc w:val="left"/>
      <w:pPr>
        <w:ind w:left="3600" w:hanging="360"/>
      </w:pPr>
      <w:rPr>
        <w:rFonts w:ascii="Courier New" w:hAnsi="Courier New" w:hint="default"/>
      </w:rPr>
    </w:lvl>
    <w:lvl w:ilvl="5" w:tplc="4DB22CAC">
      <w:start w:val="1"/>
      <w:numFmt w:val="bullet"/>
      <w:lvlText w:val=""/>
      <w:lvlJc w:val="left"/>
      <w:pPr>
        <w:ind w:left="4320" w:hanging="360"/>
      </w:pPr>
      <w:rPr>
        <w:rFonts w:ascii="Wingdings" w:hAnsi="Wingdings" w:hint="default"/>
      </w:rPr>
    </w:lvl>
    <w:lvl w:ilvl="6" w:tplc="30D84CAA">
      <w:start w:val="1"/>
      <w:numFmt w:val="bullet"/>
      <w:lvlText w:val=""/>
      <w:lvlJc w:val="left"/>
      <w:pPr>
        <w:ind w:left="5040" w:hanging="360"/>
      </w:pPr>
      <w:rPr>
        <w:rFonts w:ascii="Symbol" w:hAnsi="Symbol" w:hint="default"/>
      </w:rPr>
    </w:lvl>
    <w:lvl w:ilvl="7" w:tplc="8362ACF4">
      <w:start w:val="1"/>
      <w:numFmt w:val="bullet"/>
      <w:lvlText w:val="o"/>
      <w:lvlJc w:val="left"/>
      <w:pPr>
        <w:ind w:left="5760" w:hanging="360"/>
      </w:pPr>
      <w:rPr>
        <w:rFonts w:ascii="Courier New" w:hAnsi="Courier New" w:hint="default"/>
      </w:rPr>
    </w:lvl>
    <w:lvl w:ilvl="8" w:tplc="A2EA7D58">
      <w:start w:val="1"/>
      <w:numFmt w:val="bullet"/>
      <w:lvlText w:val=""/>
      <w:lvlJc w:val="left"/>
      <w:pPr>
        <w:ind w:left="6480" w:hanging="360"/>
      </w:pPr>
      <w:rPr>
        <w:rFonts w:ascii="Wingdings" w:hAnsi="Wingdings" w:hint="default"/>
      </w:rPr>
    </w:lvl>
  </w:abstractNum>
  <w:abstractNum w:abstractNumId="15" w15:restartNumberingAfterBreak="0">
    <w:nsid w:val="3E770C94"/>
    <w:multiLevelType w:val="hybridMultilevel"/>
    <w:tmpl w:val="90E65FBA"/>
    <w:lvl w:ilvl="0" w:tplc="D264C11A">
      <w:start w:val="1"/>
      <w:numFmt w:val="bullet"/>
      <w:lvlText w:val="-"/>
      <w:lvlJc w:val="left"/>
      <w:pPr>
        <w:ind w:left="720" w:hanging="360"/>
      </w:pPr>
      <w:rPr>
        <w:rFonts w:ascii="Calibri" w:hAnsi="Calibri" w:hint="default"/>
      </w:rPr>
    </w:lvl>
    <w:lvl w:ilvl="1" w:tplc="884C53CA">
      <w:start w:val="1"/>
      <w:numFmt w:val="bullet"/>
      <w:lvlText w:val="o"/>
      <w:lvlJc w:val="left"/>
      <w:pPr>
        <w:ind w:left="1440" w:hanging="360"/>
      </w:pPr>
      <w:rPr>
        <w:rFonts w:ascii="Courier New" w:hAnsi="Courier New" w:hint="default"/>
      </w:rPr>
    </w:lvl>
    <w:lvl w:ilvl="2" w:tplc="FD183F6E">
      <w:start w:val="1"/>
      <w:numFmt w:val="bullet"/>
      <w:lvlText w:val=""/>
      <w:lvlJc w:val="left"/>
      <w:pPr>
        <w:ind w:left="2160" w:hanging="360"/>
      </w:pPr>
      <w:rPr>
        <w:rFonts w:ascii="Wingdings" w:hAnsi="Wingdings" w:hint="default"/>
      </w:rPr>
    </w:lvl>
    <w:lvl w:ilvl="3" w:tplc="C298C4F6">
      <w:start w:val="1"/>
      <w:numFmt w:val="bullet"/>
      <w:lvlText w:val=""/>
      <w:lvlJc w:val="left"/>
      <w:pPr>
        <w:ind w:left="2880" w:hanging="360"/>
      </w:pPr>
      <w:rPr>
        <w:rFonts w:ascii="Symbol" w:hAnsi="Symbol" w:hint="default"/>
      </w:rPr>
    </w:lvl>
    <w:lvl w:ilvl="4" w:tplc="BBBA7274">
      <w:start w:val="1"/>
      <w:numFmt w:val="bullet"/>
      <w:lvlText w:val="o"/>
      <w:lvlJc w:val="left"/>
      <w:pPr>
        <w:ind w:left="3600" w:hanging="360"/>
      </w:pPr>
      <w:rPr>
        <w:rFonts w:ascii="Courier New" w:hAnsi="Courier New" w:hint="default"/>
      </w:rPr>
    </w:lvl>
    <w:lvl w:ilvl="5" w:tplc="57282732">
      <w:start w:val="1"/>
      <w:numFmt w:val="bullet"/>
      <w:lvlText w:val=""/>
      <w:lvlJc w:val="left"/>
      <w:pPr>
        <w:ind w:left="4320" w:hanging="360"/>
      </w:pPr>
      <w:rPr>
        <w:rFonts w:ascii="Wingdings" w:hAnsi="Wingdings" w:hint="default"/>
      </w:rPr>
    </w:lvl>
    <w:lvl w:ilvl="6" w:tplc="2FD0ABEC">
      <w:start w:val="1"/>
      <w:numFmt w:val="bullet"/>
      <w:lvlText w:val=""/>
      <w:lvlJc w:val="left"/>
      <w:pPr>
        <w:ind w:left="5040" w:hanging="360"/>
      </w:pPr>
      <w:rPr>
        <w:rFonts w:ascii="Symbol" w:hAnsi="Symbol" w:hint="default"/>
      </w:rPr>
    </w:lvl>
    <w:lvl w:ilvl="7" w:tplc="1B04E5D8">
      <w:start w:val="1"/>
      <w:numFmt w:val="bullet"/>
      <w:lvlText w:val="o"/>
      <w:lvlJc w:val="left"/>
      <w:pPr>
        <w:ind w:left="5760" w:hanging="360"/>
      </w:pPr>
      <w:rPr>
        <w:rFonts w:ascii="Courier New" w:hAnsi="Courier New" w:hint="default"/>
      </w:rPr>
    </w:lvl>
    <w:lvl w:ilvl="8" w:tplc="4134C44C">
      <w:start w:val="1"/>
      <w:numFmt w:val="bullet"/>
      <w:lvlText w:val=""/>
      <w:lvlJc w:val="left"/>
      <w:pPr>
        <w:ind w:left="6480" w:hanging="360"/>
      </w:pPr>
      <w:rPr>
        <w:rFonts w:ascii="Wingdings" w:hAnsi="Wingdings" w:hint="default"/>
      </w:rPr>
    </w:lvl>
  </w:abstractNum>
  <w:abstractNum w:abstractNumId="16" w15:restartNumberingAfterBreak="0">
    <w:nsid w:val="3EAF7CC2"/>
    <w:multiLevelType w:val="hybridMultilevel"/>
    <w:tmpl w:val="D35625FA"/>
    <w:lvl w:ilvl="0" w:tplc="63C617D0">
      <w:start w:val="1"/>
      <w:numFmt w:val="bullet"/>
      <w:lvlText w:val=""/>
      <w:lvlJc w:val="left"/>
      <w:pPr>
        <w:ind w:left="720" w:hanging="360"/>
      </w:pPr>
      <w:rPr>
        <w:rFonts w:ascii="Symbol" w:hAnsi="Symbol" w:hint="default"/>
      </w:rPr>
    </w:lvl>
    <w:lvl w:ilvl="1" w:tplc="05A62A5A">
      <w:start w:val="1"/>
      <w:numFmt w:val="bullet"/>
      <w:lvlText w:val="o"/>
      <w:lvlJc w:val="left"/>
      <w:pPr>
        <w:ind w:left="1440" w:hanging="360"/>
      </w:pPr>
      <w:rPr>
        <w:rFonts w:ascii="Courier New" w:hAnsi="Courier New" w:hint="default"/>
      </w:rPr>
    </w:lvl>
    <w:lvl w:ilvl="2" w:tplc="19E6E70A">
      <w:start w:val="1"/>
      <w:numFmt w:val="bullet"/>
      <w:lvlText w:val=""/>
      <w:lvlJc w:val="left"/>
      <w:pPr>
        <w:ind w:left="2160" w:hanging="360"/>
      </w:pPr>
      <w:rPr>
        <w:rFonts w:ascii="Wingdings" w:hAnsi="Wingdings" w:hint="default"/>
      </w:rPr>
    </w:lvl>
    <w:lvl w:ilvl="3" w:tplc="14623736">
      <w:start w:val="1"/>
      <w:numFmt w:val="bullet"/>
      <w:lvlText w:val=""/>
      <w:lvlJc w:val="left"/>
      <w:pPr>
        <w:ind w:left="2880" w:hanging="360"/>
      </w:pPr>
      <w:rPr>
        <w:rFonts w:ascii="Symbol" w:hAnsi="Symbol" w:hint="default"/>
      </w:rPr>
    </w:lvl>
    <w:lvl w:ilvl="4" w:tplc="7AA0CE7E">
      <w:start w:val="1"/>
      <w:numFmt w:val="bullet"/>
      <w:lvlText w:val="o"/>
      <w:lvlJc w:val="left"/>
      <w:pPr>
        <w:ind w:left="3600" w:hanging="360"/>
      </w:pPr>
      <w:rPr>
        <w:rFonts w:ascii="Courier New" w:hAnsi="Courier New" w:hint="default"/>
      </w:rPr>
    </w:lvl>
    <w:lvl w:ilvl="5" w:tplc="69B260D8">
      <w:start w:val="1"/>
      <w:numFmt w:val="bullet"/>
      <w:lvlText w:val=""/>
      <w:lvlJc w:val="left"/>
      <w:pPr>
        <w:ind w:left="4320" w:hanging="360"/>
      </w:pPr>
      <w:rPr>
        <w:rFonts w:ascii="Wingdings" w:hAnsi="Wingdings" w:hint="default"/>
      </w:rPr>
    </w:lvl>
    <w:lvl w:ilvl="6" w:tplc="95E04D5A">
      <w:start w:val="1"/>
      <w:numFmt w:val="bullet"/>
      <w:lvlText w:val=""/>
      <w:lvlJc w:val="left"/>
      <w:pPr>
        <w:ind w:left="5040" w:hanging="360"/>
      </w:pPr>
      <w:rPr>
        <w:rFonts w:ascii="Symbol" w:hAnsi="Symbol" w:hint="default"/>
      </w:rPr>
    </w:lvl>
    <w:lvl w:ilvl="7" w:tplc="0F92A272">
      <w:start w:val="1"/>
      <w:numFmt w:val="bullet"/>
      <w:lvlText w:val="o"/>
      <w:lvlJc w:val="left"/>
      <w:pPr>
        <w:ind w:left="5760" w:hanging="360"/>
      </w:pPr>
      <w:rPr>
        <w:rFonts w:ascii="Courier New" w:hAnsi="Courier New" w:hint="default"/>
      </w:rPr>
    </w:lvl>
    <w:lvl w:ilvl="8" w:tplc="729A0528">
      <w:start w:val="1"/>
      <w:numFmt w:val="bullet"/>
      <w:lvlText w:val=""/>
      <w:lvlJc w:val="left"/>
      <w:pPr>
        <w:ind w:left="6480" w:hanging="360"/>
      </w:pPr>
      <w:rPr>
        <w:rFonts w:ascii="Wingdings" w:hAnsi="Wingdings" w:hint="default"/>
      </w:rPr>
    </w:lvl>
  </w:abstractNum>
  <w:abstractNum w:abstractNumId="17" w15:restartNumberingAfterBreak="0">
    <w:nsid w:val="4A3E0080"/>
    <w:multiLevelType w:val="hybridMultilevel"/>
    <w:tmpl w:val="D6923820"/>
    <w:lvl w:ilvl="0" w:tplc="A1E0BB52">
      <w:start w:val="1"/>
      <w:numFmt w:val="bullet"/>
      <w:lvlText w:val="-"/>
      <w:lvlJc w:val="left"/>
      <w:pPr>
        <w:ind w:left="720" w:hanging="360"/>
      </w:pPr>
      <w:rPr>
        <w:rFonts w:ascii="Calibri" w:hAnsi="Calibri" w:hint="default"/>
      </w:rPr>
    </w:lvl>
    <w:lvl w:ilvl="1" w:tplc="C50270A2">
      <w:start w:val="1"/>
      <w:numFmt w:val="bullet"/>
      <w:lvlText w:val="o"/>
      <w:lvlJc w:val="left"/>
      <w:pPr>
        <w:ind w:left="1440" w:hanging="360"/>
      </w:pPr>
      <w:rPr>
        <w:rFonts w:ascii="Courier New" w:hAnsi="Courier New" w:hint="default"/>
      </w:rPr>
    </w:lvl>
    <w:lvl w:ilvl="2" w:tplc="96B8A79E">
      <w:start w:val="1"/>
      <w:numFmt w:val="bullet"/>
      <w:lvlText w:val=""/>
      <w:lvlJc w:val="left"/>
      <w:pPr>
        <w:ind w:left="2160" w:hanging="360"/>
      </w:pPr>
      <w:rPr>
        <w:rFonts w:ascii="Wingdings" w:hAnsi="Wingdings" w:hint="default"/>
      </w:rPr>
    </w:lvl>
    <w:lvl w:ilvl="3" w:tplc="E7C2815A">
      <w:start w:val="1"/>
      <w:numFmt w:val="bullet"/>
      <w:lvlText w:val=""/>
      <w:lvlJc w:val="left"/>
      <w:pPr>
        <w:ind w:left="2880" w:hanging="360"/>
      </w:pPr>
      <w:rPr>
        <w:rFonts w:ascii="Symbol" w:hAnsi="Symbol" w:hint="default"/>
      </w:rPr>
    </w:lvl>
    <w:lvl w:ilvl="4" w:tplc="F8A45C28">
      <w:start w:val="1"/>
      <w:numFmt w:val="bullet"/>
      <w:lvlText w:val="o"/>
      <w:lvlJc w:val="left"/>
      <w:pPr>
        <w:ind w:left="3600" w:hanging="360"/>
      </w:pPr>
      <w:rPr>
        <w:rFonts w:ascii="Courier New" w:hAnsi="Courier New" w:hint="default"/>
      </w:rPr>
    </w:lvl>
    <w:lvl w:ilvl="5" w:tplc="C706D638">
      <w:start w:val="1"/>
      <w:numFmt w:val="bullet"/>
      <w:lvlText w:val=""/>
      <w:lvlJc w:val="left"/>
      <w:pPr>
        <w:ind w:left="4320" w:hanging="360"/>
      </w:pPr>
      <w:rPr>
        <w:rFonts w:ascii="Wingdings" w:hAnsi="Wingdings" w:hint="default"/>
      </w:rPr>
    </w:lvl>
    <w:lvl w:ilvl="6" w:tplc="D15C56B8">
      <w:start w:val="1"/>
      <w:numFmt w:val="bullet"/>
      <w:lvlText w:val=""/>
      <w:lvlJc w:val="left"/>
      <w:pPr>
        <w:ind w:left="5040" w:hanging="360"/>
      </w:pPr>
      <w:rPr>
        <w:rFonts w:ascii="Symbol" w:hAnsi="Symbol" w:hint="default"/>
      </w:rPr>
    </w:lvl>
    <w:lvl w:ilvl="7" w:tplc="40127ED2">
      <w:start w:val="1"/>
      <w:numFmt w:val="bullet"/>
      <w:lvlText w:val="o"/>
      <w:lvlJc w:val="left"/>
      <w:pPr>
        <w:ind w:left="5760" w:hanging="360"/>
      </w:pPr>
      <w:rPr>
        <w:rFonts w:ascii="Courier New" w:hAnsi="Courier New" w:hint="default"/>
      </w:rPr>
    </w:lvl>
    <w:lvl w:ilvl="8" w:tplc="C694B654">
      <w:start w:val="1"/>
      <w:numFmt w:val="bullet"/>
      <w:lvlText w:val=""/>
      <w:lvlJc w:val="left"/>
      <w:pPr>
        <w:ind w:left="6480" w:hanging="360"/>
      </w:pPr>
      <w:rPr>
        <w:rFonts w:ascii="Wingdings" w:hAnsi="Wingdings" w:hint="default"/>
      </w:rPr>
    </w:lvl>
  </w:abstractNum>
  <w:abstractNum w:abstractNumId="18" w15:restartNumberingAfterBreak="0">
    <w:nsid w:val="4DE62F88"/>
    <w:multiLevelType w:val="hybridMultilevel"/>
    <w:tmpl w:val="64E4E974"/>
    <w:lvl w:ilvl="0" w:tplc="ABCC6496">
      <w:start w:val="1"/>
      <w:numFmt w:val="bullet"/>
      <w:lvlText w:val="-"/>
      <w:lvlJc w:val="left"/>
      <w:pPr>
        <w:ind w:left="720" w:hanging="360"/>
      </w:pPr>
      <w:rPr>
        <w:rFonts w:ascii="Calibri" w:hAnsi="Calibri" w:hint="default"/>
      </w:rPr>
    </w:lvl>
    <w:lvl w:ilvl="1" w:tplc="3CD4F338">
      <w:start w:val="1"/>
      <w:numFmt w:val="bullet"/>
      <w:lvlText w:val="o"/>
      <w:lvlJc w:val="left"/>
      <w:pPr>
        <w:ind w:left="1440" w:hanging="360"/>
      </w:pPr>
      <w:rPr>
        <w:rFonts w:ascii="Courier New" w:hAnsi="Courier New" w:hint="default"/>
      </w:rPr>
    </w:lvl>
    <w:lvl w:ilvl="2" w:tplc="56EE431C">
      <w:start w:val="1"/>
      <w:numFmt w:val="bullet"/>
      <w:lvlText w:val=""/>
      <w:lvlJc w:val="left"/>
      <w:pPr>
        <w:ind w:left="2160" w:hanging="360"/>
      </w:pPr>
      <w:rPr>
        <w:rFonts w:ascii="Wingdings" w:hAnsi="Wingdings" w:hint="default"/>
      </w:rPr>
    </w:lvl>
    <w:lvl w:ilvl="3" w:tplc="F0FCB2D8">
      <w:start w:val="1"/>
      <w:numFmt w:val="bullet"/>
      <w:lvlText w:val=""/>
      <w:lvlJc w:val="left"/>
      <w:pPr>
        <w:ind w:left="2880" w:hanging="360"/>
      </w:pPr>
      <w:rPr>
        <w:rFonts w:ascii="Symbol" w:hAnsi="Symbol" w:hint="default"/>
      </w:rPr>
    </w:lvl>
    <w:lvl w:ilvl="4" w:tplc="9648B2E6">
      <w:start w:val="1"/>
      <w:numFmt w:val="bullet"/>
      <w:lvlText w:val="o"/>
      <w:lvlJc w:val="left"/>
      <w:pPr>
        <w:ind w:left="3600" w:hanging="360"/>
      </w:pPr>
      <w:rPr>
        <w:rFonts w:ascii="Courier New" w:hAnsi="Courier New" w:hint="default"/>
      </w:rPr>
    </w:lvl>
    <w:lvl w:ilvl="5" w:tplc="C54A6564">
      <w:start w:val="1"/>
      <w:numFmt w:val="bullet"/>
      <w:lvlText w:val=""/>
      <w:lvlJc w:val="left"/>
      <w:pPr>
        <w:ind w:left="4320" w:hanging="360"/>
      </w:pPr>
      <w:rPr>
        <w:rFonts w:ascii="Wingdings" w:hAnsi="Wingdings" w:hint="default"/>
      </w:rPr>
    </w:lvl>
    <w:lvl w:ilvl="6" w:tplc="3D88FAD0">
      <w:start w:val="1"/>
      <w:numFmt w:val="bullet"/>
      <w:lvlText w:val=""/>
      <w:lvlJc w:val="left"/>
      <w:pPr>
        <w:ind w:left="5040" w:hanging="360"/>
      </w:pPr>
      <w:rPr>
        <w:rFonts w:ascii="Symbol" w:hAnsi="Symbol" w:hint="default"/>
      </w:rPr>
    </w:lvl>
    <w:lvl w:ilvl="7" w:tplc="B2063C98">
      <w:start w:val="1"/>
      <w:numFmt w:val="bullet"/>
      <w:lvlText w:val="o"/>
      <w:lvlJc w:val="left"/>
      <w:pPr>
        <w:ind w:left="5760" w:hanging="360"/>
      </w:pPr>
      <w:rPr>
        <w:rFonts w:ascii="Courier New" w:hAnsi="Courier New" w:hint="default"/>
      </w:rPr>
    </w:lvl>
    <w:lvl w:ilvl="8" w:tplc="FF46C3EC">
      <w:start w:val="1"/>
      <w:numFmt w:val="bullet"/>
      <w:lvlText w:val=""/>
      <w:lvlJc w:val="left"/>
      <w:pPr>
        <w:ind w:left="6480" w:hanging="360"/>
      </w:pPr>
      <w:rPr>
        <w:rFonts w:ascii="Wingdings" w:hAnsi="Wingdings" w:hint="default"/>
      </w:rPr>
    </w:lvl>
  </w:abstractNum>
  <w:abstractNum w:abstractNumId="19" w15:restartNumberingAfterBreak="0">
    <w:nsid w:val="4FA663B8"/>
    <w:multiLevelType w:val="singleLevel"/>
    <w:tmpl w:val="E228D276"/>
    <w:lvl w:ilvl="0">
      <w:start w:val="1"/>
      <w:numFmt w:val="decimal"/>
      <w:lvlText w:val="%1."/>
      <w:lvlJc w:val="left"/>
      <w:pPr>
        <w:tabs>
          <w:tab w:val="num" w:pos="375"/>
        </w:tabs>
        <w:ind w:left="375" w:hanging="375"/>
      </w:pPr>
      <w:rPr>
        <w:rFonts w:hint="default"/>
      </w:rPr>
    </w:lvl>
  </w:abstractNum>
  <w:abstractNum w:abstractNumId="20" w15:restartNumberingAfterBreak="0">
    <w:nsid w:val="50627386"/>
    <w:multiLevelType w:val="hybridMultilevel"/>
    <w:tmpl w:val="3CCEF73C"/>
    <w:lvl w:ilvl="0" w:tplc="80E42138">
      <w:start w:val="1"/>
      <w:numFmt w:val="bullet"/>
      <w:lvlText w:val="-"/>
      <w:lvlJc w:val="left"/>
      <w:pPr>
        <w:ind w:left="720" w:hanging="360"/>
      </w:pPr>
      <w:rPr>
        <w:rFonts w:ascii="Calibri" w:hAnsi="Calibri" w:hint="default"/>
      </w:rPr>
    </w:lvl>
    <w:lvl w:ilvl="1" w:tplc="C6D44F42">
      <w:start w:val="1"/>
      <w:numFmt w:val="bullet"/>
      <w:lvlText w:val="o"/>
      <w:lvlJc w:val="left"/>
      <w:pPr>
        <w:ind w:left="1440" w:hanging="360"/>
      </w:pPr>
      <w:rPr>
        <w:rFonts w:ascii="Courier New" w:hAnsi="Courier New" w:hint="default"/>
      </w:rPr>
    </w:lvl>
    <w:lvl w:ilvl="2" w:tplc="08CE184A">
      <w:start w:val="1"/>
      <w:numFmt w:val="bullet"/>
      <w:lvlText w:val=""/>
      <w:lvlJc w:val="left"/>
      <w:pPr>
        <w:ind w:left="2160" w:hanging="360"/>
      </w:pPr>
      <w:rPr>
        <w:rFonts w:ascii="Wingdings" w:hAnsi="Wingdings" w:hint="default"/>
      </w:rPr>
    </w:lvl>
    <w:lvl w:ilvl="3" w:tplc="0F9AC9A8">
      <w:start w:val="1"/>
      <w:numFmt w:val="bullet"/>
      <w:lvlText w:val=""/>
      <w:lvlJc w:val="left"/>
      <w:pPr>
        <w:ind w:left="2880" w:hanging="360"/>
      </w:pPr>
      <w:rPr>
        <w:rFonts w:ascii="Symbol" w:hAnsi="Symbol" w:hint="default"/>
      </w:rPr>
    </w:lvl>
    <w:lvl w:ilvl="4" w:tplc="A78AC366">
      <w:start w:val="1"/>
      <w:numFmt w:val="bullet"/>
      <w:lvlText w:val="o"/>
      <w:lvlJc w:val="left"/>
      <w:pPr>
        <w:ind w:left="3600" w:hanging="360"/>
      </w:pPr>
      <w:rPr>
        <w:rFonts w:ascii="Courier New" w:hAnsi="Courier New" w:hint="default"/>
      </w:rPr>
    </w:lvl>
    <w:lvl w:ilvl="5" w:tplc="AD54003A">
      <w:start w:val="1"/>
      <w:numFmt w:val="bullet"/>
      <w:lvlText w:val=""/>
      <w:lvlJc w:val="left"/>
      <w:pPr>
        <w:ind w:left="4320" w:hanging="360"/>
      </w:pPr>
      <w:rPr>
        <w:rFonts w:ascii="Wingdings" w:hAnsi="Wingdings" w:hint="default"/>
      </w:rPr>
    </w:lvl>
    <w:lvl w:ilvl="6" w:tplc="10E44A4C">
      <w:start w:val="1"/>
      <w:numFmt w:val="bullet"/>
      <w:lvlText w:val=""/>
      <w:lvlJc w:val="left"/>
      <w:pPr>
        <w:ind w:left="5040" w:hanging="360"/>
      </w:pPr>
      <w:rPr>
        <w:rFonts w:ascii="Symbol" w:hAnsi="Symbol" w:hint="default"/>
      </w:rPr>
    </w:lvl>
    <w:lvl w:ilvl="7" w:tplc="A9E89E84">
      <w:start w:val="1"/>
      <w:numFmt w:val="bullet"/>
      <w:lvlText w:val="o"/>
      <w:lvlJc w:val="left"/>
      <w:pPr>
        <w:ind w:left="5760" w:hanging="360"/>
      </w:pPr>
      <w:rPr>
        <w:rFonts w:ascii="Courier New" w:hAnsi="Courier New" w:hint="default"/>
      </w:rPr>
    </w:lvl>
    <w:lvl w:ilvl="8" w:tplc="BC1E51A0">
      <w:start w:val="1"/>
      <w:numFmt w:val="bullet"/>
      <w:lvlText w:val=""/>
      <w:lvlJc w:val="left"/>
      <w:pPr>
        <w:ind w:left="6480" w:hanging="360"/>
      </w:pPr>
      <w:rPr>
        <w:rFonts w:ascii="Wingdings" w:hAnsi="Wingdings" w:hint="default"/>
      </w:rPr>
    </w:lvl>
  </w:abstractNum>
  <w:abstractNum w:abstractNumId="21" w15:restartNumberingAfterBreak="0">
    <w:nsid w:val="552231C2"/>
    <w:multiLevelType w:val="hybridMultilevel"/>
    <w:tmpl w:val="4A9CC24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553357DF"/>
    <w:multiLevelType w:val="hybridMultilevel"/>
    <w:tmpl w:val="A55EB382"/>
    <w:lvl w:ilvl="0" w:tplc="22821B4C">
      <w:start w:val="1"/>
      <w:numFmt w:val="bullet"/>
      <w:lvlText w:val="-"/>
      <w:lvlJc w:val="left"/>
      <w:pPr>
        <w:ind w:left="720" w:hanging="360"/>
      </w:pPr>
      <w:rPr>
        <w:rFonts w:ascii="Calibri" w:hAnsi="Calibri" w:hint="default"/>
      </w:rPr>
    </w:lvl>
    <w:lvl w:ilvl="1" w:tplc="A25666F4">
      <w:start w:val="1"/>
      <w:numFmt w:val="bullet"/>
      <w:lvlText w:val="o"/>
      <w:lvlJc w:val="left"/>
      <w:pPr>
        <w:ind w:left="1440" w:hanging="360"/>
      </w:pPr>
      <w:rPr>
        <w:rFonts w:ascii="Courier New" w:hAnsi="Courier New" w:hint="default"/>
      </w:rPr>
    </w:lvl>
    <w:lvl w:ilvl="2" w:tplc="3A0EA888">
      <w:start w:val="1"/>
      <w:numFmt w:val="bullet"/>
      <w:lvlText w:val=""/>
      <w:lvlJc w:val="left"/>
      <w:pPr>
        <w:ind w:left="2160" w:hanging="360"/>
      </w:pPr>
      <w:rPr>
        <w:rFonts w:ascii="Wingdings" w:hAnsi="Wingdings" w:hint="default"/>
      </w:rPr>
    </w:lvl>
    <w:lvl w:ilvl="3" w:tplc="034A73A2">
      <w:start w:val="1"/>
      <w:numFmt w:val="bullet"/>
      <w:lvlText w:val=""/>
      <w:lvlJc w:val="left"/>
      <w:pPr>
        <w:ind w:left="2880" w:hanging="360"/>
      </w:pPr>
      <w:rPr>
        <w:rFonts w:ascii="Symbol" w:hAnsi="Symbol" w:hint="default"/>
      </w:rPr>
    </w:lvl>
    <w:lvl w:ilvl="4" w:tplc="71E010CA">
      <w:start w:val="1"/>
      <w:numFmt w:val="bullet"/>
      <w:lvlText w:val="o"/>
      <w:lvlJc w:val="left"/>
      <w:pPr>
        <w:ind w:left="3600" w:hanging="360"/>
      </w:pPr>
      <w:rPr>
        <w:rFonts w:ascii="Courier New" w:hAnsi="Courier New" w:hint="default"/>
      </w:rPr>
    </w:lvl>
    <w:lvl w:ilvl="5" w:tplc="6A32953E">
      <w:start w:val="1"/>
      <w:numFmt w:val="bullet"/>
      <w:lvlText w:val=""/>
      <w:lvlJc w:val="left"/>
      <w:pPr>
        <w:ind w:left="4320" w:hanging="360"/>
      </w:pPr>
      <w:rPr>
        <w:rFonts w:ascii="Wingdings" w:hAnsi="Wingdings" w:hint="default"/>
      </w:rPr>
    </w:lvl>
    <w:lvl w:ilvl="6" w:tplc="FEBAC2BA">
      <w:start w:val="1"/>
      <w:numFmt w:val="bullet"/>
      <w:lvlText w:val=""/>
      <w:lvlJc w:val="left"/>
      <w:pPr>
        <w:ind w:left="5040" w:hanging="360"/>
      </w:pPr>
      <w:rPr>
        <w:rFonts w:ascii="Symbol" w:hAnsi="Symbol" w:hint="default"/>
      </w:rPr>
    </w:lvl>
    <w:lvl w:ilvl="7" w:tplc="DB1A358E">
      <w:start w:val="1"/>
      <w:numFmt w:val="bullet"/>
      <w:lvlText w:val="o"/>
      <w:lvlJc w:val="left"/>
      <w:pPr>
        <w:ind w:left="5760" w:hanging="360"/>
      </w:pPr>
      <w:rPr>
        <w:rFonts w:ascii="Courier New" w:hAnsi="Courier New" w:hint="default"/>
      </w:rPr>
    </w:lvl>
    <w:lvl w:ilvl="8" w:tplc="0B7AC0A6">
      <w:start w:val="1"/>
      <w:numFmt w:val="bullet"/>
      <w:lvlText w:val=""/>
      <w:lvlJc w:val="left"/>
      <w:pPr>
        <w:ind w:left="6480" w:hanging="360"/>
      </w:pPr>
      <w:rPr>
        <w:rFonts w:ascii="Wingdings" w:hAnsi="Wingdings" w:hint="default"/>
      </w:rPr>
    </w:lvl>
  </w:abstractNum>
  <w:abstractNum w:abstractNumId="23" w15:restartNumberingAfterBreak="0">
    <w:nsid w:val="69687E76"/>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0FF4695"/>
    <w:multiLevelType w:val="hybridMultilevel"/>
    <w:tmpl w:val="246ED71E"/>
    <w:lvl w:ilvl="0" w:tplc="14567868">
      <w:start w:val="1"/>
      <w:numFmt w:val="bullet"/>
      <w:lvlText w:val="-"/>
      <w:lvlJc w:val="left"/>
      <w:pPr>
        <w:ind w:left="720" w:hanging="360"/>
      </w:pPr>
      <w:rPr>
        <w:rFonts w:ascii="Calibri" w:hAnsi="Calibri" w:hint="default"/>
      </w:rPr>
    </w:lvl>
    <w:lvl w:ilvl="1" w:tplc="AE8CA70C">
      <w:start w:val="1"/>
      <w:numFmt w:val="bullet"/>
      <w:lvlText w:val="o"/>
      <w:lvlJc w:val="left"/>
      <w:pPr>
        <w:ind w:left="1440" w:hanging="360"/>
      </w:pPr>
      <w:rPr>
        <w:rFonts w:ascii="Courier New" w:hAnsi="Courier New" w:hint="default"/>
      </w:rPr>
    </w:lvl>
    <w:lvl w:ilvl="2" w:tplc="0A34D7B0">
      <w:start w:val="1"/>
      <w:numFmt w:val="bullet"/>
      <w:lvlText w:val=""/>
      <w:lvlJc w:val="left"/>
      <w:pPr>
        <w:ind w:left="2160" w:hanging="360"/>
      </w:pPr>
      <w:rPr>
        <w:rFonts w:ascii="Wingdings" w:hAnsi="Wingdings" w:hint="default"/>
      </w:rPr>
    </w:lvl>
    <w:lvl w:ilvl="3" w:tplc="11DA4F3E">
      <w:start w:val="1"/>
      <w:numFmt w:val="bullet"/>
      <w:lvlText w:val=""/>
      <w:lvlJc w:val="left"/>
      <w:pPr>
        <w:ind w:left="2880" w:hanging="360"/>
      </w:pPr>
      <w:rPr>
        <w:rFonts w:ascii="Symbol" w:hAnsi="Symbol" w:hint="default"/>
      </w:rPr>
    </w:lvl>
    <w:lvl w:ilvl="4" w:tplc="59707EFC">
      <w:start w:val="1"/>
      <w:numFmt w:val="bullet"/>
      <w:lvlText w:val="o"/>
      <w:lvlJc w:val="left"/>
      <w:pPr>
        <w:ind w:left="3600" w:hanging="360"/>
      </w:pPr>
      <w:rPr>
        <w:rFonts w:ascii="Courier New" w:hAnsi="Courier New" w:hint="default"/>
      </w:rPr>
    </w:lvl>
    <w:lvl w:ilvl="5" w:tplc="2ECA7182">
      <w:start w:val="1"/>
      <w:numFmt w:val="bullet"/>
      <w:lvlText w:val=""/>
      <w:lvlJc w:val="left"/>
      <w:pPr>
        <w:ind w:left="4320" w:hanging="360"/>
      </w:pPr>
      <w:rPr>
        <w:rFonts w:ascii="Wingdings" w:hAnsi="Wingdings" w:hint="default"/>
      </w:rPr>
    </w:lvl>
    <w:lvl w:ilvl="6" w:tplc="E79C008C">
      <w:start w:val="1"/>
      <w:numFmt w:val="bullet"/>
      <w:lvlText w:val=""/>
      <w:lvlJc w:val="left"/>
      <w:pPr>
        <w:ind w:left="5040" w:hanging="360"/>
      </w:pPr>
      <w:rPr>
        <w:rFonts w:ascii="Symbol" w:hAnsi="Symbol" w:hint="default"/>
      </w:rPr>
    </w:lvl>
    <w:lvl w:ilvl="7" w:tplc="68B687F4">
      <w:start w:val="1"/>
      <w:numFmt w:val="bullet"/>
      <w:lvlText w:val="o"/>
      <w:lvlJc w:val="left"/>
      <w:pPr>
        <w:ind w:left="5760" w:hanging="360"/>
      </w:pPr>
      <w:rPr>
        <w:rFonts w:ascii="Courier New" w:hAnsi="Courier New" w:hint="default"/>
      </w:rPr>
    </w:lvl>
    <w:lvl w:ilvl="8" w:tplc="28EE9E84">
      <w:start w:val="1"/>
      <w:numFmt w:val="bullet"/>
      <w:lvlText w:val=""/>
      <w:lvlJc w:val="left"/>
      <w:pPr>
        <w:ind w:left="6480" w:hanging="360"/>
      </w:pPr>
      <w:rPr>
        <w:rFonts w:ascii="Wingdings" w:hAnsi="Wingdings" w:hint="default"/>
      </w:rPr>
    </w:lvl>
  </w:abstractNum>
  <w:abstractNum w:abstractNumId="25" w15:restartNumberingAfterBreak="0">
    <w:nsid w:val="716A3E81"/>
    <w:multiLevelType w:val="hybridMultilevel"/>
    <w:tmpl w:val="52306368"/>
    <w:lvl w:ilvl="0" w:tplc="0FA0EEA8">
      <w:start w:val="1"/>
      <w:numFmt w:val="bullet"/>
      <w:lvlText w:val="-"/>
      <w:lvlJc w:val="left"/>
      <w:pPr>
        <w:ind w:left="720" w:hanging="360"/>
      </w:pPr>
      <w:rPr>
        <w:rFonts w:ascii="Calibri" w:hAnsi="Calibri" w:hint="default"/>
      </w:rPr>
    </w:lvl>
    <w:lvl w:ilvl="1" w:tplc="5C9E9FAE">
      <w:start w:val="1"/>
      <w:numFmt w:val="bullet"/>
      <w:lvlText w:val="o"/>
      <w:lvlJc w:val="left"/>
      <w:pPr>
        <w:ind w:left="1440" w:hanging="360"/>
      </w:pPr>
      <w:rPr>
        <w:rFonts w:ascii="Courier New" w:hAnsi="Courier New" w:hint="default"/>
      </w:rPr>
    </w:lvl>
    <w:lvl w:ilvl="2" w:tplc="70ACF6A0">
      <w:start w:val="1"/>
      <w:numFmt w:val="bullet"/>
      <w:lvlText w:val=""/>
      <w:lvlJc w:val="left"/>
      <w:pPr>
        <w:ind w:left="2160" w:hanging="360"/>
      </w:pPr>
      <w:rPr>
        <w:rFonts w:ascii="Wingdings" w:hAnsi="Wingdings" w:hint="default"/>
      </w:rPr>
    </w:lvl>
    <w:lvl w:ilvl="3" w:tplc="22C89CF6">
      <w:start w:val="1"/>
      <w:numFmt w:val="bullet"/>
      <w:lvlText w:val=""/>
      <w:lvlJc w:val="left"/>
      <w:pPr>
        <w:ind w:left="2880" w:hanging="360"/>
      </w:pPr>
      <w:rPr>
        <w:rFonts w:ascii="Symbol" w:hAnsi="Symbol" w:hint="default"/>
      </w:rPr>
    </w:lvl>
    <w:lvl w:ilvl="4" w:tplc="1E02BA50">
      <w:start w:val="1"/>
      <w:numFmt w:val="bullet"/>
      <w:lvlText w:val="o"/>
      <w:lvlJc w:val="left"/>
      <w:pPr>
        <w:ind w:left="3600" w:hanging="360"/>
      </w:pPr>
      <w:rPr>
        <w:rFonts w:ascii="Courier New" w:hAnsi="Courier New" w:hint="default"/>
      </w:rPr>
    </w:lvl>
    <w:lvl w:ilvl="5" w:tplc="1C46F466">
      <w:start w:val="1"/>
      <w:numFmt w:val="bullet"/>
      <w:lvlText w:val=""/>
      <w:lvlJc w:val="left"/>
      <w:pPr>
        <w:ind w:left="4320" w:hanging="360"/>
      </w:pPr>
      <w:rPr>
        <w:rFonts w:ascii="Wingdings" w:hAnsi="Wingdings" w:hint="default"/>
      </w:rPr>
    </w:lvl>
    <w:lvl w:ilvl="6" w:tplc="A350BE44">
      <w:start w:val="1"/>
      <w:numFmt w:val="bullet"/>
      <w:lvlText w:val=""/>
      <w:lvlJc w:val="left"/>
      <w:pPr>
        <w:ind w:left="5040" w:hanging="360"/>
      </w:pPr>
      <w:rPr>
        <w:rFonts w:ascii="Symbol" w:hAnsi="Symbol" w:hint="default"/>
      </w:rPr>
    </w:lvl>
    <w:lvl w:ilvl="7" w:tplc="E90632BC">
      <w:start w:val="1"/>
      <w:numFmt w:val="bullet"/>
      <w:lvlText w:val="o"/>
      <w:lvlJc w:val="left"/>
      <w:pPr>
        <w:ind w:left="5760" w:hanging="360"/>
      </w:pPr>
      <w:rPr>
        <w:rFonts w:ascii="Courier New" w:hAnsi="Courier New" w:hint="default"/>
      </w:rPr>
    </w:lvl>
    <w:lvl w:ilvl="8" w:tplc="A806648A">
      <w:start w:val="1"/>
      <w:numFmt w:val="bullet"/>
      <w:lvlText w:val=""/>
      <w:lvlJc w:val="left"/>
      <w:pPr>
        <w:ind w:left="6480" w:hanging="360"/>
      </w:pPr>
      <w:rPr>
        <w:rFonts w:ascii="Wingdings" w:hAnsi="Wingdings" w:hint="default"/>
      </w:rPr>
    </w:lvl>
  </w:abstractNum>
  <w:abstractNum w:abstractNumId="26" w15:restartNumberingAfterBreak="0">
    <w:nsid w:val="75284EA2"/>
    <w:multiLevelType w:val="hybridMultilevel"/>
    <w:tmpl w:val="CFB60128"/>
    <w:lvl w:ilvl="0" w:tplc="B43CF586">
      <w:start w:val="1"/>
      <w:numFmt w:val="bullet"/>
      <w:lvlText w:val="-"/>
      <w:lvlJc w:val="left"/>
      <w:pPr>
        <w:ind w:left="720" w:hanging="360"/>
      </w:pPr>
      <w:rPr>
        <w:rFonts w:ascii="Calibri" w:hAnsi="Calibri" w:hint="default"/>
      </w:rPr>
    </w:lvl>
    <w:lvl w:ilvl="1" w:tplc="D7A8F5AA">
      <w:start w:val="1"/>
      <w:numFmt w:val="bullet"/>
      <w:lvlText w:val="o"/>
      <w:lvlJc w:val="left"/>
      <w:pPr>
        <w:ind w:left="1440" w:hanging="360"/>
      </w:pPr>
      <w:rPr>
        <w:rFonts w:ascii="Courier New" w:hAnsi="Courier New" w:hint="default"/>
      </w:rPr>
    </w:lvl>
    <w:lvl w:ilvl="2" w:tplc="039E22A2">
      <w:start w:val="1"/>
      <w:numFmt w:val="bullet"/>
      <w:lvlText w:val=""/>
      <w:lvlJc w:val="left"/>
      <w:pPr>
        <w:ind w:left="2160" w:hanging="360"/>
      </w:pPr>
      <w:rPr>
        <w:rFonts w:ascii="Wingdings" w:hAnsi="Wingdings" w:hint="default"/>
      </w:rPr>
    </w:lvl>
    <w:lvl w:ilvl="3" w:tplc="E982B6CA">
      <w:start w:val="1"/>
      <w:numFmt w:val="bullet"/>
      <w:lvlText w:val=""/>
      <w:lvlJc w:val="left"/>
      <w:pPr>
        <w:ind w:left="2880" w:hanging="360"/>
      </w:pPr>
      <w:rPr>
        <w:rFonts w:ascii="Symbol" w:hAnsi="Symbol" w:hint="default"/>
      </w:rPr>
    </w:lvl>
    <w:lvl w:ilvl="4" w:tplc="065654C4">
      <w:start w:val="1"/>
      <w:numFmt w:val="bullet"/>
      <w:lvlText w:val="o"/>
      <w:lvlJc w:val="left"/>
      <w:pPr>
        <w:ind w:left="3600" w:hanging="360"/>
      </w:pPr>
      <w:rPr>
        <w:rFonts w:ascii="Courier New" w:hAnsi="Courier New" w:hint="default"/>
      </w:rPr>
    </w:lvl>
    <w:lvl w:ilvl="5" w:tplc="6768948A">
      <w:start w:val="1"/>
      <w:numFmt w:val="bullet"/>
      <w:lvlText w:val=""/>
      <w:lvlJc w:val="left"/>
      <w:pPr>
        <w:ind w:left="4320" w:hanging="360"/>
      </w:pPr>
      <w:rPr>
        <w:rFonts w:ascii="Wingdings" w:hAnsi="Wingdings" w:hint="default"/>
      </w:rPr>
    </w:lvl>
    <w:lvl w:ilvl="6" w:tplc="20BAE91A">
      <w:start w:val="1"/>
      <w:numFmt w:val="bullet"/>
      <w:lvlText w:val=""/>
      <w:lvlJc w:val="left"/>
      <w:pPr>
        <w:ind w:left="5040" w:hanging="360"/>
      </w:pPr>
      <w:rPr>
        <w:rFonts w:ascii="Symbol" w:hAnsi="Symbol" w:hint="default"/>
      </w:rPr>
    </w:lvl>
    <w:lvl w:ilvl="7" w:tplc="117E5D06">
      <w:start w:val="1"/>
      <w:numFmt w:val="bullet"/>
      <w:lvlText w:val="o"/>
      <w:lvlJc w:val="left"/>
      <w:pPr>
        <w:ind w:left="5760" w:hanging="360"/>
      </w:pPr>
      <w:rPr>
        <w:rFonts w:ascii="Courier New" w:hAnsi="Courier New" w:hint="default"/>
      </w:rPr>
    </w:lvl>
    <w:lvl w:ilvl="8" w:tplc="04848D92">
      <w:start w:val="1"/>
      <w:numFmt w:val="bullet"/>
      <w:lvlText w:val=""/>
      <w:lvlJc w:val="left"/>
      <w:pPr>
        <w:ind w:left="6480" w:hanging="360"/>
      </w:pPr>
      <w:rPr>
        <w:rFonts w:ascii="Wingdings" w:hAnsi="Wingdings" w:hint="default"/>
      </w:rPr>
    </w:lvl>
  </w:abstractNum>
  <w:abstractNum w:abstractNumId="27" w15:restartNumberingAfterBreak="0">
    <w:nsid w:val="75853EBB"/>
    <w:multiLevelType w:val="hybridMultilevel"/>
    <w:tmpl w:val="A0A67C50"/>
    <w:lvl w:ilvl="0" w:tplc="7EFAA0A8">
      <w:start w:val="1"/>
      <w:numFmt w:val="bullet"/>
      <w:lvlText w:val="-"/>
      <w:lvlJc w:val="left"/>
      <w:pPr>
        <w:ind w:left="720" w:hanging="360"/>
      </w:pPr>
      <w:rPr>
        <w:rFonts w:ascii="Calibri" w:hAnsi="Calibri" w:hint="default"/>
      </w:rPr>
    </w:lvl>
    <w:lvl w:ilvl="1" w:tplc="EEDAD11E">
      <w:start w:val="1"/>
      <w:numFmt w:val="bullet"/>
      <w:lvlText w:val="o"/>
      <w:lvlJc w:val="left"/>
      <w:pPr>
        <w:ind w:left="1440" w:hanging="360"/>
      </w:pPr>
      <w:rPr>
        <w:rFonts w:ascii="Courier New" w:hAnsi="Courier New" w:hint="default"/>
      </w:rPr>
    </w:lvl>
    <w:lvl w:ilvl="2" w:tplc="097C5A38">
      <w:start w:val="1"/>
      <w:numFmt w:val="bullet"/>
      <w:lvlText w:val=""/>
      <w:lvlJc w:val="left"/>
      <w:pPr>
        <w:ind w:left="2160" w:hanging="360"/>
      </w:pPr>
      <w:rPr>
        <w:rFonts w:ascii="Wingdings" w:hAnsi="Wingdings" w:hint="default"/>
      </w:rPr>
    </w:lvl>
    <w:lvl w:ilvl="3" w:tplc="6C18737A">
      <w:start w:val="1"/>
      <w:numFmt w:val="bullet"/>
      <w:lvlText w:val=""/>
      <w:lvlJc w:val="left"/>
      <w:pPr>
        <w:ind w:left="2880" w:hanging="360"/>
      </w:pPr>
      <w:rPr>
        <w:rFonts w:ascii="Symbol" w:hAnsi="Symbol" w:hint="default"/>
      </w:rPr>
    </w:lvl>
    <w:lvl w:ilvl="4" w:tplc="924016BE">
      <w:start w:val="1"/>
      <w:numFmt w:val="bullet"/>
      <w:lvlText w:val="o"/>
      <w:lvlJc w:val="left"/>
      <w:pPr>
        <w:ind w:left="3600" w:hanging="360"/>
      </w:pPr>
      <w:rPr>
        <w:rFonts w:ascii="Courier New" w:hAnsi="Courier New" w:hint="default"/>
      </w:rPr>
    </w:lvl>
    <w:lvl w:ilvl="5" w:tplc="C036871C">
      <w:start w:val="1"/>
      <w:numFmt w:val="bullet"/>
      <w:lvlText w:val=""/>
      <w:lvlJc w:val="left"/>
      <w:pPr>
        <w:ind w:left="4320" w:hanging="360"/>
      </w:pPr>
      <w:rPr>
        <w:rFonts w:ascii="Wingdings" w:hAnsi="Wingdings" w:hint="default"/>
      </w:rPr>
    </w:lvl>
    <w:lvl w:ilvl="6" w:tplc="E84C4884">
      <w:start w:val="1"/>
      <w:numFmt w:val="bullet"/>
      <w:lvlText w:val=""/>
      <w:lvlJc w:val="left"/>
      <w:pPr>
        <w:ind w:left="5040" w:hanging="360"/>
      </w:pPr>
      <w:rPr>
        <w:rFonts w:ascii="Symbol" w:hAnsi="Symbol" w:hint="default"/>
      </w:rPr>
    </w:lvl>
    <w:lvl w:ilvl="7" w:tplc="555637E6">
      <w:start w:val="1"/>
      <w:numFmt w:val="bullet"/>
      <w:lvlText w:val="o"/>
      <w:lvlJc w:val="left"/>
      <w:pPr>
        <w:ind w:left="5760" w:hanging="360"/>
      </w:pPr>
      <w:rPr>
        <w:rFonts w:ascii="Courier New" w:hAnsi="Courier New" w:hint="default"/>
      </w:rPr>
    </w:lvl>
    <w:lvl w:ilvl="8" w:tplc="F5B4C14A">
      <w:start w:val="1"/>
      <w:numFmt w:val="bullet"/>
      <w:lvlText w:val=""/>
      <w:lvlJc w:val="left"/>
      <w:pPr>
        <w:ind w:left="6480" w:hanging="360"/>
      </w:pPr>
      <w:rPr>
        <w:rFonts w:ascii="Wingdings" w:hAnsi="Wingdings" w:hint="default"/>
      </w:rPr>
    </w:lvl>
  </w:abstractNum>
  <w:num w:numId="1" w16cid:durableId="1314483745">
    <w:abstractNumId w:val="6"/>
  </w:num>
  <w:num w:numId="2" w16cid:durableId="1159880950">
    <w:abstractNumId w:val="4"/>
  </w:num>
  <w:num w:numId="3" w16cid:durableId="839348848">
    <w:abstractNumId w:val="17"/>
  </w:num>
  <w:num w:numId="4" w16cid:durableId="58214885">
    <w:abstractNumId w:val="13"/>
  </w:num>
  <w:num w:numId="5" w16cid:durableId="1049763530">
    <w:abstractNumId w:val="5"/>
  </w:num>
  <w:num w:numId="6" w16cid:durableId="612716131">
    <w:abstractNumId w:val="3"/>
  </w:num>
  <w:num w:numId="7" w16cid:durableId="1689260476">
    <w:abstractNumId w:val="14"/>
  </w:num>
  <w:num w:numId="8" w16cid:durableId="1589117094">
    <w:abstractNumId w:val="0"/>
  </w:num>
  <w:num w:numId="9" w16cid:durableId="1907107185">
    <w:abstractNumId w:val="9"/>
  </w:num>
  <w:num w:numId="10" w16cid:durableId="943266195">
    <w:abstractNumId w:val="1"/>
  </w:num>
  <w:num w:numId="11" w16cid:durableId="1947077973">
    <w:abstractNumId w:val="15"/>
  </w:num>
  <w:num w:numId="12" w16cid:durableId="115105529">
    <w:abstractNumId w:val="7"/>
  </w:num>
  <w:num w:numId="13" w16cid:durableId="93674597">
    <w:abstractNumId w:val="12"/>
  </w:num>
  <w:num w:numId="14" w16cid:durableId="1902860846">
    <w:abstractNumId w:val="10"/>
  </w:num>
  <w:num w:numId="15" w16cid:durableId="1352879845">
    <w:abstractNumId w:val="27"/>
  </w:num>
  <w:num w:numId="16" w16cid:durableId="1423992588">
    <w:abstractNumId w:val="22"/>
  </w:num>
  <w:num w:numId="17" w16cid:durableId="2012684843">
    <w:abstractNumId w:val="2"/>
  </w:num>
  <w:num w:numId="18" w16cid:durableId="1466698159">
    <w:abstractNumId w:val="25"/>
  </w:num>
  <w:num w:numId="19" w16cid:durableId="2090736288">
    <w:abstractNumId w:val="18"/>
  </w:num>
  <w:num w:numId="20" w16cid:durableId="1754929380">
    <w:abstractNumId w:val="24"/>
  </w:num>
  <w:num w:numId="21" w16cid:durableId="763301144">
    <w:abstractNumId w:val="20"/>
  </w:num>
  <w:num w:numId="22" w16cid:durableId="363213662">
    <w:abstractNumId w:val="26"/>
  </w:num>
  <w:num w:numId="23" w16cid:durableId="1967154172">
    <w:abstractNumId w:val="16"/>
  </w:num>
  <w:num w:numId="24" w16cid:durableId="1912960996">
    <w:abstractNumId w:val="8"/>
  </w:num>
  <w:num w:numId="25" w16cid:durableId="356781715">
    <w:abstractNumId w:val="11"/>
  </w:num>
  <w:num w:numId="26" w16cid:durableId="1510409330">
    <w:abstractNumId w:val="19"/>
  </w:num>
  <w:num w:numId="27" w16cid:durableId="649137601">
    <w:abstractNumId w:val="23"/>
  </w:num>
  <w:num w:numId="28" w16cid:durableId="21278492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D1C"/>
    <w:rsid w:val="0000100A"/>
    <w:rsid w:val="000075F6"/>
    <w:rsid w:val="0003663A"/>
    <w:rsid w:val="00040B67"/>
    <w:rsid w:val="00067A6A"/>
    <w:rsid w:val="00083B74"/>
    <w:rsid w:val="000E22B1"/>
    <w:rsid w:val="000F06F1"/>
    <w:rsid w:val="000F4950"/>
    <w:rsid w:val="0015736F"/>
    <w:rsid w:val="00160AE4"/>
    <w:rsid w:val="00194F7C"/>
    <w:rsid w:val="001D33DF"/>
    <w:rsid w:val="001D6D29"/>
    <w:rsid w:val="001E5A5B"/>
    <w:rsid w:val="00222B58"/>
    <w:rsid w:val="0023168B"/>
    <w:rsid w:val="0024574D"/>
    <w:rsid w:val="00246523"/>
    <w:rsid w:val="0028282F"/>
    <w:rsid w:val="002941B8"/>
    <w:rsid w:val="002B7774"/>
    <w:rsid w:val="0030540E"/>
    <w:rsid w:val="003A5241"/>
    <w:rsid w:val="003B4408"/>
    <w:rsid w:val="003C72CD"/>
    <w:rsid w:val="004043C0"/>
    <w:rsid w:val="00420AB6"/>
    <w:rsid w:val="00464D6E"/>
    <w:rsid w:val="00465115"/>
    <w:rsid w:val="004816EA"/>
    <w:rsid w:val="00520FCF"/>
    <w:rsid w:val="00557E4E"/>
    <w:rsid w:val="005600E2"/>
    <w:rsid w:val="00570E0D"/>
    <w:rsid w:val="00594B77"/>
    <w:rsid w:val="005E3128"/>
    <w:rsid w:val="005E64FE"/>
    <w:rsid w:val="0061313A"/>
    <w:rsid w:val="00625119"/>
    <w:rsid w:val="00671DC7"/>
    <w:rsid w:val="00685DFF"/>
    <w:rsid w:val="00700462"/>
    <w:rsid w:val="007068B1"/>
    <w:rsid w:val="00737DA8"/>
    <w:rsid w:val="00744A05"/>
    <w:rsid w:val="00771D43"/>
    <w:rsid w:val="007C5F5C"/>
    <w:rsid w:val="007E38BE"/>
    <w:rsid w:val="008073C2"/>
    <w:rsid w:val="00822DDD"/>
    <w:rsid w:val="008410CE"/>
    <w:rsid w:val="008926EE"/>
    <w:rsid w:val="008A2F86"/>
    <w:rsid w:val="008D0D6A"/>
    <w:rsid w:val="008E2602"/>
    <w:rsid w:val="00906293"/>
    <w:rsid w:val="0095613E"/>
    <w:rsid w:val="00956D12"/>
    <w:rsid w:val="009827C3"/>
    <w:rsid w:val="009A51BA"/>
    <w:rsid w:val="009A6F45"/>
    <w:rsid w:val="009B6948"/>
    <w:rsid w:val="009C717F"/>
    <w:rsid w:val="009D50D9"/>
    <w:rsid w:val="00A311F4"/>
    <w:rsid w:val="00A34114"/>
    <w:rsid w:val="00A4748A"/>
    <w:rsid w:val="00A9491E"/>
    <w:rsid w:val="00AC598A"/>
    <w:rsid w:val="00AD586A"/>
    <w:rsid w:val="00B356A1"/>
    <w:rsid w:val="00B475A2"/>
    <w:rsid w:val="00B75BD0"/>
    <w:rsid w:val="00BB3A7E"/>
    <w:rsid w:val="00BB5B21"/>
    <w:rsid w:val="00BC47C4"/>
    <w:rsid w:val="00C40143"/>
    <w:rsid w:val="00C51557"/>
    <w:rsid w:val="00C75220"/>
    <w:rsid w:val="00C86367"/>
    <w:rsid w:val="00C9BBCE"/>
    <w:rsid w:val="00CA4D1C"/>
    <w:rsid w:val="00D13921"/>
    <w:rsid w:val="00D4342E"/>
    <w:rsid w:val="00D753EF"/>
    <w:rsid w:val="00D84405"/>
    <w:rsid w:val="00DB2CEB"/>
    <w:rsid w:val="00DD2809"/>
    <w:rsid w:val="00DD6B5E"/>
    <w:rsid w:val="00DF33C9"/>
    <w:rsid w:val="00E221FB"/>
    <w:rsid w:val="00E65852"/>
    <w:rsid w:val="00E75427"/>
    <w:rsid w:val="00ED0D19"/>
    <w:rsid w:val="00EF0701"/>
    <w:rsid w:val="00EF516E"/>
    <w:rsid w:val="00F13F69"/>
    <w:rsid w:val="00F1554B"/>
    <w:rsid w:val="00F25519"/>
    <w:rsid w:val="00F260BD"/>
    <w:rsid w:val="00F465D5"/>
    <w:rsid w:val="00F64031"/>
    <w:rsid w:val="00F80367"/>
    <w:rsid w:val="00FE3731"/>
    <w:rsid w:val="01763744"/>
    <w:rsid w:val="0205A181"/>
    <w:rsid w:val="1FDA3FBE"/>
    <w:rsid w:val="2400469E"/>
    <w:rsid w:val="2B943F08"/>
    <w:rsid w:val="30C5A149"/>
    <w:rsid w:val="50FF3338"/>
    <w:rsid w:val="51AF2E2C"/>
    <w:rsid w:val="53A21DFB"/>
    <w:rsid w:val="592F87EA"/>
    <w:rsid w:val="59DF82DE"/>
    <w:rsid w:val="6527925A"/>
    <w:rsid w:val="685F331C"/>
    <w:rsid w:val="6E680CD1"/>
    <w:rsid w:val="70E14D8D"/>
    <w:rsid w:val="74772384"/>
    <w:rsid w:val="7F11C8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D77AA"/>
  <w15:chartTrackingRefBased/>
  <w15:docId w15:val="{32ACD0D6-9136-4784-8161-1B8914EA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D1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4D1C"/>
    <w:pPr>
      <w:tabs>
        <w:tab w:val="center" w:pos="4153"/>
        <w:tab w:val="right" w:pos="8306"/>
      </w:tabs>
    </w:pPr>
  </w:style>
  <w:style w:type="paragraph" w:styleId="Footer">
    <w:name w:val="footer"/>
    <w:basedOn w:val="Normal"/>
    <w:rsid w:val="00CA4D1C"/>
    <w:pPr>
      <w:tabs>
        <w:tab w:val="center" w:pos="4153"/>
        <w:tab w:val="right" w:pos="8306"/>
      </w:tabs>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36043150DAE44F8DD49B91326C42B0" ma:contentTypeVersion="2" ma:contentTypeDescription="Create a new document." ma:contentTypeScope="" ma:versionID="9f9605d051b89aee8057c249d2d0244c">
  <xsd:schema xmlns:xsd="http://www.w3.org/2001/XMLSchema" xmlns:xs="http://www.w3.org/2001/XMLSchema" xmlns:p="http://schemas.microsoft.com/office/2006/metadata/properties" xmlns:ns2="1bd02802-2c09-49a5-94cb-31a9033d2621" targetNamespace="http://schemas.microsoft.com/office/2006/metadata/properties" ma:root="true" ma:fieldsID="b4d092bfb158ee7a6af407e760451ff7" ns2:_="">
    <xsd:import namespace="1bd02802-2c09-49a5-94cb-31a9033d26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02802-2c09-49a5-94cb-31a9033d2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78183-884F-456B-BAB5-328EEB327155}">
  <ds:schemaRefs>
    <ds:schemaRef ds:uri="http://schemas.openxmlformats.org/officeDocument/2006/bibliography"/>
  </ds:schemaRefs>
</ds:datastoreItem>
</file>

<file path=customXml/itemProps2.xml><?xml version="1.0" encoding="utf-8"?>
<ds:datastoreItem xmlns:ds="http://schemas.openxmlformats.org/officeDocument/2006/customXml" ds:itemID="{D80E906E-EB5F-4EAF-9961-5FF2A5D1E6CA}">
  <ds:schemaRefs>
    <ds:schemaRef ds:uri="http://schemas.microsoft.com/sharepoint/v3/contenttype/forms"/>
  </ds:schemaRefs>
</ds:datastoreItem>
</file>

<file path=customXml/itemProps3.xml><?xml version="1.0" encoding="utf-8"?>
<ds:datastoreItem xmlns:ds="http://schemas.openxmlformats.org/officeDocument/2006/customXml" ds:itemID="{FC158387-6FDA-42B7-8194-7BADABC97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02802-2c09-49a5-94cb-31a9033d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Flindall</dc:creator>
  <cp:keywords/>
  <cp:lastModifiedBy>Claire Coombes</cp:lastModifiedBy>
  <cp:revision>2</cp:revision>
  <cp:lastPrinted>2010-01-27T18:55:00Z</cp:lastPrinted>
  <dcterms:created xsi:type="dcterms:W3CDTF">2024-05-14T16:02:00Z</dcterms:created>
  <dcterms:modified xsi:type="dcterms:W3CDTF">2024-05-14T16:02:00Z</dcterms:modified>
</cp:coreProperties>
</file>